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EB" w:rsidRDefault="008833C6" w:rsidP="00C733EB">
      <w:pPr>
        <w:pStyle w:val="EOCNL"/>
        <w:framePr w:wrap="around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C733EB">
        <w:rPr>
          <w:rStyle w:val="PageNumber"/>
        </w:rPr>
        <w:t>4th edition</w:t>
      </w:r>
    </w:p>
    <w:p w:rsidR="000B444B" w:rsidRDefault="00C733EB" w:rsidP="00C733EB">
      <w:pPr>
        <w:pStyle w:val="EOCNL"/>
        <w:framePr w:wrap="around"/>
        <w:jc w:val="center"/>
        <w:rPr>
          <w:rStyle w:val="PageNumber"/>
        </w:rPr>
      </w:pPr>
      <w:r>
        <w:rPr>
          <w:rStyle w:val="PageNumber"/>
        </w:rPr>
        <w:t xml:space="preserve">ISBN </w:t>
      </w:r>
      <w:r w:rsidRPr="003A6F5A">
        <w:rPr>
          <w:rStyle w:val="PageNumber"/>
        </w:rPr>
        <w:t>978-1-285-09626-1</w:t>
      </w:r>
    </w:p>
    <w:p w:rsidR="005F3F10" w:rsidRDefault="000B444B" w:rsidP="000B444B">
      <w:pPr>
        <w:pStyle w:val="EOCNL"/>
        <w:framePr w:wrap="around"/>
        <w:jc w:val="center"/>
      </w:pPr>
      <w:r>
        <w:t>Chapter 3</w:t>
      </w:r>
    </w:p>
    <w:p w:rsidR="005F3F10" w:rsidRDefault="008833C6">
      <w:pPr>
        <w:pStyle w:val="BT"/>
      </w:pPr>
      <w:r>
        <w:t>1.</w:t>
      </w:r>
      <w:r>
        <w:tab/>
        <w:t>d.</w:t>
      </w:r>
      <w:r>
        <w:tab/>
        <w:t>methods</w:t>
      </w:r>
    </w:p>
    <w:p w:rsidR="005F3F10" w:rsidRDefault="008833C6">
      <w:pPr>
        <w:pStyle w:val="BT"/>
      </w:pPr>
      <w:r>
        <w:t>2.</w:t>
      </w:r>
      <w:r>
        <w:tab/>
      </w:r>
      <w:proofErr w:type="gramStart"/>
      <w:r>
        <w:t>d</w:t>
      </w:r>
      <w:proofErr w:type="gramEnd"/>
      <w:r>
        <w:tab/>
        <w:t>void</w:t>
      </w:r>
    </w:p>
    <w:p w:rsidR="005F3F10" w:rsidRDefault="008833C6">
      <w:pPr>
        <w:pStyle w:val="BT"/>
      </w:pPr>
      <w:r>
        <w:t>3.</w:t>
      </w:r>
      <w:r>
        <w:tab/>
        <w:t>a.</w:t>
      </w:r>
      <w:r>
        <w:tab/>
        <w:t>private</w:t>
      </w:r>
    </w:p>
    <w:p w:rsidR="005F3F10" w:rsidRDefault="008833C6">
      <w:pPr>
        <w:pStyle w:val="BT"/>
      </w:pPr>
      <w:r>
        <w:t>4.</w:t>
      </w:r>
      <w:r>
        <w:tab/>
        <w:t>d.</w:t>
      </w:r>
      <w:r>
        <w:tab/>
      </w:r>
      <w:proofErr w:type="spellStart"/>
      <w:r>
        <w:t>PrintReport</w:t>
      </w:r>
      <w:proofErr w:type="spellEnd"/>
      <w:r>
        <w:t xml:space="preserve"> </w:t>
      </w:r>
    </w:p>
    <w:p w:rsidR="005F3F10" w:rsidRDefault="008833C6">
      <w:pPr>
        <w:pStyle w:val="BT"/>
      </w:pPr>
      <w:r>
        <w:t>5.</w:t>
      </w:r>
      <w:r>
        <w:tab/>
        <w:t>b.</w:t>
      </w:r>
      <w:r>
        <w:tab/>
        <w:t xml:space="preserve">answer = </w:t>
      </w: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87.2);</w:t>
      </w:r>
    </w:p>
    <w:p w:rsidR="005F3F10" w:rsidRDefault="008833C6">
      <w:pPr>
        <w:pStyle w:val="BT"/>
      </w:pPr>
      <w:r>
        <w:t>6.</w:t>
      </w:r>
      <w:r>
        <w:tab/>
        <w:t>c.</w:t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DetermineAnswer</w:t>
      </w:r>
      <w:proofErr w:type="spellEnd"/>
      <w:r>
        <w:t>(</w:t>
      </w:r>
      <w:proofErr w:type="gramEnd"/>
      <w:r>
        <w:t>double</w:t>
      </w:r>
      <w:r w:rsidR="00724955">
        <w:t xml:space="preserve"> v1</w:t>
      </w:r>
      <w:r>
        <w:t xml:space="preserve">, </w:t>
      </w:r>
      <w:proofErr w:type="spellStart"/>
      <w:r>
        <w:t>int</w:t>
      </w:r>
      <w:proofErr w:type="spellEnd"/>
      <w:r w:rsidR="00724955">
        <w:t xml:space="preserve"> v2</w:t>
      </w:r>
      <w:r>
        <w:t>)</w:t>
      </w:r>
    </w:p>
    <w:p w:rsidR="005F3F10" w:rsidRDefault="008833C6">
      <w:pPr>
        <w:pStyle w:val="BT"/>
      </w:pPr>
      <w:r>
        <w:t>7.</w:t>
      </w:r>
      <w:r>
        <w:tab/>
        <w:t>a.</w:t>
      </w:r>
      <w:r>
        <w:tab/>
        <w:t>back to the location in the calling method that made the call</w:t>
      </w:r>
    </w:p>
    <w:p w:rsidR="005F3F10" w:rsidRDefault="00F15FB3">
      <w:pPr>
        <w:pStyle w:val="BT"/>
      </w:pPr>
      <w:r>
        <w:t>8.</w:t>
      </w:r>
      <w:r>
        <w:tab/>
        <w:t>c.</w:t>
      </w:r>
      <w:r>
        <w:tab/>
      </w:r>
      <w:proofErr w:type="spellStart"/>
      <w:proofErr w:type="gramStart"/>
      <w:r w:rsidR="008833C6">
        <w:t>DetermineHighestScore</w:t>
      </w:r>
      <w:proofErr w:type="spellEnd"/>
      <w:r w:rsidR="008833C6">
        <w:t>(</w:t>
      </w:r>
      <w:proofErr w:type="gramEnd"/>
      <w:r w:rsidR="008833C6">
        <w:t>val1, val2)</w:t>
      </w:r>
    </w:p>
    <w:p w:rsidR="005F3F10" w:rsidRDefault="008833C6">
      <w:pPr>
        <w:pStyle w:val="BT"/>
      </w:pPr>
      <w:r>
        <w:t>9.</w:t>
      </w:r>
      <w:r>
        <w:tab/>
        <w:t>e.</w:t>
      </w:r>
      <w:r>
        <w:tab/>
      </w:r>
      <w:proofErr w:type="spellStart"/>
      <w:proofErr w:type="gramStart"/>
      <w:r>
        <w:t>SetNoOfSquareYards</w:t>
      </w:r>
      <w:proofErr w:type="spellEnd"/>
      <w:r>
        <w:t>(</w:t>
      </w:r>
      <w:proofErr w:type="gramEnd"/>
      <w:r>
        <w:t>double)</w:t>
      </w:r>
    </w:p>
    <w:p w:rsidR="005F3F10" w:rsidRDefault="008833C6">
      <w:pPr>
        <w:pStyle w:val="BT"/>
      </w:pPr>
      <w:r>
        <w:t>10.</w:t>
      </w:r>
      <w:r>
        <w:tab/>
      </w:r>
      <w:r w:rsidR="00F15FB3">
        <w:t>b</w:t>
      </w:r>
      <w:r>
        <w:t>.</w:t>
      </w:r>
      <w:r>
        <w:tab/>
      </w:r>
      <w:r w:rsidR="00F15FB3">
        <w:t>local variables</w:t>
      </w:r>
    </w:p>
    <w:p w:rsidR="005F3F10" w:rsidRDefault="008833C6">
      <w:pPr>
        <w:pStyle w:val="BT"/>
      </w:pPr>
      <w:r>
        <w:t>11.</w:t>
      </w:r>
      <w:r>
        <w:tab/>
      </w:r>
      <w:r w:rsidR="00F15FB3">
        <w:t>d</w:t>
      </w:r>
      <w:r>
        <w:t>.</w:t>
      </w:r>
      <w:r>
        <w:tab/>
      </w:r>
      <w:r w:rsidR="00F15FB3">
        <w:t>p</w:t>
      </w:r>
      <w:r w:rsidR="00F15FB3" w:rsidRPr="00F15FB3">
        <w:t xml:space="preserve">ublic static </w:t>
      </w:r>
      <w:proofErr w:type="spellStart"/>
      <w:r w:rsidR="00F15FB3" w:rsidRPr="00F15FB3">
        <w:t>int</w:t>
      </w:r>
      <w:proofErr w:type="spellEnd"/>
      <w:r w:rsidR="00F15FB3" w:rsidRPr="00F15FB3">
        <w:t xml:space="preserve"> </w:t>
      </w:r>
      <w:proofErr w:type="spellStart"/>
      <w:proofErr w:type="gramStart"/>
      <w:r w:rsidR="00F15FB3" w:rsidRPr="00F15FB3">
        <w:t>ComputeCost</w:t>
      </w:r>
      <w:proofErr w:type="spellEnd"/>
      <w:r w:rsidR="00F15FB3" w:rsidRPr="00F15FB3">
        <w:t>(</w:t>
      </w:r>
      <w:proofErr w:type="gramEnd"/>
      <w:r w:rsidR="00F15FB3" w:rsidRPr="00F15FB3">
        <w:t xml:space="preserve">double </w:t>
      </w:r>
      <w:proofErr w:type="spellStart"/>
      <w:r w:rsidR="00F15FB3" w:rsidRPr="00F15FB3">
        <w:t>aValue</w:t>
      </w:r>
      <w:proofErr w:type="spellEnd"/>
      <w:r w:rsidR="00F15FB3" w:rsidRPr="00F15FB3">
        <w:t>)</w:t>
      </w:r>
    </w:p>
    <w:p w:rsidR="005F3F10" w:rsidRDefault="008833C6">
      <w:pPr>
        <w:pStyle w:val="BT"/>
      </w:pPr>
      <w:r>
        <w:t>12.</w:t>
      </w:r>
      <w:r>
        <w:tab/>
      </w:r>
      <w:r w:rsidR="00F15FB3">
        <w:t>b</w:t>
      </w:r>
      <w:r>
        <w:t>.</w:t>
      </w:r>
      <w:r>
        <w:tab/>
      </w:r>
      <w:r w:rsidR="00F15FB3">
        <w:t>call to a void method</w:t>
      </w:r>
    </w:p>
    <w:p w:rsidR="005F3F10" w:rsidRDefault="008833C6">
      <w:pPr>
        <w:pStyle w:val="BT"/>
      </w:pPr>
      <w:r>
        <w:t>13.</w:t>
      </w:r>
      <w:r>
        <w:tab/>
      </w:r>
      <w:r w:rsidR="00F15FB3">
        <w:t>a</w:t>
      </w:r>
      <w:r>
        <w:t>.</w:t>
      </w:r>
      <w:r>
        <w:tab/>
      </w:r>
      <w:proofErr w:type="gramStart"/>
      <w:r w:rsidR="00F15FB3" w:rsidRPr="00F15FB3">
        <w:t>follow</w:t>
      </w:r>
      <w:proofErr w:type="gramEnd"/>
      <w:r w:rsidR="00F15FB3" w:rsidRPr="00F15FB3">
        <w:t xml:space="preserve"> the camel case convention</w:t>
      </w:r>
    </w:p>
    <w:p w:rsidR="005F3F10" w:rsidRDefault="008833C6">
      <w:pPr>
        <w:pStyle w:val="BT"/>
      </w:pPr>
      <w:r>
        <w:t>14.</w:t>
      </w:r>
      <w:r>
        <w:tab/>
      </w:r>
      <w:r w:rsidR="00F15FB3">
        <w:t>d</w:t>
      </w:r>
      <w:r>
        <w:t>.</w:t>
      </w:r>
      <w:r>
        <w:tab/>
      </w:r>
      <w:proofErr w:type="spellStart"/>
      <w:proofErr w:type="gramStart"/>
      <w:r w:rsidR="00F15FB3" w:rsidRPr="00F15FB3">
        <w:t>InitializeValues</w:t>
      </w:r>
      <w:proofErr w:type="spellEnd"/>
      <w:r w:rsidR="00F15FB3" w:rsidRPr="00F15FB3">
        <w:t>(</w:t>
      </w:r>
      <w:proofErr w:type="gramEnd"/>
      <w:r w:rsidR="00F15FB3" w:rsidRPr="00F15FB3">
        <w:t xml:space="preserve"> );</w:t>
      </w:r>
    </w:p>
    <w:p w:rsidR="005F3F10" w:rsidRDefault="008833C6">
      <w:pPr>
        <w:pStyle w:val="BT"/>
      </w:pPr>
      <w:r>
        <w:t>15.</w:t>
      </w:r>
      <w:r>
        <w:tab/>
      </w:r>
      <w:r w:rsidR="00447228">
        <w:t>b</w:t>
      </w:r>
      <w:r>
        <w:t>.</w:t>
      </w:r>
      <w:r>
        <w:tab/>
      </w:r>
      <w:proofErr w:type="spellStart"/>
      <w:r w:rsidR="00F15FB3" w:rsidRPr="00F15FB3">
        <w:t>someIntValue</w:t>
      </w:r>
      <w:proofErr w:type="spellEnd"/>
      <w:r w:rsidR="00F15FB3" w:rsidRPr="00F15FB3">
        <w:t xml:space="preserve"> = </w:t>
      </w:r>
      <w:proofErr w:type="spellStart"/>
      <w:proofErr w:type="gramStart"/>
      <w:r w:rsidR="00F15FB3" w:rsidRPr="00F15FB3">
        <w:t>GetData</w:t>
      </w:r>
      <w:proofErr w:type="spellEnd"/>
      <w:r w:rsidR="00F15FB3" w:rsidRPr="00F15FB3">
        <w:t>(</w:t>
      </w:r>
      <w:proofErr w:type="gramEnd"/>
      <w:r w:rsidR="00F15FB3" w:rsidRPr="00F15FB3">
        <w:t xml:space="preserve">out </w:t>
      </w:r>
      <w:proofErr w:type="spellStart"/>
      <w:r w:rsidR="00F15FB3" w:rsidRPr="00F15FB3">
        <w:t>aValue</w:t>
      </w:r>
      <w:proofErr w:type="spellEnd"/>
      <w:r w:rsidR="00F15FB3" w:rsidRPr="00F15FB3">
        <w:t xml:space="preserve">, ref </w:t>
      </w:r>
      <w:proofErr w:type="spellStart"/>
      <w:r w:rsidR="00F15FB3" w:rsidRPr="00F15FB3">
        <w:t>bValue</w:t>
      </w:r>
      <w:proofErr w:type="spellEnd"/>
      <w:r w:rsidR="00F15FB3" w:rsidRPr="00F15FB3">
        <w:t>);</w:t>
      </w:r>
    </w:p>
    <w:p w:rsidR="005F3F10" w:rsidRDefault="008833C6">
      <w:pPr>
        <w:pStyle w:val="BT"/>
      </w:pPr>
      <w:r>
        <w:lastRenderedPageBreak/>
        <w:t>16.</w:t>
      </w:r>
      <w:r>
        <w:tab/>
        <w:t>a.</w:t>
      </w:r>
      <w:r>
        <w:tab/>
        <w:t xml:space="preserve">heading: </w:t>
      </w:r>
      <w:r>
        <w:tab/>
      </w:r>
      <w:r>
        <w:rPr>
          <w:rStyle w:val="CodeBlue"/>
        </w:rPr>
        <w:t>public</w:t>
      </w:r>
      <w:r>
        <w:t xml:space="preserve"> </w:t>
      </w:r>
      <w:r>
        <w:rPr>
          <w:rStyle w:val="CodeBlue"/>
        </w:rPr>
        <w:t>void</w:t>
      </w:r>
      <w:r>
        <w:t xml:space="preserve"> </w:t>
      </w:r>
      <w:proofErr w:type="spellStart"/>
      <w:proofErr w:type="gramStart"/>
      <w:r>
        <w:t>InputValues</w:t>
      </w:r>
      <w:proofErr w:type="spellEnd"/>
      <w:r>
        <w:t>(</w:t>
      </w:r>
      <w:proofErr w:type="gramEnd"/>
      <w:r>
        <w:rPr>
          <w:rStyle w:val="CodeBlue"/>
        </w:rPr>
        <w:t>out</w:t>
      </w:r>
      <w:r>
        <w:t xml:space="preserve"> </w:t>
      </w:r>
      <w:proofErr w:type="spellStart"/>
      <w:r>
        <w:rPr>
          <w:rStyle w:val="CodeBlue"/>
        </w:rPr>
        <w:t>int</w:t>
      </w:r>
      <w:proofErr w:type="spellEnd"/>
      <w:r>
        <w:t xml:space="preserve"> val1, </w:t>
      </w:r>
      <w:r>
        <w:rPr>
          <w:rStyle w:val="CodeBlue"/>
        </w:rPr>
        <w:t>out</w:t>
      </w:r>
      <w:r>
        <w:t xml:space="preserve"> </w:t>
      </w:r>
      <w:proofErr w:type="spellStart"/>
      <w:r>
        <w:rPr>
          <w:rStyle w:val="CodeBlue"/>
        </w:rPr>
        <w:t>int</w:t>
      </w:r>
      <w:proofErr w:type="spellEnd"/>
      <w:r>
        <w:t xml:space="preserve"> val2)</w:t>
      </w:r>
    </w:p>
    <w:p w:rsidR="005F3F10" w:rsidRDefault="008833C6">
      <w:pPr>
        <w:pStyle w:val="EOCNLLettered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>:</w:t>
      </w:r>
      <w:r>
        <w:tab/>
      </w:r>
      <w:r>
        <w:tab/>
      </w:r>
      <w:proofErr w:type="spellStart"/>
      <w:r>
        <w:t>InputValues</w:t>
      </w:r>
      <w:proofErr w:type="spellEnd"/>
      <w:r>
        <w:t>(</w:t>
      </w:r>
      <w:r>
        <w:rPr>
          <w:rStyle w:val="CodeBlue"/>
        </w:rPr>
        <w:t>out</w:t>
      </w:r>
      <w:r>
        <w:t xml:space="preserve"> val1, </w:t>
      </w:r>
      <w:r>
        <w:rPr>
          <w:rStyle w:val="CodeBlue"/>
        </w:rPr>
        <w:t>out</w:t>
      </w:r>
      <w:r>
        <w:t xml:space="preserve"> val2);</w:t>
      </w:r>
    </w:p>
    <w:p w:rsidR="005F3F10" w:rsidRDefault="008833C6">
      <w:pPr>
        <w:pStyle w:val="BT"/>
      </w:pPr>
      <w:r>
        <w:t>17.</w:t>
      </w:r>
      <w:r>
        <w:tab/>
        <w:t>a.</w:t>
      </w:r>
      <w:r>
        <w:tab/>
      </w:r>
      <w:proofErr w:type="spellStart"/>
      <w:r w:rsidR="00E90805">
        <w:t>int</w:t>
      </w:r>
      <w:proofErr w:type="spellEnd"/>
    </w:p>
    <w:p w:rsidR="005040D0" w:rsidRDefault="008833C6">
      <w:pPr>
        <w:pStyle w:val="BT"/>
      </w:pPr>
      <w:r>
        <w:t>18.</w:t>
      </w:r>
      <w:r>
        <w:tab/>
      </w:r>
      <w:r w:rsidR="005040D0">
        <w:t>e</w:t>
      </w:r>
      <w:r>
        <w:t>.</w:t>
      </w:r>
      <w:r>
        <w:tab/>
      </w:r>
      <w:r w:rsidR="005040D0" w:rsidRPr="005040D0">
        <w:t xml:space="preserve">public static void </w:t>
      </w:r>
      <w:proofErr w:type="spellStart"/>
      <w:proofErr w:type="gramStart"/>
      <w:r w:rsidR="005040D0" w:rsidRPr="005040D0">
        <w:t>DisplayValues</w:t>
      </w:r>
      <w:proofErr w:type="spellEnd"/>
      <w:r w:rsidR="005040D0" w:rsidRPr="005040D0">
        <w:t>(</w:t>
      </w:r>
      <w:proofErr w:type="spellStart"/>
      <w:proofErr w:type="gramEnd"/>
      <w:r w:rsidR="005040D0" w:rsidRPr="005040D0">
        <w:t>int</w:t>
      </w:r>
      <w:proofErr w:type="spellEnd"/>
      <w:r w:rsidR="005040D0" w:rsidRPr="005040D0">
        <w:t xml:space="preserve"> v1, </w:t>
      </w:r>
      <w:proofErr w:type="spellStart"/>
      <w:r w:rsidR="005040D0" w:rsidRPr="005040D0">
        <w:t>int</w:t>
      </w:r>
      <w:proofErr w:type="spellEnd"/>
      <w:r w:rsidR="005040D0" w:rsidRPr="005040D0">
        <w:t xml:space="preserve"> v2, </w:t>
      </w:r>
      <w:proofErr w:type="spellStart"/>
      <w:r w:rsidR="005040D0" w:rsidRPr="005040D0">
        <w:t>int</w:t>
      </w:r>
      <w:proofErr w:type="spellEnd"/>
      <w:r w:rsidR="005040D0" w:rsidRPr="005040D0">
        <w:t xml:space="preserve"> v3)</w:t>
      </w:r>
    </w:p>
    <w:p w:rsidR="005F3F10" w:rsidRDefault="005040D0">
      <w:pPr>
        <w:pStyle w:val="BT"/>
      </w:pPr>
      <w:r>
        <w:t>19.</w:t>
      </w:r>
      <w:r>
        <w:tab/>
        <w:t>a.</w:t>
      </w:r>
      <w:r>
        <w:tab/>
      </w:r>
      <w:r w:rsidR="008833C6">
        <w:rPr>
          <w:rStyle w:val="CodeBlue"/>
        </w:rPr>
        <w:t>static</w:t>
      </w:r>
      <w:r w:rsidR="008833C6">
        <w:t xml:space="preserve"> </w:t>
      </w:r>
      <w:r w:rsidR="008833C6">
        <w:rPr>
          <w:rStyle w:val="CodeBlue"/>
        </w:rPr>
        <w:t>double</w:t>
      </w:r>
      <w:r w:rsidR="008833C6">
        <w:t xml:space="preserve"> </w:t>
      </w:r>
      <w:proofErr w:type="spellStart"/>
      <w:proofErr w:type="gramStart"/>
      <w:r w:rsidR="00447228">
        <w:t>D</w:t>
      </w:r>
      <w:r w:rsidR="008833C6">
        <w:t>etermineGrade</w:t>
      </w:r>
      <w:proofErr w:type="spellEnd"/>
      <w:r w:rsidR="008833C6">
        <w:t>(</w:t>
      </w:r>
      <w:proofErr w:type="spellStart"/>
      <w:proofErr w:type="gramEnd"/>
      <w:r w:rsidR="008833C6">
        <w:rPr>
          <w:rStyle w:val="CodeBlue"/>
        </w:rPr>
        <w:t>int</w:t>
      </w:r>
      <w:proofErr w:type="spellEnd"/>
      <w:r w:rsidR="008833C6">
        <w:rPr>
          <w:rStyle w:val="CodeBlue"/>
        </w:rPr>
        <w:t xml:space="preserve"> </w:t>
      </w:r>
      <w:r w:rsidR="008833C6">
        <w:t xml:space="preserve">grade1, </w:t>
      </w:r>
      <w:proofErr w:type="spellStart"/>
      <w:r w:rsidR="008833C6">
        <w:rPr>
          <w:rStyle w:val="CodeBlue"/>
        </w:rPr>
        <w:t>int</w:t>
      </w:r>
      <w:proofErr w:type="spellEnd"/>
      <w:r w:rsidR="008833C6">
        <w:t xml:space="preserve"> grade2, </w:t>
      </w:r>
    </w:p>
    <w:p w:rsidR="005F3F10" w:rsidRDefault="008833C6">
      <w:pPr>
        <w:pStyle w:val="BT"/>
      </w:pPr>
      <w:r>
        <w:t xml:space="preserve">                                                                            </w:t>
      </w:r>
      <w:proofErr w:type="spellStart"/>
      <w:proofErr w:type="gramStart"/>
      <w:r>
        <w:rPr>
          <w:rStyle w:val="CodeBlue"/>
        </w:rPr>
        <w:t>int</w:t>
      </w:r>
      <w:proofErr w:type="spellEnd"/>
      <w:proofErr w:type="gramEnd"/>
      <w:r>
        <w:t xml:space="preserve"> grade3)</w:t>
      </w:r>
    </w:p>
    <w:p w:rsidR="005F3F10" w:rsidRDefault="008833C6">
      <w:pPr>
        <w:pStyle w:val="BT"/>
      </w:pPr>
      <w:r>
        <w:t>20.</w:t>
      </w:r>
      <w:r>
        <w:tab/>
        <w:t>d.</w:t>
      </w:r>
      <w:r>
        <w:tab/>
      </w:r>
      <w:r>
        <w:rPr>
          <w:rStyle w:val="CodeBlue"/>
        </w:rPr>
        <w:t>public</w:t>
      </w:r>
      <w:r>
        <w:t xml:space="preserve"> </w:t>
      </w:r>
      <w:r>
        <w:rPr>
          <w:rStyle w:val="CodeBlue"/>
        </w:rPr>
        <w:t>static</w:t>
      </w:r>
      <w:r>
        <w:t xml:space="preserve"> </w:t>
      </w:r>
      <w:r>
        <w:rPr>
          <w:rStyle w:val="CodeBlue"/>
        </w:rPr>
        <w:t>void</w:t>
      </w:r>
      <w:r>
        <w:t xml:space="preserve"> </w:t>
      </w:r>
      <w:proofErr w:type="spellStart"/>
      <w:proofErr w:type="gramStart"/>
      <w:r w:rsidR="00447228">
        <w:t>D</w:t>
      </w:r>
      <w:r>
        <w:t>isplayResults</w:t>
      </w:r>
      <w:proofErr w:type="spellEnd"/>
      <w:r>
        <w:t>(</w:t>
      </w:r>
      <w:proofErr w:type="gramEnd"/>
      <w:r>
        <w:rPr>
          <w:rStyle w:val="CodeBlue"/>
        </w:rPr>
        <w:t>double</w:t>
      </w:r>
      <w:r>
        <w:t xml:space="preserve"> </w:t>
      </w:r>
      <w:proofErr w:type="spellStart"/>
      <w:r>
        <w:t>taxAmount</w:t>
      </w:r>
      <w:proofErr w:type="spellEnd"/>
      <w:r>
        <w:t xml:space="preserve">, </w:t>
      </w:r>
    </w:p>
    <w:p w:rsidR="005F3F10" w:rsidRDefault="008833C6">
      <w:pPr>
        <w:pStyle w:val="BT"/>
      </w:pPr>
      <w:r>
        <w:t xml:space="preserve">                                                                                    </w:t>
      </w:r>
      <w:proofErr w:type="gramStart"/>
      <w:r>
        <w:rPr>
          <w:rStyle w:val="CodeBlue"/>
        </w:rPr>
        <w:t>double</w:t>
      </w:r>
      <w:proofErr w:type="gramEnd"/>
      <w:r>
        <w:t xml:space="preserve"> </w:t>
      </w:r>
      <w:proofErr w:type="spellStart"/>
      <w:r>
        <w:t>totalSales</w:t>
      </w:r>
      <w:proofErr w:type="spellEnd"/>
      <w:r>
        <w:t xml:space="preserve"> )</w:t>
      </w:r>
    </w:p>
    <w:p w:rsidR="005F3F10" w:rsidRDefault="008833C6">
      <w:pPr>
        <w:pStyle w:val="BT"/>
      </w:pPr>
      <w:r>
        <w:t>21.</w:t>
      </w:r>
      <w:r>
        <w:tab/>
        <w:t>a.</w:t>
      </w:r>
      <w:r>
        <w:tab/>
        <w:t>2, 2, 0</w:t>
      </w:r>
    </w:p>
    <w:p w:rsidR="005F3F10" w:rsidRDefault="008833C6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</w:r>
      <w:proofErr w:type="spellStart"/>
      <w:r>
        <w:t>int</w:t>
      </w:r>
      <w:proofErr w:type="spellEnd"/>
      <w:r>
        <w:t xml:space="preserve">, void, </w:t>
      </w:r>
      <w:proofErr w:type="spellStart"/>
      <w:r>
        <w:t>int</w:t>
      </w:r>
      <w:proofErr w:type="spellEnd"/>
    </w:p>
    <w:p w:rsidR="005F3F10" w:rsidRDefault="008833C6">
      <w:pPr>
        <w:pStyle w:val="BT"/>
      </w:pPr>
      <w:r>
        <w:tab/>
      </w:r>
      <w:r>
        <w:tab/>
      </w:r>
      <w:r w:rsidR="00447228">
        <w:t>c</w:t>
      </w:r>
      <w:r>
        <w:t>.</w:t>
      </w:r>
      <w:r>
        <w:tab/>
        <w:t xml:space="preserve">All three can have return statements. Only the first and last must </w:t>
      </w:r>
      <w:r>
        <w:tab/>
      </w:r>
      <w:r>
        <w:tab/>
      </w:r>
      <w:r>
        <w:tab/>
      </w:r>
      <w:r>
        <w:tab/>
        <w:t>have return values.</w:t>
      </w:r>
      <w:r>
        <w:tab/>
      </w:r>
    </w:p>
    <w:p w:rsidR="005F3F10" w:rsidRDefault="008833C6" w:rsidP="005040D0">
      <w:pPr>
        <w:pStyle w:val="BT"/>
      </w:pPr>
      <w:r>
        <w:t>22.</w:t>
      </w:r>
      <w:r>
        <w:tab/>
      </w:r>
      <w:proofErr w:type="gramStart"/>
      <w:r>
        <w:t>a</w:t>
      </w:r>
      <w:proofErr w:type="gramEnd"/>
      <w:r>
        <w:t>.</w:t>
      </w:r>
    </w:p>
    <w:p w:rsidR="005F3F10" w:rsidRDefault="008833C6">
      <w:pPr>
        <w:pStyle w:val="BT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DisplayAsterisks</w:t>
      </w:r>
      <w:proofErr w:type="spellEnd"/>
      <w:r>
        <w:t>( )</w:t>
      </w:r>
    </w:p>
    <w:p w:rsidR="005F3F10" w:rsidRDefault="008833C6">
      <w:pPr>
        <w:pStyle w:val="BT"/>
      </w:pPr>
      <w:r>
        <w:tab/>
      </w:r>
      <w:r>
        <w:tab/>
        <w:t>{</w:t>
      </w:r>
    </w:p>
    <w:p w:rsidR="005F3F10" w:rsidRDefault="008833C6">
      <w:pPr>
        <w:pStyle w:val="BT"/>
      </w:pPr>
      <w:r>
        <w:t>.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“******************************”);</w:t>
      </w:r>
    </w:p>
    <w:p w:rsidR="005F3F10" w:rsidRDefault="008833C6">
      <w:pPr>
        <w:pStyle w:val="BT"/>
      </w:pPr>
      <w:r>
        <w:t>.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“******************************”);</w:t>
      </w:r>
    </w:p>
    <w:p w:rsidR="005F3F10" w:rsidRDefault="008833C6">
      <w:pPr>
        <w:pStyle w:val="BT"/>
      </w:pPr>
      <w:r>
        <w:t>.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“******************************”);</w:t>
      </w:r>
    </w:p>
    <w:p w:rsidR="005F3F10" w:rsidRDefault="008833C6">
      <w:pPr>
        <w:pStyle w:val="BT"/>
      </w:pPr>
      <w:r>
        <w:lastRenderedPageBreak/>
        <w:tab/>
      </w:r>
      <w:r>
        <w:tab/>
        <w:t>}</w:t>
      </w:r>
    </w:p>
    <w:p w:rsidR="005F3F10" w:rsidRDefault="008833C6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</w:p>
    <w:p w:rsidR="005F3F10" w:rsidRDefault="008833C6">
      <w:pPr>
        <w:pStyle w:val="BT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</w:t>
      </w:r>
    </w:p>
    <w:p w:rsidR="005F3F10" w:rsidRDefault="008833C6">
      <w:pPr>
        <w:pStyle w:val="BT"/>
      </w:pPr>
      <w:r>
        <w:tab/>
      </w:r>
      <w:r>
        <w:tab/>
        <w:t>{</w:t>
      </w:r>
    </w:p>
    <w:p w:rsidR="005F3F10" w:rsidRDefault="008833C6">
      <w:pPr>
        <w:pStyle w:val="BT"/>
      </w:pP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“Age: “ + age);</w:t>
      </w:r>
    </w:p>
    <w:p w:rsidR="005F3F10" w:rsidRDefault="008833C6">
      <w:pPr>
        <w:pStyle w:val="BT"/>
      </w:pPr>
      <w:r>
        <w:tab/>
      </w:r>
      <w:r>
        <w:tab/>
        <w:t>}</w:t>
      </w:r>
    </w:p>
    <w:p w:rsidR="005F3F10" w:rsidRDefault="008833C6">
      <w:pPr>
        <w:pStyle w:val="BT"/>
      </w:pPr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</w:r>
    </w:p>
    <w:p w:rsidR="005F3F10" w:rsidRDefault="008833C6">
      <w:pPr>
        <w:pStyle w:val="BT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DisplayNumbers</w:t>
      </w:r>
      <w:proofErr w:type="spellEnd"/>
      <w:r w:rsidR="0096605A">
        <w:t>(double v1, double v2</w:t>
      </w:r>
      <w:r>
        <w:t>)</w:t>
      </w:r>
    </w:p>
    <w:p w:rsidR="005F3F10" w:rsidRDefault="008833C6">
      <w:pPr>
        <w:pStyle w:val="BT"/>
      </w:pPr>
      <w:r>
        <w:tab/>
      </w:r>
      <w:r>
        <w:tab/>
        <w:t>{</w:t>
      </w:r>
    </w:p>
    <w:p w:rsidR="005F3F10" w:rsidRDefault="008833C6">
      <w:pPr>
        <w:pStyle w:val="BT"/>
      </w:pPr>
      <w:r>
        <w:tab/>
      </w:r>
      <w:r>
        <w:tab/>
      </w:r>
      <w:r>
        <w:tab/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“Value 1 : {0:N3}”, v1); </w:t>
      </w:r>
    </w:p>
    <w:p w:rsidR="005F3F10" w:rsidRDefault="008833C6">
      <w:pPr>
        <w:pStyle w:val="BT"/>
      </w:pPr>
      <w:r>
        <w:tab/>
      </w:r>
      <w:r>
        <w:tab/>
      </w:r>
      <w:r>
        <w:tab/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“Value 2 : {0:N3}”, v2); </w:t>
      </w:r>
    </w:p>
    <w:p w:rsidR="005F3F10" w:rsidRDefault="0096605A" w:rsidP="0096605A">
      <w:pPr>
        <w:pStyle w:val="BT"/>
        <w:ind w:left="0"/>
      </w:pPr>
      <w:r>
        <w:tab/>
      </w:r>
      <w:r>
        <w:tab/>
      </w:r>
      <w:r w:rsidR="008833C6">
        <w:tab/>
      </w:r>
      <w:r w:rsidR="008833C6">
        <w:tab/>
        <w:t>}</w:t>
      </w:r>
    </w:p>
    <w:p w:rsidR="005F3F10" w:rsidRDefault="008833C6">
      <w:pPr>
        <w:pStyle w:val="BT"/>
      </w:pPr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</w:r>
    </w:p>
    <w:p w:rsidR="005F3F10" w:rsidRPr="00F91172" w:rsidRDefault="008833C6">
      <w:pPr>
        <w:pStyle w:val="BT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r w:rsidRPr="00F91172">
        <w:t xml:space="preserve">static </w:t>
      </w:r>
      <w:proofErr w:type="spellStart"/>
      <w:r w:rsidRPr="00F91172">
        <w:t>int</w:t>
      </w:r>
      <w:proofErr w:type="spellEnd"/>
      <w:r w:rsidRPr="00F91172">
        <w:t xml:space="preserve"> </w:t>
      </w:r>
      <w:proofErr w:type="spellStart"/>
      <w:r w:rsidRPr="00F91172">
        <w:t>ComputeSum</w:t>
      </w:r>
      <w:proofErr w:type="spellEnd"/>
      <w:r w:rsidRPr="00F91172">
        <w:t>(</w:t>
      </w:r>
      <w:proofErr w:type="spellStart"/>
      <w:r w:rsidRPr="00F91172">
        <w:t>int</w:t>
      </w:r>
      <w:proofErr w:type="spellEnd"/>
      <w:r w:rsidRPr="00F91172">
        <w:t xml:space="preserve"> v1, </w:t>
      </w:r>
      <w:proofErr w:type="spellStart"/>
      <w:r w:rsidRPr="00F91172">
        <w:t>int</w:t>
      </w:r>
      <w:proofErr w:type="spellEnd"/>
      <w:r w:rsidRPr="00F91172">
        <w:t xml:space="preserve"> v2, </w:t>
      </w:r>
      <w:proofErr w:type="spellStart"/>
      <w:r w:rsidRPr="00F91172">
        <w:t>int</w:t>
      </w:r>
      <w:proofErr w:type="spellEnd"/>
      <w:r w:rsidRPr="00F91172">
        <w:t xml:space="preserve"> v</w:t>
      </w:r>
      <w:r w:rsidR="00447228">
        <w:t>3</w:t>
      </w:r>
      <w:r w:rsidRPr="00F91172">
        <w:t>)</w:t>
      </w:r>
    </w:p>
    <w:p w:rsidR="005F3F10" w:rsidRPr="00F91172" w:rsidRDefault="008833C6">
      <w:pPr>
        <w:pStyle w:val="BT"/>
      </w:pPr>
      <w:r w:rsidRPr="00F91172">
        <w:tab/>
      </w:r>
      <w:r w:rsidRPr="00F91172">
        <w:tab/>
        <w:t>{</w:t>
      </w:r>
      <w:r w:rsidRPr="00F91172">
        <w:tab/>
      </w:r>
      <w:r w:rsidRPr="00F91172">
        <w:tab/>
      </w:r>
    </w:p>
    <w:p w:rsidR="005F3F10" w:rsidRDefault="008833C6">
      <w:pPr>
        <w:pStyle w:val="BT"/>
      </w:pPr>
      <w:r w:rsidRPr="00F91172">
        <w:tab/>
      </w:r>
      <w:r w:rsidRPr="00F91172">
        <w:tab/>
      </w:r>
      <w:r w:rsidRPr="00F91172">
        <w:tab/>
      </w:r>
      <w:proofErr w:type="gramStart"/>
      <w:r>
        <w:t>return</w:t>
      </w:r>
      <w:proofErr w:type="gramEnd"/>
      <w:r>
        <w:t xml:space="preserve"> (v1 + v2 + v3);</w:t>
      </w:r>
    </w:p>
    <w:p w:rsidR="005F3F10" w:rsidRDefault="008833C6">
      <w:pPr>
        <w:pStyle w:val="BT"/>
      </w:pPr>
      <w:r>
        <w:tab/>
      </w:r>
      <w:r>
        <w:tab/>
        <w:t>}</w:t>
      </w:r>
    </w:p>
    <w:p w:rsidR="005F3F10" w:rsidRDefault="008833C6">
      <w:pPr>
        <w:pStyle w:val="BT"/>
      </w:pPr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</w:r>
    </w:p>
    <w:p w:rsidR="005F3F10" w:rsidRDefault="008833C6">
      <w:pPr>
        <w:pStyle w:val="BT"/>
      </w:pPr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PrintBoolean</w:t>
      </w:r>
      <w:proofErr w:type="spellEnd"/>
      <w:r>
        <w:t>( )</w:t>
      </w:r>
    </w:p>
    <w:p w:rsidR="005F3F10" w:rsidRDefault="008833C6">
      <w:pPr>
        <w:pStyle w:val="BT"/>
      </w:pPr>
      <w:r>
        <w:tab/>
      </w:r>
      <w:r>
        <w:tab/>
        <w:t>{</w:t>
      </w:r>
    </w:p>
    <w:p w:rsidR="005F3F10" w:rsidRDefault="008833C6">
      <w:pPr>
        <w:pStyle w:val="BT"/>
      </w:pPr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aValue</w:t>
      </w:r>
      <w:proofErr w:type="spellEnd"/>
      <w:r w:rsidR="00447228">
        <w:t xml:space="preserve"> = true</w:t>
      </w:r>
      <w:r>
        <w:t>;</w:t>
      </w:r>
    </w:p>
    <w:p w:rsidR="005F3F10" w:rsidRDefault="008833C6">
      <w:pPr>
        <w:pStyle w:val="BT"/>
      </w:pP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“Boolean value: “ + </w:t>
      </w:r>
      <w:proofErr w:type="spellStart"/>
      <w:r>
        <w:t>aValue</w:t>
      </w:r>
      <w:proofErr w:type="spellEnd"/>
      <w:r>
        <w:t>);</w:t>
      </w:r>
    </w:p>
    <w:p w:rsidR="005F3F10" w:rsidRDefault="008833C6">
      <w:pPr>
        <w:pStyle w:val="BT"/>
      </w:pPr>
      <w:r>
        <w:tab/>
      </w:r>
      <w:r>
        <w:tab/>
        <w:t>}</w:t>
      </w:r>
    </w:p>
    <w:p w:rsidR="005F3F10" w:rsidRDefault="008833C6">
      <w:pPr>
        <w:pStyle w:val="BT"/>
      </w:pPr>
      <w:r>
        <w:tab/>
        <w:t>2</w:t>
      </w:r>
      <w:r w:rsidR="00CB2446">
        <w:t>3</w:t>
      </w:r>
      <w:r>
        <w:t>.</w:t>
      </w:r>
      <w:r>
        <w:tab/>
        <w:t>a.</w:t>
      </w:r>
      <w:r>
        <w:tab/>
        <w:t>9</w:t>
      </w:r>
      <w:r w:rsidR="00447228">
        <w:t>8</w:t>
      </w:r>
      <w:r>
        <w:t>887.234</w:t>
      </w:r>
    </w:p>
    <w:p w:rsidR="005F3F10" w:rsidRDefault="008833C6">
      <w:pPr>
        <w:pStyle w:val="BT"/>
      </w:pPr>
      <w:r>
        <w:tab/>
      </w:r>
      <w:r>
        <w:tab/>
        <w:t>b.</w:t>
      </w:r>
      <w:r>
        <w:tab/>
        <w:t>64</w:t>
      </w:r>
    </w:p>
    <w:p w:rsidR="005F3F10" w:rsidRDefault="008833C6">
      <w:pPr>
        <w:pStyle w:val="BT"/>
      </w:pPr>
      <w:r>
        <w:tab/>
      </w:r>
      <w:r>
        <w:tab/>
        <w:t>c.</w:t>
      </w:r>
      <w:r>
        <w:tab/>
        <w:t>-1</w:t>
      </w:r>
    </w:p>
    <w:p w:rsidR="005F3F10" w:rsidRDefault="008833C6">
      <w:pPr>
        <w:pStyle w:val="BT"/>
      </w:pPr>
      <w:r>
        <w:tab/>
      </w:r>
      <w:r>
        <w:tab/>
        <w:t>d.</w:t>
      </w:r>
      <w:r>
        <w:tab/>
        <w:t>9</w:t>
      </w:r>
    </w:p>
    <w:p w:rsidR="005F3F10" w:rsidRDefault="008833C6">
      <w:pPr>
        <w:pStyle w:val="BT"/>
      </w:pPr>
      <w:r>
        <w:tab/>
      </w:r>
      <w:r>
        <w:tab/>
        <w:t>e.</w:t>
      </w:r>
      <w:r>
        <w:tab/>
        <w:t>-56</w:t>
      </w:r>
    </w:p>
    <w:p w:rsidR="00E90805" w:rsidRDefault="00447228">
      <w:pPr>
        <w:pStyle w:val="BT"/>
      </w:pPr>
      <w:r>
        <w:t>24</w:t>
      </w:r>
      <w:r w:rsidR="008833C6">
        <w:t>.</w:t>
      </w:r>
      <w:r w:rsidR="008833C6">
        <w:tab/>
        <w:t xml:space="preserve"> </w:t>
      </w:r>
    </w:p>
    <w:p w:rsidR="005F3F10" w:rsidRDefault="008833C6">
      <w:pPr>
        <w:pStyle w:val="BT"/>
      </w:pPr>
      <w:r>
        <w:t xml:space="preserve">- </w:t>
      </w:r>
      <w:r w:rsidR="00125980">
        <w:t>E</w:t>
      </w:r>
      <w:r>
        <w:t>nd the comment with a */ on line 6</w:t>
      </w:r>
    </w:p>
    <w:p w:rsidR="005F3F10" w:rsidRDefault="008833C6">
      <w:pPr>
        <w:pStyle w:val="BT"/>
      </w:pPr>
      <w:r>
        <w:tab/>
        <w:t xml:space="preserve">- </w:t>
      </w:r>
      <w:r w:rsidR="00125980">
        <w:t>V</w:t>
      </w:r>
      <w:r>
        <w:t xml:space="preserve">ariable age identifier shown in upper case (style issue). </w:t>
      </w:r>
    </w:p>
    <w:p w:rsidR="00125980" w:rsidRDefault="00125980">
      <w:pPr>
        <w:pStyle w:val="BT"/>
      </w:pPr>
      <w:r>
        <w:tab/>
        <w:t>-</w:t>
      </w:r>
      <w:r w:rsidR="008833C6">
        <w:t xml:space="preserve">Syntax error generated in the first call to the </w:t>
      </w:r>
      <w:proofErr w:type="spellStart"/>
      <w:proofErr w:type="gramStart"/>
      <w:r w:rsidR="008833C6">
        <w:t>WriteLine</w:t>
      </w:r>
      <w:proofErr w:type="spellEnd"/>
      <w:r w:rsidR="008833C6">
        <w:t>(</w:t>
      </w:r>
      <w:proofErr w:type="gramEnd"/>
      <w:r w:rsidR="008833C6">
        <w:t xml:space="preserve"> ) method because argument (age) does not match variable (AGE).  </w:t>
      </w:r>
    </w:p>
    <w:p w:rsidR="005F3F10" w:rsidRDefault="00125980">
      <w:pPr>
        <w:pStyle w:val="BT"/>
      </w:pPr>
      <w:r>
        <w:tab/>
        <w:t>-</w:t>
      </w:r>
      <w:proofErr w:type="spellStart"/>
      <w:proofErr w:type="gramStart"/>
      <w:r w:rsidR="008833C6">
        <w:t>GETAge</w:t>
      </w:r>
      <w:proofErr w:type="spellEnd"/>
      <w:r w:rsidR="008833C6">
        <w:t>(</w:t>
      </w:r>
      <w:proofErr w:type="gramEnd"/>
      <w:r w:rsidR="008833C6">
        <w:t xml:space="preserve"> ) method name also does not follow standard naming style convention.</w:t>
      </w:r>
    </w:p>
    <w:p w:rsidR="005F3F10" w:rsidRDefault="008833C6">
      <w:pPr>
        <w:pStyle w:val="BT"/>
      </w:pPr>
      <w:r>
        <w:lastRenderedPageBreak/>
        <w:tab/>
        <w:t xml:space="preserve">- </w:t>
      </w:r>
      <w:proofErr w:type="spellStart"/>
      <w:proofErr w:type="gramStart"/>
      <w:r>
        <w:t>aValue</w:t>
      </w:r>
      <w:proofErr w:type="spellEnd"/>
      <w:proofErr w:type="gramEnd"/>
      <w:r>
        <w:t xml:space="preserve"> could be declared as a string argument in </w:t>
      </w:r>
      <w:proofErr w:type="spellStart"/>
      <w:r>
        <w:t>GetAge</w:t>
      </w:r>
      <w:proofErr w:type="spellEnd"/>
      <w:r>
        <w:t xml:space="preserve">( ) method. No need to send it as an argument. </w:t>
      </w:r>
      <w:proofErr w:type="gramStart"/>
      <w:r>
        <w:t>Could send age as an argument.</w:t>
      </w:r>
      <w:proofErr w:type="gramEnd"/>
      <w:r>
        <w:t xml:space="preserve"> If you did, it would need to have the out parameter type added to both the method heading and the call.</w:t>
      </w:r>
    </w:p>
    <w:p w:rsidR="005F3F10" w:rsidRDefault="008833C6">
      <w:pPr>
        <w:pStyle w:val="BT"/>
      </w:pPr>
      <w:r>
        <w:tab/>
        <w:t xml:space="preserve">- </w:t>
      </w:r>
      <w:r w:rsidR="00125980">
        <w:t>N</w:t>
      </w:r>
      <w:r>
        <w:t xml:space="preserve">eed a return type for the </w:t>
      </w:r>
      <w:proofErr w:type="spellStart"/>
      <w:r>
        <w:t>GetAge</w:t>
      </w:r>
      <w:proofErr w:type="spellEnd"/>
      <w:r>
        <w:t xml:space="preserve"> method heading --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 )</w:t>
      </w:r>
    </w:p>
    <w:p w:rsidR="005F3F10" w:rsidRDefault="008833C6">
      <w:pPr>
        <w:pStyle w:val="BT"/>
      </w:pPr>
      <w:r>
        <w:tab/>
        <w:t xml:space="preserve">- </w:t>
      </w:r>
      <w:r w:rsidR="00125980">
        <w:t>N</w:t>
      </w:r>
      <w:r>
        <w:t xml:space="preserve">ame of the method should be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 ) [style issue]. </w:t>
      </w:r>
      <w:proofErr w:type="gramStart"/>
      <w:r>
        <w:t>Should change the heading and the call to the method.</w:t>
      </w:r>
      <w:proofErr w:type="gramEnd"/>
    </w:p>
    <w:p w:rsidR="005F3F10" w:rsidRDefault="008833C6">
      <w:pPr>
        <w:pStyle w:val="BT"/>
      </w:pPr>
      <w:r>
        <w:tab/>
        <w:t xml:space="preserve">- </w:t>
      </w:r>
      <w:r w:rsidR="00125980">
        <w:t>I</w:t>
      </w:r>
      <w:r>
        <w:t xml:space="preserve">n the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 ) method, need to declare a local variable for age</w:t>
      </w:r>
    </w:p>
    <w:p w:rsidR="005F3F10" w:rsidRDefault="008833C6">
      <w:pPr>
        <w:pStyle w:val="BT"/>
      </w:pPr>
      <w:r>
        <w:tab/>
        <w:t xml:space="preserve">- </w:t>
      </w:r>
      <w:proofErr w:type="gramStart"/>
      <w:r>
        <w:t>return</w:t>
      </w:r>
      <w:proofErr w:type="gramEnd"/>
      <w:r>
        <w:t xml:space="preserve"> for the </w:t>
      </w:r>
      <w:proofErr w:type="spellStart"/>
      <w:r>
        <w:t>GetAge</w:t>
      </w:r>
      <w:proofErr w:type="spellEnd"/>
      <w:r>
        <w:t xml:space="preserve">( ) should not have </w:t>
      </w:r>
      <w:proofErr w:type="spellStart"/>
      <w:r>
        <w:t>int</w:t>
      </w:r>
      <w:proofErr w:type="spellEnd"/>
    </w:p>
    <w:p w:rsidR="005F3F10" w:rsidRDefault="008833C6">
      <w:pPr>
        <w:pStyle w:val="BT"/>
      </w:pPr>
      <w:r>
        <w:tab/>
        <w:t xml:space="preserve">- </w:t>
      </w:r>
      <w:r w:rsidR="00125980">
        <w:t>F</w:t>
      </w:r>
      <w:r>
        <w:t xml:space="preserve">or </w:t>
      </w:r>
      <w:proofErr w:type="spellStart"/>
      <w:r>
        <w:t>readabillty</w:t>
      </w:r>
      <w:proofErr w:type="spellEnd"/>
      <w:r>
        <w:t xml:space="preserve">, indent the statements in the </w:t>
      </w:r>
      <w:proofErr w:type="gramStart"/>
      <w:r>
        <w:t>Main(</w:t>
      </w:r>
      <w:proofErr w:type="gramEnd"/>
      <w:r>
        <w:t xml:space="preserve"> ) method and</w:t>
      </w:r>
      <w:r w:rsidR="00125980">
        <w:t xml:space="preserve"> m</w:t>
      </w:r>
      <w:r>
        <w:t>atch the curly braces with the public keyword.</w:t>
      </w:r>
    </w:p>
    <w:p w:rsidR="00125980" w:rsidRDefault="00125980" w:rsidP="00125980">
      <w:pPr>
        <w:pStyle w:val="BT"/>
      </w:pPr>
      <w:r>
        <w:t>Below is the working solution with the above modifications.</w:t>
      </w:r>
    </w:p>
    <w:p w:rsidR="005F3F10" w:rsidRPr="00125980" w:rsidRDefault="008833C6">
      <w:pPr>
        <w:pStyle w:val="Code"/>
        <w:rPr>
          <w:color w:val="00B050"/>
        </w:rPr>
      </w:pPr>
      <w:r w:rsidRPr="00125980">
        <w:rPr>
          <w:color w:val="00B050"/>
        </w:rPr>
        <w:t>/* *********************************************</w:t>
      </w:r>
    </w:p>
    <w:p w:rsidR="005F3F10" w:rsidRPr="00125980" w:rsidRDefault="008833C6">
      <w:pPr>
        <w:pStyle w:val="Code"/>
        <w:rPr>
          <w:color w:val="00B050"/>
        </w:rPr>
      </w:pPr>
      <w:r w:rsidRPr="00125980">
        <w:rPr>
          <w:color w:val="00B050"/>
        </w:rPr>
        <w:t xml:space="preserve"> * </w:t>
      </w:r>
      <w:proofErr w:type="spellStart"/>
      <w:r w:rsidRPr="00125980">
        <w:rPr>
          <w:color w:val="00B050"/>
        </w:rPr>
        <w:t>AgeIncrementer.cs</w:t>
      </w:r>
      <w:proofErr w:type="spellEnd"/>
      <w:r w:rsidRPr="00125980">
        <w:rPr>
          <w:color w:val="00B050"/>
        </w:rPr>
        <w:tab/>
      </w:r>
      <w:r w:rsidRPr="00125980">
        <w:rPr>
          <w:color w:val="00B050"/>
        </w:rPr>
        <w:tab/>
        <w:t>Author:</w:t>
      </w:r>
      <w:r w:rsidRPr="00125980">
        <w:rPr>
          <w:color w:val="00B050"/>
        </w:rPr>
        <w:tab/>
        <w:t>Doyle</w:t>
      </w:r>
      <w:r w:rsidRPr="00125980">
        <w:rPr>
          <w:color w:val="00B050"/>
        </w:rPr>
        <w:tab/>
      </w:r>
    </w:p>
    <w:p w:rsidR="005F3F10" w:rsidRPr="00125980" w:rsidRDefault="008833C6">
      <w:pPr>
        <w:pStyle w:val="Code"/>
        <w:rPr>
          <w:color w:val="00B050"/>
        </w:rPr>
      </w:pPr>
      <w:r w:rsidRPr="00125980">
        <w:rPr>
          <w:color w:val="00B050"/>
        </w:rPr>
        <w:t xml:space="preserve"> * Prompts the user for their age in</w:t>
      </w:r>
    </w:p>
    <w:p w:rsidR="005F3F10" w:rsidRPr="00125980" w:rsidRDefault="008833C6">
      <w:pPr>
        <w:pStyle w:val="Code"/>
        <w:rPr>
          <w:color w:val="00B050"/>
        </w:rPr>
      </w:pPr>
      <w:r w:rsidRPr="00125980">
        <w:rPr>
          <w:color w:val="00B050"/>
        </w:rPr>
        <w:t xml:space="preserve"> * a class method. Prints the value</w:t>
      </w:r>
    </w:p>
    <w:p w:rsidR="005F3F10" w:rsidRPr="00125980" w:rsidRDefault="008833C6">
      <w:pPr>
        <w:pStyle w:val="Code"/>
        <w:rPr>
          <w:color w:val="00B050"/>
        </w:rPr>
      </w:pPr>
      <w:r w:rsidRPr="00125980">
        <w:rPr>
          <w:color w:val="00B050"/>
        </w:rPr>
        <w:t xml:space="preserve">   entered back in the </w:t>
      </w:r>
      <w:smartTag w:uri="urn:schemas-microsoft-com:office:smarttags" w:element="place">
        <w:r w:rsidRPr="00125980">
          <w:rPr>
            <w:color w:val="00B050"/>
          </w:rPr>
          <w:t>Main</w:t>
        </w:r>
      </w:smartTag>
      <w:r w:rsidRPr="00125980">
        <w:rPr>
          <w:color w:val="00B050"/>
        </w:rPr>
        <w:t xml:space="preserve">( ) method. </w:t>
      </w:r>
    </w:p>
    <w:p w:rsidR="005F3F10" w:rsidRPr="00125980" w:rsidRDefault="008833C6">
      <w:pPr>
        <w:pStyle w:val="Code"/>
        <w:rPr>
          <w:color w:val="00B050"/>
        </w:rPr>
      </w:pPr>
      <w:r w:rsidRPr="00125980">
        <w:rPr>
          <w:color w:val="00B050"/>
        </w:rPr>
        <w:t>*/</w:t>
      </w:r>
    </w:p>
    <w:p w:rsidR="005F3F10" w:rsidRDefault="008833C6">
      <w:pPr>
        <w:pStyle w:val="Code"/>
      </w:pPr>
      <w:r>
        <w:rPr>
          <w:color w:val="0000FF"/>
        </w:rPr>
        <w:t>using</w:t>
      </w:r>
      <w:r>
        <w:t xml:space="preserve"> System;</w:t>
      </w:r>
    </w:p>
    <w:p w:rsidR="005F3F10" w:rsidRDefault="008833C6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AgeExample</w:t>
      </w:r>
      <w:proofErr w:type="spellEnd"/>
    </w:p>
    <w:p w:rsidR="005F3F10" w:rsidRDefault="008833C6">
      <w:pPr>
        <w:pStyle w:val="Code"/>
      </w:pPr>
      <w:r>
        <w:t>{</w:t>
      </w:r>
    </w:p>
    <w:p w:rsidR="005F3F10" w:rsidRDefault="008833C6">
      <w:pPr>
        <w:pStyle w:val="Code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AgeIncrementer</w:t>
      </w:r>
      <w:proofErr w:type="spellEnd"/>
    </w:p>
    <w:p w:rsidR="005F3F10" w:rsidRDefault="008833C6">
      <w:pPr>
        <w:pStyle w:val="Code"/>
      </w:pPr>
      <w:r>
        <w:tab/>
        <w:t>{</w:t>
      </w:r>
    </w:p>
    <w:p w:rsidR="005F3F10" w:rsidRDefault="008833C6">
      <w:pPr>
        <w:pStyle w:val="Code"/>
      </w:pPr>
      <w:r>
        <w:tab/>
        <w:t xml:space="preserve">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smartTag w:uri="urn:schemas-microsoft-com:office:smarttags" w:element="place">
        <w:r>
          <w:t>Main</w:t>
        </w:r>
      </w:smartTag>
      <w:r>
        <w:t>( )</w:t>
      </w:r>
    </w:p>
    <w:p w:rsidR="005F3F10" w:rsidRDefault="008833C6">
      <w:pPr>
        <w:pStyle w:val="Code"/>
      </w:pPr>
      <w:r>
        <w:lastRenderedPageBreak/>
        <w:tab/>
      </w:r>
      <w:r>
        <w:tab/>
        <w:t>{</w:t>
      </w:r>
    </w:p>
    <w:p w:rsidR="005F3F10" w:rsidRDefault="008833C6">
      <w:pPr>
        <w:pStyle w:val="Code"/>
      </w:pPr>
      <w:r>
        <w:tab/>
      </w:r>
      <w:r>
        <w:tab/>
        <w:t xml:space="preserve">  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age;</w:t>
      </w:r>
    </w:p>
    <w:p w:rsidR="005F3F10" w:rsidRDefault="008833C6">
      <w:pPr>
        <w:pStyle w:val="Code"/>
      </w:pPr>
      <w:r>
        <w:tab/>
      </w:r>
      <w:r>
        <w:tab/>
        <w:t xml:space="preserve">      </w:t>
      </w:r>
      <w:r>
        <w:rPr>
          <w:color w:val="0000FF"/>
        </w:rPr>
        <w:t>string</w:t>
      </w:r>
      <w:r>
        <w:t xml:space="preserve"> </w:t>
      </w:r>
      <w:proofErr w:type="spellStart"/>
      <w:r>
        <w:t>aValue</w:t>
      </w:r>
      <w:proofErr w:type="spellEnd"/>
      <w:r>
        <w:t>;</w:t>
      </w:r>
    </w:p>
    <w:p w:rsidR="005F3F10" w:rsidRDefault="005F3F10">
      <w:pPr>
        <w:pStyle w:val="Code"/>
      </w:pPr>
    </w:p>
    <w:p w:rsidR="005F3F10" w:rsidRDefault="008833C6">
      <w:pPr>
        <w:pStyle w:val="Code"/>
      </w:pPr>
      <w:r>
        <w:tab/>
      </w:r>
      <w:r>
        <w:tab/>
        <w:t xml:space="preserve">      age = </w:t>
      </w:r>
      <w:proofErr w:type="spellStart"/>
      <w:r>
        <w:t>GetAge</w:t>
      </w:r>
      <w:proofErr w:type="spellEnd"/>
      <w:r>
        <w:t>( );</w:t>
      </w:r>
    </w:p>
    <w:p w:rsidR="005F3F10" w:rsidRDefault="008833C6">
      <w:pPr>
        <w:pStyle w:val="Code"/>
      </w:pPr>
      <w:r>
        <w:tab/>
      </w:r>
      <w:r>
        <w:tab/>
        <w:t xml:space="preserve">      </w:t>
      </w:r>
      <w:proofErr w:type="spellStart"/>
      <w:r>
        <w:t>Console.WriteLine</w:t>
      </w:r>
      <w:proofErr w:type="spellEnd"/>
      <w:r>
        <w:t xml:space="preserve">("Your age next year will be {0}", </w:t>
      </w:r>
    </w:p>
    <w:p w:rsidR="005F3F10" w:rsidRDefault="008833C6">
      <w:pPr>
        <w:pStyle w:val="Code"/>
      </w:pPr>
      <w:r>
        <w:tab/>
      </w:r>
      <w:r>
        <w:tab/>
        <w:t xml:space="preserve">                            </w:t>
      </w:r>
      <w:r>
        <w:tab/>
      </w:r>
      <w:r>
        <w:tab/>
        <w:t>++age);</w:t>
      </w:r>
    </w:p>
    <w:p w:rsidR="005F3F10" w:rsidRDefault="008833C6">
      <w:pPr>
        <w:pStyle w:val="Code"/>
      </w:pPr>
      <w:r>
        <w:tab/>
      </w:r>
      <w:r>
        <w:tab/>
        <w:t xml:space="preserve">      </w:t>
      </w:r>
      <w:proofErr w:type="spellStart"/>
      <w:r>
        <w:t>Console.Read</w:t>
      </w:r>
      <w:proofErr w:type="spellEnd"/>
      <w:r>
        <w:t>( );</w:t>
      </w:r>
    </w:p>
    <w:p w:rsidR="005F3F10" w:rsidRDefault="008833C6">
      <w:pPr>
        <w:pStyle w:val="Code"/>
      </w:pPr>
      <w:r>
        <w:tab/>
      </w:r>
      <w:r>
        <w:tab/>
        <w:t>}</w:t>
      </w:r>
    </w:p>
    <w:p w:rsidR="005F3F10" w:rsidRDefault="005F3F10">
      <w:pPr>
        <w:pStyle w:val="Code"/>
      </w:pPr>
    </w:p>
    <w:p w:rsidR="005F3F10" w:rsidRDefault="008833C6">
      <w:pPr>
        <w:pStyle w:val="Code"/>
      </w:pPr>
      <w:r>
        <w:tab/>
      </w: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 )</w:t>
      </w:r>
    </w:p>
    <w:p w:rsidR="00724955" w:rsidRDefault="008833C6">
      <w:pPr>
        <w:pStyle w:val="Code"/>
      </w:pPr>
      <w:r>
        <w:tab/>
      </w:r>
      <w:r>
        <w:tab/>
        <w:t xml:space="preserve">{    </w:t>
      </w:r>
    </w:p>
    <w:p w:rsidR="005F3F10" w:rsidRDefault="008833C6" w:rsidP="00724955">
      <w:pPr>
        <w:pStyle w:val="Code"/>
        <w:ind w:left="3150" w:firstLine="450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age;</w:t>
      </w:r>
    </w:p>
    <w:p w:rsidR="005F3F10" w:rsidRDefault="008833C6">
      <w:pPr>
        <w:pStyle w:val="Code"/>
      </w:pPr>
      <w:r>
        <w:t xml:space="preserve">    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aValue</w:t>
      </w:r>
      <w:proofErr w:type="spellEnd"/>
      <w:r>
        <w:t>;</w:t>
      </w:r>
    </w:p>
    <w:p w:rsidR="005F3F10" w:rsidRDefault="005F3F10">
      <w:pPr>
        <w:pStyle w:val="Code"/>
      </w:pPr>
    </w:p>
    <w:p w:rsidR="005F3F10" w:rsidRDefault="008833C6">
      <w:pPr>
        <w:pStyle w:val="Code"/>
      </w:pPr>
      <w:r>
        <w:t xml:space="preserve">                </w:t>
      </w:r>
      <w:proofErr w:type="spellStart"/>
      <w:r>
        <w:t>Console.Write</w:t>
      </w:r>
      <w:proofErr w:type="spellEnd"/>
      <w:r>
        <w:t>("Enter your age: ");</w:t>
      </w:r>
    </w:p>
    <w:p w:rsidR="005F3F10" w:rsidRDefault="008833C6">
      <w:pPr>
        <w:pStyle w:val="Code"/>
      </w:pPr>
      <w:r>
        <w:tab/>
      </w:r>
      <w:r>
        <w:tab/>
        <w:t xml:space="preserve">      </w:t>
      </w:r>
      <w:proofErr w:type="spellStart"/>
      <w:r>
        <w:t>aValue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 );</w:t>
      </w:r>
    </w:p>
    <w:p w:rsidR="005F3F10" w:rsidRDefault="008833C6">
      <w:pPr>
        <w:pStyle w:val="Code"/>
      </w:pPr>
      <w:r>
        <w:tab/>
      </w:r>
      <w:r>
        <w:tab/>
        <w:t xml:space="preserve">      age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aValue</w:t>
      </w:r>
      <w:proofErr w:type="spellEnd"/>
      <w:r>
        <w:t>);</w:t>
      </w:r>
    </w:p>
    <w:p w:rsidR="005F3F10" w:rsidRDefault="008833C6">
      <w:pPr>
        <w:pStyle w:val="Code"/>
      </w:pPr>
      <w:r>
        <w:tab/>
      </w:r>
      <w:r>
        <w:tab/>
        <w:t xml:space="preserve">      </w:t>
      </w:r>
      <w:r>
        <w:rPr>
          <w:color w:val="0000FF"/>
        </w:rPr>
        <w:t>return</w:t>
      </w:r>
      <w:r>
        <w:t xml:space="preserve">  age;</w:t>
      </w:r>
    </w:p>
    <w:p w:rsidR="005F3F10" w:rsidRDefault="008833C6">
      <w:pPr>
        <w:pStyle w:val="Code"/>
      </w:pPr>
      <w:r>
        <w:tab/>
      </w:r>
      <w:r>
        <w:tab/>
        <w:t>}</w:t>
      </w:r>
    </w:p>
    <w:p w:rsidR="005F3F10" w:rsidRDefault="008833C6">
      <w:pPr>
        <w:pStyle w:val="Code"/>
      </w:pPr>
      <w:r>
        <w:tab/>
        <w:t>}</w:t>
      </w:r>
    </w:p>
    <w:p w:rsidR="008833C6" w:rsidRPr="0046668E" w:rsidRDefault="008833C6">
      <w:pPr>
        <w:pStyle w:val="Code"/>
        <w:rPr>
          <w:sz w:val="22"/>
        </w:rPr>
      </w:pPr>
      <w:r>
        <w:t>}</w:t>
      </w:r>
      <w:bookmarkStart w:id="0" w:name="_GoBack"/>
      <w:bookmarkEnd w:id="0"/>
    </w:p>
    <w:sectPr w:rsidR="008833C6" w:rsidRPr="0046668E" w:rsidSect="005F3F10">
      <w:footerReference w:type="even" r:id="rId7"/>
      <w:footerReference w:type="default" r:id="rId8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A38" w:rsidRDefault="00CF2A38">
      <w:r>
        <w:separator/>
      </w:r>
    </w:p>
  </w:endnote>
  <w:endnote w:type="continuationSeparator" w:id="0">
    <w:p w:rsidR="00CF2A38" w:rsidRDefault="00CF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10" w:rsidRDefault="00C9444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8833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3F10" w:rsidRDefault="005F3F1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10" w:rsidRDefault="008833C6">
    <w:pPr>
      <w:pStyle w:val="EOCNL"/>
      <w:framePr w:w="8242" w:wrap="around" w:y="7"/>
    </w:pPr>
    <w:r>
      <w:rPr>
        <w:rStyle w:val="PageNumber"/>
      </w:rPr>
      <w:t xml:space="preserve">Doyle: C#, </w:t>
    </w:r>
    <w:r w:rsidR="00C733EB">
      <w:rPr>
        <w:rStyle w:val="PageNumber"/>
      </w:rPr>
      <w:t>4</w:t>
    </w:r>
    <w:r w:rsidR="00C733EB" w:rsidRPr="00C733EB">
      <w:rPr>
        <w:rStyle w:val="PageNumber"/>
        <w:vertAlign w:val="superscript"/>
      </w:rPr>
      <w:t>th</w:t>
    </w:r>
    <w:r w:rsidR="00C733EB">
      <w:rPr>
        <w:rStyle w:val="PageNumber"/>
      </w:rPr>
      <w:t xml:space="preserve"> </w:t>
    </w:r>
    <w:r>
      <w:rPr>
        <w:rStyle w:val="PageNumber"/>
      </w:rPr>
      <w:t xml:space="preserve">edition ISBN </w:t>
    </w:r>
    <w:r w:rsidR="00C733EB" w:rsidRPr="003A6F5A">
      <w:rPr>
        <w:rStyle w:val="PageNumber"/>
      </w:rPr>
      <w:t>978-1-285-09626-1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  <w:t>Page 1-</w:t>
    </w:r>
    <w:r w:rsidR="00C9444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94444">
      <w:rPr>
        <w:rStyle w:val="PageNumber"/>
      </w:rPr>
      <w:fldChar w:fldCharType="separate"/>
    </w:r>
    <w:r w:rsidR="00724955">
      <w:rPr>
        <w:rStyle w:val="PageNumber"/>
        <w:noProof/>
      </w:rPr>
      <w:t>1</w:t>
    </w:r>
    <w:r w:rsidR="00C94444">
      <w:rPr>
        <w:rStyle w:val="PageNumber"/>
      </w:rPr>
      <w:fldChar w:fldCharType="end"/>
    </w:r>
  </w:p>
  <w:p w:rsidR="005F3F10" w:rsidRDefault="005F3F10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A38" w:rsidRDefault="00CF2A38">
      <w:r>
        <w:separator/>
      </w:r>
    </w:p>
  </w:footnote>
  <w:footnote w:type="continuationSeparator" w:id="0">
    <w:p w:rsidR="00CF2A38" w:rsidRDefault="00CF2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4B"/>
    <w:rsid w:val="000B444B"/>
    <w:rsid w:val="00125980"/>
    <w:rsid w:val="00184A6E"/>
    <w:rsid w:val="00196EE5"/>
    <w:rsid w:val="0021510A"/>
    <w:rsid w:val="003214BC"/>
    <w:rsid w:val="00447228"/>
    <w:rsid w:val="005040D0"/>
    <w:rsid w:val="005F3F10"/>
    <w:rsid w:val="00724955"/>
    <w:rsid w:val="008833C6"/>
    <w:rsid w:val="009630CD"/>
    <w:rsid w:val="0096605A"/>
    <w:rsid w:val="00C733EB"/>
    <w:rsid w:val="00C94444"/>
    <w:rsid w:val="00CB2446"/>
    <w:rsid w:val="00CF2A38"/>
    <w:rsid w:val="00DF7856"/>
    <w:rsid w:val="00E07A1B"/>
    <w:rsid w:val="00E90805"/>
    <w:rsid w:val="00F1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F1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5F3F10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5F3F10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5F3F10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5F3F10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5F3F10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5F3F10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5F3F10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5F3F10"/>
    <w:pPr>
      <w:keepLines/>
      <w:framePr w:wrap="around" w:vAnchor="text" w:hAnchor="margin" w:y="1"/>
      <w:tabs>
        <w:tab w:val="right" w:pos="3634"/>
        <w:tab w:val="left" w:pos="3874"/>
      </w:tabs>
      <w:spacing w:before="80" w:line="480" w:lineRule="auto"/>
      <w:ind w:left="274" w:hanging="274"/>
      <w:jc w:val="both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5F3F10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5F3F1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5F3F10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5F3F10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5F3F10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5F3F10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5F3F10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5F3F10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5F3F10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5F3F10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5F3F10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5F3F10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5F3F10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5F3F10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5F3F10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5F3F10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5F3F1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5F3F10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5F3F10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5F3F10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5F3F10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5F3F10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5F3F10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5F3F10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5F3F10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5F3F10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5F3F10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5F3F10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5F3F10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5F3F10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5F3F10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5F3F10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5F3F10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5F3F10"/>
    <w:rPr>
      <w:color w:val="0000FF"/>
    </w:rPr>
  </w:style>
  <w:style w:type="character" w:customStyle="1" w:styleId="CodeGreen">
    <w:name w:val="Code Green"/>
    <w:basedOn w:val="CodeBlue"/>
    <w:rsid w:val="005F3F10"/>
    <w:rPr>
      <w:color w:val="339966"/>
    </w:rPr>
  </w:style>
  <w:style w:type="character" w:styleId="PageNumber">
    <w:name w:val="page number"/>
    <w:basedOn w:val="DefaultParagraphFont"/>
    <w:rsid w:val="005F3F10"/>
  </w:style>
  <w:style w:type="character" w:styleId="CommentReference">
    <w:name w:val="annotation reference"/>
    <w:basedOn w:val="DefaultParagraphFont"/>
    <w:semiHidden/>
    <w:rsid w:val="005F3F10"/>
    <w:rPr>
      <w:sz w:val="16"/>
      <w:szCs w:val="16"/>
    </w:rPr>
  </w:style>
  <w:style w:type="paragraph" w:styleId="CommentText">
    <w:name w:val="annotation text"/>
    <w:basedOn w:val="Normal"/>
    <w:semiHidden/>
    <w:rsid w:val="005F3F10"/>
    <w:rPr>
      <w:sz w:val="20"/>
    </w:rPr>
  </w:style>
  <w:style w:type="paragraph" w:styleId="BalloonText">
    <w:name w:val="Balloon Text"/>
    <w:basedOn w:val="Normal"/>
    <w:semiHidden/>
    <w:rsid w:val="005F3F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F3F10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5F3F10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5F3F10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5F3F10"/>
    <w:rPr>
      <w:rFonts w:ascii="Arial" w:hAnsi="Arial"/>
      <w:sz w:val="22"/>
      <w:lang w:val="en-US" w:eastAsia="en-US" w:bidi="ar-SA"/>
    </w:rPr>
  </w:style>
  <w:style w:type="paragraph" w:styleId="Header">
    <w:name w:val="header"/>
    <w:basedOn w:val="Normal"/>
    <w:rsid w:val="005F3F10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F1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5F3F10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5F3F10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5F3F10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5F3F10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5F3F10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5F3F10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5F3F10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5F3F10"/>
    <w:pPr>
      <w:keepLines/>
      <w:framePr w:wrap="around" w:vAnchor="text" w:hAnchor="margin" w:y="1"/>
      <w:tabs>
        <w:tab w:val="right" w:pos="3634"/>
        <w:tab w:val="left" w:pos="3874"/>
      </w:tabs>
      <w:spacing w:before="80" w:line="480" w:lineRule="auto"/>
      <w:ind w:left="274" w:hanging="274"/>
      <w:jc w:val="both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5F3F10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5F3F1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5F3F10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5F3F10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5F3F10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5F3F10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5F3F10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5F3F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5F3F10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5F3F10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5F3F10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5F3F10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5F3F10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5F3F10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5F3F10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5F3F10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5F3F10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5F3F1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5F3F10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5F3F10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5F3F10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5F3F10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5F3F10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5F3F10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5F3F10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5F3F10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5F3F10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5F3F10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5F3F10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5F3F10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5F3F10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5F3F10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5F3F10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5F3F10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5F3F10"/>
    <w:rPr>
      <w:color w:val="0000FF"/>
    </w:rPr>
  </w:style>
  <w:style w:type="character" w:customStyle="1" w:styleId="CodeGreen">
    <w:name w:val="Code Green"/>
    <w:basedOn w:val="CodeBlue"/>
    <w:rsid w:val="005F3F10"/>
    <w:rPr>
      <w:color w:val="339966"/>
    </w:rPr>
  </w:style>
  <w:style w:type="character" w:styleId="PageNumber">
    <w:name w:val="page number"/>
    <w:basedOn w:val="DefaultParagraphFont"/>
    <w:rsid w:val="005F3F10"/>
  </w:style>
  <w:style w:type="character" w:styleId="CommentReference">
    <w:name w:val="annotation reference"/>
    <w:basedOn w:val="DefaultParagraphFont"/>
    <w:semiHidden/>
    <w:rsid w:val="005F3F10"/>
    <w:rPr>
      <w:sz w:val="16"/>
      <w:szCs w:val="16"/>
    </w:rPr>
  </w:style>
  <w:style w:type="paragraph" w:styleId="CommentText">
    <w:name w:val="annotation text"/>
    <w:basedOn w:val="Normal"/>
    <w:semiHidden/>
    <w:rsid w:val="005F3F10"/>
    <w:rPr>
      <w:sz w:val="20"/>
    </w:rPr>
  </w:style>
  <w:style w:type="paragraph" w:styleId="BalloonText">
    <w:name w:val="Balloon Text"/>
    <w:basedOn w:val="Normal"/>
    <w:semiHidden/>
    <w:rsid w:val="005F3F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F3F10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5F3F10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5F3F10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5F3F10"/>
    <w:rPr>
      <w:rFonts w:ascii="Arial" w:hAnsi="Arial"/>
      <w:sz w:val="22"/>
      <w:lang w:val="en-US" w:eastAsia="en-US" w:bidi="ar-SA"/>
    </w:rPr>
  </w:style>
  <w:style w:type="paragraph" w:styleId="Header">
    <w:name w:val="header"/>
    <w:basedOn w:val="Normal"/>
    <w:rsid w:val="005F3F1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12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5</cp:revision>
  <cp:lastPrinted>2002-12-05T18:38:00Z</cp:lastPrinted>
  <dcterms:created xsi:type="dcterms:W3CDTF">2012-10-30T14:42:00Z</dcterms:created>
  <dcterms:modified xsi:type="dcterms:W3CDTF">2012-11-17T04:45:00Z</dcterms:modified>
</cp:coreProperties>
</file>