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83" w:rsidRDefault="000A5FA9" w:rsidP="00134183">
      <w:pPr>
        <w:pStyle w:val="EOCNL"/>
        <w:rPr>
          <w:rStyle w:val="PageNumber"/>
        </w:rPr>
      </w:pPr>
      <w:r>
        <w:rPr>
          <w:rStyle w:val="PageNumber"/>
          <w:u w:val="single"/>
        </w:rPr>
        <w:t>C# Programming: From Problem Analysis to Program Design</w:t>
      </w:r>
      <w:r>
        <w:rPr>
          <w:rStyle w:val="PageNumber"/>
        </w:rPr>
        <w:t xml:space="preserve">, </w:t>
      </w:r>
      <w:r w:rsidR="008152DD">
        <w:rPr>
          <w:rStyle w:val="PageNumber"/>
        </w:rPr>
        <w:t>4th</w:t>
      </w:r>
      <w:r w:rsidR="00134183">
        <w:rPr>
          <w:rStyle w:val="PageNumber"/>
        </w:rPr>
        <w:t xml:space="preserve"> edition</w:t>
      </w:r>
    </w:p>
    <w:p w:rsidR="008152DD" w:rsidRDefault="008152DD">
      <w:pPr>
        <w:pStyle w:val="EOCNL"/>
        <w:jc w:val="center"/>
        <w:rPr>
          <w:rStyle w:val="PageNumber"/>
        </w:rPr>
      </w:pPr>
      <w:r w:rsidRPr="008152DD">
        <w:rPr>
          <w:rStyle w:val="PageNumber"/>
        </w:rPr>
        <w:t>ISBN 978-1-285-09626-1</w:t>
      </w:r>
    </w:p>
    <w:p w:rsidR="0047315D" w:rsidRDefault="00134183">
      <w:pPr>
        <w:pStyle w:val="EOCNL"/>
        <w:jc w:val="center"/>
      </w:pPr>
      <w:r>
        <w:t>Chapter 15</w:t>
      </w:r>
    </w:p>
    <w:p w:rsidR="0047315D" w:rsidRDefault="000A5FA9" w:rsidP="00F061B2">
      <w:pPr>
        <w:pStyle w:val="BT"/>
      </w:pPr>
      <w:r>
        <w:t>1.</w:t>
      </w:r>
      <w:r>
        <w:tab/>
        <w:t xml:space="preserve">e. </w:t>
      </w:r>
      <w:r>
        <w:tab/>
        <w:t>all of the above.</w:t>
      </w:r>
    </w:p>
    <w:p w:rsidR="0047315D" w:rsidRDefault="000A5FA9" w:rsidP="00F061B2">
      <w:pPr>
        <w:pStyle w:val="BT"/>
      </w:pPr>
      <w:r>
        <w:t>2.</w:t>
      </w:r>
      <w:r>
        <w:tab/>
      </w:r>
      <w:r w:rsidR="00CD3C50">
        <w:t>e.</w:t>
      </w:r>
      <w:r w:rsidR="00CD3C50">
        <w:tab/>
        <w:t>Web site</w:t>
      </w:r>
    </w:p>
    <w:p w:rsidR="0047315D" w:rsidRDefault="000A5FA9" w:rsidP="00F061B2">
      <w:pPr>
        <w:pStyle w:val="BT"/>
      </w:pPr>
      <w:r>
        <w:t>3.</w:t>
      </w:r>
      <w:r>
        <w:tab/>
        <w:t>a.</w:t>
      </w:r>
      <w:r>
        <w:tab/>
        <w:t>MessageBox</w:t>
      </w:r>
    </w:p>
    <w:p w:rsidR="0047315D" w:rsidRDefault="000A5FA9" w:rsidP="00F061B2">
      <w:pPr>
        <w:pStyle w:val="BT"/>
      </w:pPr>
      <w:r>
        <w:t>4.</w:t>
      </w:r>
      <w:r>
        <w:tab/>
        <w:t xml:space="preserve">e. </w:t>
      </w:r>
      <w:r>
        <w:tab/>
        <w:t>render</w:t>
      </w:r>
    </w:p>
    <w:p w:rsidR="0047315D" w:rsidRDefault="000A5FA9" w:rsidP="00F061B2">
      <w:pPr>
        <w:pStyle w:val="BT"/>
      </w:pPr>
      <w:r>
        <w:t>5.</w:t>
      </w:r>
      <w:r>
        <w:tab/>
        <w:t>a.</w:t>
      </w:r>
      <w:r>
        <w:tab/>
        <w:t>HTML controls</w:t>
      </w:r>
    </w:p>
    <w:p w:rsidR="00627492" w:rsidRDefault="000A5FA9" w:rsidP="00F061B2">
      <w:pPr>
        <w:pStyle w:val="BT"/>
      </w:pPr>
      <w:r>
        <w:t>6.</w:t>
      </w:r>
      <w:r>
        <w:tab/>
      </w:r>
      <w:r w:rsidR="00627492">
        <w:t>a</w:t>
      </w:r>
      <w:r>
        <w:t>.</w:t>
      </w:r>
      <w:r>
        <w:tab/>
      </w:r>
      <w:r w:rsidR="00627492" w:rsidRPr="00627492">
        <w:t>Cascading style sheets</w:t>
      </w:r>
    </w:p>
    <w:p w:rsidR="0047315D" w:rsidRDefault="000A5FA9" w:rsidP="00F061B2">
      <w:pPr>
        <w:pStyle w:val="BT"/>
      </w:pPr>
      <w:r>
        <w:t>7.</w:t>
      </w:r>
      <w:r>
        <w:tab/>
        <w:t xml:space="preserve">e. </w:t>
      </w:r>
      <w:r>
        <w:tab/>
        <w:t>script is embedded in the HTML document</w:t>
      </w:r>
    </w:p>
    <w:p w:rsidR="0047315D" w:rsidRDefault="000A5FA9" w:rsidP="00F061B2">
      <w:pPr>
        <w:pStyle w:val="BT"/>
      </w:pPr>
      <w:r>
        <w:t>8.</w:t>
      </w:r>
      <w:r>
        <w:tab/>
        <w:t>b.</w:t>
      </w:r>
      <w:r>
        <w:tab/>
        <w:t>a code-behind file is created</w:t>
      </w:r>
    </w:p>
    <w:p w:rsidR="0047315D" w:rsidRDefault="000A5FA9" w:rsidP="00F061B2">
      <w:pPr>
        <w:pStyle w:val="BT"/>
      </w:pPr>
      <w:r>
        <w:t>9.</w:t>
      </w:r>
      <w:r>
        <w:tab/>
        <w:t>a.</w:t>
      </w:r>
      <w:r>
        <w:tab/>
        <w:t xml:space="preserve">Text </w:t>
      </w:r>
    </w:p>
    <w:p w:rsidR="0047315D" w:rsidRDefault="000A5FA9" w:rsidP="00F061B2">
      <w:pPr>
        <w:pStyle w:val="BT"/>
      </w:pPr>
      <w:r>
        <w:t>10.</w:t>
      </w:r>
      <w:r>
        <w:tab/>
        <w:t xml:space="preserve">d. </w:t>
      </w:r>
      <w:r>
        <w:tab/>
        <w:t>stored in the file containing the HTML tags</w:t>
      </w:r>
    </w:p>
    <w:p w:rsidR="0047315D" w:rsidRDefault="000A5FA9" w:rsidP="00F061B2">
      <w:pPr>
        <w:pStyle w:val="BT"/>
      </w:pPr>
      <w:r>
        <w:t>11.</w:t>
      </w:r>
      <w:r>
        <w:tab/>
        <w:t xml:space="preserve">c. </w:t>
      </w:r>
      <w:r>
        <w:tab/>
        <w:t>C:\InetPub\wwwroot</w:t>
      </w:r>
    </w:p>
    <w:p w:rsidR="0047315D" w:rsidRDefault="000A5FA9" w:rsidP="00F061B2">
      <w:pPr>
        <w:pStyle w:val="BT"/>
      </w:pPr>
      <w:r>
        <w:t>12.</w:t>
      </w:r>
      <w:r>
        <w:tab/>
        <w:t xml:space="preserve">d. </w:t>
      </w:r>
      <w:r>
        <w:tab/>
        <w:t>Button</w:t>
      </w:r>
      <w:r>
        <w:tab/>
      </w:r>
    </w:p>
    <w:p w:rsidR="0047315D" w:rsidRDefault="000A5FA9" w:rsidP="00F061B2">
      <w:pPr>
        <w:pStyle w:val="BT"/>
      </w:pPr>
      <w:r>
        <w:t>13.</w:t>
      </w:r>
      <w:r>
        <w:tab/>
        <w:t xml:space="preserve">a. </w:t>
      </w:r>
      <w:r>
        <w:tab/>
        <w:t>DataGrid</w:t>
      </w:r>
    </w:p>
    <w:p w:rsidR="0047315D" w:rsidRDefault="000A5FA9" w:rsidP="00F061B2">
      <w:pPr>
        <w:pStyle w:val="BT"/>
      </w:pPr>
      <w:r>
        <w:t>14.</w:t>
      </w:r>
      <w:r>
        <w:tab/>
        <w:t xml:space="preserve">c. </w:t>
      </w:r>
      <w:r>
        <w:tab/>
        <w:t>Web service</w:t>
      </w:r>
    </w:p>
    <w:p w:rsidR="0047315D" w:rsidRDefault="000A5FA9" w:rsidP="00F061B2">
      <w:pPr>
        <w:pStyle w:val="BT"/>
      </w:pPr>
      <w:r>
        <w:t>15.</w:t>
      </w:r>
      <w:r>
        <w:tab/>
        <w:t xml:space="preserve">d. </w:t>
      </w:r>
      <w:r>
        <w:tab/>
      </w:r>
      <w:r w:rsidRPr="00221EB4">
        <w:t>RequiredFieldValidator</w:t>
      </w:r>
    </w:p>
    <w:p w:rsidR="0047315D" w:rsidRDefault="000A5FA9" w:rsidP="00F061B2">
      <w:pPr>
        <w:pStyle w:val="BT"/>
      </w:pPr>
      <w:r>
        <w:lastRenderedPageBreak/>
        <w:t>16.</w:t>
      </w:r>
      <w:r>
        <w:tab/>
        <w:t xml:space="preserve">b. </w:t>
      </w:r>
      <w:r>
        <w:tab/>
        <w:t>DateTime</w:t>
      </w:r>
    </w:p>
    <w:p w:rsidR="0047315D" w:rsidRDefault="000A5FA9" w:rsidP="00F061B2">
      <w:pPr>
        <w:pStyle w:val="BT"/>
      </w:pPr>
      <w:r>
        <w:t>17.</w:t>
      </w:r>
      <w:r>
        <w:tab/>
        <w:t xml:space="preserve">a. </w:t>
      </w:r>
      <w:r>
        <w:tab/>
        <w:t>data</w:t>
      </w:r>
    </w:p>
    <w:p w:rsidR="0047315D" w:rsidRDefault="000A5FA9" w:rsidP="00F061B2">
      <w:pPr>
        <w:pStyle w:val="BT"/>
      </w:pPr>
      <w:r>
        <w:t>18.</w:t>
      </w:r>
      <w:r>
        <w:tab/>
      </w:r>
      <w:r w:rsidR="000D20B4">
        <w:t xml:space="preserve">b. </w:t>
      </w:r>
      <w:r w:rsidR="000D20B4">
        <w:tab/>
        <w:t>emulator</w:t>
      </w:r>
      <w:bookmarkStart w:id="0" w:name="_GoBack"/>
      <w:bookmarkEnd w:id="0"/>
    </w:p>
    <w:p w:rsidR="0047315D" w:rsidRDefault="000A5FA9" w:rsidP="00F061B2">
      <w:pPr>
        <w:pStyle w:val="BT"/>
      </w:pPr>
      <w:r>
        <w:t>19.</w:t>
      </w:r>
      <w:r>
        <w:tab/>
      </w:r>
      <w:r w:rsidR="00627492">
        <w:t>d</w:t>
      </w:r>
      <w:r>
        <w:t xml:space="preserve">.  </w:t>
      </w:r>
      <w:r>
        <w:tab/>
      </w:r>
      <w:r w:rsidR="00627492">
        <w:t>Mobile application</w:t>
      </w:r>
    </w:p>
    <w:p w:rsidR="0047315D" w:rsidRDefault="000A5FA9" w:rsidP="00F061B2">
      <w:pPr>
        <w:pStyle w:val="BT"/>
      </w:pPr>
      <w:r>
        <w:t>20.</w:t>
      </w:r>
      <w:r>
        <w:tab/>
      </w:r>
      <w:r w:rsidR="00627492">
        <w:t>a</w:t>
      </w:r>
      <w:r>
        <w:t xml:space="preserve">. </w:t>
      </w:r>
      <w:r>
        <w:tab/>
      </w:r>
      <w:r w:rsidR="00627492">
        <w:t>content pages</w:t>
      </w:r>
    </w:p>
    <w:p w:rsidR="0047315D" w:rsidRPr="006B1966" w:rsidRDefault="000A5FA9" w:rsidP="00F061B2">
      <w:pPr>
        <w:pStyle w:val="BT"/>
        <w:ind w:left="2160" w:hanging="720"/>
      </w:pPr>
      <w:r>
        <w:t>21.</w:t>
      </w:r>
      <w:r>
        <w:tab/>
      </w:r>
      <w:r w:rsidRPr="006B1966">
        <w:t xml:space="preserve">The ASP model extends the HTML file by including script code in the same file. </w:t>
      </w:r>
      <w:r>
        <w:t>T</w:t>
      </w:r>
      <w:r w:rsidRPr="006B1966">
        <w:t>he scripts</w:t>
      </w:r>
      <w:r>
        <w:t xml:space="preserve">, </w:t>
      </w:r>
      <w:r w:rsidRPr="006B1966">
        <w:t>code</w:t>
      </w:r>
      <w:r>
        <w:t>,</w:t>
      </w:r>
      <w:r w:rsidRPr="006B1966">
        <w:t xml:space="preserve"> </w:t>
      </w:r>
      <w:r>
        <w:t>are</w:t>
      </w:r>
      <w:r w:rsidRPr="006B1966">
        <w:t xml:space="preserve"> embedded in the HTML document</w:t>
      </w:r>
      <w:r>
        <w:t xml:space="preserve">. With ASP.NET, you do not have to write code in a separate scripting language. ASP is interpreted; ASP.NET is compiled. ASP.NET includes a number of classes as part of the .NET Framework. These classes allow you to take full advantage of the features of the common language runtime and inheritance. </w:t>
      </w:r>
      <w:r w:rsidRPr="006B1966">
        <w:t>One way to identify an ASP Web application from an ASP.NET Web application is by looking at their file extensions. An ASP Web page, which contains the HTML tags and the program logic written in a scripting language, ends with an .asp file extension. The ASP.NET Web page file that contains the HTML tags ends with an .aspx file extension and includes no scripting language code for the program logic. This logic is stored in a separate file</w:t>
      </w:r>
      <w:r>
        <w:t xml:space="preserve"> with an aspx.cs extension</w:t>
      </w:r>
      <w:r w:rsidRPr="006B1966">
        <w:t>.</w:t>
      </w:r>
    </w:p>
    <w:p w:rsidR="0047315D" w:rsidRPr="006B1966" w:rsidRDefault="000A5FA9" w:rsidP="00F061B2">
      <w:pPr>
        <w:pStyle w:val="BT"/>
        <w:ind w:left="2160" w:hanging="720"/>
      </w:pPr>
      <w:r>
        <w:lastRenderedPageBreak/>
        <w:t>22.</w:t>
      </w:r>
      <w:r>
        <w:tab/>
      </w:r>
      <w:r w:rsidRPr="006B1966">
        <w:t xml:space="preserve">Static Web pages do not require any processing on the client computer </w:t>
      </w:r>
      <w:r>
        <w:t xml:space="preserve">or by a Web server. They </w:t>
      </w:r>
      <w:r w:rsidRPr="006B1966">
        <w:t xml:space="preserve">reside on the server's hard drive, and basically are delivered as HTML documents. An HTML file contains formatting markup tags that are converted (rendered) to their displayed images by browser software. Dynamic Web pages involve some processing in addition to rendering the formatting </w:t>
      </w:r>
      <w:r w:rsidR="00F30290">
        <w:t xml:space="preserve">of </w:t>
      </w:r>
      <w:r w:rsidRPr="006B1966">
        <w:t>HTML tags. One programming model for creating dynamic Web pages is to use traditional or classic Active Server Pages (ASP).</w:t>
      </w:r>
      <w:r>
        <w:t xml:space="preserve"> Another model used for creating dynamic pages is ASP.NET.</w:t>
      </w:r>
    </w:p>
    <w:p w:rsidR="0047315D" w:rsidRPr="006B1966" w:rsidRDefault="000A5FA9" w:rsidP="00F061B2">
      <w:pPr>
        <w:pStyle w:val="BT"/>
        <w:ind w:left="2160" w:hanging="720"/>
      </w:pPr>
      <w:r>
        <w:t>23.</w:t>
      </w:r>
      <w:r>
        <w:tab/>
        <w:t>HTML controls render to HTML tags. It may take several HTML tags to create a single Web Forms control. No event handler methods can be associated with pure HTML controls. P</w:t>
      </w:r>
      <w:r w:rsidRPr="006B1966">
        <w:t>roperties</w:t>
      </w:r>
      <w:r>
        <w:t xml:space="preserve"> </w:t>
      </w:r>
      <w:r w:rsidRPr="006B1966">
        <w:t>associated with the HTML controls are different from Windows applications</w:t>
      </w:r>
      <w:r>
        <w:t xml:space="preserve"> and Web Controls</w:t>
      </w:r>
      <w:r w:rsidRPr="006B1966">
        <w:t xml:space="preserve">. For example, when you add a Label object, you do not select a Text property and type a value into the Properties windows. </w:t>
      </w:r>
      <w:r>
        <w:t>Y</w:t>
      </w:r>
      <w:r w:rsidRPr="006B1966">
        <w:t>ou type the value directly onto the label located on the form</w:t>
      </w:r>
      <w:r>
        <w:t xml:space="preserve"> for the HTML control</w:t>
      </w:r>
      <w:r w:rsidRPr="006B1966">
        <w:t>. To change font type or size</w:t>
      </w:r>
      <w:r>
        <w:t xml:space="preserve"> of an HTML control</w:t>
      </w:r>
      <w:r w:rsidRPr="006B1966">
        <w:t xml:space="preserve">, </w:t>
      </w:r>
      <w:r>
        <w:t xml:space="preserve">you </w:t>
      </w:r>
      <w:r w:rsidRPr="006B1966">
        <w:t xml:space="preserve">select the control you want to change and choose Style in the Properties windows. This brings up a Style Builder dialog window where you can define cascading style sheet (CSS) style attributes for these HTML controls. These settings are made by selecting from a group of options. </w:t>
      </w:r>
      <w:r>
        <w:t>The id property is used with HTML controls to name the control.</w:t>
      </w:r>
    </w:p>
    <w:p w:rsidR="0047315D" w:rsidRDefault="00663A5C" w:rsidP="00F061B2">
      <w:pPr>
        <w:pStyle w:val="BT"/>
        <w:ind w:left="2160" w:hanging="720"/>
      </w:pPr>
      <w:r>
        <w:t>24.</w:t>
      </w:r>
      <w:r>
        <w:tab/>
      </w:r>
      <w:r w:rsidR="000A5FA9" w:rsidRPr="00C91B74">
        <w:t>Web services are applications</w:t>
      </w:r>
      <w:r w:rsidR="000A5FA9">
        <w:t xml:space="preserve"> that return data. They are designed to transfer data in a useable format to another computer.</w:t>
      </w:r>
    </w:p>
    <w:p w:rsidR="0047315D" w:rsidRDefault="000A5FA9" w:rsidP="00F061B2">
      <w:pPr>
        <w:pStyle w:val="BT"/>
        <w:ind w:left="2160" w:hanging="720"/>
      </w:pPr>
      <w:r>
        <w:lastRenderedPageBreak/>
        <w:t>25.</w:t>
      </w:r>
      <w:r>
        <w:tab/>
        <w:t>Co</w:t>
      </w:r>
      <w:r w:rsidRPr="00163053">
        <w:t>mpareValidator</w:t>
      </w:r>
      <w:r>
        <w:t>—</w:t>
      </w:r>
      <w:r w:rsidRPr="00163053">
        <w:t>Compares an input value against a preset constant value using comparison operators</w:t>
      </w:r>
      <w:r>
        <w:t>.</w:t>
      </w:r>
    </w:p>
    <w:p w:rsidR="0047315D" w:rsidRDefault="000A5FA9" w:rsidP="00F061B2">
      <w:pPr>
        <w:pStyle w:val="BT"/>
        <w:ind w:left="2160"/>
      </w:pPr>
      <w:r w:rsidRPr="00163053">
        <w:t>CustomValidator</w:t>
      </w:r>
      <w:r>
        <w:t>—</w:t>
      </w:r>
      <w:r w:rsidRPr="00163053">
        <w:t>Checks the input value using program statements you write yourself</w:t>
      </w:r>
    </w:p>
    <w:p w:rsidR="0047315D" w:rsidRDefault="000A5FA9" w:rsidP="00F061B2">
      <w:pPr>
        <w:pStyle w:val="BT"/>
        <w:ind w:left="2160"/>
      </w:pPr>
      <w:r w:rsidRPr="00163053">
        <w:t>RangeValidator</w:t>
      </w:r>
      <w:r>
        <w:t>—Co</w:t>
      </w:r>
      <w:r w:rsidRPr="00163053">
        <w:t>mpares an input value to see if it is between specified lower and upper boundaries. (Can check ranges of dates, numbers, or alphabetic characters)</w:t>
      </w:r>
    </w:p>
    <w:p w:rsidR="0047315D" w:rsidRDefault="000A5FA9" w:rsidP="00F061B2">
      <w:pPr>
        <w:pStyle w:val="BT"/>
        <w:ind w:left="2160"/>
      </w:pPr>
      <w:r w:rsidRPr="00163053">
        <w:t>RegularExpressionValidator</w:t>
      </w:r>
      <w:r>
        <w:t>—</w:t>
      </w:r>
      <w:r w:rsidRPr="00163053">
        <w:t xml:space="preserve">Compares an input value to see if it matches a pattern defined as a regular expression (Used for entries such as e-mail, telephone numbers, and social security </w:t>
      </w:r>
      <w:r w:rsidR="00F061B2">
        <w:t xml:space="preserve">numbers </w:t>
      </w:r>
      <w:r w:rsidRPr="00163053">
        <w:t>to see if the values match a predictable sequence)</w:t>
      </w:r>
    </w:p>
    <w:p w:rsidR="000A5FA9" w:rsidRPr="00163053" w:rsidRDefault="000A5FA9" w:rsidP="00F061B2">
      <w:pPr>
        <w:pStyle w:val="BT"/>
        <w:ind w:firstLine="720"/>
      </w:pPr>
      <w:r w:rsidRPr="00163053">
        <w:t>RequiredFieldValidator</w:t>
      </w:r>
      <w:r>
        <w:t>—</w:t>
      </w:r>
      <w:r w:rsidRPr="00163053">
        <w:t>Checks that the entry has a value</w:t>
      </w:r>
    </w:p>
    <w:sectPr w:rsidR="000A5FA9" w:rsidRPr="00163053" w:rsidSect="00F061B2">
      <w:footerReference w:type="even" r:id="rId8"/>
      <w:footerReference w:type="default" r:id="rId9"/>
      <w:footnotePr>
        <w:numRestart w:val="eachPage"/>
      </w:footnotePr>
      <w:pgSz w:w="10620" w:h="13320" w:code="1"/>
      <w:pgMar w:top="1267" w:right="576" w:bottom="1238" w:left="187" w:header="720" w:footer="720" w:gutter="24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11C" w:rsidRDefault="00A3111C">
      <w:r>
        <w:separator/>
      </w:r>
    </w:p>
  </w:endnote>
  <w:endnote w:type="continuationSeparator" w:id="0">
    <w:p w:rsidR="00A3111C" w:rsidRDefault="00A3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9A9" w:rsidRDefault="00FE5EC4">
    <w:pPr>
      <w:pStyle w:val="Footer"/>
      <w:framePr w:wrap="around" w:vAnchor="text" w:hAnchor="margin" w:y="1"/>
      <w:rPr>
        <w:rStyle w:val="PageNumber"/>
      </w:rPr>
    </w:pPr>
    <w:r>
      <w:rPr>
        <w:rStyle w:val="PageNumber"/>
      </w:rPr>
      <w:fldChar w:fldCharType="begin"/>
    </w:r>
    <w:r w:rsidR="000A5FA9">
      <w:rPr>
        <w:rStyle w:val="PageNumber"/>
      </w:rPr>
      <w:instrText xml:space="preserve">PAGE  </w:instrText>
    </w:r>
    <w:r>
      <w:rPr>
        <w:rStyle w:val="PageNumber"/>
      </w:rPr>
      <w:fldChar w:fldCharType="end"/>
    </w:r>
  </w:p>
  <w:p w:rsidR="00DF19A9" w:rsidRDefault="00A3111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15D" w:rsidRDefault="008152DD">
    <w:pPr>
      <w:pStyle w:val="Footer"/>
      <w:framePr w:wrap="around" w:vAnchor="text" w:hAnchor="margin" w:y="1"/>
    </w:pPr>
    <w:r w:rsidRPr="00AA0225">
      <w:rPr>
        <w:rStyle w:val="PageNumber"/>
      </w:rPr>
      <w:t>Doyle: C#, 4th edition ISBN 978-1-285-09626-1</w:t>
    </w:r>
    <w:r w:rsidR="000A5FA9">
      <w:rPr>
        <w:rStyle w:val="PageNumber"/>
      </w:rPr>
      <w:tab/>
      <w:t xml:space="preserve">   Page 1</w:t>
    </w:r>
    <w:r w:rsidR="00F80A7D">
      <w:rPr>
        <w:rStyle w:val="PageNumber"/>
      </w:rPr>
      <w:t>5</w:t>
    </w:r>
    <w:r w:rsidR="000A5FA9">
      <w:rPr>
        <w:rStyle w:val="PageNumber"/>
      </w:rPr>
      <w:t>-</w:t>
    </w:r>
    <w:r w:rsidR="00FE5EC4">
      <w:rPr>
        <w:rStyle w:val="PageNumber"/>
      </w:rPr>
      <w:fldChar w:fldCharType="begin"/>
    </w:r>
    <w:r w:rsidR="000A5FA9">
      <w:rPr>
        <w:rStyle w:val="PageNumber"/>
      </w:rPr>
      <w:instrText xml:space="preserve"> PAGE </w:instrText>
    </w:r>
    <w:r w:rsidR="00FE5EC4">
      <w:rPr>
        <w:rStyle w:val="PageNumber"/>
      </w:rPr>
      <w:fldChar w:fldCharType="separate"/>
    </w:r>
    <w:r w:rsidR="000D20B4">
      <w:rPr>
        <w:rStyle w:val="PageNumber"/>
        <w:noProof/>
      </w:rPr>
      <w:t>2</w:t>
    </w:r>
    <w:r w:rsidR="00FE5EC4">
      <w:rPr>
        <w:rStyle w:val="PageNumber"/>
      </w:rPr>
      <w:fldChar w:fldCharType="end"/>
    </w:r>
  </w:p>
  <w:p w:rsidR="00DF19A9" w:rsidRDefault="00A3111C">
    <w:pPr>
      <w:pStyle w:val="Footer"/>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11C" w:rsidRDefault="00A3111C">
      <w:r>
        <w:separator/>
      </w:r>
    </w:p>
  </w:footnote>
  <w:footnote w:type="continuationSeparator" w:id="0">
    <w:p w:rsidR="00A3111C" w:rsidRDefault="00A311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58A"/>
    <w:multiLevelType w:val="hybridMultilevel"/>
    <w:tmpl w:val="C06A1AA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stylePaneFormatFilter w:val="1F02" w:allStyles="0" w:customStyles="1"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83"/>
    <w:rsid w:val="0009209B"/>
    <w:rsid w:val="000A5FA9"/>
    <w:rsid w:val="000D20B4"/>
    <w:rsid w:val="00134183"/>
    <w:rsid w:val="00221EB4"/>
    <w:rsid w:val="004253F0"/>
    <w:rsid w:val="0047315D"/>
    <w:rsid w:val="0058547A"/>
    <w:rsid w:val="00627492"/>
    <w:rsid w:val="00663A5C"/>
    <w:rsid w:val="006646B0"/>
    <w:rsid w:val="008152DD"/>
    <w:rsid w:val="00903A5B"/>
    <w:rsid w:val="00996569"/>
    <w:rsid w:val="00A3111C"/>
    <w:rsid w:val="00B237AC"/>
    <w:rsid w:val="00C87F48"/>
    <w:rsid w:val="00CD3C50"/>
    <w:rsid w:val="00D36626"/>
    <w:rsid w:val="00E711FB"/>
    <w:rsid w:val="00F061B2"/>
    <w:rsid w:val="00F30290"/>
    <w:rsid w:val="00F80A7D"/>
    <w:rsid w:val="00FE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315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47315D"/>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47315D"/>
    <w:pPr>
      <w:keepLines/>
      <w:spacing w:before="140" w:line="220" w:lineRule="exact"/>
      <w:ind w:left="1710"/>
    </w:pPr>
    <w:rPr>
      <w:rFonts w:ascii="Courier" w:hAnsi="Courier"/>
      <w:sz w:val="19"/>
    </w:rPr>
  </w:style>
  <w:style w:type="paragraph" w:customStyle="1" w:styleId="EOCNLLettered">
    <w:name w:val="EOC NL Lettered"/>
    <w:basedOn w:val="Normal"/>
    <w:autoRedefine/>
    <w:rsid w:val="0047315D"/>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47315D"/>
    <w:pPr>
      <w:spacing w:before="520"/>
      <w:ind w:left="2016"/>
    </w:pPr>
    <w:rPr>
      <w:rFonts w:ascii="Times New Roman" w:hAnsi="Times New Roman"/>
      <w:sz w:val="22"/>
    </w:rPr>
  </w:style>
  <w:style w:type="paragraph" w:customStyle="1" w:styleId="PE-NLlettered">
    <w:name w:val="PE-NL lettered"/>
    <w:basedOn w:val="Normal"/>
    <w:autoRedefine/>
    <w:rsid w:val="0047315D"/>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47315D"/>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47315D"/>
    <w:pPr>
      <w:keepLines/>
      <w:spacing w:before="110" w:line="220" w:lineRule="exact"/>
      <w:ind w:left="1987"/>
    </w:pPr>
    <w:rPr>
      <w:rFonts w:ascii="Courier" w:hAnsi="Courier"/>
      <w:sz w:val="19"/>
    </w:rPr>
  </w:style>
  <w:style w:type="paragraph" w:customStyle="1" w:styleId="EOCNL">
    <w:name w:val="EOC NL"/>
    <w:basedOn w:val="Normal"/>
    <w:link w:val="EOCNLChar"/>
    <w:autoRedefine/>
    <w:rsid w:val="0047315D"/>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47315D"/>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47315D"/>
    <w:pPr>
      <w:keepLines/>
      <w:spacing w:before="80" w:line="480" w:lineRule="auto"/>
      <w:ind w:left="2520" w:hanging="360"/>
    </w:pPr>
    <w:rPr>
      <w:rFonts w:ascii="Times New Roman" w:hAnsi="Times New Roman"/>
      <w:sz w:val="22"/>
    </w:rPr>
  </w:style>
  <w:style w:type="paragraph" w:customStyle="1" w:styleId="Obj">
    <w:name w:val="Obj"/>
    <w:basedOn w:val="Normal"/>
    <w:autoRedefine/>
    <w:rsid w:val="0047315D"/>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47315D"/>
    <w:pPr>
      <w:keepLines/>
      <w:spacing w:before="110" w:line="480" w:lineRule="auto"/>
      <w:ind w:left="2520" w:hanging="245"/>
    </w:pPr>
    <w:rPr>
      <w:rFonts w:ascii="Times New Roman" w:hAnsi="Times New Roman"/>
      <w:sz w:val="22"/>
    </w:rPr>
  </w:style>
  <w:style w:type="paragraph" w:customStyle="1" w:styleId="CodeinNL">
    <w:name w:val="Code in NL"/>
    <w:basedOn w:val="Normal"/>
    <w:rsid w:val="0047315D"/>
    <w:pPr>
      <w:keepLines/>
      <w:spacing w:before="110" w:line="220" w:lineRule="exact"/>
      <w:ind w:left="2900"/>
    </w:pPr>
    <w:rPr>
      <w:rFonts w:ascii="Courier" w:hAnsi="Courier"/>
      <w:sz w:val="19"/>
    </w:rPr>
  </w:style>
  <w:style w:type="paragraph" w:customStyle="1" w:styleId="BT">
    <w:name w:val="BT"/>
    <w:basedOn w:val="Normal"/>
    <w:autoRedefine/>
    <w:rsid w:val="00F061B2"/>
    <w:pPr>
      <w:keepLines/>
      <w:spacing w:before="110" w:line="480" w:lineRule="auto"/>
      <w:ind w:left="1440"/>
      <w:jc w:val="both"/>
    </w:pPr>
    <w:rPr>
      <w:rFonts w:ascii="Times New Roman" w:hAnsi="Times New Roman"/>
      <w:sz w:val="22"/>
    </w:rPr>
  </w:style>
  <w:style w:type="paragraph" w:customStyle="1" w:styleId="COSub">
    <w:name w:val="CO Sub"/>
    <w:basedOn w:val="Normal"/>
    <w:next w:val="ObjHead"/>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47315D"/>
    <w:pPr>
      <w:tabs>
        <w:tab w:val="center" w:pos="4320"/>
        <w:tab w:val="right" w:pos="8640"/>
      </w:tabs>
    </w:pPr>
  </w:style>
  <w:style w:type="paragraph" w:customStyle="1" w:styleId="ObjHead">
    <w:name w:val="Obj Head"/>
    <w:basedOn w:val="Normal"/>
    <w:next w:val="Obj"/>
    <w:autoRedefine/>
    <w:rsid w:val="0047315D"/>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47315D"/>
    <w:pPr>
      <w:spacing w:before="120" w:line="250" w:lineRule="exact"/>
      <w:ind w:left="2120" w:right="360"/>
    </w:pPr>
    <w:rPr>
      <w:rFonts w:ascii="Arial" w:hAnsi="Arial"/>
      <w:sz w:val="22"/>
    </w:rPr>
  </w:style>
  <w:style w:type="paragraph" w:customStyle="1" w:styleId="SyntaxCode">
    <w:name w:val="Syntax Code"/>
    <w:basedOn w:val="Normal"/>
    <w:autoRedefine/>
    <w:rsid w:val="0047315D"/>
    <w:pPr>
      <w:keepLines/>
      <w:spacing w:before="330" w:line="220" w:lineRule="exact"/>
      <w:ind w:left="1710"/>
    </w:pPr>
    <w:rPr>
      <w:rFonts w:ascii="Courier" w:hAnsi="Courier"/>
      <w:sz w:val="19"/>
    </w:rPr>
  </w:style>
  <w:style w:type="paragraph" w:customStyle="1" w:styleId="EX-H">
    <w:name w:val="EX-H"/>
    <w:basedOn w:val="Normal"/>
    <w:next w:val="BT"/>
    <w:autoRedefine/>
    <w:rsid w:val="0047315D"/>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47315D"/>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47315D"/>
    <w:pPr>
      <w:keepLines/>
      <w:spacing w:line="220" w:lineRule="exact"/>
      <w:ind w:left="1710"/>
    </w:pPr>
    <w:rPr>
      <w:rFonts w:ascii="Courier" w:hAnsi="Courier"/>
      <w:sz w:val="19"/>
    </w:rPr>
  </w:style>
  <w:style w:type="paragraph" w:customStyle="1" w:styleId="PE-Codewrule">
    <w:name w:val="PE-Code w/rule"/>
    <w:basedOn w:val="Normal"/>
    <w:next w:val="BT"/>
    <w:autoRedefine/>
    <w:rsid w:val="0047315D"/>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47315D"/>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47315D"/>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47315D"/>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47315D"/>
    <w:pPr>
      <w:keepLines/>
      <w:spacing w:before="110" w:line="220" w:lineRule="exact"/>
      <w:ind w:left="2160"/>
    </w:pPr>
    <w:rPr>
      <w:rFonts w:ascii="Courier" w:hAnsi="Courier"/>
      <w:sz w:val="19"/>
    </w:rPr>
  </w:style>
  <w:style w:type="paragraph" w:customStyle="1" w:styleId="P-TXT">
    <w:name w:val="P-TXT"/>
    <w:basedOn w:val="Normal"/>
    <w:autoRedefine/>
    <w:rsid w:val="0047315D"/>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47315D"/>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47315D"/>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47315D"/>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47315D"/>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47315D"/>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47315D"/>
    <w:pPr>
      <w:spacing w:before="160" w:line="240" w:lineRule="exact"/>
      <w:ind w:left="2128"/>
    </w:pPr>
    <w:rPr>
      <w:rFonts w:ascii="Arial" w:hAnsi="Arial"/>
      <w:noProof/>
      <w:sz w:val="20"/>
    </w:rPr>
  </w:style>
  <w:style w:type="paragraph" w:customStyle="1" w:styleId="CodeasFigure">
    <w:name w:val="Code as Figure"/>
    <w:basedOn w:val="Normal"/>
    <w:autoRedefine/>
    <w:rsid w:val="0047315D"/>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47315D"/>
    <w:rPr>
      <w:rFonts w:ascii="Times New Roman" w:hAnsi="Times New Roman"/>
      <w:noProof/>
      <w:sz w:val="22"/>
    </w:rPr>
  </w:style>
  <w:style w:type="paragraph" w:customStyle="1" w:styleId="BL">
    <w:name w:val="BL"/>
    <w:basedOn w:val="Normal"/>
    <w:autoRedefine/>
    <w:rsid w:val="0047315D"/>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47315D"/>
    <w:pPr>
      <w:keepLines/>
      <w:spacing w:before="40" w:line="480" w:lineRule="auto"/>
      <w:ind w:left="792" w:hanging="245"/>
    </w:pPr>
    <w:rPr>
      <w:rFonts w:ascii="Arial" w:hAnsi="Arial"/>
      <w:noProof/>
      <w:sz w:val="22"/>
    </w:rPr>
  </w:style>
  <w:style w:type="character" w:customStyle="1" w:styleId="CodeBlue">
    <w:name w:val="Code Blue"/>
    <w:rsid w:val="0047315D"/>
    <w:rPr>
      <w:color w:val="0000FF"/>
    </w:rPr>
  </w:style>
  <w:style w:type="character" w:customStyle="1" w:styleId="CodeGreen">
    <w:name w:val="Code Green"/>
    <w:basedOn w:val="CodeBlue"/>
    <w:rsid w:val="0047315D"/>
    <w:rPr>
      <w:color w:val="339966"/>
    </w:rPr>
  </w:style>
  <w:style w:type="character" w:styleId="PageNumber">
    <w:name w:val="page number"/>
    <w:basedOn w:val="DefaultParagraphFont"/>
    <w:rsid w:val="0047315D"/>
  </w:style>
  <w:style w:type="character" w:styleId="CommentReference">
    <w:name w:val="annotation reference"/>
    <w:basedOn w:val="DefaultParagraphFont"/>
    <w:semiHidden/>
    <w:rsid w:val="0047315D"/>
    <w:rPr>
      <w:sz w:val="16"/>
      <w:szCs w:val="16"/>
    </w:rPr>
  </w:style>
  <w:style w:type="paragraph" w:styleId="CommentText">
    <w:name w:val="annotation text"/>
    <w:basedOn w:val="Normal"/>
    <w:semiHidden/>
    <w:rsid w:val="0047315D"/>
    <w:rPr>
      <w:sz w:val="20"/>
    </w:rPr>
  </w:style>
  <w:style w:type="paragraph" w:styleId="BalloonText">
    <w:name w:val="Balloon Text"/>
    <w:basedOn w:val="Normal"/>
    <w:semiHidden/>
    <w:rsid w:val="0047315D"/>
    <w:rPr>
      <w:rFonts w:ascii="Tahoma" w:hAnsi="Tahoma" w:cs="Tahoma"/>
      <w:sz w:val="16"/>
      <w:szCs w:val="16"/>
    </w:rPr>
  </w:style>
  <w:style w:type="character" w:styleId="Hyperlink">
    <w:name w:val="Hyperlink"/>
    <w:basedOn w:val="DefaultParagraphFont"/>
    <w:rsid w:val="0047315D"/>
    <w:rPr>
      <w:color w:val="0000FF"/>
      <w:u w:val="single"/>
    </w:rPr>
  </w:style>
  <w:style w:type="character" w:customStyle="1" w:styleId="EOCNLDoubleDgtChar">
    <w:name w:val="EOC NL Double Dgt Char"/>
    <w:basedOn w:val="DefaultParagraphFont"/>
    <w:link w:val="EOCNLDoubleDgt"/>
    <w:rsid w:val="0047315D"/>
    <w:rPr>
      <w:sz w:val="22"/>
      <w:lang w:val="en-US" w:eastAsia="en-US" w:bidi="ar-SA"/>
    </w:rPr>
  </w:style>
  <w:style w:type="character" w:customStyle="1" w:styleId="EOCNLChar">
    <w:name w:val="EOC NL Char"/>
    <w:basedOn w:val="DefaultParagraphFont"/>
    <w:link w:val="EOCNL"/>
    <w:rsid w:val="0047315D"/>
    <w:rPr>
      <w:sz w:val="22"/>
      <w:lang w:val="en-US" w:eastAsia="en-US" w:bidi="ar-SA"/>
    </w:rPr>
  </w:style>
  <w:style w:type="character" w:customStyle="1" w:styleId="DefinitionChar1">
    <w:name w:val="Definition Char1"/>
    <w:basedOn w:val="DefaultParagraphFont"/>
    <w:rsid w:val="0047315D"/>
    <w:rPr>
      <w:rFonts w:ascii="Arial" w:hAnsi="Arial"/>
      <w:sz w:val="22"/>
      <w:lang w:val="en-US" w:eastAsia="en-US" w:bidi="ar-SA"/>
    </w:rPr>
  </w:style>
  <w:style w:type="paragraph" w:customStyle="1" w:styleId="CodeCharChar">
    <w:name w:val="Code Char Char"/>
    <w:basedOn w:val="Normal"/>
    <w:link w:val="CodeCharCharChar1"/>
    <w:autoRedefine/>
    <w:rsid w:val="0047315D"/>
    <w:pPr>
      <w:keepLines/>
      <w:spacing w:before="140" w:line="220" w:lineRule="exact"/>
      <w:ind w:left="1710"/>
    </w:pPr>
    <w:rPr>
      <w:rFonts w:ascii="Courier" w:hAnsi="Courier"/>
      <w:bCs/>
      <w:sz w:val="19"/>
    </w:rPr>
  </w:style>
  <w:style w:type="character" w:customStyle="1" w:styleId="CodeCharCharChar1">
    <w:name w:val="Code Char Char Char1"/>
    <w:basedOn w:val="DefaultParagraphFont"/>
    <w:link w:val="CodeCharChar"/>
    <w:rsid w:val="0047315D"/>
    <w:rPr>
      <w:rFonts w:ascii="Courier" w:hAnsi="Courier"/>
      <w:bCs/>
      <w:sz w:val="19"/>
      <w:lang w:val="en-US" w:eastAsia="en-US" w:bidi="ar-SA"/>
    </w:rPr>
  </w:style>
  <w:style w:type="paragraph" w:customStyle="1" w:styleId="CodeCharCharChar1CharChar">
    <w:name w:val="Code Char Char Char1 Char Char"/>
    <w:basedOn w:val="Normal"/>
    <w:link w:val="CodeCharCharChar1CharCharChar"/>
    <w:autoRedefine/>
    <w:rsid w:val="0047315D"/>
    <w:pPr>
      <w:keepLines/>
      <w:spacing w:before="140" w:line="220" w:lineRule="exact"/>
      <w:ind w:left="1710"/>
    </w:pPr>
    <w:rPr>
      <w:rFonts w:ascii="Courier" w:hAnsi="Courier"/>
      <w:bCs/>
      <w:sz w:val="19"/>
    </w:rPr>
  </w:style>
  <w:style w:type="character" w:customStyle="1" w:styleId="CodeCharCharChar1CharCharChar">
    <w:name w:val="Code Char Char Char1 Char Char Char"/>
    <w:basedOn w:val="DefaultParagraphFont"/>
    <w:link w:val="CodeCharCharChar1CharChar"/>
    <w:rsid w:val="0047315D"/>
    <w:rPr>
      <w:rFonts w:ascii="Courier" w:hAnsi="Courier"/>
      <w:bCs/>
      <w:sz w:val="19"/>
      <w:lang w:val="en-US" w:eastAsia="en-US" w:bidi="ar-SA"/>
    </w:rPr>
  </w:style>
  <w:style w:type="character" w:customStyle="1" w:styleId="BTCharChar">
    <w:name w:val="BT Char Char"/>
    <w:basedOn w:val="DefaultParagraphFont"/>
    <w:rsid w:val="0047315D"/>
    <w:rPr>
      <w:sz w:val="22"/>
      <w:szCs w:val="24"/>
      <w:lang w:val="en-US" w:eastAsia="en-US" w:bidi="ar-SA"/>
    </w:rPr>
  </w:style>
  <w:style w:type="paragraph" w:customStyle="1" w:styleId="CodeCharChar1">
    <w:name w:val="Code Char Char1"/>
    <w:basedOn w:val="Normal"/>
    <w:link w:val="CodeCharChar1Char"/>
    <w:rsid w:val="0047315D"/>
    <w:pPr>
      <w:keepLines/>
      <w:spacing w:before="140" w:line="220" w:lineRule="exact"/>
      <w:ind w:left="1710"/>
    </w:pPr>
    <w:rPr>
      <w:rFonts w:ascii="Courier" w:hAnsi="Courier"/>
      <w:sz w:val="19"/>
    </w:rPr>
  </w:style>
  <w:style w:type="character" w:customStyle="1" w:styleId="CodeCharChar1Char">
    <w:name w:val="Code Char Char1 Char"/>
    <w:basedOn w:val="DefaultParagraphFont"/>
    <w:link w:val="CodeCharChar1"/>
    <w:rsid w:val="0047315D"/>
    <w:rPr>
      <w:rFonts w:ascii="Courier" w:hAnsi="Courier"/>
      <w:sz w:val="19"/>
      <w:lang w:val="en-US" w:eastAsia="en-US" w:bidi="ar-SA"/>
    </w:rPr>
  </w:style>
  <w:style w:type="paragraph" w:styleId="Header">
    <w:name w:val="header"/>
    <w:basedOn w:val="Normal"/>
    <w:rsid w:val="0047315D"/>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315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next w:val="CO"/>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0" w:lineRule="exact"/>
      <w:jc w:val="center"/>
    </w:pPr>
    <w:rPr>
      <w:rFonts w:ascii="Times New Roman" w:hAnsi="Times New Roman"/>
      <w:caps/>
      <w:sz w:val="20"/>
    </w:rPr>
  </w:style>
  <w:style w:type="paragraph" w:customStyle="1" w:styleId="COTitle">
    <w:name w:val="CO Title"/>
    <w:basedOn w:val="Normal"/>
    <w:next w:val="COSub"/>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640" w:lineRule="exact"/>
      <w:jc w:val="center"/>
    </w:pPr>
    <w:rPr>
      <w:rFonts w:ascii="Times New Roman" w:hAnsi="Times New Roman"/>
      <w:smallCaps/>
      <w:color w:val="0000FF"/>
      <w:sz w:val="60"/>
    </w:rPr>
  </w:style>
  <w:style w:type="paragraph" w:customStyle="1" w:styleId="BHead">
    <w:name w:val="B Head"/>
    <w:basedOn w:val="Normal"/>
    <w:next w:val="BT"/>
    <w:autoRedefine/>
    <w:rsid w:val="0047315D"/>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pPr>
    <w:rPr>
      <w:rFonts w:ascii="Times New Roman" w:hAnsi="Times New Roman"/>
      <w:sz w:val="26"/>
    </w:rPr>
  </w:style>
  <w:style w:type="paragraph" w:customStyle="1" w:styleId="Code">
    <w:name w:val="Code"/>
    <w:basedOn w:val="Normal"/>
    <w:autoRedefine/>
    <w:rsid w:val="0047315D"/>
    <w:pPr>
      <w:keepLines/>
      <w:spacing w:before="140" w:line="220" w:lineRule="exact"/>
      <w:ind w:left="1710"/>
    </w:pPr>
    <w:rPr>
      <w:rFonts w:ascii="Courier" w:hAnsi="Courier"/>
      <w:sz w:val="19"/>
    </w:rPr>
  </w:style>
  <w:style w:type="paragraph" w:customStyle="1" w:styleId="EOCNLLettered">
    <w:name w:val="EOC NL Lettered"/>
    <w:basedOn w:val="Normal"/>
    <w:autoRedefine/>
    <w:rsid w:val="0047315D"/>
    <w:pPr>
      <w:keepLines/>
      <w:tabs>
        <w:tab w:val="right" w:pos="3634"/>
        <w:tab w:val="left" w:pos="3874"/>
      </w:tabs>
      <w:spacing w:before="80" w:line="480" w:lineRule="auto"/>
      <w:ind w:left="2736" w:hanging="245"/>
    </w:pPr>
    <w:rPr>
      <w:rFonts w:ascii="Times New Roman" w:hAnsi="Times New Roman"/>
      <w:sz w:val="22"/>
    </w:rPr>
  </w:style>
  <w:style w:type="paragraph" w:customStyle="1" w:styleId="figurereturn">
    <w:name w:val="figure return"/>
    <w:basedOn w:val="Normal"/>
    <w:next w:val="BT"/>
    <w:autoRedefine/>
    <w:rsid w:val="0047315D"/>
    <w:pPr>
      <w:spacing w:before="520"/>
      <w:ind w:left="2016"/>
    </w:pPr>
    <w:rPr>
      <w:rFonts w:ascii="Times New Roman" w:hAnsi="Times New Roman"/>
      <w:sz w:val="22"/>
    </w:rPr>
  </w:style>
  <w:style w:type="paragraph" w:customStyle="1" w:styleId="PE-NLlettered">
    <w:name w:val="PE-NL lettered"/>
    <w:basedOn w:val="Normal"/>
    <w:autoRedefine/>
    <w:rsid w:val="0047315D"/>
    <w:pPr>
      <w:keepLines/>
      <w:spacing w:before="40" w:line="480" w:lineRule="auto"/>
      <w:ind w:left="1023" w:hanging="245"/>
    </w:pPr>
    <w:rPr>
      <w:rFonts w:ascii="Times New Roman" w:hAnsi="Times New Roman"/>
      <w:sz w:val="22"/>
    </w:rPr>
  </w:style>
  <w:style w:type="paragraph" w:customStyle="1" w:styleId="AHead">
    <w:name w:val="A Head"/>
    <w:basedOn w:val="Normal"/>
    <w:next w:val="BT"/>
    <w:autoRedefine/>
    <w:rsid w:val="0047315D"/>
    <w:pPr>
      <w:keepNext/>
      <w:keepLines/>
      <w:pBdr>
        <w:top w:val="single" w:sz="6" w:space="0" w:color="auto"/>
      </w:pBdr>
      <w:tabs>
        <w:tab w:val="left" w:pos="3320"/>
        <w:tab w:val="left" w:pos="3800"/>
      </w:tabs>
      <w:spacing w:before="480" w:line="320" w:lineRule="exact"/>
      <w:ind w:left="1220"/>
    </w:pPr>
    <w:rPr>
      <w:rFonts w:ascii="Times New Roman" w:hAnsi="Times New Roman"/>
      <w:smallCaps/>
      <w:color w:val="0000FF"/>
      <w:sz w:val="32"/>
    </w:rPr>
  </w:style>
  <w:style w:type="paragraph" w:customStyle="1" w:styleId="CodeinEOCNL">
    <w:name w:val="Code in EOC NL"/>
    <w:basedOn w:val="Normal"/>
    <w:autoRedefine/>
    <w:rsid w:val="0047315D"/>
    <w:pPr>
      <w:keepLines/>
      <w:spacing w:before="110" w:line="220" w:lineRule="exact"/>
      <w:ind w:left="1987"/>
    </w:pPr>
    <w:rPr>
      <w:rFonts w:ascii="Courier" w:hAnsi="Courier"/>
      <w:sz w:val="19"/>
    </w:rPr>
  </w:style>
  <w:style w:type="paragraph" w:customStyle="1" w:styleId="EOCNL">
    <w:name w:val="EOC NL"/>
    <w:basedOn w:val="Normal"/>
    <w:link w:val="EOCNLChar"/>
    <w:autoRedefine/>
    <w:rsid w:val="0047315D"/>
    <w:pPr>
      <w:keepLines/>
      <w:tabs>
        <w:tab w:val="right" w:pos="3634"/>
        <w:tab w:val="left" w:pos="3874"/>
      </w:tabs>
      <w:spacing w:before="80" w:line="480" w:lineRule="auto"/>
      <w:ind w:left="2506" w:hanging="274"/>
    </w:pPr>
    <w:rPr>
      <w:rFonts w:ascii="Times New Roman" w:hAnsi="Times New Roman"/>
      <w:sz w:val="22"/>
    </w:rPr>
  </w:style>
  <w:style w:type="paragraph" w:customStyle="1" w:styleId="CO">
    <w:name w:val="CO #"/>
    <w:basedOn w:val="Normal"/>
    <w:next w:val="COTitle"/>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800" w:lineRule="exact"/>
      <w:jc w:val="center"/>
    </w:pPr>
    <w:rPr>
      <w:rFonts w:ascii="Times New Roman" w:hAnsi="Times New Roman"/>
      <w:spacing w:val="-35"/>
      <w:sz w:val="100"/>
    </w:rPr>
  </w:style>
  <w:style w:type="paragraph" w:customStyle="1" w:styleId="EOCheadwrule">
    <w:name w:val="EOC head/w rule"/>
    <w:basedOn w:val="Normal"/>
    <w:next w:val="BT"/>
    <w:autoRedefine/>
    <w:rsid w:val="0047315D"/>
    <w:pPr>
      <w:keepNext/>
      <w:keepLines/>
      <w:pBdr>
        <w:top w:val="single" w:sz="12" w:space="0" w:color="auto"/>
      </w:pBdr>
      <w:tabs>
        <w:tab w:val="left" w:pos="3320"/>
        <w:tab w:val="left" w:pos="3800"/>
      </w:tabs>
      <w:spacing w:before="480" w:line="320" w:lineRule="exact"/>
      <w:ind w:left="1240"/>
    </w:pPr>
    <w:rPr>
      <w:rFonts w:ascii="Times New Roman" w:hAnsi="Times New Roman"/>
      <w:smallCaps/>
      <w:color w:val="000000"/>
      <w:sz w:val="32"/>
    </w:rPr>
  </w:style>
  <w:style w:type="paragraph" w:customStyle="1" w:styleId="CHead">
    <w:name w:val="C Head"/>
    <w:basedOn w:val="Normal"/>
    <w:next w:val="B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20" w:line="260" w:lineRule="exact"/>
      <w:ind w:left="2120"/>
    </w:pPr>
    <w:rPr>
      <w:rFonts w:ascii="Arial" w:hAnsi="Arial"/>
      <w:noProof/>
      <w:spacing w:val="15"/>
    </w:rPr>
  </w:style>
  <w:style w:type="paragraph" w:customStyle="1" w:styleId="EOCNLDoubleDgt">
    <w:name w:val="EOC NL Double Dgt"/>
    <w:basedOn w:val="Normal"/>
    <w:next w:val="EOCNL"/>
    <w:link w:val="EOCNLDoubleDgtChar"/>
    <w:autoRedefine/>
    <w:rsid w:val="0047315D"/>
    <w:pPr>
      <w:keepLines/>
      <w:spacing w:before="80" w:line="480" w:lineRule="auto"/>
      <w:ind w:left="2520" w:hanging="360"/>
    </w:pPr>
    <w:rPr>
      <w:rFonts w:ascii="Times New Roman" w:hAnsi="Times New Roman"/>
      <w:sz w:val="22"/>
    </w:rPr>
  </w:style>
  <w:style w:type="paragraph" w:customStyle="1" w:styleId="Obj">
    <w:name w:val="Obj"/>
    <w:basedOn w:val="Normal"/>
    <w:autoRedefine/>
    <w:rsid w:val="0047315D"/>
    <w:pPr>
      <w:spacing w:before="60" w:line="220" w:lineRule="exact"/>
      <w:ind w:left="840" w:right="360" w:hanging="220"/>
    </w:pPr>
    <w:rPr>
      <w:rFonts w:ascii="Times New Roman" w:hAnsi="Times New Roman"/>
      <w:sz w:val="18"/>
    </w:rPr>
  </w:style>
  <w:style w:type="paragraph" w:customStyle="1" w:styleId="PEAhead">
    <w:name w:val="PE A head"/>
    <w:basedOn w:val="Normal"/>
    <w:next w:val="P-TXT"/>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ind w:left="120"/>
    </w:pPr>
    <w:rPr>
      <w:rFonts w:ascii="Arial" w:hAnsi="Arial"/>
      <w:color w:val="FF0000"/>
      <w:spacing w:val="10"/>
      <w:sz w:val="20"/>
    </w:rPr>
  </w:style>
  <w:style w:type="paragraph" w:customStyle="1" w:styleId="NL">
    <w:name w:val="NL"/>
    <w:basedOn w:val="Normal"/>
    <w:autoRedefine/>
    <w:rsid w:val="0047315D"/>
    <w:pPr>
      <w:keepLines/>
      <w:spacing w:before="110" w:line="480" w:lineRule="auto"/>
      <w:ind w:left="2520" w:hanging="245"/>
    </w:pPr>
    <w:rPr>
      <w:rFonts w:ascii="Times New Roman" w:hAnsi="Times New Roman"/>
      <w:sz w:val="22"/>
    </w:rPr>
  </w:style>
  <w:style w:type="paragraph" w:customStyle="1" w:styleId="CodeinNL">
    <w:name w:val="Code in NL"/>
    <w:basedOn w:val="Normal"/>
    <w:rsid w:val="0047315D"/>
    <w:pPr>
      <w:keepLines/>
      <w:spacing w:before="110" w:line="220" w:lineRule="exact"/>
      <w:ind w:left="2900"/>
    </w:pPr>
    <w:rPr>
      <w:rFonts w:ascii="Courier" w:hAnsi="Courier"/>
      <w:sz w:val="19"/>
    </w:rPr>
  </w:style>
  <w:style w:type="paragraph" w:customStyle="1" w:styleId="BT">
    <w:name w:val="BT"/>
    <w:basedOn w:val="Normal"/>
    <w:autoRedefine/>
    <w:rsid w:val="00F061B2"/>
    <w:pPr>
      <w:keepLines/>
      <w:spacing w:before="110" w:line="480" w:lineRule="auto"/>
      <w:ind w:left="1440"/>
      <w:jc w:val="both"/>
    </w:pPr>
    <w:rPr>
      <w:rFonts w:ascii="Times New Roman" w:hAnsi="Times New Roman"/>
      <w:sz w:val="22"/>
    </w:rPr>
  </w:style>
  <w:style w:type="paragraph" w:customStyle="1" w:styleId="COSub">
    <w:name w:val="CO Sub"/>
    <w:basedOn w:val="Normal"/>
    <w:next w:val="ObjHead"/>
    <w:autoRedefine/>
    <w:rsid w:val="004731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40" w:line="360" w:lineRule="exact"/>
      <w:jc w:val="center"/>
    </w:pPr>
    <w:rPr>
      <w:rFonts w:ascii="Times New Roman" w:hAnsi="Times New Roman"/>
      <w:sz w:val="26"/>
    </w:rPr>
  </w:style>
  <w:style w:type="paragraph" w:styleId="Footer">
    <w:name w:val="footer"/>
    <w:basedOn w:val="Normal"/>
    <w:rsid w:val="0047315D"/>
    <w:pPr>
      <w:tabs>
        <w:tab w:val="center" w:pos="4320"/>
        <w:tab w:val="right" w:pos="8640"/>
      </w:tabs>
    </w:pPr>
  </w:style>
  <w:style w:type="paragraph" w:customStyle="1" w:styleId="ObjHead">
    <w:name w:val="Obj Head"/>
    <w:basedOn w:val="Normal"/>
    <w:next w:val="Obj"/>
    <w:autoRedefine/>
    <w:rsid w:val="0047315D"/>
    <w:pPr>
      <w:spacing w:before="330" w:line="240" w:lineRule="exact"/>
      <w:jc w:val="center"/>
    </w:pPr>
    <w:rPr>
      <w:rFonts w:ascii="Times New Roman" w:hAnsi="Times New Roman"/>
      <w:color w:val="FF0000"/>
      <w:sz w:val="20"/>
    </w:rPr>
  </w:style>
  <w:style w:type="paragraph" w:customStyle="1" w:styleId="Definition">
    <w:name w:val="Definition"/>
    <w:next w:val="BT"/>
    <w:autoRedefine/>
    <w:rsid w:val="0047315D"/>
    <w:pPr>
      <w:spacing w:before="120" w:line="250" w:lineRule="exact"/>
      <w:ind w:left="2120" w:right="360"/>
    </w:pPr>
    <w:rPr>
      <w:rFonts w:ascii="Arial" w:hAnsi="Arial"/>
      <w:sz w:val="22"/>
    </w:rPr>
  </w:style>
  <w:style w:type="paragraph" w:customStyle="1" w:styleId="SyntaxCode">
    <w:name w:val="Syntax Code"/>
    <w:basedOn w:val="Normal"/>
    <w:autoRedefine/>
    <w:rsid w:val="0047315D"/>
    <w:pPr>
      <w:keepLines/>
      <w:spacing w:before="330" w:line="220" w:lineRule="exact"/>
      <w:ind w:left="1710"/>
    </w:pPr>
    <w:rPr>
      <w:rFonts w:ascii="Courier" w:hAnsi="Courier"/>
      <w:sz w:val="19"/>
    </w:rPr>
  </w:style>
  <w:style w:type="paragraph" w:customStyle="1" w:styleId="EX-H">
    <w:name w:val="EX-H"/>
    <w:basedOn w:val="Normal"/>
    <w:next w:val="BT"/>
    <w:autoRedefine/>
    <w:rsid w:val="0047315D"/>
    <w:pPr>
      <w:spacing w:before="220" w:line="260" w:lineRule="exact"/>
      <w:ind w:left="30"/>
    </w:pPr>
    <w:rPr>
      <w:rFonts w:ascii="Arial Black" w:hAnsi="Arial Black"/>
      <w:color w:val="FF0000"/>
      <w:spacing w:val="10"/>
      <w:sz w:val="20"/>
    </w:rPr>
  </w:style>
  <w:style w:type="paragraph" w:customStyle="1" w:styleId="PE-NLBL">
    <w:name w:val="PE-NL/BL"/>
    <w:basedOn w:val="Normal"/>
    <w:autoRedefine/>
    <w:rsid w:val="0047315D"/>
    <w:pPr>
      <w:keepLines/>
      <w:spacing w:before="40" w:line="480" w:lineRule="auto"/>
      <w:ind w:left="792" w:hanging="245"/>
    </w:pPr>
    <w:rPr>
      <w:rFonts w:ascii="Times New Roman" w:hAnsi="Times New Roman"/>
      <w:sz w:val="22"/>
    </w:rPr>
  </w:style>
  <w:style w:type="paragraph" w:customStyle="1" w:styleId="PE-Code">
    <w:name w:val="PE-Code"/>
    <w:basedOn w:val="Normal"/>
    <w:autoRedefine/>
    <w:rsid w:val="0047315D"/>
    <w:pPr>
      <w:keepLines/>
      <w:spacing w:line="220" w:lineRule="exact"/>
      <w:ind w:left="1710"/>
    </w:pPr>
    <w:rPr>
      <w:rFonts w:ascii="Courier" w:hAnsi="Courier"/>
      <w:sz w:val="19"/>
    </w:rPr>
  </w:style>
  <w:style w:type="paragraph" w:customStyle="1" w:styleId="PE-Codewrule">
    <w:name w:val="PE-Code w/rule"/>
    <w:basedOn w:val="Normal"/>
    <w:next w:val="BT"/>
    <w:autoRedefine/>
    <w:rsid w:val="0047315D"/>
    <w:pPr>
      <w:keepLines/>
      <w:pBdr>
        <w:bottom w:val="single" w:sz="12" w:space="0" w:color="auto"/>
      </w:pBdr>
      <w:spacing w:line="220" w:lineRule="exact"/>
      <w:ind w:left="120"/>
    </w:pPr>
    <w:rPr>
      <w:rFonts w:ascii="Times New Roman" w:hAnsi="Times New Roman"/>
      <w:sz w:val="18"/>
    </w:rPr>
  </w:style>
  <w:style w:type="paragraph" w:customStyle="1" w:styleId="IntroText">
    <w:name w:val="Intro Text"/>
    <w:basedOn w:val="Normal"/>
    <w:next w:val="BT"/>
    <w:autoRedefine/>
    <w:rsid w:val="0047315D"/>
    <w:pPr>
      <w:spacing w:before="240" w:line="480" w:lineRule="auto"/>
      <w:ind w:left="202" w:right="202"/>
      <w:jc w:val="both"/>
    </w:pPr>
    <w:rPr>
      <w:rFonts w:ascii="Times New Roman" w:hAnsi="Times New Roman"/>
    </w:rPr>
  </w:style>
  <w:style w:type="paragraph" w:customStyle="1" w:styleId="PE-Bhead">
    <w:name w:val="PE-B head"/>
    <w:basedOn w:val="Normal"/>
    <w:next w:val="P-TXT"/>
    <w:autoRedefine/>
    <w:rsid w:val="0047315D"/>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10" w:line="250" w:lineRule="exact"/>
      <w:ind w:left="120"/>
    </w:pPr>
    <w:rPr>
      <w:rFonts w:ascii="Arial" w:hAnsi="Arial"/>
      <w:color w:val="FF0000"/>
      <w:sz w:val="18"/>
    </w:rPr>
  </w:style>
  <w:style w:type="paragraph" w:customStyle="1" w:styleId="PE-NLletteredsub">
    <w:name w:val="PE-NL lettered sub"/>
    <w:basedOn w:val="Normal"/>
    <w:autoRedefine/>
    <w:rsid w:val="0047315D"/>
    <w:pPr>
      <w:keepLines/>
      <w:spacing w:before="40" w:line="480" w:lineRule="auto"/>
      <w:ind w:left="1382" w:hanging="360"/>
    </w:pPr>
    <w:rPr>
      <w:rFonts w:ascii="Times New Roman" w:hAnsi="Times New Roman"/>
      <w:sz w:val="22"/>
    </w:rPr>
  </w:style>
  <w:style w:type="paragraph" w:customStyle="1" w:styleId="NOTE">
    <w:name w:val="NOTE"/>
    <w:basedOn w:val="Normal"/>
    <w:next w:val="BT"/>
    <w:autoRedefine/>
    <w:rsid w:val="0047315D"/>
    <w:pPr>
      <w:keepLines/>
      <w:pBdr>
        <w:bottom w:val="single" w:sz="6" w:space="0" w:color="auto"/>
      </w:pBdr>
      <w:spacing w:before="150" w:line="480" w:lineRule="auto"/>
      <w:ind w:left="2908" w:hanging="806"/>
    </w:pPr>
    <w:rPr>
      <w:rFonts w:ascii="Times New Roman" w:hAnsi="Times New Roman"/>
      <w:sz w:val="18"/>
    </w:rPr>
  </w:style>
  <w:style w:type="paragraph" w:customStyle="1" w:styleId="CodeinEOCLettered">
    <w:name w:val="Code in EOC Lettered"/>
    <w:basedOn w:val="Normal"/>
    <w:autoRedefine/>
    <w:rsid w:val="0047315D"/>
    <w:pPr>
      <w:keepLines/>
      <w:spacing w:before="110" w:line="220" w:lineRule="exact"/>
      <w:ind w:left="2160"/>
    </w:pPr>
    <w:rPr>
      <w:rFonts w:ascii="Courier" w:hAnsi="Courier"/>
      <w:sz w:val="19"/>
    </w:rPr>
  </w:style>
  <w:style w:type="paragraph" w:customStyle="1" w:styleId="P-TXT">
    <w:name w:val="P-TXT"/>
    <w:basedOn w:val="Normal"/>
    <w:autoRedefine/>
    <w:rsid w:val="0047315D"/>
    <w:pPr>
      <w:keepLines/>
      <w:spacing w:before="80" w:line="480" w:lineRule="auto"/>
      <w:ind w:left="115" w:right="115"/>
    </w:pPr>
    <w:rPr>
      <w:rFonts w:ascii="Times New Roman" w:hAnsi="Times New Roman"/>
      <w:sz w:val="22"/>
    </w:rPr>
  </w:style>
  <w:style w:type="paragraph" w:customStyle="1" w:styleId="DHead">
    <w:name w:val="D Head"/>
    <w:basedOn w:val="Normal"/>
    <w:next w:val="BT"/>
    <w:autoRedefine/>
    <w:rsid w:val="0047315D"/>
    <w:pPr>
      <w:keepLines/>
      <w:spacing w:before="240" w:line="250" w:lineRule="exact"/>
      <w:ind w:left="2120"/>
      <w:jc w:val="both"/>
    </w:pPr>
    <w:rPr>
      <w:rFonts w:ascii="Arial" w:hAnsi="Arial"/>
      <w:noProof/>
      <w:spacing w:val="-5"/>
      <w:sz w:val="22"/>
    </w:rPr>
  </w:style>
  <w:style w:type="paragraph" w:customStyle="1" w:styleId="TB">
    <w:name w:val="TB"/>
    <w:basedOn w:val="Normal"/>
    <w:autoRedefine/>
    <w:rsid w:val="0047315D"/>
    <w:pPr>
      <w:pBdr>
        <w:bottom w:val="single" w:sz="6" w:space="0" w:color="auto"/>
      </w:pBdr>
      <w:tabs>
        <w:tab w:val="left" w:pos="1105"/>
        <w:tab w:val="left" w:pos="3360"/>
        <w:tab w:val="left" w:pos="7200"/>
        <w:tab w:val="left" w:pos="7920"/>
        <w:tab w:val="left" w:pos="8640"/>
      </w:tabs>
      <w:spacing w:before="60" w:line="220" w:lineRule="exact"/>
      <w:ind w:left="120" w:right="120"/>
    </w:pPr>
    <w:rPr>
      <w:rFonts w:ascii="Times New Roman" w:hAnsi="Times New Roman"/>
      <w:noProof/>
      <w:sz w:val="18"/>
    </w:rPr>
  </w:style>
  <w:style w:type="paragraph" w:customStyle="1" w:styleId="EOCText">
    <w:name w:val="EOC Text"/>
    <w:basedOn w:val="Normal"/>
    <w:autoRedefine/>
    <w:rsid w:val="0047315D"/>
    <w:pPr>
      <w:tabs>
        <w:tab w:val="left" w:pos="12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line="480" w:lineRule="auto"/>
      <w:ind w:left="2117"/>
      <w:jc w:val="both"/>
    </w:pPr>
    <w:rPr>
      <w:rFonts w:ascii="Times New Roman" w:hAnsi="Times New Roman"/>
      <w:noProof/>
      <w:sz w:val="22"/>
    </w:rPr>
  </w:style>
  <w:style w:type="paragraph" w:customStyle="1" w:styleId="BLinNL">
    <w:name w:val="BL in NL"/>
    <w:basedOn w:val="Normal"/>
    <w:autoRedefine/>
    <w:rsid w:val="0047315D"/>
    <w:pPr>
      <w:keepLines/>
      <w:spacing w:before="80" w:line="480" w:lineRule="auto"/>
      <w:ind w:left="2794" w:hanging="245"/>
    </w:pPr>
    <w:rPr>
      <w:rFonts w:ascii="Times New Roman" w:hAnsi="Times New Roman"/>
      <w:noProof/>
      <w:sz w:val="22"/>
    </w:rPr>
  </w:style>
  <w:style w:type="paragraph" w:customStyle="1" w:styleId="FigNumber">
    <w:name w:val="Fig Number"/>
    <w:basedOn w:val="Normal"/>
    <w:next w:val="FigCaption"/>
    <w:autoRedefine/>
    <w:rsid w:val="0047315D"/>
    <w:pPr>
      <w:spacing w:before="120" w:line="240" w:lineRule="exact"/>
      <w:ind w:left="2128"/>
    </w:pPr>
    <w:rPr>
      <w:rFonts w:ascii="Arial" w:hAnsi="Arial"/>
      <w:b/>
      <w:noProof/>
      <w:sz w:val="20"/>
    </w:rPr>
  </w:style>
  <w:style w:type="paragraph" w:customStyle="1" w:styleId="FigCaption">
    <w:name w:val="Fig Caption"/>
    <w:basedOn w:val="Normal"/>
    <w:next w:val="figurereturn"/>
    <w:autoRedefine/>
    <w:rsid w:val="0047315D"/>
    <w:pPr>
      <w:spacing w:before="160" w:line="240" w:lineRule="exact"/>
      <w:ind w:left="2128"/>
    </w:pPr>
    <w:rPr>
      <w:rFonts w:ascii="Arial" w:hAnsi="Arial"/>
      <w:noProof/>
      <w:sz w:val="20"/>
    </w:rPr>
  </w:style>
  <w:style w:type="paragraph" w:customStyle="1" w:styleId="CodeasFigure">
    <w:name w:val="Code as Figure"/>
    <w:basedOn w:val="Normal"/>
    <w:autoRedefine/>
    <w:rsid w:val="0047315D"/>
    <w:pPr>
      <w:keepNext/>
      <w:keepLines/>
      <w:spacing w:before="260" w:line="200" w:lineRule="exact"/>
      <w:ind w:left="2120"/>
    </w:pPr>
    <w:rPr>
      <w:rFonts w:ascii="Courier" w:hAnsi="Courier"/>
      <w:noProof/>
      <w:color w:val="000000"/>
      <w:sz w:val="19"/>
    </w:rPr>
  </w:style>
  <w:style w:type="paragraph" w:customStyle="1" w:styleId="NLLettered">
    <w:name w:val="NL Lettered"/>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NLLetteredsub">
    <w:name w:val="NL Lettered sub"/>
    <w:basedOn w:val="Normal"/>
    <w:autoRedefine/>
    <w:rsid w:val="0047315D"/>
    <w:pPr>
      <w:keepLines/>
      <w:tabs>
        <w:tab w:val="left" w:pos="3140"/>
      </w:tabs>
      <w:spacing w:before="110" w:line="480" w:lineRule="auto"/>
      <w:ind w:left="3139" w:hanging="245"/>
    </w:pPr>
    <w:rPr>
      <w:rFonts w:ascii="Times New Roman" w:hAnsi="Times New Roman"/>
      <w:noProof/>
      <w:sz w:val="22"/>
    </w:rPr>
  </w:style>
  <w:style w:type="paragraph" w:customStyle="1" w:styleId="TCH">
    <w:name w:val="TCH"/>
    <w:next w:val="TB"/>
    <w:autoRedefine/>
    <w:rsid w:val="0047315D"/>
    <w:rPr>
      <w:rFonts w:ascii="Times New Roman" w:hAnsi="Times New Roman"/>
      <w:noProof/>
      <w:sz w:val="22"/>
    </w:rPr>
  </w:style>
  <w:style w:type="paragraph" w:customStyle="1" w:styleId="BL">
    <w:name w:val="BL"/>
    <w:basedOn w:val="Normal"/>
    <w:autoRedefine/>
    <w:rsid w:val="0047315D"/>
    <w:pPr>
      <w:keepLines/>
      <w:spacing w:before="120" w:line="480" w:lineRule="auto"/>
      <w:ind w:left="2909" w:hanging="245"/>
    </w:pPr>
    <w:rPr>
      <w:rFonts w:ascii="Times New Roman" w:hAnsi="Times New Roman"/>
      <w:noProof/>
      <w:sz w:val="22"/>
    </w:rPr>
  </w:style>
  <w:style w:type="paragraph" w:customStyle="1" w:styleId="PE-NL">
    <w:name w:val="PE-NL"/>
    <w:basedOn w:val="Normal"/>
    <w:next w:val="Normal"/>
    <w:autoRedefine/>
    <w:rsid w:val="0047315D"/>
    <w:pPr>
      <w:keepLines/>
      <w:spacing w:before="40" w:line="480" w:lineRule="auto"/>
      <w:ind w:left="792" w:hanging="245"/>
    </w:pPr>
    <w:rPr>
      <w:rFonts w:ascii="Arial" w:hAnsi="Arial"/>
      <w:noProof/>
      <w:sz w:val="22"/>
    </w:rPr>
  </w:style>
  <w:style w:type="character" w:customStyle="1" w:styleId="CodeBlue">
    <w:name w:val="Code Blue"/>
    <w:rsid w:val="0047315D"/>
    <w:rPr>
      <w:color w:val="0000FF"/>
    </w:rPr>
  </w:style>
  <w:style w:type="character" w:customStyle="1" w:styleId="CodeGreen">
    <w:name w:val="Code Green"/>
    <w:basedOn w:val="CodeBlue"/>
    <w:rsid w:val="0047315D"/>
    <w:rPr>
      <w:color w:val="339966"/>
    </w:rPr>
  </w:style>
  <w:style w:type="character" w:styleId="PageNumber">
    <w:name w:val="page number"/>
    <w:basedOn w:val="DefaultParagraphFont"/>
    <w:rsid w:val="0047315D"/>
  </w:style>
  <w:style w:type="character" w:styleId="CommentReference">
    <w:name w:val="annotation reference"/>
    <w:basedOn w:val="DefaultParagraphFont"/>
    <w:semiHidden/>
    <w:rsid w:val="0047315D"/>
    <w:rPr>
      <w:sz w:val="16"/>
      <w:szCs w:val="16"/>
    </w:rPr>
  </w:style>
  <w:style w:type="paragraph" w:styleId="CommentText">
    <w:name w:val="annotation text"/>
    <w:basedOn w:val="Normal"/>
    <w:semiHidden/>
    <w:rsid w:val="0047315D"/>
    <w:rPr>
      <w:sz w:val="20"/>
    </w:rPr>
  </w:style>
  <w:style w:type="paragraph" w:styleId="BalloonText">
    <w:name w:val="Balloon Text"/>
    <w:basedOn w:val="Normal"/>
    <w:semiHidden/>
    <w:rsid w:val="0047315D"/>
    <w:rPr>
      <w:rFonts w:ascii="Tahoma" w:hAnsi="Tahoma" w:cs="Tahoma"/>
      <w:sz w:val="16"/>
      <w:szCs w:val="16"/>
    </w:rPr>
  </w:style>
  <w:style w:type="character" w:styleId="Hyperlink">
    <w:name w:val="Hyperlink"/>
    <w:basedOn w:val="DefaultParagraphFont"/>
    <w:rsid w:val="0047315D"/>
    <w:rPr>
      <w:color w:val="0000FF"/>
      <w:u w:val="single"/>
    </w:rPr>
  </w:style>
  <w:style w:type="character" w:customStyle="1" w:styleId="EOCNLDoubleDgtChar">
    <w:name w:val="EOC NL Double Dgt Char"/>
    <w:basedOn w:val="DefaultParagraphFont"/>
    <w:link w:val="EOCNLDoubleDgt"/>
    <w:rsid w:val="0047315D"/>
    <w:rPr>
      <w:sz w:val="22"/>
      <w:lang w:val="en-US" w:eastAsia="en-US" w:bidi="ar-SA"/>
    </w:rPr>
  </w:style>
  <w:style w:type="character" w:customStyle="1" w:styleId="EOCNLChar">
    <w:name w:val="EOC NL Char"/>
    <w:basedOn w:val="DefaultParagraphFont"/>
    <w:link w:val="EOCNL"/>
    <w:rsid w:val="0047315D"/>
    <w:rPr>
      <w:sz w:val="22"/>
      <w:lang w:val="en-US" w:eastAsia="en-US" w:bidi="ar-SA"/>
    </w:rPr>
  </w:style>
  <w:style w:type="character" w:customStyle="1" w:styleId="DefinitionChar1">
    <w:name w:val="Definition Char1"/>
    <w:basedOn w:val="DefaultParagraphFont"/>
    <w:rsid w:val="0047315D"/>
    <w:rPr>
      <w:rFonts w:ascii="Arial" w:hAnsi="Arial"/>
      <w:sz w:val="22"/>
      <w:lang w:val="en-US" w:eastAsia="en-US" w:bidi="ar-SA"/>
    </w:rPr>
  </w:style>
  <w:style w:type="paragraph" w:customStyle="1" w:styleId="CodeCharChar">
    <w:name w:val="Code Char Char"/>
    <w:basedOn w:val="Normal"/>
    <w:link w:val="CodeCharCharChar1"/>
    <w:autoRedefine/>
    <w:rsid w:val="0047315D"/>
    <w:pPr>
      <w:keepLines/>
      <w:spacing w:before="140" w:line="220" w:lineRule="exact"/>
      <w:ind w:left="1710"/>
    </w:pPr>
    <w:rPr>
      <w:rFonts w:ascii="Courier" w:hAnsi="Courier"/>
      <w:bCs/>
      <w:sz w:val="19"/>
    </w:rPr>
  </w:style>
  <w:style w:type="character" w:customStyle="1" w:styleId="CodeCharCharChar1">
    <w:name w:val="Code Char Char Char1"/>
    <w:basedOn w:val="DefaultParagraphFont"/>
    <w:link w:val="CodeCharChar"/>
    <w:rsid w:val="0047315D"/>
    <w:rPr>
      <w:rFonts w:ascii="Courier" w:hAnsi="Courier"/>
      <w:bCs/>
      <w:sz w:val="19"/>
      <w:lang w:val="en-US" w:eastAsia="en-US" w:bidi="ar-SA"/>
    </w:rPr>
  </w:style>
  <w:style w:type="paragraph" w:customStyle="1" w:styleId="CodeCharCharChar1CharChar">
    <w:name w:val="Code Char Char Char1 Char Char"/>
    <w:basedOn w:val="Normal"/>
    <w:link w:val="CodeCharCharChar1CharCharChar"/>
    <w:autoRedefine/>
    <w:rsid w:val="0047315D"/>
    <w:pPr>
      <w:keepLines/>
      <w:spacing w:before="140" w:line="220" w:lineRule="exact"/>
      <w:ind w:left="1710"/>
    </w:pPr>
    <w:rPr>
      <w:rFonts w:ascii="Courier" w:hAnsi="Courier"/>
      <w:bCs/>
      <w:sz w:val="19"/>
    </w:rPr>
  </w:style>
  <w:style w:type="character" w:customStyle="1" w:styleId="CodeCharCharChar1CharCharChar">
    <w:name w:val="Code Char Char Char1 Char Char Char"/>
    <w:basedOn w:val="DefaultParagraphFont"/>
    <w:link w:val="CodeCharCharChar1CharChar"/>
    <w:rsid w:val="0047315D"/>
    <w:rPr>
      <w:rFonts w:ascii="Courier" w:hAnsi="Courier"/>
      <w:bCs/>
      <w:sz w:val="19"/>
      <w:lang w:val="en-US" w:eastAsia="en-US" w:bidi="ar-SA"/>
    </w:rPr>
  </w:style>
  <w:style w:type="character" w:customStyle="1" w:styleId="BTCharChar">
    <w:name w:val="BT Char Char"/>
    <w:basedOn w:val="DefaultParagraphFont"/>
    <w:rsid w:val="0047315D"/>
    <w:rPr>
      <w:sz w:val="22"/>
      <w:szCs w:val="24"/>
      <w:lang w:val="en-US" w:eastAsia="en-US" w:bidi="ar-SA"/>
    </w:rPr>
  </w:style>
  <w:style w:type="paragraph" w:customStyle="1" w:styleId="CodeCharChar1">
    <w:name w:val="Code Char Char1"/>
    <w:basedOn w:val="Normal"/>
    <w:link w:val="CodeCharChar1Char"/>
    <w:rsid w:val="0047315D"/>
    <w:pPr>
      <w:keepLines/>
      <w:spacing w:before="140" w:line="220" w:lineRule="exact"/>
      <w:ind w:left="1710"/>
    </w:pPr>
    <w:rPr>
      <w:rFonts w:ascii="Courier" w:hAnsi="Courier"/>
      <w:sz w:val="19"/>
    </w:rPr>
  </w:style>
  <w:style w:type="character" w:customStyle="1" w:styleId="CodeCharChar1Char">
    <w:name w:val="Code Char Char1 Char"/>
    <w:basedOn w:val="DefaultParagraphFont"/>
    <w:link w:val="CodeCharChar1"/>
    <w:rsid w:val="0047315D"/>
    <w:rPr>
      <w:rFonts w:ascii="Courier" w:hAnsi="Courier"/>
      <w:sz w:val="19"/>
      <w:lang w:val="en-US" w:eastAsia="en-US" w:bidi="ar-SA"/>
    </w:rPr>
  </w:style>
  <w:style w:type="paragraph" w:styleId="Header">
    <w:name w:val="header"/>
    <w:basedOn w:val="Normal"/>
    <w:rsid w:val="0047315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rbara\Application%20Data\Microsoft\Templates\CS%20Template3-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 Template3-03.dot</Template>
  <TotalTime>5</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Chapter</vt:lpstr>
    </vt:vector>
  </TitlesOfParts>
  <Company>GEX,Inc.</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Barbara Doyle</dc:creator>
  <cp:lastModifiedBy>Barbara Doyle</cp:lastModifiedBy>
  <cp:revision>5</cp:revision>
  <cp:lastPrinted>2002-12-05T19:38:00Z</cp:lastPrinted>
  <dcterms:created xsi:type="dcterms:W3CDTF">2012-12-11T13:17:00Z</dcterms:created>
  <dcterms:modified xsi:type="dcterms:W3CDTF">2013-02-21T14:57:00Z</dcterms:modified>
</cp:coreProperties>
</file>