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61ED33" w14:textId="77777777" w:rsidR="0095472A" w:rsidRDefault="0095472A" w:rsidP="0095472A">
      <w:pPr>
        <w:jc w:val="center"/>
        <w:rPr>
          <w:b/>
          <w:bCs/>
          <w:sz w:val="24"/>
          <w:szCs w:val="24"/>
        </w:rPr>
      </w:pPr>
      <w:r>
        <w:rPr>
          <w:b/>
          <w:bCs/>
          <w:sz w:val="24"/>
          <w:szCs w:val="24"/>
        </w:rPr>
        <w:t>République Algérienne Démocratique et Populaire</w:t>
      </w:r>
    </w:p>
    <w:p w14:paraId="62D5A141" w14:textId="77777777" w:rsidR="0095472A" w:rsidRDefault="0095472A" w:rsidP="0095472A">
      <w:pPr>
        <w:jc w:val="center"/>
        <w:rPr>
          <w:b/>
          <w:bCs/>
          <w:sz w:val="24"/>
          <w:szCs w:val="24"/>
        </w:rPr>
      </w:pPr>
      <w:r>
        <w:rPr>
          <w:b/>
          <w:bCs/>
          <w:sz w:val="24"/>
          <w:szCs w:val="24"/>
        </w:rPr>
        <w:t xml:space="preserve">Ministère de l’Enseignement Supérieur et de la Recherche Scientifique </w:t>
      </w:r>
    </w:p>
    <w:p w14:paraId="389831C0" w14:textId="77777777" w:rsidR="0095472A" w:rsidRDefault="0095472A" w:rsidP="0095472A">
      <w:pPr>
        <w:jc w:val="center"/>
        <w:rPr>
          <w:b/>
          <w:bCs/>
          <w:sz w:val="24"/>
          <w:szCs w:val="24"/>
        </w:rPr>
      </w:pPr>
      <w:r>
        <w:rPr>
          <w:b/>
          <w:bCs/>
          <w:sz w:val="24"/>
          <w:szCs w:val="24"/>
        </w:rPr>
        <w:t>Université Ben</w:t>
      </w:r>
      <w:r>
        <w:rPr>
          <w:b/>
          <w:bCs/>
          <w:sz w:val="24"/>
          <w:szCs w:val="24"/>
          <w:lang w:val="fr-FR"/>
        </w:rPr>
        <w:t xml:space="preserve"> </w:t>
      </w:r>
      <w:r>
        <w:rPr>
          <w:b/>
          <w:bCs/>
          <w:sz w:val="24"/>
          <w:szCs w:val="24"/>
        </w:rPr>
        <w:t>Youcef BENKHEDDA-Alger1</w:t>
      </w:r>
    </w:p>
    <w:p w14:paraId="41B9653F" w14:textId="77777777" w:rsidR="0095472A" w:rsidRDefault="0095472A" w:rsidP="0095472A">
      <w:pPr>
        <w:ind w:firstLine="1418"/>
        <w:rPr>
          <w:b/>
          <w:bCs/>
          <w:sz w:val="24"/>
          <w:szCs w:val="24"/>
        </w:rPr>
      </w:pPr>
      <w:r>
        <w:rPr>
          <w:b/>
          <w:bCs/>
          <w:sz w:val="24"/>
          <w:szCs w:val="24"/>
        </w:rPr>
        <w:t>Master 1 Ingénierie Des Systèmes Informatiques</w:t>
      </w:r>
      <w:r>
        <w:rPr>
          <w:b/>
          <w:bCs/>
          <w:sz w:val="24"/>
          <w:szCs w:val="24"/>
          <w:lang w:val="fr-FR"/>
        </w:rPr>
        <w:t xml:space="preserve"> </w:t>
      </w:r>
      <w:r>
        <w:rPr>
          <w:b/>
          <w:bCs/>
          <w:sz w:val="24"/>
          <w:szCs w:val="24"/>
        </w:rPr>
        <w:t>Intelligent ISII</w:t>
      </w:r>
    </w:p>
    <w:p w14:paraId="006DFB35" w14:textId="330507AF" w:rsidR="0095472A" w:rsidRDefault="0095472A" w:rsidP="0095472A">
      <w:r>
        <w:rPr>
          <w:noProof/>
        </w:rPr>
        <w:drawing>
          <wp:anchor distT="0" distB="0" distL="114300" distR="114300" simplePos="0" relativeHeight="251659264" behindDoc="0" locked="0" layoutInCell="1" allowOverlap="1" wp14:anchorId="03E9294B" wp14:editId="39E576A2">
            <wp:simplePos x="0" y="0"/>
            <wp:positionH relativeFrom="column">
              <wp:posOffset>2328545</wp:posOffset>
            </wp:positionH>
            <wp:positionV relativeFrom="paragraph">
              <wp:posOffset>9525</wp:posOffset>
            </wp:positionV>
            <wp:extent cx="1127760" cy="1127760"/>
            <wp:effectExtent l="0" t="0" r="0" b="0"/>
            <wp:wrapSquare wrapText="bothSides"/>
            <wp:docPr id="1" name="Image 1" descr="جامعة الجزائر 1 – جامعة الجزائ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جامعة الجزائر 1 – جامعة الجزائر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27760" cy="112776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14:paraId="164AC126" w14:textId="77777777" w:rsidR="0095472A" w:rsidRDefault="0095472A" w:rsidP="0095472A">
      <w:pPr>
        <w:jc w:val="center"/>
        <w:rPr>
          <w:b/>
          <w:bCs/>
          <w:szCs w:val="28"/>
        </w:rPr>
      </w:pPr>
      <w:r>
        <w:rPr>
          <w:b/>
          <w:bCs/>
          <w:szCs w:val="28"/>
        </w:rPr>
        <w:t>Faculté des Sciences</w:t>
      </w:r>
    </w:p>
    <w:p w14:paraId="4CE09EAE" w14:textId="77777777" w:rsidR="0095472A" w:rsidRDefault="0095472A" w:rsidP="0095472A">
      <w:pPr>
        <w:jc w:val="center"/>
        <w:rPr>
          <w:b/>
          <w:bCs/>
          <w:szCs w:val="28"/>
        </w:rPr>
      </w:pPr>
      <w:r>
        <w:rPr>
          <w:b/>
          <w:bCs/>
          <w:szCs w:val="28"/>
        </w:rPr>
        <w:t xml:space="preserve">Département </w:t>
      </w:r>
      <w:r>
        <w:rPr>
          <w:b/>
          <w:bCs/>
          <w:szCs w:val="28"/>
          <w:lang w:val="fr-FR"/>
        </w:rPr>
        <w:t>informatique</w:t>
      </w:r>
    </w:p>
    <w:p w14:paraId="60345050" w14:textId="77777777" w:rsidR="0095472A" w:rsidRDefault="0095472A" w:rsidP="0095472A">
      <w:pPr>
        <w:jc w:val="center"/>
        <w:rPr>
          <w:b/>
          <w:bCs/>
          <w:szCs w:val="28"/>
        </w:rPr>
      </w:pPr>
    </w:p>
    <w:p w14:paraId="51FA0027" w14:textId="496EAF91" w:rsidR="0095472A" w:rsidRDefault="0095472A" w:rsidP="0095472A">
      <w:pPr>
        <w:jc w:val="center"/>
        <w:rPr>
          <w:b/>
          <w:bCs/>
          <w:sz w:val="36"/>
          <w:szCs w:val="36"/>
          <w:lang w:val="fr-FR"/>
        </w:rPr>
      </w:pPr>
      <w:r>
        <w:rPr>
          <w:b/>
          <w:bCs/>
          <w:sz w:val="36"/>
          <w:szCs w:val="36"/>
        </w:rPr>
        <w:t xml:space="preserve">Module : </w:t>
      </w:r>
      <w:r w:rsidRPr="0095472A">
        <w:rPr>
          <w:b/>
          <w:bCs/>
          <w:sz w:val="36"/>
          <w:szCs w:val="36"/>
        </w:rPr>
        <w:t>entrepôt de données</w:t>
      </w:r>
    </w:p>
    <w:p w14:paraId="7EE4B201" w14:textId="77777777" w:rsidR="0095472A" w:rsidRDefault="0095472A" w:rsidP="0095472A"/>
    <w:p w14:paraId="268DC866" w14:textId="325D88B8" w:rsidR="0095472A" w:rsidRDefault="0095472A" w:rsidP="0095472A">
      <w:r>
        <w:rPr>
          <w:noProof/>
        </w:rPr>
        <mc:AlternateContent>
          <mc:Choice Requires="wps">
            <w:drawing>
              <wp:anchor distT="0" distB="0" distL="114300" distR="114300" simplePos="0" relativeHeight="251660288" behindDoc="0" locked="0" layoutInCell="1" allowOverlap="1" wp14:anchorId="22E1E29D" wp14:editId="004A02E4">
                <wp:simplePos x="0" y="0"/>
                <wp:positionH relativeFrom="margin">
                  <wp:posOffset>490855</wp:posOffset>
                </wp:positionH>
                <wp:positionV relativeFrom="paragraph">
                  <wp:posOffset>6350</wp:posOffset>
                </wp:positionV>
                <wp:extent cx="4991100" cy="1743075"/>
                <wp:effectExtent l="0" t="0" r="19050" b="28575"/>
                <wp:wrapNone/>
                <wp:docPr id="3" name="Rectangle : en biseau 3"/>
                <wp:cNvGraphicFramePr/>
                <a:graphic xmlns:a="http://schemas.openxmlformats.org/drawingml/2006/main">
                  <a:graphicData uri="http://schemas.microsoft.com/office/word/2010/wordprocessingShape">
                    <wps:wsp>
                      <wps:cNvSpPr/>
                      <wps:spPr>
                        <a:xfrm>
                          <a:off x="0" y="0"/>
                          <a:ext cx="4991100" cy="1743075"/>
                        </a:xfrm>
                        <a:prstGeom prst="bevel">
                          <a:avLst>
                            <a:gd name="adj" fmla="val 15779"/>
                          </a:avLst>
                        </a:prstGeom>
                      </wps:spPr>
                      <wps:style>
                        <a:lnRef idx="2">
                          <a:schemeClr val="dk1"/>
                        </a:lnRef>
                        <a:fillRef idx="1">
                          <a:schemeClr val="lt1"/>
                        </a:fillRef>
                        <a:effectRef idx="0">
                          <a:schemeClr val="dk1"/>
                        </a:effectRef>
                        <a:fontRef idx="minor">
                          <a:schemeClr val="dk1"/>
                        </a:fontRef>
                      </wps:style>
                      <wps:txbx>
                        <w:txbxContent>
                          <w:p w14:paraId="1D451553" w14:textId="72194387" w:rsidR="0095472A" w:rsidRPr="0095472A" w:rsidRDefault="0095472A" w:rsidP="0095472A">
                            <w:pPr>
                              <w:jc w:val="center"/>
                              <w:rPr>
                                <w:lang w:val="fr-FR"/>
                              </w:rPr>
                            </w:pPr>
                            <w:r>
                              <w:rPr>
                                <w:sz w:val="44"/>
                                <w:szCs w:val="44"/>
                                <w:lang w:val="fr-FR"/>
                              </w:rPr>
                              <w:t xml:space="preserve">Rapport projet </w:t>
                            </w:r>
                            <w:bookmarkStart w:id="0" w:name="_Hlk167270226"/>
                            <w:r>
                              <w:rPr>
                                <w:sz w:val="44"/>
                                <w:szCs w:val="44"/>
                                <w:lang w:val="fr-FR"/>
                              </w:rPr>
                              <w:t xml:space="preserve">entrepôt de données </w:t>
                            </w:r>
                            <w:bookmarkEnd w:id="0"/>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E1E29D"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3" o:spid="_x0000_s1026" type="#_x0000_t84" style="position:absolute;margin-left:38.65pt;margin-top:.5pt;width:393pt;height:137.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" adj="3408" fillcolor="white [3201]" strokecolor="black [3200]" strokeweight="1pt">
                <v:textbox>
                  <w:txbxContent>
                    <w:p w14:paraId="1D451553" w14:textId="72194387" w:rsidR="0095472A" w:rsidRPr="0095472A" w:rsidRDefault="0095472A" w:rsidP="0095472A">
                      <w:pPr>
                        <w:jc w:val="center"/>
                        <w:rPr>
                          <w:lang w:val="fr-FR"/>
                        </w:rPr>
                      </w:pPr>
                      <w:r>
                        <w:rPr>
                          <w:sz w:val="44"/>
                          <w:szCs w:val="44"/>
                          <w:lang w:val="fr-FR"/>
                        </w:rPr>
                        <w:t xml:space="preserve">Rapport projet </w:t>
                      </w:r>
                      <w:bookmarkStart w:id="1" w:name="_Hlk167270226"/>
                      <w:r>
                        <w:rPr>
                          <w:sz w:val="44"/>
                          <w:szCs w:val="44"/>
                          <w:lang w:val="fr-FR"/>
                        </w:rPr>
                        <w:t xml:space="preserve">entrepôt de données </w:t>
                      </w:r>
                      <w:bookmarkEnd w:id="1"/>
                    </w:p>
                  </w:txbxContent>
                </v:textbox>
                <w10:wrap anchorx="margin"/>
              </v:shape>
            </w:pict>
          </mc:Fallback>
        </mc:AlternateContent>
      </w:r>
    </w:p>
    <w:p w14:paraId="284DCA99" w14:textId="77777777" w:rsidR="0095472A" w:rsidRDefault="0095472A" w:rsidP="0095472A"/>
    <w:p w14:paraId="4B620561" w14:textId="77777777" w:rsidR="0095472A" w:rsidRDefault="0095472A" w:rsidP="0095472A">
      <w:pPr>
        <w:rPr>
          <w:b/>
          <w:bCs/>
          <w:sz w:val="44"/>
          <w:szCs w:val="44"/>
        </w:rPr>
      </w:pPr>
    </w:p>
    <w:p w14:paraId="0A75441E" w14:textId="77777777" w:rsidR="0095472A" w:rsidRDefault="0095472A" w:rsidP="0095472A">
      <w:pPr>
        <w:rPr>
          <w:b/>
          <w:bCs/>
          <w:sz w:val="44"/>
          <w:szCs w:val="44"/>
        </w:rPr>
      </w:pPr>
    </w:p>
    <w:p w14:paraId="4FC2D943" w14:textId="77777777" w:rsidR="0095472A" w:rsidRDefault="0095472A" w:rsidP="0095472A">
      <w:pPr>
        <w:rPr>
          <w:b/>
          <w:bCs/>
          <w:sz w:val="44"/>
          <w:szCs w:val="44"/>
        </w:rPr>
      </w:pPr>
    </w:p>
    <w:p w14:paraId="0115B92F" w14:textId="77777777" w:rsidR="0095472A" w:rsidRDefault="0095472A" w:rsidP="0095472A">
      <w:pPr>
        <w:rPr>
          <w:b/>
          <w:bCs/>
          <w:sz w:val="44"/>
          <w:szCs w:val="44"/>
        </w:rPr>
      </w:pPr>
    </w:p>
    <w:p w14:paraId="396DEB62" w14:textId="77777777" w:rsidR="0095472A" w:rsidRDefault="0095472A" w:rsidP="0095472A">
      <w:pPr>
        <w:rPr>
          <w:b/>
          <w:bCs/>
          <w:szCs w:val="28"/>
        </w:rPr>
      </w:pPr>
      <w:r>
        <w:rPr>
          <w:b/>
          <w:bCs/>
          <w:szCs w:val="28"/>
        </w:rPr>
        <w:t xml:space="preserve">Présenté par :                                      </w:t>
      </w:r>
    </w:p>
    <w:p w14:paraId="48EBE7FE" w14:textId="77777777" w:rsidR="0095472A" w:rsidRDefault="0095472A" w:rsidP="0095472A">
      <w:pPr>
        <w:pStyle w:val="Paragraphedeliste"/>
        <w:numPr>
          <w:ilvl w:val="0"/>
          <w:numId w:val="1"/>
        </w:numPr>
        <w:rPr>
          <w:szCs w:val="28"/>
        </w:rPr>
      </w:pPr>
      <w:r>
        <w:rPr>
          <w:szCs w:val="28"/>
        </w:rPr>
        <w:t>TOUIL FADIA</w:t>
      </w:r>
    </w:p>
    <w:p w14:paraId="1D2FD4F7" w14:textId="77777777" w:rsidR="0095472A" w:rsidRDefault="0095472A" w:rsidP="0095472A">
      <w:pPr>
        <w:pStyle w:val="Paragraphedeliste"/>
        <w:numPr>
          <w:ilvl w:val="0"/>
          <w:numId w:val="1"/>
        </w:numPr>
        <w:rPr>
          <w:szCs w:val="28"/>
        </w:rPr>
      </w:pPr>
      <w:r>
        <w:rPr>
          <w:szCs w:val="28"/>
        </w:rPr>
        <w:t>CHIKHI MOHAMED AMINE</w:t>
      </w:r>
    </w:p>
    <w:p w14:paraId="4F09CB77" w14:textId="77777777" w:rsidR="0095472A" w:rsidRDefault="0095472A" w:rsidP="0095472A">
      <w:pPr>
        <w:pStyle w:val="Paragraphedeliste"/>
        <w:numPr>
          <w:ilvl w:val="0"/>
          <w:numId w:val="1"/>
        </w:numPr>
        <w:rPr>
          <w:szCs w:val="28"/>
        </w:rPr>
      </w:pPr>
      <w:r>
        <w:rPr>
          <w:szCs w:val="28"/>
        </w:rPr>
        <w:t>BELKESSA SAMY</w:t>
      </w:r>
    </w:p>
    <w:p w14:paraId="45CF75DD" w14:textId="77777777" w:rsidR="0095472A" w:rsidRDefault="0095472A" w:rsidP="0095472A">
      <w:pPr>
        <w:pStyle w:val="Paragraphedeliste"/>
        <w:numPr>
          <w:ilvl w:val="0"/>
          <w:numId w:val="1"/>
        </w:numPr>
        <w:rPr>
          <w:szCs w:val="28"/>
        </w:rPr>
      </w:pPr>
      <w:r>
        <w:rPr>
          <w:szCs w:val="28"/>
        </w:rPr>
        <w:t>BOUNOUA SARAH</w:t>
      </w:r>
    </w:p>
    <w:p w14:paraId="42E96CC3" w14:textId="77777777" w:rsidR="0095472A" w:rsidRDefault="0095472A" w:rsidP="0095472A">
      <w:pPr>
        <w:jc w:val="center"/>
        <w:rPr>
          <w:lang w:val="fr-FR"/>
        </w:rPr>
      </w:pPr>
    </w:p>
    <w:p w14:paraId="6BD14732" w14:textId="7A9AB557" w:rsidR="00E41667" w:rsidRDefault="0095472A" w:rsidP="00782C01">
      <w:pPr>
        <w:ind w:left="720" w:firstLine="720"/>
        <w:rPr>
          <w:b/>
          <w:bCs/>
          <w:sz w:val="44"/>
          <w:szCs w:val="44"/>
        </w:rPr>
      </w:pPr>
      <w:r>
        <w:rPr>
          <w:b/>
          <w:bCs/>
          <w:sz w:val="44"/>
          <w:szCs w:val="44"/>
        </w:rPr>
        <w:t>Année Universitaire : 2023/2024</w:t>
      </w:r>
    </w:p>
    <w:p w14:paraId="1102D520" w14:textId="77777777" w:rsidR="005F3D35" w:rsidRDefault="005F3D35" w:rsidP="005F3D35">
      <w:pPr>
        <w:pStyle w:val="Titre1"/>
        <w:numPr>
          <w:ilvl w:val="0"/>
          <w:numId w:val="0"/>
        </w:numPr>
        <w:ind w:left="2880" w:firstLine="720"/>
        <w:rPr>
          <w:sz w:val="56"/>
          <w:szCs w:val="56"/>
          <w:lang w:val="fr-FR"/>
        </w:rPr>
      </w:pPr>
      <w:r>
        <w:rPr>
          <w:sz w:val="56"/>
          <w:szCs w:val="56"/>
          <w:lang w:val="fr-FR"/>
        </w:rPr>
        <w:lastRenderedPageBreak/>
        <w:t xml:space="preserve">Sommaire : </w:t>
      </w:r>
    </w:p>
    <w:p w14:paraId="34B6EC04" w14:textId="77777777" w:rsidR="005F3D35" w:rsidRDefault="005F3D35" w:rsidP="005F3D35">
      <w:pPr>
        <w:rPr>
          <w:lang w:val="fr-FR"/>
        </w:rPr>
      </w:pPr>
    </w:p>
    <w:p w14:paraId="6889228D" w14:textId="77777777" w:rsidR="005F3D35" w:rsidRDefault="005F3D35" w:rsidP="005F3D35">
      <w:pPr>
        <w:rPr>
          <w:lang w:val="fr-FR"/>
        </w:rPr>
      </w:pPr>
    </w:p>
    <w:p w14:paraId="6FFF77E7" w14:textId="77777777" w:rsidR="005F3D35" w:rsidRDefault="005F3D35" w:rsidP="005F3D35">
      <w:pPr>
        <w:rPr>
          <w:lang w:val="fr-FR"/>
        </w:rPr>
      </w:pPr>
    </w:p>
    <w:p w14:paraId="30743F8F" w14:textId="10665A79" w:rsidR="004C535D" w:rsidRDefault="004C535D" w:rsidP="00C0751C">
      <w:pPr>
        <w:pStyle w:val="Paragraphedeliste"/>
        <w:numPr>
          <w:ilvl w:val="0"/>
          <w:numId w:val="3"/>
        </w:numPr>
        <w:jc w:val="both"/>
        <w:rPr>
          <w:sz w:val="48"/>
          <w:szCs w:val="48"/>
          <w:lang w:val="fr-FR"/>
        </w:rPr>
      </w:pPr>
      <w:r>
        <w:rPr>
          <w:sz w:val="48"/>
          <w:szCs w:val="48"/>
          <w:lang w:val="fr-FR"/>
        </w:rPr>
        <w:t>Introduction</w:t>
      </w:r>
    </w:p>
    <w:p w14:paraId="41A9918C" w14:textId="77777777" w:rsidR="004C535D" w:rsidRDefault="004C535D" w:rsidP="00C0751C">
      <w:pPr>
        <w:pStyle w:val="Paragraphedeliste"/>
        <w:ind w:left="0"/>
        <w:jc w:val="both"/>
        <w:rPr>
          <w:sz w:val="48"/>
          <w:szCs w:val="48"/>
          <w:lang w:val="fr-FR"/>
        </w:rPr>
      </w:pPr>
    </w:p>
    <w:p w14:paraId="6D6FCD3B" w14:textId="1DC1D77B" w:rsidR="005F3D35" w:rsidRDefault="005F3D35" w:rsidP="00C0751C">
      <w:pPr>
        <w:pStyle w:val="Paragraphedeliste"/>
        <w:numPr>
          <w:ilvl w:val="0"/>
          <w:numId w:val="3"/>
        </w:numPr>
        <w:jc w:val="both"/>
        <w:rPr>
          <w:sz w:val="48"/>
          <w:szCs w:val="48"/>
          <w:lang w:val="fr-FR"/>
        </w:rPr>
      </w:pPr>
      <w:bookmarkStart w:id="1" w:name="_Hlk167286629"/>
      <w:r w:rsidRPr="005F3D35">
        <w:rPr>
          <w:sz w:val="48"/>
          <w:szCs w:val="48"/>
          <w:lang w:val="fr-FR"/>
        </w:rPr>
        <w:t xml:space="preserve">Le schéma en étoile </w:t>
      </w:r>
      <w:r>
        <w:rPr>
          <w:sz w:val="48"/>
          <w:szCs w:val="48"/>
          <w:lang w:val="fr-FR"/>
        </w:rPr>
        <w:t xml:space="preserve">du </w:t>
      </w:r>
      <w:r w:rsidR="00CB18E9">
        <w:rPr>
          <w:sz w:val="48"/>
          <w:szCs w:val="48"/>
          <w:lang w:val="fr-FR"/>
        </w:rPr>
        <w:t>Data Warehouse</w:t>
      </w:r>
      <w:bookmarkEnd w:id="1"/>
      <w:r>
        <w:rPr>
          <w:sz w:val="48"/>
          <w:szCs w:val="48"/>
          <w:lang w:val="fr-FR"/>
        </w:rPr>
        <w:t>.</w:t>
      </w:r>
    </w:p>
    <w:p w14:paraId="2476CC32" w14:textId="77777777" w:rsidR="003016F6" w:rsidRPr="003016F6" w:rsidRDefault="003016F6" w:rsidP="00C0751C">
      <w:pPr>
        <w:pStyle w:val="Paragraphedeliste"/>
        <w:ind w:left="0"/>
        <w:jc w:val="both"/>
        <w:rPr>
          <w:sz w:val="48"/>
          <w:szCs w:val="48"/>
          <w:lang w:val="fr-FR"/>
        </w:rPr>
      </w:pPr>
    </w:p>
    <w:p w14:paraId="75214C83" w14:textId="38FF164E" w:rsidR="005F3D35" w:rsidRDefault="00CB18E9" w:rsidP="00C0751C">
      <w:pPr>
        <w:pStyle w:val="Paragraphedeliste"/>
        <w:numPr>
          <w:ilvl w:val="0"/>
          <w:numId w:val="3"/>
        </w:numPr>
        <w:jc w:val="both"/>
        <w:rPr>
          <w:sz w:val="48"/>
          <w:szCs w:val="48"/>
          <w:lang w:val="fr-FR"/>
        </w:rPr>
      </w:pPr>
      <w:r w:rsidRPr="00CB18E9">
        <w:rPr>
          <w:sz w:val="48"/>
          <w:szCs w:val="48"/>
          <w:lang w:val="fr-FR"/>
        </w:rPr>
        <w:t>Le processus traité par</w:t>
      </w:r>
      <w:r>
        <w:rPr>
          <w:sz w:val="48"/>
          <w:szCs w:val="48"/>
          <w:lang w:val="fr-FR"/>
        </w:rPr>
        <w:t xml:space="preserve"> le Data Warehouse</w:t>
      </w:r>
      <w:r w:rsidR="005F3D35">
        <w:rPr>
          <w:sz w:val="48"/>
          <w:szCs w:val="48"/>
          <w:lang w:val="fr-FR"/>
        </w:rPr>
        <w:t>.</w:t>
      </w:r>
    </w:p>
    <w:p w14:paraId="19813601" w14:textId="77777777" w:rsidR="005F3D35" w:rsidRDefault="005F3D35" w:rsidP="00C0751C">
      <w:pPr>
        <w:pStyle w:val="Paragraphedeliste"/>
        <w:jc w:val="both"/>
        <w:rPr>
          <w:sz w:val="48"/>
          <w:szCs w:val="48"/>
          <w:lang w:val="fr-FR"/>
        </w:rPr>
      </w:pPr>
    </w:p>
    <w:p w14:paraId="0D0173F2" w14:textId="0CFC3B3F" w:rsidR="005F3D35" w:rsidRDefault="00AA55C1" w:rsidP="00C0751C">
      <w:pPr>
        <w:pStyle w:val="Paragraphedeliste"/>
        <w:numPr>
          <w:ilvl w:val="0"/>
          <w:numId w:val="3"/>
        </w:numPr>
        <w:jc w:val="both"/>
        <w:rPr>
          <w:sz w:val="48"/>
          <w:szCs w:val="48"/>
          <w:lang w:val="fr-FR"/>
        </w:rPr>
      </w:pPr>
      <w:r w:rsidRPr="00AA55C1">
        <w:rPr>
          <w:sz w:val="48"/>
          <w:szCs w:val="48"/>
          <w:lang w:val="fr-FR"/>
        </w:rPr>
        <w:t>La granularité de la table des faits</w:t>
      </w:r>
      <w:r w:rsidR="005F3D35">
        <w:rPr>
          <w:sz w:val="48"/>
          <w:szCs w:val="48"/>
          <w:lang w:val="fr-FR"/>
        </w:rPr>
        <w:t>.</w:t>
      </w:r>
    </w:p>
    <w:p w14:paraId="0BC9CB81" w14:textId="77777777" w:rsidR="005F3D35" w:rsidRDefault="005F3D35" w:rsidP="00C0751C">
      <w:pPr>
        <w:pStyle w:val="Paragraphedeliste"/>
        <w:jc w:val="both"/>
        <w:rPr>
          <w:sz w:val="48"/>
          <w:szCs w:val="48"/>
          <w:lang w:val="fr-FR"/>
        </w:rPr>
      </w:pPr>
    </w:p>
    <w:p w14:paraId="5790DD5E" w14:textId="6AA8270E" w:rsidR="005F3D35" w:rsidRDefault="00AA55C1" w:rsidP="00C0751C">
      <w:pPr>
        <w:pStyle w:val="Paragraphedeliste"/>
        <w:numPr>
          <w:ilvl w:val="0"/>
          <w:numId w:val="3"/>
        </w:numPr>
        <w:jc w:val="both"/>
        <w:rPr>
          <w:sz w:val="48"/>
          <w:szCs w:val="48"/>
          <w:lang w:val="fr-FR"/>
        </w:rPr>
      </w:pPr>
      <w:bookmarkStart w:id="2" w:name="_Hlk167295235"/>
      <w:r w:rsidRPr="00AA55C1">
        <w:rPr>
          <w:sz w:val="48"/>
          <w:szCs w:val="48"/>
          <w:lang w:val="fr-FR"/>
        </w:rPr>
        <w:t>Les mesures</w:t>
      </w:r>
      <w:r>
        <w:rPr>
          <w:sz w:val="48"/>
          <w:szCs w:val="48"/>
          <w:lang w:val="fr-FR"/>
        </w:rPr>
        <w:t xml:space="preserve"> et l</w:t>
      </w:r>
      <w:r w:rsidRPr="00AA55C1">
        <w:rPr>
          <w:sz w:val="48"/>
          <w:szCs w:val="48"/>
          <w:lang w:val="fr-FR"/>
        </w:rPr>
        <w:t>es dimensions</w:t>
      </w:r>
      <w:bookmarkEnd w:id="2"/>
      <w:r w:rsidR="005F3D35">
        <w:rPr>
          <w:sz w:val="48"/>
          <w:szCs w:val="48"/>
          <w:lang w:val="fr-FR"/>
        </w:rPr>
        <w:t>.</w:t>
      </w:r>
    </w:p>
    <w:p w14:paraId="6B894041" w14:textId="77777777" w:rsidR="005F3D35" w:rsidRDefault="005F3D35" w:rsidP="00C0751C">
      <w:pPr>
        <w:pStyle w:val="Paragraphedeliste"/>
        <w:jc w:val="both"/>
        <w:rPr>
          <w:sz w:val="48"/>
          <w:szCs w:val="48"/>
          <w:lang w:val="fr-FR"/>
        </w:rPr>
      </w:pPr>
    </w:p>
    <w:p w14:paraId="0B72E70A" w14:textId="33CA0BC6" w:rsidR="003A7E0B" w:rsidRDefault="00AA55C1" w:rsidP="00C0751C">
      <w:pPr>
        <w:pStyle w:val="Paragraphedeliste"/>
        <w:numPr>
          <w:ilvl w:val="0"/>
          <w:numId w:val="3"/>
        </w:numPr>
        <w:jc w:val="both"/>
        <w:rPr>
          <w:sz w:val="48"/>
          <w:szCs w:val="48"/>
          <w:lang w:val="fr-FR"/>
        </w:rPr>
      </w:pPr>
      <w:r w:rsidRPr="00AA55C1">
        <w:rPr>
          <w:sz w:val="48"/>
          <w:szCs w:val="48"/>
          <w:lang w:val="fr-FR"/>
        </w:rPr>
        <w:t>Le tableau de bord</w:t>
      </w:r>
      <w:r w:rsidR="005F3D35">
        <w:rPr>
          <w:sz w:val="48"/>
          <w:szCs w:val="48"/>
          <w:lang w:val="fr-FR"/>
        </w:rPr>
        <w:t>.</w:t>
      </w:r>
    </w:p>
    <w:p w14:paraId="52EB41ED" w14:textId="77777777" w:rsidR="00D670A7" w:rsidRPr="00D670A7" w:rsidRDefault="00D670A7" w:rsidP="00C0751C">
      <w:pPr>
        <w:pStyle w:val="Paragraphedeliste"/>
        <w:jc w:val="both"/>
        <w:rPr>
          <w:sz w:val="48"/>
          <w:szCs w:val="48"/>
          <w:lang w:val="fr-FR"/>
        </w:rPr>
      </w:pPr>
    </w:p>
    <w:p w14:paraId="69328A29" w14:textId="53CB662E" w:rsidR="00D670A7" w:rsidRDefault="00D670A7" w:rsidP="00C0751C">
      <w:pPr>
        <w:pStyle w:val="Paragraphedeliste"/>
        <w:numPr>
          <w:ilvl w:val="0"/>
          <w:numId w:val="3"/>
        </w:numPr>
        <w:jc w:val="both"/>
        <w:rPr>
          <w:sz w:val="48"/>
          <w:szCs w:val="48"/>
          <w:lang w:val="fr-FR"/>
        </w:rPr>
      </w:pPr>
      <w:r w:rsidRPr="00D670A7">
        <w:rPr>
          <w:sz w:val="48"/>
          <w:szCs w:val="48"/>
          <w:lang w:val="fr-FR"/>
        </w:rPr>
        <w:t>Comment faire marcher le projet (environnement)</w:t>
      </w:r>
      <w:r>
        <w:rPr>
          <w:sz w:val="48"/>
          <w:szCs w:val="48"/>
          <w:lang w:val="fr-FR"/>
        </w:rPr>
        <w:t>.</w:t>
      </w:r>
    </w:p>
    <w:p w14:paraId="70B395AC" w14:textId="77777777" w:rsidR="00745B0B" w:rsidRPr="00745B0B" w:rsidRDefault="00745B0B" w:rsidP="00745B0B">
      <w:pPr>
        <w:pStyle w:val="Paragraphedeliste"/>
        <w:rPr>
          <w:sz w:val="48"/>
          <w:szCs w:val="48"/>
          <w:lang w:val="fr-FR"/>
        </w:rPr>
      </w:pPr>
    </w:p>
    <w:p w14:paraId="3D1BDB29" w14:textId="162575C4" w:rsidR="00745B0B" w:rsidRDefault="00745B0B" w:rsidP="00C0751C">
      <w:pPr>
        <w:pStyle w:val="Paragraphedeliste"/>
        <w:numPr>
          <w:ilvl w:val="0"/>
          <w:numId w:val="3"/>
        </w:numPr>
        <w:jc w:val="both"/>
        <w:rPr>
          <w:sz w:val="48"/>
          <w:szCs w:val="48"/>
          <w:lang w:val="fr-FR"/>
        </w:rPr>
      </w:pPr>
      <w:r>
        <w:rPr>
          <w:sz w:val="48"/>
          <w:szCs w:val="48"/>
          <w:lang w:val="fr-FR"/>
        </w:rPr>
        <w:t>Conclusion</w:t>
      </w:r>
    </w:p>
    <w:p w14:paraId="4678EC1B" w14:textId="77777777" w:rsidR="003A7E0B" w:rsidRDefault="003A7E0B">
      <w:pPr>
        <w:spacing w:line="259" w:lineRule="auto"/>
        <w:rPr>
          <w:sz w:val="48"/>
          <w:szCs w:val="48"/>
          <w:lang w:val="fr-FR"/>
        </w:rPr>
      </w:pPr>
      <w:r>
        <w:rPr>
          <w:sz w:val="48"/>
          <w:szCs w:val="48"/>
          <w:lang w:val="fr-FR"/>
        </w:rPr>
        <w:br w:type="page"/>
      </w:r>
    </w:p>
    <w:p w14:paraId="2ABBC62E" w14:textId="77777777" w:rsidR="004E2A1F" w:rsidRDefault="004E2A1F" w:rsidP="004E2A1F">
      <w:pPr>
        <w:pStyle w:val="Titre1"/>
        <w:rPr>
          <w:lang w:val="fr-FR"/>
        </w:rPr>
      </w:pPr>
      <w:r>
        <w:rPr>
          <w:lang w:val="fr-FR"/>
        </w:rPr>
        <w:lastRenderedPageBreak/>
        <w:t xml:space="preserve">Introduction : </w:t>
      </w:r>
    </w:p>
    <w:p w14:paraId="3695A986" w14:textId="1D040C86" w:rsidR="005F3D35" w:rsidRDefault="005F3D35" w:rsidP="003A7E0B">
      <w:pPr>
        <w:pStyle w:val="Paragraphedeliste"/>
        <w:ind w:left="0"/>
        <w:rPr>
          <w:sz w:val="48"/>
          <w:szCs w:val="48"/>
        </w:rPr>
      </w:pPr>
    </w:p>
    <w:p w14:paraId="3F613B89" w14:textId="7A4E30F9" w:rsidR="004E2A1F" w:rsidRDefault="004E2A1F" w:rsidP="001229FA">
      <w:pPr>
        <w:pStyle w:val="Paragraphedeliste"/>
        <w:ind w:left="0"/>
        <w:jc w:val="both"/>
        <w:rPr>
          <w:szCs w:val="28"/>
        </w:rPr>
      </w:pPr>
      <w:r w:rsidRPr="004E2A1F">
        <w:rPr>
          <w:szCs w:val="28"/>
        </w:rPr>
        <w:t>L'objectif de ce projet est de créer un entrepôt de données pour analyser les données climatiques et fournir des visualisations interactives à l'aide de Dash. Ce rapport détaille le schéma en étoile de l'entrepôt de données, le processus de traitement des données, la granularité de la table des faits, les mesures, les dimensions et le tableau de bord.</w:t>
      </w:r>
    </w:p>
    <w:p w14:paraId="24B9CB14" w14:textId="06B0733E" w:rsidR="006A1125" w:rsidRDefault="006A1125" w:rsidP="003A7E0B">
      <w:pPr>
        <w:pStyle w:val="Paragraphedeliste"/>
        <w:ind w:left="0"/>
        <w:rPr>
          <w:szCs w:val="28"/>
        </w:rPr>
      </w:pPr>
    </w:p>
    <w:p w14:paraId="3A41D51C" w14:textId="0A9966DF" w:rsidR="006A1125" w:rsidRDefault="006A1125" w:rsidP="003A7E0B">
      <w:pPr>
        <w:pStyle w:val="Paragraphedeliste"/>
        <w:ind w:left="0"/>
        <w:rPr>
          <w:szCs w:val="28"/>
        </w:rPr>
      </w:pPr>
    </w:p>
    <w:p w14:paraId="3A0C285E" w14:textId="01CE6B9A" w:rsidR="006A1125" w:rsidRDefault="00C253D6" w:rsidP="00C253D6">
      <w:pPr>
        <w:pStyle w:val="Titre1"/>
        <w:rPr>
          <w:lang w:val="fr-FR"/>
        </w:rPr>
      </w:pPr>
      <w:r w:rsidRPr="00C253D6">
        <w:t>Le schéma en étoile du Data Warehouse</w:t>
      </w:r>
      <w:r>
        <w:rPr>
          <w:lang w:val="fr-FR"/>
        </w:rPr>
        <w:t> :</w:t>
      </w:r>
    </w:p>
    <w:p w14:paraId="6702AF43" w14:textId="6D0A7FA5" w:rsidR="00C253D6" w:rsidRDefault="00C253D6" w:rsidP="00C253D6">
      <w:pPr>
        <w:rPr>
          <w:lang w:val="fr-FR"/>
        </w:rPr>
      </w:pPr>
    </w:p>
    <w:p w14:paraId="1C70F768" w14:textId="77777777" w:rsidR="001229FA" w:rsidRPr="001229FA" w:rsidRDefault="001229FA" w:rsidP="001229FA">
      <w:pPr>
        <w:jc w:val="both"/>
        <w:rPr>
          <w:color w:val="000000" w:themeColor="text1"/>
          <w:szCs w:val="28"/>
        </w:rPr>
      </w:pPr>
      <w:r w:rsidRPr="001229FA">
        <w:rPr>
          <w:color w:val="000000" w:themeColor="text1"/>
          <w:szCs w:val="28"/>
        </w:rPr>
        <w:t>Le schéma en étoile est une technique de modélisation des données largement utilisée dans les entrepôts de données en raison de sa simplicité et de son efficacité pour les requêtes analytiques. Il se compose d'une table des faits centrale reliée à plusieurs tables de dimensions. Dans notre projet, le schéma en étoile est conçu pour stocker et analyser les données climatiques.</w:t>
      </w:r>
    </w:p>
    <w:p w14:paraId="34D00E73" w14:textId="77777777" w:rsidR="001229FA" w:rsidRPr="001229FA" w:rsidRDefault="001229FA" w:rsidP="001229FA">
      <w:pPr>
        <w:pStyle w:val="Paragraphedeliste"/>
        <w:jc w:val="both"/>
        <w:rPr>
          <w:color w:val="000000" w:themeColor="text1"/>
          <w:szCs w:val="28"/>
        </w:rPr>
      </w:pPr>
    </w:p>
    <w:p w14:paraId="2CC71810" w14:textId="67405241" w:rsidR="001229FA" w:rsidRDefault="001229FA" w:rsidP="001229FA">
      <w:pPr>
        <w:pStyle w:val="Titre2"/>
        <w:rPr>
          <w:lang w:val="fr-FR"/>
        </w:rPr>
      </w:pPr>
      <w:r w:rsidRPr="001229FA">
        <w:t>Choix de la table des faits et des dimensions</w:t>
      </w:r>
      <w:r>
        <w:rPr>
          <w:lang w:val="fr-FR"/>
        </w:rPr>
        <w:t> :</w:t>
      </w:r>
    </w:p>
    <w:p w14:paraId="29A07A8E" w14:textId="77777777" w:rsidR="001229FA" w:rsidRPr="001229FA" w:rsidRDefault="001229FA" w:rsidP="001229FA">
      <w:pPr>
        <w:rPr>
          <w:lang w:val="fr-FR"/>
        </w:rPr>
      </w:pPr>
    </w:p>
    <w:p w14:paraId="6CF2DFD2" w14:textId="77777777" w:rsidR="001229FA" w:rsidRPr="001229FA" w:rsidRDefault="001229FA" w:rsidP="00162574">
      <w:pPr>
        <w:ind w:firstLine="360"/>
        <w:jc w:val="both"/>
        <w:rPr>
          <w:color w:val="000000" w:themeColor="text1"/>
          <w:szCs w:val="28"/>
        </w:rPr>
      </w:pPr>
      <w:r w:rsidRPr="001229FA">
        <w:rPr>
          <w:color w:val="000000" w:themeColor="text1"/>
          <w:szCs w:val="28"/>
        </w:rPr>
        <w:t xml:space="preserve">La table des faits </w:t>
      </w:r>
      <w:proofErr w:type="spellStart"/>
      <w:r w:rsidRPr="00F14444">
        <w:rPr>
          <w:color w:val="4472C4" w:themeColor="accent1"/>
          <w:szCs w:val="28"/>
        </w:rPr>
        <w:t>Weather_Fact</w:t>
      </w:r>
      <w:proofErr w:type="spellEnd"/>
      <w:r w:rsidRPr="00F14444">
        <w:rPr>
          <w:color w:val="4472C4" w:themeColor="accent1"/>
          <w:szCs w:val="28"/>
        </w:rPr>
        <w:t xml:space="preserve"> </w:t>
      </w:r>
      <w:r w:rsidRPr="001229FA">
        <w:rPr>
          <w:color w:val="000000" w:themeColor="text1"/>
          <w:szCs w:val="28"/>
        </w:rPr>
        <w:t>est au cœur de notre schéma en étoile. Elle contient les mesures climatiques quantitatives, telles que les précipitations, la température moyenne, la température maximale et minimale, la neige, etc. Ces mesures sont essentielles pour analyser les tendances climatiques et les conditions météorologiques extrêmes.</w:t>
      </w:r>
    </w:p>
    <w:p w14:paraId="3C817C77" w14:textId="77777777" w:rsidR="001229FA" w:rsidRPr="001229FA" w:rsidRDefault="001229FA" w:rsidP="001229FA">
      <w:pPr>
        <w:pStyle w:val="Paragraphedeliste"/>
        <w:jc w:val="both"/>
        <w:rPr>
          <w:color w:val="000000" w:themeColor="text1"/>
          <w:szCs w:val="28"/>
        </w:rPr>
      </w:pPr>
    </w:p>
    <w:p w14:paraId="4E90C0C3" w14:textId="77777777" w:rsidR="001229FA" w:rsidRPr="001229FA" w:rsidRDefault="001229FA" w:rsidP="00162574">
      <w:pPr>
        <w:ind w:firstLine="360"/>
        <w:jc w:val="both"/>
        <w:rPr>
          <w:color w:val="000000" w:themeColor="text1"/>
          <w:szCs w:val="28"/>
        </w:rPr>
      </w:pPr>
      <w:r w:rsidRPr="001229FA">
        <w:rPr>
          <w:color w:val="000000" w:themeColor="text1"/>
          <w:szCs w:val="28"/>
        </w:rPr>
        <w:t xml:space="preserve">Les dimensions sélectionnées, </w:t>
      </w:r>
      <w:proofErr w:type="spellStart"/>
      <w:r w:rsidRPr="00F14444">
        <w:rPr>
          <w:color w:val="4472C4" w:themeColor="accent1"/>
          <w:szCs w:val="28"/>
        </w:rPr>
        <w:t>Station_Dim</w:t>
      </w:r>
      <w:proofErr w:type="spellEnd"/>
      <w:r w:rsidRPr="00F14444">
        <w:rPr>
          <w:color w:val="4472C4" w:themeColor="accent1"/>
          <w:szCs w:val="28"/>
        </w:rPr>
        <w:t xml:space="preserve"> </w:t>
      </w:r>
      <w:r w:rsidRPr="001229FA">
        <w:rPr>
          <w:color w:val="000000" w:themeColor="text1"/>
          <w:szCs w:val="28"/>
        </w:rPr>
        <w:t xml:space="preserve">et </w:t>
      </w:r>
      <w:proofErr w:type="spellStart"/>
      <w:r w:rsidRPr="00F14444">
        <w:rPr>
          <w:color w:val="4472C4" w:themeColor="accent1"/>
          <w:szCs w:val="28"/>
        </w:rPr>
        <w:t>Date_Dim</w:t>
      </w:r>
      <w:proofErr w:type="spellEnd"/>
      <w:r w:rsidRPr="001229FA">
        <w:rPr>
          <w:color w:val="000000" w:themeColor="text1"/>
          <w:szCs w:val="28"/>
        </w:rPr>
        <w:t>, fournissent le contexte nécessaire pour analyser ces mesures :</w:t>
      </w:r>
    </w:p>
    <w:p w14:paraId="08E927B3" w14:textId="77777777" w:rsidR="001229FA" w:rsidRPr="001229FA" w:rsidRDefault="001229FA" w:rsidP="001229FA">
      <w:pPr>
        <w:ind w:firstLine="720"/>
        <w:jc w:val="both"/>
        <w:rPr>
          <w:color w:val="000000" w:themeColor="text1"/>
          <w:szCs w:val="28"/>
        </w:rPr>
      </w:pPr>
      <w:proofErr w:type="spellStart"/>
      <w:r w:rsidRPr="00F14444">
        <w:rPr>
          <w:color w:val="4472C4" w:themeColor="accent1"/>
          <w:szCs w:val="28"/>
        </w:rPr>
        <w:t>Station_Dim</w:t>
      </w:r>
      <w:proofErr w:type="spellEnd"/>
      <w:r w:rsidRPr="00F14444">
        <w:rPr>
          <w:color w:val="4472C4" w:themeColor="accent1"/>
          <w:szCs w:val="28"/>
        </w:rPr>
        <w:t xml:space="preserve"> : </w:t>
      </w:r>
      <w:r w:rsidRPr="001229FA">
        <w:rPr>
          <w:color w:val="000000" w:themeColor="text1"/>
          <w:szCs w:val="28"/>
        </w:rPr>
        <w:t>contient des informations sur les stations météorologiques, telles que le code de la station, le nom, la latitude, la longitude, l'élévation et le pays. Cette dimension permet d'analyser les données climatiques par localisation géographique.</w:t>
      </w:r>
    </w:p>
    <w:p w14:paraId="34582E36" w14:textId="73A4C25C" w:rsidR="004E2A1F" w:rsidRPr="00EA5173" w:rsidRDefault="001229FA" w:rsidP="001229FA">
      <w:pPr>
        <w:pStyle w:val="Paragraphedeliste"/>
        <w:ind w:left="0" w:firstLine="720"/>
        <w:jc w:val="both"/>
        <w:rPr>
          <w:color w:val="000000" w:themeColor="text1"/>
          <w:szCs w:val="28"/>
        </w:rPr>
      </w:pPr>
      <w:proofErr w:type="spellStart"/>
      <w:r w:rsidRPr="00F14444">
        <w:rPr>
          <w:color w:val="4472C4" w:themeColor="accent1"/>
          <w:szCs w:val="28"/>
        </w:rPr>
        <w:t>Date_Dim</w:t>
      </w:r>
      <w:proofErr w:type="spellEnd"/>
      <w:r w:rsidRPr="00F14444">
        <w:rPr>
          <w:color w:val="4472C4" w:themeColor="accent1"/>
          <w:szCs w:val="28"/>
        </w:rPr>
        <w:t xml:space="preserve"> : </w:t>
      </w:r>
      <w:r w:rsidRPr="001229FA">
        <w:rPr>
          <w:color w:val="000000" w:themeColor="text1"/>
          <w:szCs w:val="28"/>
        </w:rPr>
        <w:t>contient des informations sur les dates, y compris l'année, le mois et le jour. Cette dimension permet d'analyser les données climatiques par période temporelle.</w:t>
      </w:r>
    </w:p>
    <w:p w14:paraId="1130D682" w14:textId="706A2EC2" w:rsidR="004E2A1F" w:rsidRDefault="00935C43" w:rsidP="00935C43">
      <w:pPr>
        <w:pStyle w:val="Titre1"/>
        <w:rPr>
          <w:lang w:val="fr-FR"/>
        </w:rPr>
      </w:pPr>
      <w:r w:rsidRPr="00935C43">
        <w:lastRenderedPageBreak/>
        <w:t>Le processus traité par le Data Warehouse</w:t>
      </w:r>
      <w:r>
        <w:rPr>
          <w:lang w:val="fr-FR"/>
        </w:rPr>
        <w:t> :</w:t>
      </w:r>
    </w:p>
    <w:p w14:paraId="3490C469" w14:textId="30CBB468" w:rsidR="00935C43" w:rsidRDefault="00935C43" w:rsidP="00935C43">
      <w:pPr>
        <w:rPr>
          <w:lang w:val="fr-FR"/>
        </w:rPr>
      </w:pPr>
    </w:p>
    <w:p w14:paraId="67DC89DE" w14:textId="77777777" w:rsidR="00285448" w:rsidRPr="00285448" w:rsidRDefault="00285448" w:rsidP="00285448">
      <w:pPr>
        <w:jc w:val="both"/>
      </w:pPr>
      <w:r w:rsidRPr="00285448">
        <w:t>Le processus de traitement des données climatiques dans l'entrepôt de données comprend plusieurs étapes :</w:t>
      </w:r>
    </w:p>
    <w:p w14:paraId="12A20462" w14:textId="77777777" w:rsidR="00285448" w:rsidRPr="00285448" w:rsidRDefault="00285448" w:rsidP="00285448">
      <w:pPr>
        <w:jc w:val="both"/>
      </w:pPr>
    </w:p>
    <w:p w14:paraId="6C8EEB4E" w14:textId="70F3B44A" w:rsidR="00285448" w:rsidRDefault="00285448" w:rsidP="00285448">
      <w:pPr>
        <w:pStyle w:val="Paragraphedeliste"/>
        <w:numPr>
          <w:ilvl w:val="0"/>
          <w:numId w:val="5"/>
        </w:numPr>
        <w:jc w:val="both"/>
      </w:pPr>
      <w:r w:rsidRPr="00285448">
        <w:rPr>
          <w:b/>
          <w:bCs/>
        </w:rPr>
        <w:t>Extraction des données :</w:t>
      </w:r>
      <w:r w:rsidRPr="00285448">
        <w:t xml:space="preserve"> Les données climatiques sont extraites </w:t>
      </w:r>
      <w:proofErr w:type="gramStart"/>
      <w:r w:rsidR="00E323DE">
        <w:rPr>
          <w:lang w:val="fr-FR"/>
        </w:rPr>
        <w:t>des fichiers brutes</w:t>
      </w:r>
      <w:proofErr w:type="gramEnd"/>
      <w:r w:rsidR="00E323DE">
        <w:rPr>
          <w:lang w:val="fr-FR"/>
        </w:rPr>
        <w:t xml:space="preserve"> fournis pour la réalisation de ce projet</w:t>
      </w:r>
      <w:r w:rsidRPr="00285448">
        <w:t>.</w:t>
      </w:r>
    </w:p>
    <w:p w14:paraId="758C6196" w14:textId="77777777" w:rsidR="00285448" w:rsidRPr="00285448" w:rsidRDefault="00285448" w:rsidP="00285448">
      <w:pPr>
        <w:ind w:left="360"/>
        <w:jc w:val="both"/>
      </w:pPr>
    </w:p>
    <w:p w14:paraId="41E60905" w14:textId="5CD565F8" w:rsidR="00285448" w:rsidRDefault="00285448" w:rsidP="00285448">
      <w:pPr>
        <w:pStyle w:val="Paragraphedeliste"/>
        <w:numPr>
          <w:ilvl w:val="0"/>
          <w:numId w:val="5"/>
        </w:numPr>
        <w:jc w:val="both"/>
      </w:pPr>
      <w:r w:rsidRPr="00285448">
        <w:rPr>
          <w:b/>
          <w:bCs/>
        </w:rPr>
        <w:t xml:space="preserve">Transformation des données : </w:t>
      </w:r>
      <w:r w:rsidRPr="00285448">
        <w:t>Les données sont nettoyées et transformées pour correspondre à la structure des tables de l'entrepôt de données. Cette étape comprend la gestion des valeurs manquantes, la conversion des types de données et l'ajout des identifiants nécessaires.</w:t>
      </w:r>
    </w:p>
    <w:p w14:paraId="01B5B96F" w14:textId="25BBF58B" w:rsidR="00932897" w:rsidRDefault="00932897" w:rsidP="00932897">
      <w:pPr>
        <w:ind w:left="720"/>
        <w:jc w:val="both"/>
        <w:rPr>
          <w:lang w:val="fr-FR"/>
        </w:rPr>
      </w:pPr>
      <w:r>
        <w:rPr>
          <w:lang w:val="fr-FR"/>
        </w:rPr>
        <w:t>Le script</w:t>
      </w:r>
      <w:r w:rsidR="00F3330C">
        <w:rPr>
          <w:lang w:val="fr-FR"/>
        </w:rPr>
        <w:t xml:space="preserve"> python</w:t>
      </w:r>
      <w:r>
        <w:rPr>
          <w:lang w:val="fr-FR"/>
        </w:rPr>
        <w:t xml:space="preserve"> utilisé </w:t>
      </w:r>
      <w:r w:rsidR="00F3330C">
        <w:rPr>
          <w:lang w:val="fr-FR"/>
        </w:rPr>
        <w:t xml:space="preserve">pour la transformation des données brutes est décrit dans le fichier </w:t>
      </w:r>
      <w:proofErr w:type="spellStart"/>
      <w:proofErr w:type="gramStart"/>
      <w:r w:rsidR="00F3330C">
        <w:rPr>
          <w:lang w:val="fr-FR"/>
        </w:rPr>
        <w:t>etl.ipynb</w:t>
      </w:r>
      <w:proofErr w:type="spellEnd"/>
      <w:proofErr w:type="gramEnd"/>
      <w:r w:rsidR="00596CDD">
        <w:rPr>
          <w:lang w:val="fr-FR"/>
        </w:rPr>
        <w:t>.</w:t>
      </w:r>
    </w:p>
    <w:p w14:paraId="280B5B7A" w14:textId="7B2644A6" w:rsidR="00285448" w:rsidRPr="00F3330C" w:rsidRDefault="00F3330C" w:rsidP="00F3330C">
      <w:pPr>
        <w:ind w:left="720"/>
        <w:jc w:val="both"/>
        <w:rPr>
          <w:lang w:val="fr-FR"/>
        </w:rPr>
      </w:pPr>
      <w:r>
        <w:rPr>
          <w:lang w:val="fr-FR"/>
        </w:rPr>
        <w:t xml:space="preserve">P.S : il ne faut pas exécuter ce fichier. Il a déjà été exécuter une fois pour créer le fichier Weather_data.csv qui contient maintenant les données </w:t>
      </w:r>
      <w:r w:rsidRPr="00285448">
        <w:t>nettoyées</w:t>
      </w:r>
      <w:r>
        <w:rPr>
          <w:lang w:val="fr-FR"/>
        </w:rPr>
        <w:t xml:space="preserve"> et avec lequel on a rempli notre entrepôt de données.</w:t>
      </w:r>
    </w:p>
    <w:p w14:paraId="0E067035" w14:textId="77777777" w:rsidR="00285448" w:rsidRPr="00285448" w:rsidRDefault="00285448" w:rsidP="00285448">
      <w:pPr>
        <w:jc w:val="both"/>
      </w:pPr>
    </w:p>
    <w:p w14:paraId="11D4BF78" w14:textId="3543F719" w:rsidR="00935C43" w:rsidRDefault="00285448" w:rsidP="00285448">
      <w:pPr>
        <w:pStyle w:val="Paragraphedeliste"/>
        <w:numPr>
          <w:ilvl w:val="0"/>
          <w:numId w:val="5"/>
        </w:numPr>
        <w:jc w:val="both"/>
      </w:pPr>
      <w:r w:rsidRPr="00285448">
        <w:rPr>
          <w:b/>
          <w:bCs/>
        </w:rPr>
        <w:t xml:space="preserve">Chargement des données : </w:t>
      </w:r>
      <w:r w:rsidRPr="00285448">
        <w:t>Les données transformées sont chargées dans les tables de faits et de dimensions de l'entrepôt de données.</w:t>
      </w:r>
    </w:p>
    <w:p w14:paraId="0B6B3C19" w14:textId="0A98B9F3" w:rsidR="00154BAC" w:rsidRPr="00154BAC" w:rsidRDefault="000979EE" w:rsidP="00154BAC">
      <w:pPr>
        <w:ind w:left="720"/>
        <w:jc w:val="both"/>
        <w:rPr>
          <w:lang w:val="fr-FR"/>
        </w:rPr>
      </w:pPr>
      <w:r w:rsidRPr="000979EE">
        <w:rPr>
          <w:lang w:val="fr-FR"/>
        </w:rPr>
        <w:t>Le script suivant montre comment les données sont chargées dans les tables</w:t>
      </w:r>
      <w:r>
        <w:rPr>
          <w:lang w:val="fr-FR"/>
        </w:rPr>
        <w:t> :</w:t>
      </w:r>
    </w:p>
    <w:p w14:paraId="1C2BC591" w14:textId="05ADA102" w:rsidR="00350406" w:rsidRDefault="00477C36" w:rsidP="00477C36">
      <w:pPr>
        <w:ind w:firstLine="720"/>
        <w:rPr>
          <w:lang w:val="fr-FR"/>
        </w:rPr>
      </w:pPr>
      <w:r>
        <w:rPr>
          <w:noProof/>
        </w:rPr>
        <w:drawing>
          <wp:inline distT="0" distB="0" distL="0" distR="0" wp14:anchorId="5A3AC03A" wp14:editId="24BE5DCD">
            <wp:extent cx="5760720" cy="28492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49245"/>
                    </a:xfrm>
                    <a:prstGeom prst="rect">
                      <a:avLst/>
                    </a:prstGeom>
                  </pic:spPr>
                </pic:pic>
              </a:graphicData>
            </a:graphic>
          </wp:inline>
        </w:drawing>
      </w:r>
    </w:p>
    <w:p w14:paraId="71067183" w14:textId="1F77F1F9" w:rsidR="001E0D04" w:rsidRDefault="000979EE" w:rsidP="000979EE">
      <w:pPr>
        <w:pStyle w:val="Titre1"/>
        <w:rPr>
          <w:lang w:val="fr-FR"/>
        </w:rPr>
      </w:pPr>
      <w:r w:rsidRPr="000979EE">
        <w:rPr>
          <w:lang w:val="fr-FR"/>
        </w:rPr>
        <w:lastRenderedPageBreak/>
        <w:t>Granularité de la table des faits</w:t>
      </w:r>
      <w:r>
        <w:rPr>
          <w:lang w:val="fr-FR"/>
        </w:rPr>
        <w:t> :</w:t>
      </w:r>
    </w:p>
    <w:p w14:paraId="578AAE87" w14:textId="7E565F69" w:rsidR="000979EE" w:rsidRDefault="000979EE" w:rsidP="000979EE">
      <w:pPr>
        <w:rPr>
          <w:lang w:val="fr-FR"/>
        </w:rPr>
      </w:pPr>
    </w:p>
    <w:p w14:paraId="52972E56" w14:textId="493CD00D" w:rsidR="000979EE" w:rsidRDefault="000979EE" w:rsidP="000979EE">
      <w:pPr>
        <w:ind w:firstLine="360"/>
        <w:jc w:val="both"/>
        <w:rPr>
          <w:lang w:val="fr-FR"/>
        </w:rPr>
      </w:pPr>
      <w:r w:rsidRPr="000979EE">
        <w:rPr>
          <w:lang w:val="fr-FR"/>
        </w:rPr>
        <w:t xml:space="preserve">La granularité de la table des faits </w:t>
      </w:r>
      <w:proofErr w:type="spellStart"/>
      <w:r w:rsidRPr="009D690C">
        <w:rPr>
          <w:color w:val="4472C4" w:themeColor="accent1"/>
          <w:lang w:val="fr-FR"/>
        </w:rPr>
        <w:t>Weather_Fact</w:t>
      </w:r>
      <w:proofErr w:type="spellEnd"/>
      <w:r w:rsidRPr="009D690C">
        <w:rPr>
          <w:color w:val="4472C4" w:themeColor="accent1"/>
          <w:lang w:val="fr-FR"/>
        </w:rPr>
        <w:t xml:space="preserve"> </w:t>
      </w:r>
      <w:r w:rsidRPr="000979EE">
        <w:rPr>
          <w:lang w:val="fr-FR"/>
        </w:rPr>
        <w:t xml:space="preserve">est définie par la combinaison des dimensions </w:t>
      </w:r>
      <w:proofErr w:type="spellStart"/>
      <w:r w:rsidRPr="009D690C">
        <w:rPr>
          <w:color w:val="4472C4" w:themeColor="accent1"/>
          <w:lang w:val="fr-FR"/>
        </w:rPr>
        <w:t>StationID</w:t>
      </w:r>
      <w:proofErr w:type="spellEnd"/>
      <w:r w:rsidRPr="009D690C">
        <w:rPr>
          <w:color w:val="4472C4" w:themeColor="accent1"/>
          <w:lang w:val="fr-FR"/>
        </w:rPr>
        <w:t xml:space="preserve"> </w:t>
      </w:r>
      <w:r w:rsidRPr="000979EE">
        <w:rPr>
          <w:lang w:val="fr-FR"/>
        </w:rPr>
        <w:t xml:space="preserve">et </w:t>
      </w:r>
      <w:proofErr w:type="spellStart"/>
      <w:r w:rsidRPr="009D690C">
        <w:rPr>
          <w:color w:val="4472C4" w:themeColor="accent1"/>
          <w:lang w:val="fr-FR"/>
        </w:rPr>
        <w:t>Date_ID</w:t>
      </w:r>
      <w:proofErr w:type="spellEnd"/>
      <w:r w:rsidRPr="000979EE">
        <w:rPr>
          <w:lang w:val="fr-FR"/>
        </w:rPr>
        <w:t>. Chaque enregistrement dans la table des faits représente les mesures climatiques d'une station particulière pour un jour précis. Cette granularité permet une analyse détaillée des données climatiques à un niveau quotidien et par station. Elle est choisie pour offrir une vue précise des conditions météorologiques sur des périodes spécifiques et des emplacements particuliers.</w:t>
      </w:r>
    </w:p>
    <w:p w14:paraId="0EFD6E0F" w14:textId="2B73E51B" w:rsidR="007F359F" w:rsidRDefault="007F359F" w:rsidP="000979EE">
      <w:pPr>
        <w:ind w:firstLine="360"/>
        <w:jc w:val="both"/>
        <w:rPr>
          <w:lang w:val="fr-FR"/>
        </w:rPr>
      </w:pPr>
    </w:p>
    <w:p w14:paraId="1829045E" w14:textId="7E10C21F" w:rsidR="007F359F" w:rsidRDefault="007F359F" w:rsidP="007F359F">
      <w:pPr>
        <w:pStyle w:val="Titre1"/>
        <w:rPr>
          <w:lang w:val="fr-FR"/>
        </w:rPr>
      </w:pPr>
      <w:r w:rsidRPr="007F359F">
        <w:rPr>
          <w:lang w:val="fr-FR"/>
        </w:rPr>
        <w:t>Les mesures et les dimensions</w:t>
      </w:r>
      <w:r>
        <w:rPr>
          <w:lang w:val="fr-FR"/>
        </w:rPr>
        <w:t xml:space="preserve"> : </w:t>
      </w:r>
    </w:p>
    <w:p w14:paraId="63F42599" w14:textId="2853435D" w:rsidR="007F359F" w:rsidRDefault="007F359F" w:rsidP="007F359F">
      <w:pPr>
        <w:rPr>
          <w:lang w:val="fr-FR"/>
        </w:rPr>
      </w:pPr>
    </w:p>
    <w:p w14:paraId="158B4E82" w14:textId="7E925C53" w:rsidR="00EF497F" w:rsidRDefault="007F359F" w:rsidP="006B166F">
      <w:pPr>
        <w:pStyle w:val="Titre2"/>
        <w:numPr>
          <w:ilvl w:val="0"/>
          <w:numId w:val="6"/>
        </w:numPr>
        <w:rPr>
          <w:lang w:val="fr-FR"/>
        </w:rPr>
      </w:pPr>
      <w:r>
        <w:rPr>
          <w:lang w:val="fr-FR"/>
        </w:rPr>
        <w:t xml:space="preserve">Les Mesures : </w:t>
      </w:r>
    </w:p>
    <w:p w14:paraId="4FECE8A4" w14:textId="77777777" w:rsidR="006B166F" w:rsidRPr="006B166F" w:rsidRDefault="006B166F" w:rsidP="006B166F">
      <w:pPr>
        <w:rPr>
          <w:lang w:val="fr-FR"/>
        </w:rPr>
      </w:pPr>
    </w:p>
    <w:p w14:paraId="03D24303" w14:textId="5578D6CE" w:rsidR="00EF497F" w:rsidRPr="00EF497F" w:rsidRDefault="00EF497F" w:rsidP="006B166F">
      <w:pPr>
        <w:ind w:firstLine="360"/>
        <w:jc w:val="both"/>
      </w:pPr>
      <w:r w:rsidRPr="00EF497F">
        <w:t xml:space="preserve">Les mesures dans la table des faits </w:t>
      </w:r>
      <w:proofErr w:type="spellStart"/>
      <w:r w:rsidRPr="00921674">
        <w:rPr>
          <w:color w:val="4472C4" w:themeColor="accent1"/>
        </w:rPr>
        <w:t>Weather_Fact</w:t>
      </w:r>
      <w:proofErr w:type="spellEnd"/>
      <w:r w:rsidRPr="00921674">
        <w:rPr>
          <w:color w:val="4472C4" w:themeColor="accent1"/>
        </w:rPr>
        <w:t xml:space="preserve"> </w:t>
      </w:r>
      <w:r w:rsidRPr="00EF497F">
        <w:t>incluent les variables climatiques quantitatives suivantes :</w:t>
      </w:r>
    </w:p>
    <w:p w14:paraId="34618609" w14:textId="77777777" w:rsidR="00EF497F" w:rsidRPr="00EF497F" w:rsidRDefault="00EF497F" w:rsidP="006B166F">
      <w:pPr>
        <w:pStyle w:val="Paragraphedeliste"/>
        <w:numPr>
          <w:ilvl w:val="0"/>
          <w:numId w:val="7"/>
        </w:numPr>
        <w:jc w:val="both"/>
      </w:pPr>
      <w:r w:rsidRPr="00EF497F">
        <w:rPr>
          <w:b/>
          <w:bCs/>
        </w:rPr>
        <w:t>PRCP :</w:t>
      </w:r>
      <w:r w:rsidRPr="00EF497F">
        <w:t xml:space="preserve"> Précipitations (en millimètres) - Mesure des précipitations pour analyser les tendances des précipitations et des conditions de sécheresse ou de pluie.</w:t>
      </w:r>
    </w:p>
    <w:p w14:paraId="1C5FC6BC" w14:textId="77777777" w:rsidR="00EF497F" w:rsidRPr="00EF497F" w:rsidRDefault="00EF497F" w:rsidP="006B166F">
      <w:pPr>
        <w:pStyle w:val="Paragraphedeliste"/>
        <w:numPr>
          <w:ilvl w:val="0"/>
          <w:numId w:val="7"/>
        </w:numPr>
        <w:jc w:val="both"/>
      </w:pPr>
      <w:r w:rsidRPr="00EF497F">
        <w:rPr>
          <w:b/>
          <w:bCs/>
        </w:rPr>
        <w:t>TAVG :</w:t>
      </w:r>
      <w:r w:rsidRPr="00EF497F">
        <w:t xml:space="preserve"> Température moyenne (en degrés Celsius) - Mesure de la température moyenne pour analyser les variations de température au fil du temps.</w:t>
      </w:r>
    </w:p>
    <w:p w14:paraId="2157EE5E" w14:textId="77777777" w:rsidR="00EF497F" w:rsidRPr="00EF497F" w:rsidRDefault="00EF497F" w:rsidP="006B166F">
      <w:pPr>
        <w:pStyle w:val="Paragraphedeliste"/>
        <w:numPr>
          <w:ilvl w:val="0"/>
          <w:numId w:val="7"/>
        </w:numPr>
        <w:jc w:val="both"/>
      </w:pPr>
      <w:r w:rsidRPr="00EF497F">
        <w:rPr>
          <w:b/>
          <w:bCs/>
        </w:rPr>
        <w:t>TMAX :</w:t>
      </w:r>
      <w:r w:rsidRPr="00EF497F">
        <w:t xml:space="preserve"> Température maximale (en degrés Celsius) - Mesure de la température maximale pour identifier les jours de chaleur extrême.</w:t>
      </w:r>
    </w:p>
    <w:p w14:paraId="45605E58" w14:textId="77777777" w:rsidR="00EF497F" w:rsidRPr="00EF497F" w:rsidRDefault="00EF497F" w:rsidP="006B166F">
      <w:pPr>
        <w:pStyle w:val="Paragraphedeliste"/>
        <w:numPr>
          <w:ilvl w:val="0"/>
          <w:numId w:val="7"/>
        </w:numPr>
        <w:jc w:val="both"/>
      </w:pPr>
      <w:r w:rsidRPr="00EF497F">
        <w:rPr>
          <w:b/>
          <w:bCs/>
        </w:rPr>
        <w:t>TMIN :</w:t>
      </w:r>
      <w:r w:rsidRPr="00EF497F">
        <w:t xml:space="preserve"> Température minimale (en degrés Celsius) - Mesure de la température minimale pour identifier les jours de froid extrême.</w:t>
      </w:r>
    </w:p>
    <w:p w14:paraId="1D1039C7" w14:textId="77777777" w:rsidR="00EF497F" w:rsidRPr="00EF497F" w:rsidRDefault="00EF497F" w:rsidP="006B166F">
      <w:pPr>
        <w:pStyle w:val="Paragraphedeliste"/>
        <w:numPr>
          <w:ilvl w:val="0"/>
          <w:numId w:val="7"/>
        </w:numPr>
        <w:jc w:val="both"/>
      </w:pPr>
      <w:r w:rsidRPr="00EF497F">
        <w:rPr>
          <w:b/>
          <w:bCs/>
        </w:rPr>
        <w:t>SNWD :</w:t>
      </w:r>
      <w:r w:rsidRPr="00EF497F">
        <w:t xml:space="preserve"> Profondeur de la neige (en millimètres) - Mesure de la profondeur de la neige pour analyser les conditions de neige.</w:t>
      </w:r>
    </w:p>
    <w:p w14:paraId="128538AC" w14:textId="77777777" w:rsidR="00EF497F" w:rsidRPr="00EF497F" w:rsidRDefault="00EF497F" w:rsidP="006B166F">
      <w:pPr>
        <w:pStyle w:val="Paragraphedeliste"/>
        <w:numPr>
          <w:ilvl w:val="0"/>
          <w:numId w:val="7"/>
        </w:numPr>
        <w:jc w:val="both"/>
      </w:pPr>
      <w:r w:rsidRPr="00EF497F">
        <w:rPr>
          <w:b/>
          <w:bCs/>
        </w:rPr>
        <w:t>PGTM :</w:t>
      </w:r>
      <w:r w:rsidRPr="00EF497F">
        <w:t xml:space="preserve"> Pression atmosphérique (en hectopascals) - Mesure de la pression atmosphérique pour comprendre les variations de la pression.</w:t>
      </w:r>
    </w:p>
    <w:p w14:paraId="1BDBECDD" w14:textId="77777777" w:rsidR="00EF497F" w:rsidRPr="00EF497F" w:rsidRDefault="00EF497F" w:rsidP="006B166F">
      <w:pPr>
        <w:pStyle w:val="Paragraphedeliste"/>
        <w:numPr>
          <w:ilvl w:val="0"/>
          <w:numId w:val="7"/>
        </w:numPr>
        <w:jc w:val="both"/>
      </w:pPr>
      <w:r w:rsidRPr="00EF497F">
        <w:rPr>
          <w:b/>
          <w:bCs/>
        </w:rPr>
        <w:t>SNOW :</w:t>
      </w:r>
      <w:r w:rsidRPr="00EF497F">
        <w:t xml:space="preserve"> Chute de neige (en millimètres) - Mesure de la quantité de neige tombée.</w:t>
      </w:r>
    </w:p>
    <w:p w14:paraId="5F1A8D9C" w14:textId="77777777" w:rsidR="00EF497F" w:rsidRPr="00EF497F" w:rsidRDefault="00EF497F" w:rsidP="006B166F">
      <w:pPr>
        <w:pStyle w:val="Paragraphedeliste"/>
        <w:numPr>
          <w:ilvl w:val="0"/>
          <w:numId w:val="7"/>
        </w:numPr>
        <w:jc w:val="both"/>
      </w:pPr>
      <w:r w:rsidRPr="00EF497F">
        <w:rPr>
          <w:b/>
          <w:bCs/>
        </w:rPr>
        <w:t>WDFG :</w:t>
      </w:r>
      <w:r w:rsidRPr="00EF497F">
        <w:t xml:space="preserve"> Direction du vent (en degrés) - Mesure de la direction du vent pour étudier les patterns de vent.</w:t>
      </w:r>
    </w:p>
    <w:p w14:paraId="35D00EF4" w14:textId="4B06067A" w:rsidR="00EF497F" w:rsidRDefault="00EF497F" w:rsidP="006B166F">
      <w:pPr>
        <w:pStyle w:val="Paragraphedeliste"/>
        <w:numPr>
          <w:ilvl w:val="0"/>
          <w:numId w:val="7"/>
        </w:numPr>
        <w:jc w:val="both"/>
      </w:pPr>
      <w:r w:rsidRPr="00EF497F">
        <w:rPr>
          <w:b/>
          <w:bCs/>
        </w:rPr>
        <w:t>WSFG :</w:t>
      </w:r>
      <w:r w:rsidRPr="00EF497F">
        <w:t xml:space="preserve"> Vitesse maximale du vent (en km/h) - Mesure de la vitesse maximale du vent pour identifier les jours de vents forts.</w:t>
      </w:r>
    </w:p>
    <w:p w14:paraId="41336211" w14:textId="3A5B1ABA" w:rsidR="00B57523" w:rsidRDefault="00B57523" w:rsidP="00B57523">
      <w:pPr>
        <w:ind w:firstLine="360"/>
        <w:jc w:val="both"/>
      </w:pPr>
      <w:r w:rsidRPr="00B57523">
        <w:lastRenderedPageBreak/>
        <w:t>Ces mesures sont essentielles pour fournir une vue complète des conditions climatiques et permettre des analyses approfondies.</w:t>
      </w:r>
    </w:p>
    <w:p w14:paraId="541D20EB" w14:textId="77777777" w:rsidR="00566256" w:rsidRPr="00B57523" w:rsidRDefault="00566256" w:rsidP="00B57523">
      <w:pPr>
        <w:ind w:firstLine="360"/>
        <w:jc w:val="both"/>
      </w:pPr>
    </w:p>
    <w:p w14:paraId="7D019E2A" w14:textId="0C67C272" w:rsidR="00B57523" w:rsidRDefault="00B57523" w:rsidP="00B57523">
      <w:pPr>
        <w:pStyle w:val="Titre2"/>
        <w:rPr>
          <w:lang w:val="fr-FR"/>
        </w:rPr>
      </w:pPr>
      <w:r>
        <w:rPr>
          <w:lang w:val="fr-FR"/>
        </w:rPr>
        <w:t xml:space="preserve">Les dimensions : </w:t>
      </w:r>
    </w:p>
    <w:p w14:paraId="039B418C" w14:textId="762E38D3" w:rsidR="00B57523" w:rsidRDefault="00B57523" w:rsidP="00B57523">
      <w:pPr>
        <w:rPr>
          <w:lang w:val="fr-FR"/>
        </w:rPr>
      </w:pPr>
    </w:p>
    <w:p w14:paraId="1FC1994F" w14:textId="68FC2AF8" w:rsidR="00541564" w:rsidRPr="00541564" w:rsidRDefault="00541564" w:rsidP="00E547A3">
      <w:pPr>
        <w:ind w:firstLine="360"/>
        <w:jc w:val="both"/>
      </w:pPr>
      <w:r w:rsidRPr="00541564">
        <w:t>Les dimensions fournissent le contexte nécessaire pour interpréter les mesures climatiques. Les dimensions sélectionnées pour ce projet sont :</w:t>
      </w:r>
    </w:p>
    <w:p w14:paraId="61234131" w14:textId="77777777" w:rsidR="00541564" w:rsidRPr="00541564" w:rsidRDefault="00541564" w:rsidP="00541564">
      <w:pPr>
        <w:pStyle w:val="Paragraphedeliste"/>
        <w:numPr>
          <w:ilvl w:val="0"/>
          <w:numId w:val="8"/>
        </w:numPr>
        <w:jc w:val="both"/>
      </w:pPr>
      <w:proofErr w:type="spellStart"/>
      <w:r w:rsidRPr="00541564">
        <w:rPr>
          <w:b/>
          <w:bCs/>
        </w:rPr>
        <w:t>Station_Dim</w:t>
      </w:r>
      <w:proofErr w:type="spellEnd"/>
      <w:r w:rsidRPr="00541564">
        <w:rPr>
          <w:b/>
          <w:bCs/>
        </w:rPr>
        <w:t xml:space="preserve"> :</w:t>
      </w:r>
      <w:r w:rsidRPr="00541564">
        <w:t xml:space="preserve"> Cette dimension contient des informations sur les stations météorologiques telles que leur code, nom, latitude, longitude, élévation et pays. Cela permet d'analyser les données climatiques en fonction de l'emplacement géographique.</w:t>
      </w:r>
    </w:p>
    <w:p w14:paraId="2088D84F" w14:textId="77777777" w:rsidR="00541564" w:rsidRPr="00541564" w:rsidRDefault="00541564" w:rsidP="00541564">
      <w:pPr>
        <w:pStyle w:val="Paragraphedeliste"/>
        <w:numPr>
          <w:ilvl w:val="0"/>
          <w:numId w:val="8"/>
        </w:numPr>
        <w:jc w:val="both"/>
      </w:pPr>
      <w:proofErr w:type="spellStart"/>
      <w:r w:rsidRPr="00541564">
        <w:rPr>
          <w:b/>
          <w:bCs/>
        </w:rPr>
        <w:t>Date_Dim</w:t>
      </w:r>
      <w:proofErr w:type="spellEnd"/>
      <w:r w:rsidRPr="00541564">
        <w:rPr>
          <w:b/>
          <w:bCs/>
        </w:rPr>
        <w:t xml:space="preserve"> :</w:t>
      </w:r>
      <w:r w:rsidRPr="00541564">
        <w:t xml:space="preserve"> Cette dimension contient des informations temporelles telles que la date, l'année, le mois et le jour. Cela permet d'analyser les tendances climatiques sur différentes périodes.</w:t>
      </w:r>
    </w:p>
    <w:p w14:paraId="6646F3DB" w14:textId="13CB0555" w:rsidR="00B57523" w:rsidRDefault="00541564" w:rsidP="00E547A3">
      <w:pPr>
        <w:ind w:firstLine="360"/>
        <w:jc w:val="both"/>
      </w:pPr>
      <w:r w:rsidRPr="00541564">
        <w:t>Les dimensions sont choisies pour leur capacité à fournir un contexte géographique et temporel, ce qui est crucial pour des analyses climatiques complètes et détaillées.</w:t>
      </w:r>
    </w:p>
    <w:p w14:paraId="6E985B6D" w14:textId="65F864B9" w:rsidR="00EC3F46" w:rsidRDefault="00EC3F46" w:rsidP="00E547A3">
      <w:pPr>
        <w:ind w:firstLine="360"/>
        <w:jc w:val="both"/>
      </w:pPr>
    </w:p>
    <w:p w14:paraId="053CFE6D" w14:textId="419FB068" w:rsidR="00EC3F46" w:rsidRDefault="00EC3F46" w:rsidP="00EC3F46">
      <w:pPr>
        <w:pStyle w:val="Titre1"/>
        <w:rPr>
          <w:lang w:val="fr-FR"/>
        </w:rPr>
      </w:pPr>
      <w:r>
        <w:rPr>
          <w:lang w:val="fr-FR"/>
        </w:rPr>
        <w:t>Tableau de bord :</w:t>
      </w:r>
    </w:p>
    <w:p w14:paraId="263F6850" w14:textId="6991996E" w:rsidR="00EC3F46" w:rsidRDefault="00EC3F46" w:rsidP="00EC3F46">
      <w:pPr>
        <w:rPr>
          <w:lang w:val="fr-FR"/>
        </w:rPr>
      </w:pPr>
    </w:p>
    <w:p w14:paraId="6A9AF5A4" w14:textId="256AB1BB" w:rsidR="008354B9" w:rsidRPr="008354B9" w:rsidRDefault="008354B9" w:rsidP="00563A24">
      <w:pPr>
        <w:ind w:firstLine="360"/>
        <w:jc w:val="both"/>
      </w:pPr>
      <w:r w:rsidRPr="008354B9">
        <w:t>Le tableau de bord interactif est conçu pour permettre une exploration intuitive des données climatiques. Il utilise Dash pour fournir des visualisations interactives. Les éléments clés du tableau de bord incluent :</w:t>
      </w:r>
    </w:p>
    <w:p w14:paraId="55CE9348" w14:textId="77777777" w:rsidR="008354B9" w:rsidRPr="008354B9" w:rsidRDefault="008354B9" w:rsidP="008354B9">
      <w:pPr>
        <w:pStyle w:val="Paragraphedeliste"/>
        <w:numPr>
          <w:ilvl w:val="0"/>
          <w:numId w:val="9"/>
        </w:numPr>
        <w:jc w:val="both"/>
      </w:pPr>
      <w:proofErr w:type="spellStart"/>
      <w:r w:rsidRPr="00563A24">
        <w:rPr>
          <w:b/>
          <w:bCs/>
        </w:rPr>
        <w:t>Dropdowns</w:t>
      </w:r>
      <w:proofErr w:type="spellEnd"/>
      <w:r w:rsidRPr="00563A24">
        <w:rPr>
          <w:b/>
          <w:bCs/>
        </w:rPr>
        <w:t xml:space="preserve"> pour la sélection des stations et des années :</w:t>
      </w:r>
      <w:r w:rsidRPr="008354B9">
        <w:t xml:space="preserve"> Ces contrôles permettent à l'utilisateur de filtrer les données en fonction de la station météorologique et de l'année.</w:t>
      </w:r>
    </w:p>
    <w:p w14:paraId="70F510E9" w14:textId="77777777" w:rsidR="008354B9" w:rsidRPr="008354B9" w:rsidRDefault="008354B9" w:rsidP="008354B9">
      <w:pPr>
        <w:pStyle w:val="Paragraphedeliste"/>
        <w:numPr>
          <w:ilvl w:val="0"/>
          <w:numId w:val="9"/>
        </w:numPr>
        <w:jc w:val="both"/>
      </w:pPr>
      <w:proofErr w:type="spellStart"/>
      <w:r w:rsidRPr="00563A24">
        <w:rPr>
          <w:b/>
          <w:bCs/>
        </w:rPr>
        <w:t>Dropdown</w:t>
      </w:r>
      <w:proofErr w:type="spellEnd"/>
      <w:r w:rsidRPr="00563A24">
        <w:rPr>
          <w:b/>
          <w:bCs/>
        </w:rPr>
        <w:t xml:space="preserve"> pour la sélection des mesures :</w:t>
      </w:r>
      <w:r w:rsidRPr="008354B9">
        <w:t xml:space="preserve"> Ce contrôle permet à l'utilisateur de choisir la mesure climatique à visualiser.</w:t>
      </w:r>
    </w:p>
    <w:p w14:paraId="0496C019" w14:textId="77777777" w:rsidR="008354B9" w:rsidRPr="00235A2C" w:rsidRDefault="008354B9" w:rsidP="008354B9">
      <w:pPr>
        <w:pStyle w:val="Paragraphedeliste"/>
        <w:numPr>
          <w:ilvl w:val="0"/>
          <w:numId w:val="9"/>
        </w:numPr>
        <w:jc w:val="both"/>
        <w:rPr>
          <w:b/>
          <w:bCs/>
        </w:rPr>
      </w:pPr>
      <w:r w:rsidRPr="00235A2C">
        <w:rPr>
          <w:b/>
          <w:bCs/>
        </w:rPr>
        <w:t>Graphiques interactifs :</w:t>
      </w:r>
    </w:p>
    <w:p w14:paraId="26541F87" w14:textId="12323D82" w:rsidR="008354B9" w:rsidRPr="008354B9" w:rsidRDefault="008354B9" w:rsidP="00235A2C">
      <w:pPr>
        <w:pStyle w:val="Paragraphedeliste"/>
        <w:numPr>
          <w:ilvl w:val="1"/>
          <w:numId w:val="9"/>
        </w:numPr>
        <w:jc w:val="both"/>
      </w:pPr>
      <w:r w:rsidRPr="00563A24">
        <w:rPr>
          <w:b/>
          <w:bCs/>
        </w:rPr>
        <w:t>Line Chart :</w:t>
      </w:r>
      <w:r w:rsidRPr="008354B9">
        <w:t xml:space="preserve"> Montre l'évolution des mesures climatiques au fil du temps pour une station et </w:t>
      </w:r>
      <w:r w:rsidR="00563A24" w:rsidRPr="008354B9">
        <w:t>une année sélectionnée</w:t>
      </w:r>
      <w:r w:rsidRPr="008354B9">
        <w:t>.</w:t>
      </w:r>
    </w:p>
    <w:p w14:paraId="044A4A79" w14:textId="77777777" w:rsidR="008354B9" w:rsidRPr="008354B9" w:rsidRDefault="008354B9" w:rsidP="00235A2C">
      <w:pPr>
        <w:pStyle w:val="Paragraphedeliste"/>
        <w:numPr>
          <w:ilvl w:val="1"/>
          <w:numId w:val="9"/>
        </w:numPr>
        <w:jc w:val="both"/>
      </w:pPr>
      <w:proofErr w:type="spellStart"/>
      <w:r w:rsidRPr="00563A24">
        <w:rPr>
          <w:b/>
          <w:bCs/>
        </w:rPr>
        <w:t>Map</w:t>
      </w:r>
      <w:proofErr w:type="spellEnd"/>
      <w:r w:rsidRPr="00563A24">
        <w:rPr>
          <w:b/>
          <w:bCs/>
        </w:rPr>
        <w:t xml:space="preserve"> Graph :</w:t>
      </w:r>
      <w:r w:rsidRPr="008354B9">
        <w:t xml:space="preserve"> Visualise les mesures climatiques sur une carte géographique pour toutes les stations.</w:t>
      </w:r>
    </w:p>
    <w:p w14:paraId="3117C1ED" w14:textId="3BAFB1CD" w:rsidR="008354B9" w:rsidRPr="008354B9" w:rsidRDefault="008354B9" w:rsidP="00235A2C">
      <w:pPr>
        <w:pStyle w:val="Paragraphedeliste"/>
        <w:numPr>
          <w:ilvl w:val="1"/>
          <w:numId w:val="9"/>
        </w:numPr>
        <w:jc w:val="both"/>
      </w:pPr>
      <w:proofErr w:type="spellStart"/>
      <w:r w:rsidRPr="00563A24">
        <w:rPr>
          <w:b/>
          <w:bCs/>
        </w:rPr>
        <w:t>Histogram</w:t>
      </w:r>
      <w:proofErr w:type="spellEnd"/>
      <w:r w:rsidRPr="00563A24">
        <w:rPr>
          <w:b/>
          <w:bCs/>
        </w:rPr>
        <w:t xml:space="preserve"> :</w:t>
      </w:r>
      <w:r w:rsidRPr="008354B9">
        <w:t xml:space="preserve"> Montre la distribution des mesures climatiques pour une station et </w:t>
      </w:r>
      <w:r w:rsidR="00563A24" w:rsidRPr="008354B9">
        <w:t>une année sélectionnée</w:t>
      </w:r>
      <w:r w:rsidRPr="008354B9">
        <w:t>.</w:t>
      </w:r>
    </w:p>
    <w:p w14:paraId="39336EB8" w14:textId="4C7022C7" w:rsidR="008354B9" w:rsidRDefault="008354B9" w:rsidP="0010492E">
      <w:pPr>
        <w:ind w:firstLine="720"/>
        <w:jc w:val="both"/>
      </w:pPr>
      <w:r w:rsidRPr="008354B9">
        <w:lastRenderedPageBreak/>
        <w:t>Les graphiques sont mis à jour dynamiquement en fonction des sélections de l'utilisateur, permettant une exploration approfondie et personnalisée des données climatiques.</w:t>
      </w:r>
    </w:p>
    <w:p w14:paraId="6ABD0AED" w14:textId="36C5ED17" w:rsidR="003E241B" w:rsidRDefault="003E241B" w:rsidP="003E241B">
      <w:pPr>
        <w:ind w:firstLine="720"/>
        <w:jc w:val="both"/>
        <w:rPr>
          <w:lang w:val="fr-FR"/>
        </w:rPr>
      </w:pPr>
      <w:r>
        <w:rPr>
          <w:lang w:val="fr-FR"/>
        </w:rPr>
        <w:t>Quand vous sélectionner un mois dans l’interface, il faut aussi sélectionner le trimestre et la saison correspondante a ce mois pour un affichage correcte des graphes.</w:t>
      </w:r>
    </w:p>
    <w:p w14:paraId="04F30649" w14:textId="5F61B122" w:rsidR="003E241B" w:rsidRPr="003E241B" w:rsidRDefault="003E241B" w:rsidP="003E241B">
      <w:pPr>
        <w:jc w:val="both"/>
        <w:rPr>
          <w:lang w:val="fr-FR"/>
        </w:rPr>
      </w:pPr>
      <w:r>
        <w:rPr>
          <w:lang w:val="fr-FR"/>
        </w:rPr>
        <w:t xml:space="preserve"> </w:t>
      </w:r>
      <w:r>
        <w:rPr>
          <w:lang w:val="fr-FR"/>
        </w:rPr>
        <w:tab/>
        <w:t xml:space="preserve">Si aucun graphe ne s’affiche pour </w:t>
      </w:r>
      <w:r w:rsidR="007C4B42">
        <w:rPr>
          <w:lang w:val="fr-FR"/>
        </w:rPr>
        <w:t>des sélections données</w:t>
      </w:r>
      <w:r>
        <w:rPr>
          <w:lang w:val="fr-FR"/>
        </w:rPr>
        <w:t>, cela veut dire qu’aucune donné n’existe pour ces sélections précisément.</w:t>
      </w:r>
    </w:p>
    <w:p w14:paraId="11B7FF09" w14:textId="11C0B0CC" w:rsidR="00EC3F46" w:rsidRDefault="008354B9" w:rsidP="00A27D8D">
      <w:pPr>
        <w:ind w:firstLine="720"/>
        <w:jc w:val="both"/>
        <w:rPr>
          <w:lang w:val="fr-FR"/>
        </w:rPr>
      </w:pPr>
      <w:r w:rsidRPr="008354B9">
        <w:t xml:space="preserve">Le code </w:t>
      </w:r>
      <w:r w:rsidR="009334ED">
        <w:rPr>
          <w:lang w:val="fr-FR"/>
        </w:rPr>
        <w:t>de l’interface est situé dans le fichier interface.py.</w:t>
      </w:r>
    </w:p>
    <w:p w14:paraId="284B43F9" w14:textId="43027356" w:rsidR="00C0751C" w:rsidRDefault="00C0751C" w:rsidP="008354B9">
      <w:pPr>
        <w:jc w:val="both"/>
        <w:rPr>
          <w:lang w:val="fr-FR"/>
        </w:rPr>
      </w:pPr>
      <w:r>
        <w:rPr>
          <w:lang w:val="fr-FR"/>
        </w:rPr>
        <w:t>L</w:t>
      </w:r>
      <w:r w:rsidR="001403E7">
        <w:rPr>
          <w:lang w:val="fr-FR"/>
        </w:rPr>
        <w:t>es</w:t>
      </w:r>
      <w:r>
        <w:rPr>
          <w:lang w:val="fr-FR"/>
        </w:rPr>
        <w:t xml:space="preserve"> figure</w:t>
      </w:r>
      <w:r w:rsidR="001403E7">
        <w:rPr>
          <w:lang w:val="fr-FR"/>
        </w:rPr>
        <w:t>s</w:t>
      </w:r>
      <w:r>
        <w:rPr>
          <w:lang w:val="fr-FR"/>
        </w:rPr>
        <w:t xml:space="preserve"> suivante</w:t>
      </w:r>
      <w:r w:rsidR="001403E7">
        <w:rPr>
          <w:lang w:val="fr-FR"/>
        </w:rPr>
        <w:t>s</w:t>
      </w:r>
      <w:r>
        <w:rPr>
          <w:lang w:val="fr-FR"/>
        </w:rPr>
        <w:t xml:space="preserve"> montre</w:t>
      </w:r>
      <w:r w:rsidR="001403E7">
        <w:rPr>
          <w:lang w:val="fr-FR"/>
        </w:rPr>
        <w:t>nt</w:t>
      </w:r>
      <w:r>
        <w:rPr>
          <w:lang w:val="fr-FR"/>
        </w:rPr>
        <w:t xml:space="preserve"> </w:t>
      </w:r>
      <w:r w:rsidR="00125F86">
        <w:rPr>
          <w:lang w:val="fr-FR"/>
        </w:rPr>
        <w:t>le tableau de bord</w:t>
      </w:r>
      <w:r>
        <w:rPr>
          <w:lang w:val="fr-FR"/>
        </w:rPr>
        <w:t>.</w:t>
      </w:r>
    </w:p>
    <w:p w14:paraId="3BF86155" w14:textId="500F8BE0" w:rsidR="00D902CB" w:rsidRDefault="001403E7" w:rsidP="008354B9">
      <w:pPr>
        <w:jc w:val="both"/>
        <w:rPr>
          <w:lang w:val="fr-FR"/>
        </w:rPr>
      </w:pPr>
      <w:r>
        <w:rPr>
          <w:noProof/>
          <w:lang w:val="fr-FR"/>
        </w:rPr>
        <w:drawing>
          <wp:inline distT="0" distB="0" distL="0" distR="0" wp14:anchorId="576E0D90" wp14:editId="3D91D26A">
            <wp:extent cx="5743575" cy="1457325"/>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43575" cy="1457325"/>
                    </a:xfrm>
                    <a:prstGeom prst="rect">
                      <a:avLst/>
                    </a:prstGeom>
                    <a:noFill/>
                    <a:ln>
                      <a:noFill/>
                    </a:ln>
                  </pic:spPr>
                </pic:pic>
              </a:graphicData>
            </a:graphic>
          </wp:inline>
        </w:drawing>
      </w:r>
    </w:p>
    <w:p w14:paraId="7F75DDD9" w14:textId="67CCC6FD" w:rsidR="001403E7" w:rsidRDefault="001403E7" w:rsidP="008354B9">
      <w:pPr>
        <w:jc w:val="both"/>
        <w:rPr>
          <w:lang w:val="fr-FR"/>
        </w:rPr>
      </w:pPr>
    </w:p>
    <w:p w14:paraId="35FACD2D" w14:textId="250BD505" w:rsidR="001403E7" w:rsidRDefault="001403E7" w:rsidP="008354B9">
      <w:pPr>
        <w:jc w:val="both"/>
        <w:rPr>
          <w:lang w:val="fr-FR"/>
        </w:rPr>
      </w:pPr>
      <w:r>
        <w:rPr>
          <w:noProof/>
          <w:lang w:val="fr-FR"/>
        </w:rPr>
        <w:drawing>
          <wp:inline distT="0" distB="0" distL="0" distR="0" wp14:anchorId="217A7560" wp14:editId="1D56CFBD">
            <wp:extent cx="5753100" cy="182880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828800"/>
                    </a:xfrm>
                    <a:prstGeom prst="rect">
                      <a:avLst/>
                    </a:prstGeom>
                    <a:noFill/>
                    <a:ln>
                      <a:noFill/>
                    </a:ln>
                  </pic:spPr>
                </pic:pic>
              </a:graphicData>
            </a:graphic>
          </wp:inline>
        </w:drawing>
      </w:r>
    </w:p>
    <w:p w14:paraId="51F7F376" w14:textId="3E50C66E" w:rsidR="001403E7" w:rsidRDefault="001403E7" w:rsidP="008354B9">
      <w:pPr>
        <w:jc w:val="both"/>
        <w:rPr>
          <w:lang w:val="fr-FR"/>
        </w:rPr>
      </w:pPr>
    </w:p>
    <w:p w14:paraId="3BA93B21" w14:textId="5ABEB184" w:rsidR="001403E7" w:rsidRDefault="001403E7" w:rsidP="001403E7">
      <w:pPr>
        <w:jc w:val="both"/>
        <w:rPr>
          <w:lang w:val="fr-FR"/>
        </w:rPr>
      </w:pPr>
      <w:r>
        <w:rPr>
          <w:noProof/>
          <w:lang w:val="fr-FR"/>
        </w:rPr>
        <w:drawing>
          <wp:inline distT="0" distB="0" distL="0" distR="0" wp14:anchorId="7CC4536E" wp14:editId="272DA46D">
            <wp:extent cx="5743575" cy="1800225"/>
            <wp:effectExtent l="0" t="0" r="9525"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1800225"/>
                    </a:xfrm>
                    <a:prstGeom prst="rect">
                      <a:avLst/>
                    </a:prstGeom>
                    <a:noFill/>
                    <a:ln>
                      <a:noFill/>
                    </a:ln>
                  </pic:spPr>
                </pic:pic>
              </a:graphicData>
            </a:graphic>
          </wp:inline>
        </w:drawing>
      </w:r>
    </w:p>
    <w:p w14:paraId="40486A27" w14:textId="26202202" w:rsidR="004828F5" w:rsidRDefault="001403E7" w:rsidP="008354B9">
      <w:pPr>
        <w:jc w:val="both"/>
        <w:rPr>
          <w:lang w:val="fr-FR"/>
        </w:rPr>
      </w:pPr>
      <w:r>
        <w:rPr>
          <w:noProof/>
          <w:lang w:val="fr-FR"/>
        </w:rPr>
        <w:lastRenderedPageBreak/>
        <w:drawing>
          <wp:inline distT="0" distB="0" distL="0" distR="0" wp14:anchorId="358AB264" wp14:editId="0FAC35F2">
            <wp:extent cx="5743575" cy="133350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3575" cy="1333500"/>
                    </a:xfrm>
                    <a:prstGeom prst="rect">
                      <a:avLst/>
                    </a:prstGeom>
                    <a:noFill/>
                    <a:ln>
                      <a:noFill/>
                    </a:ln>
                  </pic:spPr>
                </pic:pic>
              </a:graphicData>
            </a:graphic>
          </wp:inline>
        </w:drawing>
      </w:r>
    </w:p>
    <w:p w14:paraId="3E46CC8B" w14:textId="771D5D26" w:rsidR="004828F5" w:rsidRDefault="004828F5" w:rsidP="004828F5">
      <w:pPr>
        <w:pStyle w:val="Titre1"/>
        <w:rPr>
          <w:lang w:val="fr-FR"/>
        </w:rPr>
      </w:pPr>
      <w:bookmarkStart w:id="3" w:name="_Hlk167310554"/>
      <w:r>
        <w:rPr>
          <w:lang w:val="fr-FR"/>
        </w:rPr>
        <w:t>Comment faire marcher le projet (environnement) </w:t>
      </w:r>
      <w:bookmarkEnd w:id="3"/>
      <w:r>
        <w:rPr>
          <w:lang w:val="fr-FR"/>
        </w:rPr>
        <w:t>:</w:t>
      </w:r>
    </w:p>
    <w:p w14:paraId="538E5E4D" w14:textId="17C491D5" w:rsidR="004828F5" w:rsidRDefault="004828F5" w:rsidP="004828F5">
      <w:pPr>
        <w:rPr>
          <w:lang w:val="fr-FR"/>
        </w:rPr>
      </w:pPr>
    </w:p>
    <w:p w14:paraId="6B1B5465" w14:textId="0787DF54" w:rsidR="004828F5" w:rsidRDefault="00EE7F19" w:rsidP="00EE7F19">
      <w:pPr>
        <w:pStyle w:val="Titre2"/>
        <w:numPr>
          <w:ilvl w:val="0"/>
          <w:numId w:val="10"/>
        </w:numPr>
        <w:rPr>
          <w:lang w:val="fr-FR"/>
        </w:rPr>
      </w:pPr>
      <w:r>
        <w:rPr>
          <w:lang w:val="fr-FR"/>
        </w:rPr>
        <w:t>Télécharger et installer Python 3.x :</w:t>
      </w:r>
    </w:p>
    <w:p w14:paraId="028F425C" w14:textId="4CF1674D" w:rsidR="00EE7F19" w:rsidRDefault="00EE7F19" w:rsidP="00EE7F19">
      <w:pPr>
        <w:rPr>
          <w:lang w:val="fr-FR"/>
        </w:rPr>
      </w:pPr>
    </w:p>
    <w:p w14:paraId="6414E625" w14:textId="1CBC855E" w:rsidR="00EE7F19" w:rsidRDefault="00EE7F19" w:rsidP="00EE7F19">
      <w:pPr>
        <w:ind w:firstLine="360"/>
        <w:jc w:val="both"/>
        <w:rPr>
          <w:lang w:val="fr-FR"/>
        </w:rPr>
      </w:pPr>
      <w:r>
        <w:rPr>
          <w:lang w:val="fr-FR"/>
        </w:rPr>
        <w:t xml:space="preserve">Pour télécharger Python, il faut </w:t>
      </w:r>
      <w:r w:rsidR="0031363D">
        <w:rPr>
          <w:lang w:val="fr-FR"/>
        </w:rPr>
        <w:t>se</w:t>
      </w:r>
      <w:r>
        <w:rPr>
          <w:lang w:val="fr-FR"/>
        </w:rPr>
        <w:t xml:space="preserve"> rendre sur ce lien et cliquer sur download : </w:t>
      </w:r>
      <w:hyperlink r:id="rId11" w:history="1">
        <w:r w:rsidRPr="00183D04">
          <w:rPr>
            <w:rStyle w:val="Lienhypertexte"/>
            <w:lang w:val="fr-FR"/>
          </w:rPr>
          <w:t>https://www.python.org/downloads/</w:t>
        </w:r>
      </w:hyperlink>
    </w:p>
    <w:p w14:paraId="1D6576F3" w14:textId="49492EB8" w:rsidR="00EE7F19" w:rsidRDefault="00EE7F19" w:rsidP="00EE7F19">
      <w:pPr>
        <w:ind w:firstLine="360"/>
        <w:jc w:val="both"/>
        <w:rPr>
          <w:lang w:val="fr-FR"/>
        </w:rPr>
      </w:pPr>
      <w:r>
        <w:rPr>
          <w:lang w:val="fr-FR"/>
        </w:rPr>
        <w:t xml:space="preserve">Pour installer correctement python, vous pouvez suivre ce tutoriel : </w:t>
      </w:r>
      <w:hyperlink r:id="rId12" w:history="1">
        <w:r w:rsidRPr="00183D04">
          <w:rPr>
            <w:rStyle w:val="Lienhypertexte"/>
            <w:lang w:val="fr-FR"/>
          </w:rPr>
          <w:t>https://www.youtube.com/watch?v=2faQMy72k3A&amp;t=165s&amp;ab_channel=MikailAltundas</w:t>
        </w:r>
      </w:hyperlink>
    </w:p>
    <w:p w14:paraId="08C9FF8A" w14:textId="54071010" w:rsidR="00EE7F19" w:rsidRDefault="00EE7F19" w:rsidP="00EE7F19">
      <w:pPr>
        <w:rPr>
          <w:lang w:val="fr-FR"/>
        </w:rPr>
      </w:pPr>
    </w:p>
    <w:p w14:paraId="2E002528" w14:textId="5A86A601" w:rsidR="0091103E" w:rsidRDefault="0091103E" w:rsidP="0091103E">
      <w:pPr>
        <w:pStyle w:val="Titre2"/>
        <w:rPr>
          <w:lang w:val="fr-FR"/>
        </w:rPr>
      </w:pPr>
      <w:r>
        <w:rPr>
          <w:lang w:val="fr-FR"/>
        </w:rPr>
        <w:t xml:space="preserve">Télécharger et installer WampServer : </w:t>
      </w:r>
    </w:p>
    <w:p w14:paraId="7A9B6A72" w14:textId="374FA1CF" w:rsidR="0091103E" w:rsidRDefault="0091103E" w:rsidP="0091103E">
      <w:pPr>
        <w:rPr>
          <w:lang w:val="fr-FR"/>
        </w:rPr>
      </w:pPr>
    </w:p>
    <w:p w14:paraId="04FF4890" w14:textId="15973870" w:rsidR="0091103E" w:rsidRDefault="0091103E" w:rsidP="0091103E">
      <w:pPr>
        <w:ind w:firstLine="360"/>
        <w:jc w:val="both"/>
        <w:rPr>
          <w:lang w:val="fr-FR"/>
        </w:rPr>
      </w:pPr>
      <w:r>
        <w:rPr>
          <w:lang w:val="fr-FR"/>
        </w:rPr>
        <w:t>Il faut installer l’application WampServer pour avoir accès à PhpMyAdmin ou sera créer notre base de données (notre datawarehouse).</w:t>
      </w:r>
    </w:p>
    <w:p w14:paraId="655CE53F" w14:textId="78C9D5BC" w:rsidR="0091103E" w:rsidRDefault="0091103E" w:rsidP="0091103E">
      <w:pPr>
        <w:ind w:firstLine="360"/>
        <w:jc w:val="both"/>
        <w:rPr>
          <w:lang w:val="fr-FR"/>
        </w:rPr>
      </w:pPr>
      <w:r>
        <w:rPr>
          <w:lang w:val="fr-FR"/>
        </w:rPr>
        <w:t xml:space="preserve">Vous pouvez suivre ce tutoriel pour installer WampServer : </w:t>
      </w:r>
      <w:hyperlink r:id="rId13" w:history="1">
        <w:r w:rsidRPr="00183D04">
          <w:rPr>
            <w:rStyle w:val="Lienhypertexte"/>
            <w:lang w:val="fr-FR"/>
          </w:rPr>
          <w:t>https://www.youtube.com/watch?v=M2at7D-lciw&amp;t=757s&amp;ab_channel=GeekyScript</w:t>
        </w:r>
      </w:hyperlink>
    </w:p>
    <w:p w14:paraId="7B5A2CE4" w14:textId="447DBDC9" w:rsidR="0091103E" w:rsidRDefault="0091103E" w:rsidP="0091103E">
      <w:pPr>
        <w:ind w:firstLine="360"/>
        <w:jc w:val="both"/>
        <w:rPr>
          <w:lang w:val="fr-FR"/>
        </w:rPr>
      </w:pPr>
    </w:p>
    <w:p w14:paraId="51FA5192" w14:textId="5B151D1D" w:rsidR="001B2F0A" w:rsidRDefault="001B2F0A" w:rsidP="00FE799F">
      <w:pPr>
        <w:pStyle w:val="Titre2"/>
        <w:rPr>
          <w:lang w:val="fr-FR"/>
        </w:rPr>
      </w:pPr>
      <w:r>
        <w:rPr>
          <w:lang w:val="fr-FR"/>
        </w:rPr>
        <w:t xml:space="preserve">Télécharger et exécuter le projet : </w:t>
      </w:r>
    </w:p>
    <w:p w14:paraId="540AC3BA" w14:textId="77777777" w:rsidR="00FE799F" w:rsidRPr="00FE799F" w:rsidRDefault="00FE799F" w:rsidP="00FE799F">
      <w:pPr>
        <w:rPr>
          <w:lang w:val="fr-FR"/>
        </w:rPr>
      </w:pPr>
    </w:p>
    <w:p w14:paraId="37742349" w14:textId="295B6095" w:rsidR="001B2F0A" w:rsidRDefault="001B2F0A" w:rsidP="001B2F0A">
      <w:pPr>
        <w:pStyle w:val="Paragraphedeliste"/>
        <w:numPr>
          <w:ilvl w:val="0"/>
          <w:numId w:val="11"/>
        </w:numPr>
        <w:jc w:val="both"/>
        <w:rPr>
          <w:lang w:val="fr-FR"/>
        </w:rPr>
      </w:pPr>
      <w:r w:rsidRPr="001B2F0A">
        <w:rPr>
          <w:b/>
          <w:bCs/>
          <w:lang w:val="fr-FR"/>
        </w:rPr>
        <w:t>Etape 1 :</w:t>
      </w:r>
      <w:r>
        <w:rPr>
          <w:lang w:val="fr-FR"/>
        </w:rPr>
        <w:t xml:space="preserve"> commencez par télécharger le dossier du projet à partir du lien google drive qu’on vous partagé par mail, ensuite </w:t>
      </w:r>
      <w:r w:rsidR="000A15BF">
        <w:rPr>
          <w:lang w:val="fr-FR"/>
        </w:rPr>
        <w:t>mettez le dossier projet qui se trouve dans le dossier que vous avez télécharger sur le bureau</w:t>
      </w:r>
      <w:r>
        <w:rPr>
          <w:lang w:val="fr-FR"/>
        </w:rPr>
        <w:t>.</w:t>
      </w:r>
    </w:p>
    <w:p w14:paraId="3194ECC7" w14:textId="25538CB9" w:rsidR="000A15BF" w:rsidRDefault="000A15BF" w:rsidP="000A15BF">
      <w:pPr>
        <w:ind w:left="360"/>
        <w:jc w:val="both"/>
        <w:rPr>
          <w:lang w:val="fr-FR"/>
        </w:rPr>
      </w:pPr>
      <w:r>
        <w:rPr>
          <w:noProof/>
          <w:lang w:val="fr-FR"/>
        </w:rPr>
        <w:lastRenderedPageBreak/>
        <w:drawing>
          <wp:inline distT="0" distB="0" distL="0" distR="0" wp14:anchorId="41AD5E85" wp14:editId="5C425C70">
            <wp:extent cx="2199640" cy="19526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9640" cy="1952625"/>
                    </a:xfrm>
                    <a:prstGeom prst="rect">
                      <a:avLst/>
                    </a:prstGeom>
                    <a:noFill/>
                    <a:ln>
                      <a:noFill/>
                    </a:ln>
                  </pic:spPr>
                </pic:pic>
              </a:graphicData>
            </a:graphic>
          </wp:inline>
        </w:drawing>
      </w:r>
      <w:r>
        <w:rPr>
          <w:lang w:val="fr-FR"/>
        </w:rPr>
        <w:tab/>
      </w:r>
      <w:r w:rsidR="00AC618C">
        <w:rPr>
          <w:noProof/>
          <w:lang w:val="fr-FR"/>
        </w:rPr>
        <w:drawing>
          <wp:inline distT="0" distB="0" distL="0" distR="0" wp14:anchorId="5341B74E" wp14:editId="0F4C2812">
            <wp:extent cx="2857500" cy="18669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14:paraId="6C6D67D5" w14:textId="77777777" w:rsidR="000A15BF" w:rsidRPr="000A15BF" w:rsidRDefault="000A15BF" w:rsidP="000A15BF">
      <w:pPr>
        <w:ind w:left="360"/>
        <w:jc w:val="both"/>
        <w:rPr>
          <w:lang w:val="fr-FR"/>
        </w:rPr>
      </w:pPr>
    </w:p>
    <w:p w14:paraId="306D5557" w14:textId="77777777" w:rsidR="000A15BF" w:rsidRDefault="000A15BF" w:rsidP="000A15BF">
      <w:pPr>
        <w:pStyle w:val="Paragraphedeliste"/>
        <w:jc w:val="both"/>
        <w:rPr>
          <w:lang w:val="fr-FR"/>
        </w:rPr>
      </w:pPr>
    </w:p>
    <w:p w14:paraId="6B71ECD1" w14:textId="32F73A48" w:rsidR="001B2F0A" w:rsidRDefault="001B2F0A" w:rsidP="001B2F0A">
      <w:pPr>
        <w:pStyle w:val="Paragraphedeliste"/>
        <w:numPr>
          <w:ilvl w:val="0"/>
          <w:numId w:val="11"/>
        </w:numPr>
        <w:jc w:val="both"/>
        <w:rPr>
          <w:lang w:val="fr-FR"/>
        </w:rPr>
      </w:pPr>
      <w:r>
        <w:rPr>
          <w:b/>
          <w:bCs/>
          <w:lang w:val="fr-FR"/>
        </w:rPr>
        <w:t>Etape 2 :</w:t>
      </w:r>
      <w:r>
        <w:rPr>
          <w:lang w:val="fr-FR"/>
        </w:rPr>
        <w:t xml:space="preserve"> Lancer l’application WampServer en cliquant sur l’icône correspondante.</w:t>
      </w:r>
    </w:p>
    <w:p w14:paraId="5183A403" w14:textId="1B9EDEEE" w:rsidR="0046013E" w:rsidRPr="0046013E" w:rsidRDefault="0046013E" w:rsidP="0046013E">
      <w:pPr>
        <w:ind w:left="2520" w:firstLine="360"/>
        <w:jc w:val="both"/>
        <w:rPr>
          <w:lang w:val="fr-FR"/>
        </w:rPr>
      </w:pPr>
      <w:r w:rsidRPr="0046013E">
        <w:rPr>
          <w:lang w:val="fr-FR"/>
        </w:rPr>
        <w:drawing>
          <wp:inline distT="0" distB="0" distL="0" distR="0" wp14:anchorId="38DB1F96" wp14:editId="49579023">
            <wp:extent cx="857370" cy="7144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57370" cy="714475"/>
                    </a:xfrm>
                    <a:prstGeom prst="rect">
                      <a:avLst/>
                    </a:prstGeom>
                  </pic:spPr>
                </pic:pic>
              </a:graphicData>
            </a:graphic>
          </wp:inline>
        </w:drawing>
      </w:r>
    </w:p>
    <w:p w14:paraId="195E5DFF" w14:textId="5E221EA7" w:rsidR="00FE799F" w:rsidRDefault="001B2F0A" w:rsidP="00050E46">
      <w:pPr>
        <w:pStyle w:val="Paragraphedeliste"/>
        <w:numPr>
          <w:ilvl w:val="0"/>
          <w:numId w:val="11"/>
        </w:numPr>
        <w:jc w:val="both"/>
        <w:rPr>
          <w:lang w:val="fr-FR"/>
        </w:rPr>
      </w:pPr>
      <w:r>
        <w:rPr>
          <w:b/>
          <w:bCs/>
          <w:lang w:val="fr-FR"/>
        </w:rPr>
        <w:t>Etape 3 :</w:t>
      </w:r>
      <w:r>
        <w:rPr>
          <w:lang w:val="fr-FR"/>
        </w:rPr>
        <w:t xml:space="preserve"> </w:t>
      </w:r>
      <w:r w:rsidR="00C11672">
        <w:rPr>
          <w:lang w:val="fr-FR"/>
        </w:rPr>
        <w:t>Faite clique droit sur le dossier projet et cliquez sur o</w:t>
      </w:r>
      <w:r>
        <w:rPr>
          <w:lang w:val="fr-FR"/>
        </w:rPr>
        <w:t>uvrir</w:t>
      </w:r>
      <w:r w:rsidR="00C11672">
        <w:rPr>
          <w:lang w:val="fr-FR"/>
        </w:rPr>
        <w:t xml:space="preserve"> dans le Terminal</w:t>
      </w:r>
      <w:r>
        <w:rPr>
          <w:lang w:val="fr-FR"/>
        </w:rPr>
        <w:t xml:space="preserve"> et exécuter les commandes suivantes une par une pour installer tous les paquets nécessaires.</w:t>
      </w:r>
    </w:p>
    <w:p w14:paraId="70666ABD" w14:textId="45B7A9F5" w:rsidR="009170F5" w:rsidRDefault="000A15BF" w:rsidP="009170F5">
      <w:pPr>
        <w:ind w:left="360"/>
        <w:jc w:val="both"/>
        <w:rPr>
          <w:lang w:val="fr-FR"/>
        </w:rPr>
      </w:pPr>
      <w:r>
        <w:rPr>
          <w:noProof/>
          <w:lang w:val="fr-FR"/>
        </w:rPr>
        <mc:AlternateContent>
          <mc:Choice Requires="wps">
            <w:drawing>
              <wp:anchor distT="0" distB="0" distL="114300" distR="114300" simplePos="0" relativeHeight="251661312" behindDoc="0" locked="0" layoutInCell="1" allowOverlap="1" wp14:anchorId="68BBFF70" wp14:editId="21BEA20C">
                <wp:simplePos x="0" y="0"/>
                <wp:positionH relativeFrom="column">
                  <wp:posOffset>443230</wp:posOffset>
                </wp:positionH>
                <wp:positionV relativeFrom="paragraph">
                  <wp:posOffset>5080</wp:posOffset>
                </wp:positionV>
                <wp:extent cx="5076825" cy="1543050"/>
                <wp:effectExtent l="0" t="0" r="9525" b="0"/>
                <wp:wrapNone/>
                <wp:docPr id="7" name="Rectangle : coins arrondis 7"/>
                <wp:cNvGraphicFramePr/>
                <a:graphic xmlns:a="http://schemas.openxmlformats.org/drawingml/2006/main">
                  <a:graphicData uri="http://schemas.microsoft.com/office/word/2010/wordprocessingShape">
                    <wps:wsp>
                      <wps:cNvSpPr/>
                      <wps:spPr>
                        <a:xfrm>
                          <a:off x="0" y="0"/>
                          <a:ext cx="5076825" cy="1543050"/>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0D96AAA" w14:textId="77777777" w:rsidR="009170F5" w:rsidRPr="009170F5" w:rsidRDefault="009170F5" w:rsidP="009170F5">
                            <w:pPr>
                              <w:rPr>
                                <w:color w:val="000000" w:themeColor="text1"/>
                                <w:lang w:val="en-US"/>
                              </w:rPr>
                            </w:pPr>
                            <w:r w:rsidRPr="009170F5">
                              <w:rPr>
                                <w:color w:val="000000" w:themeColor="text1"/>
                                <w:lang w:val="en-US"/>
                              </w:rPr>
                              <w:t>pip install dash</w:t>
                            </w:r>
                          </w:p>
                          <w:p w14:paraId="2FDDB621" w14:textId="77777777" w:rsidR="009170F5" w:rsidRPr="009170F5" w:rsidRDefault="009170F5" w:rsidP="009170F5">
                            <w:pPr>
                              <w:rPr>
                                <w:color w:val="000000" w:themeColor="text1"/>
                                <w:lang w:val="en-US"/>
                              </w:rPr>
                            </w:pPr>
                            <w:r w:rsidRPr="009170F5">
                              <w:rPr>
                                <w:color w:val="000000" w:themeColor="text1"/>
                                <w:lang w:val="en-US"/>
                              </w:rPr>
                              <w:t xml:space="preserve">pip install </w:t>
                            </w:r>
                            <w:proofErr w:type="spellStart"/>
                            <w:r w:rsidRPr="009170F5">
                              <w:rPr>
                                <w:color w:val="000000" w:themeColor="text1"/>
                                <w:lang w:val="en-US"/>
                              </w:rPr>
                              <w:t>plotly</w:t>
                            </w:r>
                            <w:proofErr w:type="spellEnd"/>
                          </w:p>
                          <w:p w14:paraId="67A0E4F1" w14:textId="77777777" w:rsidR="009170F5" w:rsidRPr="009170F5" w:rsidRDefault="009170F5" w:rsidP="009170F5">
                            <w:pPr>
                              <w:rPr>
                                <w:color w:val="000000" w:themeColor="text1"/>
                                <w:lang w:val="en-US"/>
                              </w:rPr>
                            </w:pPr>
                            <w:r w:rsidRPr="009170F5">
                              <w:rPr>
                                <w:color w:val="000000" w:themeColor="text1"/>
                                <w:lang w:val="en-US"/>
                              </w:rPr>
                              <w:t>pip install pandas</w:t>
                            </w:r>
                          </w:p>
                          <w:p w14:paraId="227BE59E" w14:textId="77777777" w:rsidR="009170F5" w:rsidRPr="009170F5" w:rsidRDefault="009170F5" w:rsidP="009170F5">
                            <w:pPr>
                              <w:rPr>
                                <w:color w:val="000000" w:themeColor="text1"/>
                                <w:lang w:val="en-US"/>
                              </w:rPr>
                            </w:pPr>
                            <w:r w:rsidRPr="009170F5">
                              <w:rPr>
                                <w:color w:val="000000" w:themeColor="text1"/>
                                <w:lang w:val="en-US"/>
                              </w:rPr>
                              <w:t xml:space="preserve">pip install </w:t>
                            </w:r>
                            <w:proofErr w:type="spellStart"/>
                            <w:r w:rsidRPr="009170F5">
                              <w:rPr>
                                <w:color w:val="000000" w:themeColor="text1"/>
                                <w:lang w:val="en-US"/>
                              </w:rPr>
                              <w:t>pymysql</w:t>
                            </w:r>
                            <w:proofErr w:type="spellEnd"/>
                          </w:p>
                          <w:p w14:paraId="1F399D16" w14:textId="77777777" w:rsidR="009170F5" w:rsidRPr="009170F5" w:rsidRDefault="009170F5" w:rsidP="009170F5">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BFF70" id="Rectangle : coins arrondis 7" o:spid="_x0000_s1027" style="position:absolute;left:0;text-align:left;margin-left:34.9pt;margin-top:.4pt;width:399.75pt;height:1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" fillcolor="#6e6e6e [2150]" stroked="f">
                <v:fill color2="#c9c9c9 [1942]" rotate="t" angle="180" colors="0 #6f6f6f;31457f #a8a8a8;1 #c9c9c9" focus="100%" type="gradient"/>
                <v:textbox>
                  <w:txbxContent>
                    <w:p w14:paraId="00D96AAA" w14:textId="77777777" w:rsidR="009170F5" w:rsidRPr="009170F5" w:rsidRDefault="009170F5" w:rsidP="009170F5">
                      <w:pPr>
                        <w:rPr>
                          <w:color w:val="000000" w:themeColor="text1"/>
                          <w:lang w:val="en-US"/>
                        </w:rPr>
                      </w:pPr>
                      <w:r w:rsidRPr="009170F5">
                        <w:rPr>
                          <w:color w:val="000000" w:themeColor="text1"/>
                          <w:lang w:val="en-US"/>
                        </w:rPr>
                        <w:t>pip install dash</w:t>
                      </w:r>
                    </w:p>
                    <w:p w14:paraId="2FDDB621" w14:textId="77777777" w:rsidR="009170F5" w:rsidRPr="009170F5" w:rsidRDefault="009170F5" w:rsidP="009170F5">
                      <w:pPr>
                        <w:rPr>
                          <w:color w:val="000000" w:themeColor="text1"/>
                          <w:lang w:val="en-US"/>
                        </w:rPr>
                      </w:pPr>
                      <w:r w:rsidRPr="009170F5">
                        <w:rPr>
                          <w:color w:val="000000" w:themeColor="text1"/>
                          <w:lang w:val="en-US"/>
                        </w:rPr>
                        <w:t>pip install plotly</w:t>
                      </w:r>
                    </w:p>
                    <w:p w14:paraId="67A0E4F1" w14:textId="77777777" w:rsidR="009170F5" w:rsidRPr="009170F5" w:rsidRDefault="009170F5" w:rsidP="009170F5">
                      <w:pPr>
                        <w:rPr>
                          <w:color w:val="000000" w:themeColor="text1"/>
                          <w:lang w:val="en-US"/>
                        </w:rPr>
                      </w:pPr>
                      <w:r w:rsidRPr="009170F5">
                        <w:rPr>
                          <w:color w:val="000000" w:themeColor="text1"/>
                          <w:lang w:val="en-US"/>
                        </w:rPr>
                        <w:t>pip install pandas</w:t>
                      </w:r>
                    </w:p>
                    <w:p w14:paraId="227BE59E" w14:textId="77777777" w:rsidR="009170F5" w:rsidRPr="009170F5" w:rsidRDefault="009170F5" w:rsidP="009170F5">
                      <w:pPr>
                        <w:rPr>
                          <w:color w:val="000000" w:themeColor="text1"/>
                          <w:lang w:val="en-US"/>
                        </w:rPr>
                      </w:pPr>
                      <w:r w:rsidRPr="009170F5">
                        <w:rPr>
                          <w:color w:val="000000" w:themeColor="text1"/>
                          <w:lang w:val="en-US"/>
                        </w:rPr>
                        <w:t>pip install pymysql</w:t>
                      </w:r>
                    </w:p>
                    <w:p w14:paraId="1F399D16" w14:textId="77777777" w:rsidR="009170F5" w:rsidRPr="009170F5" w:rsidRDefault="009170F5" w:rsidP="009170F5">
                      <w:pPr>
                        <w:jc w:val="center"/>
                        <w:rPr>
                          <w:lang w:val="en-US"/>
                        </w:rPr>
                      </w:pPr>
                    </w:p>
                  </w:txbxContent>
                </v:textbox>
              </v:roundrect>
            </w:pict>
          </mc:Fallback>
        </mc:AlternateContent>
      </w:r>
    </w:p>
    <w:p w14:paraId="077A9482" w14:textId="1C1AC5A2" w:rsidR="009170F5" w:rsidRDefault="009170F5" w:rsidP="009170F5">
      <w:pPr>
        <w:ind w:left="360"/>
        <w:jc w:val="both"/>
        <w:rPr>
          <w:lang w:val="fr-FR"/>
        </w:rPr>
      </w:pPr>
    </w:p>
    <w:p w14:paraId="4A1CA614" w14:textId="481C1905" w:rsidR="009170F5" w:rsidRDefault="009170F5" w:rsidP="009170F5">
      <w:pPr>
        <w:ind w:left="360"/>
        <w:jc w:val="both"/>
        <w:rPr>
          <w:lang w:val="fr-FR"/>
        </w:rPr>
      </w:pPr>
    </w:p>
    <w:p w14:paraId="78F8A0CA" w14:textId="6D6FC4AB" w:rsidR="009170F5" w:rsidRDefault="009170F5" w:rsidP="009170F5">
      <w:pPr>
        <w:ind w:left="360"/>
        <w:jc w:val="both"/>
        <w:rPr>
          <w:lang w:val="fr-FR"/>
        </w:rPr>
      </w:pPr>
    </w:p>
    <w:p w14:paraId="73D8BAB2" w14:textId="3C3548A5" w:rsidR="000A15BF" w:rsidRDefault="000A15BF" w:rsidP="009170F5">
      <w:pPr>
        <w:ind w:left="360"/>
        <w:jc w:val="both"/>
        <w:rPr>
          <w:lang w:val="fr-FR"/>
        </w:rPr>
      </w:pPr>
    </w:p>
    <w:p w14:paraId="6330BBEE" w14:textId="77777777" w:rsidR="000A15BF" w:rsidRPr="009170F5" w:rsidRDefault="000A15BF" w:rsidP="009170F5">
      <w:pPr>
        <w:ind w:left="360"/>
        <w:jc w:val="both"/>
        <w:rPr>
          <w:lang w:val="fr-FR"/>
        </w:rPr>
      </w:pPr>
    </w:p>
    <w:p w14:paraId="0C364349" w14:textId="4D8BEAEA" w:rsidR="001B2F0A" w:rsidRDefault="001B2F0A" w:rsidP="001B2F0A">
      <w:pPr>
        <w:pStyle w:val="Paragraphedeliste"/>
        <w:numPr>
          <w:ilvl w:val="0"/>
          <w:numId w:val="11"/>
        </w:numPr>
        <w:jc w:val="both"/>
        <w:rPr>
          <w:lang w:val="fr-FR"/>
        </w:rPr>
      </w:pPr>
      <w:r>
        <w:rPr>
          <w:b/>
          <w:bCs/>
          <w:lang w:val="fr-FR"/>
        </w:rPr>
        <w:t>Etape 4 :</w:t>
      </w:r>
      <w:r>
        <w:rPr>
          <w:lang w:val="fr-FR"/>
        </w:rPr>
        <w:t xml:space="preserve"> </w:t>
      </w:r>
      <w:r w:rsidR="00C338EA">
        <w:rPr>
          <w:lang w:val="fr-FR"/>
        </w:rPr>
        <w:t>écrire la commande suivante dans l’invite de commande pour exécuter le fichier Project.py pour créer le schéma du Data Warehouse et peupler les tables. L’exécution peut prendre quelque longes minutes en raison de la masse de données.</w:t>
      </w:r>
    </w:p>
    <w:p w14:paraId="31E788A6" w14:textId="77777777" w:rsidR="00E10D9E" w:rsidRDefault="00E10D9E" w:rsidP="00E10D9E">
      <w:pPr>
        <w:pStyle w:val="Paragraphedeliste"/>
        <w:jc w:val="both"/>
        <w:rPr>
          <w:lang w:val="fr-FR"/>
        </w:rPr>
      </w:pPr>
    </w:p>
    <w:p w14:paraId="64546546" w14:textId="19D80CB0" w:rsidR="00C11672" w:rsidRPr="00C11672" w:rsidRDefault="00E10D9E" w:rsidP="00C11672">
      <w:pPr>
        <w:ind w:left="360"/>
        <w:jc w:val="both"/>
        <w:rPr>
          <w:lang w:val="fr-FR"/>
        </w:rPr>
      </w:pPr>
      <w:r>
        <w:rPr>
          <w:noProof/>
          <w:lang w:val="fr-FR"/>
        </w:rPr>
        <w:lastRenderedPageBreak/>
        <w:drawing>
          <wp:inline distT="0" distB="0" distL="0" distR="0" wp14:anchorId="6780769A" wp14:editId="6E63E327">
            <wp:extent cx="5760720" cy="136162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361625"/>
                    </a:xfrm>
                    <a:prstGeom prst="rect">
                      <a:avLst/>
                    </a:prstGeom>
                    <a:noFill/>
                    <a:ln>
                      <a:noFill/>
                    </a:ln>
                  </pic:spPr>
                </pic:pic>
              </a:graphicData>
            </a:graphic>
          </wp:inline>
        </w:drawing>
      </w:r>
    </w:p>
    <w:p w14:paraId="6117BD7D" w14:textId="106B7D5B" w:rsidR="00E10D9E" w:rsidRPr="00E10D9E" w:rsidRDefault="009F6761" w:rsidP="00E10D9E">
      <w:pPr>
        <w:pStyle w:val="Paragraphedeliste"/>
        <w:jc w:val="both"/>
        <w:rPr>
          <w:lang w:val="fr-FR"/>
        </w:rPr>
      </w:pPr>
      <w:r>
        <w:rPr>
          <w:noProof/>
          <w:lang w:val="fr-FR"/>
        </w:rPr>
        <mc:AlternateContent>
          <mc:Choice Requires="wps">
            <w:drawing>
              <wp:anchor distT="0" distB="0" distL="114300" distR="114300" simplePos="0" relativeHeight="251663360" behindDoc="0" locked="0" layoutInCell="1" allowOverlap="1" wp14:anchorId="1BB3B7D6" wp14:editId="4D530E61">
                <wp:simplePos x="0" y="0"/>
                <wp:positionH relativeFrom="column">
                  <wp:posOffset>224155</wp:posOffset>
                </wp:positionH>
                <wp:positionV relativeFrom="paragraph">
                  <wp:posOffset>20955</wp:posOffset>
                </wp:positionV>
                <wp:extent cx="5760720" cy="752475"/>
                <wp:effectExtent l="0" t="0" r="0" b="9525"/>
                <wp:wrapNone/>
                <wp:docPr id="14" name="Rectangle : coins arrondis 14"/>
                <wp:cNvGraphicFramePr/>
                <a:graphic xmlns:a="http://schemas.openxmlformats.org/drawingml/2006/main">
                  <a:graphicData uri="http://schemas.microsoft.com/office/word/2010/wordprocessingShape">
                    <wps:wsp>
                      <wps:cNvSpPr/>
                      <wps:spPr>
                        <a:xfrm>
                          <a:off x="0" y="0"/>
                          <a:ext cx="5760720" cy="75247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3401574" w14:textId="02419CF7" w:rsidR="00C11672" w:rsidRPr="009170F5" w:rsidRDefault="00C11672" w:rsidP="00C11672">
                            <w:pPr>
                              <w:rPr>
                                <w:lang w:val="en-US"/>
                              </w:rPr>
                            </w:pPr>
                            <w:proofErr w:type="spellStart"/>
                            <w:proofErr w:type="gramStart"/>
                            <w:r>
                              <w:rPr>
                                <w:color w:val="000000" w:themeColor="text1"/>
                                <w:lang w:val="en-US"/>
                              </w:rPr>
                              <w:t>py</w:t>
                            </w:r>
                            <w:proofErr w:type="spellEnd"/>
                            <w:r>
                              <w:rPr>
                                <w:color w:val="000000" w:themeColor="text1"/>
                                <w:lang w:val="en-US"/>
                              </w:rPr>
                              <w:t xml:space="preserve"> .</w:t>
                            </w:r>
                            <w:proofErr w:type="gramEnd"/>
                            <w:r>
                              <w:rPr>
                                <w:color w:val="000000" w:themeColor="text1"/>
                                <w:lang w:val="en-US"/>
                              </w:rPr>
                              <w:t>\Project.py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3B7D6" id="Rectangle : coins arrondis 14" o:spid="_x0000_s1028" style="position:absolute;left:0;text-align:left;margin-left:17.65pt;margin-top:1.65pt;width:453.6pt;height:5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" fillcolor="#6e6e6e [2150]" stroked="f">
                <v:fill color2="#c9c9c9 [1942]" rotate="t" angle="180" colors="0 #6f6f6f;31457f #a8a8a8;1 #c9c9c9" focus="100%" type="gradient"/>
                <v:textbox>
                  <w:txbxContent>
                    <w:p w14:paraId="13401574" w14:textId="02419CF7" w:rsidR="00C11672" w:rsidRPr="009170F5" w:rsidRDefault="00C11672" w:rsidP="00C11672">
                      <w:pPr>
                        <w:rPr>
                          <w:lang w:val="en-US"/>
                        </w:rPr>
                      </w:pPr>
                      <w:r>
                        <w:rPr>
                          <w:color w:val="000000" w:themeColor="text1"/>
                          <w:lang w:val="en-US"/>
                        </w:rPr>
                        <w:t>py .\Project.py</w:t>
                      </w:r>
                    </w:p>
                  </w:txbxContent>
                </v:textbox>
              </v:roundrect>
            </w:pict>
          </mc:Fallback>
        </mc:AlternateContent>
      </w:r>
    </w:p>
    <w:p w14:paraId="6FF2F435" w14:textId="3F52FFCB" w:rsidR="00E10D9E" w:rsidRDefault="00E10D9E" w:rsidP="00C11672">
      <w:pPr>
        <w:pStyle w:val="Paragraphedeliste"/>
        <w:rPr>
          <w:b/>
          <w:bCs/>
          <w:lang w:val="fr-FR"/>
        </w:rPr>
      </w:pPr>
    </w:p>
    <w:p w14:paraId="6E2BECC7" w14:textId="06B4BAA1" w:rsidR="009F6761" w:rsidRDefault="009F6761" w:rsidP="00C11672">
      <w:pPr>
        <w:pStyle w:val="Paragraphedeliste"/>
        <w:rPr>
          <w:b/>
          <w:bCs/>
          <w:lang w:val="fr-FR"/>
        </w:rPr>
      </w:pPr>
    </w:p>
    <w:p w14:paraId="5E6874E9" w14:textId="77777777" w:rsidR="009F6761" w:rsidRDefault="009F6761" w:rsidP="00C11672">
      <w:pPr>
        <w:pStyle w:val="Paragraphedeliste"/>
        <w:rPr>
          <w:b/>
          <w:bCs/>
          <w:lang w:val="fr-FR"/>
        </w:rPr>
      </w:pPr>
    </w:p>
    <w:p w14:paraId="565612AC" w14:textId="77777777" w:rsidR="009F6761" w:rsidRPr="00C11672" w:rsidRDefault="009F6761" w:rsidP="00C11672">
      <w:pPr>
        <w:pStyle w:val="Paragraphedeliste"/>
        <w:rPr>
          <w:b/>
          <w:bCs/>
          <w:lang w:val="fr-FR"/>
        </w:rPr>
      </w:pPr>
    </w:p>
    <w:p w14:paraId="6E75D7FF" w14:textId="64103695" w:rsidR="00C338EA" w:rsidRDefault="00C338EA" w:rsidP="001B2F0A">
      <w:pPr>
        <w:pStyle w:val="Paragraphedeliste"/>
        <w:numPr>
          <w:ilvl w:val="0"/>
          <w:numId w:val="11"/>
        </w:numPr>
        <w:jc w:val="both"/>
        <w:rPr>
          <w:lang w:val="fr-FR"/>
        </w:rPr>
      </w:pPr>
      <w:r>
        <w:rPr>
          <w:b/>
          <w:bCs/>
          <w:lang w:val="fr-FR"/>
        </w:rPr>
        <w:t>Etape 5 :</w:t>
      </w:r>
      <w:r>
        <w:rPr>
          <w:lang w:val="fr-FR"/>
        </w:rPr>
        <w:t xml:space="preserve"> écrire la commande suivante dans l’invite de de commande pour exécuter le fichier interface.py pour </w:t>
      </w:r>
      <w:r w:rsidR="003C5247">
        <w:rPr>
          <w:lang w:val="fr-FR"/>
        </w:rPr>
        <w:t>afficher le tableau de bord</w:t>
      </w:r>
      <w:r>
        <w:rPr>
          <w:lang w:val="fr-FR"/>
        </w:rPr>
        <w:t>. L’exécution peut prendre quelques minutes.</w:t>
      </w:r>
      <w:r w:rsidR="003C5247">
        <w:rPr>
          <w:lang w:val="fr-FR"/>
        </w:rPr>
        <w:t xml:space="preserve"> Cliquer sur l’url afficher comme le montre la figure en dessous.</w:t>
      </w:r>
    </w:p>
    <w:p w14:paraId="5D0AE080" w14:textId="1BD4E15F" w:rsidR="00E10D9E" w:rsidRDefault="00E10D9E" w:rsidP="00E10D9E">
      <w:pPr>
        <w:jc w:val="both"/>
        <w:rPr>
          <w:lang w:val="fr-FR"/>
        </w:rPr>
      </w:pPr>
    </w:p>
    <w:p w14:paraId="50D6B275" w14:textId="1643775C" w:rsidR="00E10D9E" w:rsidRPr="00E10D9E" w:rsidRDefault="00E10D9E" w:rsidP="00E10D9E">
      <w:pPr>
        <w:ind w:firstLine="360"/>
        <w:jc w:val="both"/>
        <w:rPr>
          <w:lang w:val="fr-FR"/>
        </w:rPr>
      </w:pPr>
      <w:r>
        <w:rPr>
          <w:noProof/>
          <w:lang w:val="fr-FR"/>
        </w:rPr>
        <w:drawing>
          <wp:inline distT="0" distB="0" distL="0" distR="0" wp14:anchorId="392EBE30" wp14:editId="5EE0E2D2">
            <wp:extent cx="5705475" cy="133350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05475" cy="1333500"/>
                    </a:xfrm>
                    <a:prstGeom prst="rect">
                      <a:avLst/>
                    </a:prstGeom>
                    <a:noFill/>
                    <a:ln>
                      <a:noFill/>
                    </a:ln>
                  </pic:spPr>
                </pic:pic>
              </a:graphicData>
            </a:graphic>
          </wp:inline>
        </w:drawing>
      </w:r>
    </w:p>
    <w:p w14:paraId="24278E39" w14:textId="3DDD5C56" w:rsidR="00E10D9E" w:rsidRDefault="00E10D9E" w:rsidP="00E10D9E">
      <w:pPr>
        <w:jc w:val="both"/>
        <w:rPr>
          <w:lang w:val="fr-FR"/>
        </w:rPr>
      </w:pPr>
      <w:r>
        <w:rPr>
          <w:noProof/>
          <w:lang w:val="fr-FR"/>
        </w:rPr>
        <mc:AlternateContent>
          <mc:Choice Requires="wps">
            <w:drawing>
              <wp:anchor distT="0" distB="0" distL="114300" distR="114300" simplePos="0" relativeHeight="251665408" behindDoc="0" locked="0" layoutInCell="1" allowOverlap="1" wp14:anchorId="4FA26CF4" wp14:editId="13137A85">
                <wp:simplePos x="0" y="0"/>
                <wp:positionH relativeFrom="column">
                  <wp:posOffset>224155</wp:posOffset>
                </wp:positionH>
                <wp:positionV relativeFrom="paragraph">
                  <wp:posOffset>21590</wp:posOffset>
                </wp:positionV>
                <wp:extent cx="5705475" cy="752475"/>
                <wp:effectExtent l="0" t="0" r="9525" b="9525"/>
                <wp:wrapNone/>
                <wp:docPr id="15" name="Rectangle : coins arrondis 15"/>
                <wp:cNvGraphicFramePr/>
                <a:graphic xmlns:a="http://schemas.openxmlformats.org/drawingml/2006/main">
                  <a:graphicData uri="http://schemas.microsoft.com/office/word/2010/wordprocessingShape">
                    <wps:wsp>
                      <wps:cNvSpPr/>
                      <wps:spPr>
                        <a:xfrm>
                          <a:off x="0" y="0"/>
                          <a:ext cx="5705475" cy="752475"/>
                        </a:xfrm>
                        <a:prstGeom prst="round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D672C19" w14:textId="5DC9BAA8" w:rsidR="00353CEE" w:rsidRPr="009170F5" w:rsidRDefault="00353CEE" w:rsidP="00353CEE">
                            <w:pPr>
                              <w:rPr>
                                <w:lang w:val="en-US"/>
                              </w:rPr>
                            </w:pPr>
                            <w:proofErr w:type="spellStart"/>
                            <w:proofErr w:type="gramStart"/>
                            <w:r>
                              <w:rPr>
                                <w:color w:val="000000" w:themeColor="text1"/>
                                <w:lang w:val="en-US"/>
                              </w:rPr>
                              <w:t>py</w:t>
                            </w:r>
                            <w:proofErr w:type="spellEnd"/>
                            <w:r>
                              <w:rPr>
                                <w:color w:val="000000" w:themeColor="text1"/>
                                <w:lang w:val="en-US"/>
                              </w:rPr>
                              <w:t xml:space="preserve"> .</w:t>
                            </w:r>
                            <w:proofErr w:type="gramEnd"/>
                            <w:r>
                              <w:rPr>
                                <w:color w:val="000000" w:themeColor="text1"/>
                                <w:lang w:val="en-US"/>
                              </w:rPr>
                              <w:t>\interface.py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A26CF4" id="Rectangle : coins arrondis 15" o:spid="_x0000_s1029" style="position:absolute;left:0;text-align:left;margin-left:17.65pt;margin-top:1.7pt;width:449.25pt;height:5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" fillcolor="#6e6e6e [2150]" stroked="f">
                <v:fill color2="#c9c9c9 [1942]" rotate="t" angle="180" colors="0 #6f6f6f;31457f #a8a8a8;1 #c9c9c9" focus="100%" type="gradient"/>
                <v:textbox>
                  <w:txbxContent>
                    <w:p w14:paraId="1D672C19" w14:textId="5DC9BAA8" w:rsidR="00353CEE" w:rsidRPr="009170F5" w:rsidRDefault="00353CEE" w:rsidP="00353CEE">
                      <w:pPr>
                        <w:rPr>
                          <w:lang w:val="en-US"/>
                        </w:rPr>
                      </w:pPr>
                      <w:proofErr w:type="gramStart"/>
                      <w:r>
                        <w:rPr>
                          <w:color w:val="000000" w:themeColor="text1"/>
                          <w:lang w:val="en-US"/>
                        </w:rPr>
                        <w:t>py .</w:t>
                      </w:r>
                      <w:proofErr w:type="gramEnd"/>
                      <w:r>
                        <w:rPr>
                          <w:color w:val="000000" w:themeColor="text1"/>
                          <w:lang w:val="en-US"/>
                        </w:rPr>
                        <w:t>\</w:t>
                      </w:r>
                      <w:r>
                        <w:rPr>
                          <w:color w:val="000000" w:themeColor="text1"/>
                          <w:lang w:val="en-US"/>
                        </w:rPr>
                        <w:t>interface</w:t>
                      </w:r>
                      <w:r>
                        <w:rPr>
                          <w:color w:val="000000" w:themeColor="text1"/>
                          <w:lang w:val="en-US"/>
                        </w:rPr>
                        <w:t>.py</w:t>
                      </w:r>
                    </w:p>
                  </w:txbxContent>
                </v:textbox>
              </v:roundrect>
            </w:pict>
          </mc:Fallback>
        </mc:AlternateContent>
      </w:r>
    </w:p>
    <w:p w14:paraId="2783FFF5" w14:textId="0DFF1400" w:rsidR="00E10D9E" w:rsidRDefault="00E10D9E" w:rsidP="00353CEE">
      <w:pPr>
        <w:ind w:left="360"/>
        <w:jc w:val="both"/>
        <w:rPr>
          <w:lang w:val="fr-FR"/>
        </w:rPr>
      </w:pPr>
    </w:p>
    <w:p w14:paraId="0DAF0E1C" w14:textId="77777777" w:rsidR="00E10D9E" w:rsidRDefault="00E10D9E" w:rsidP="00353CEE">
      <w:pPr>
        <w:ind w:left="360"/>
        <w:jc w:val="both"/>
        <w:rPr>
          <w:lang w:val="fr-FR"/>
        </w:rPr>
      </w:pPr>
    </w:p>
    <w:p w14:paraId="0241AD73" w14:textId="4D886109" w:rsidR="00353CEE" w:rsidRDefault="00125F86" w:rsidP="00125F86">
      <w:pPr>
        <w:pStyle w:val="Titre1"/>
        <w:rPr>
          <w:lang w:val="fr-FR"/>
        </w:rPr>
      </w:pPr>
      <w:r>
        <w:rPr>
          <w:lang w:val="fr-FR"/>
        </w:rPr>
        <w:t xml:space="preserve">Conclusion : </w:t>
      </w:r>
    </w:p>
    <w:p w14:paraId="03FF68B2" w14:textId="786020A5" w:rsidR="00125F86" w:rsidRDefault="00125F86" w:rsidP="00125F86">
      <w:pPr>
        <w:rPr>
          <w:lang w:val="fr-FR"/>
        </w:rPr>
      </w:pPr>
    </w:p>
    <w:p w14:paraId="1AD14BAF" w14:textId="0FBCEDF0" w:rsidR="00125F86" w:rsidRPr="00125F86" w:rsidRDefault="00125F86" w:rsidP="00125F86">
      <w:pPr>
        <w:ind w:firstLine="360"/>
        <w:jc w:val="both"/>
        <w:rPr>
          <w:lang w:val="fr-FR"/>
        </w:rPr>
      </w:pPr>
      <w:r w:rsidRPr="00125F86">
        <w:rPr>
          <w:lang w:val="fr-FR"/>
        </w:rPr>
        <w:t>Ce projet met en œuvre un entrepôt de données climatiques avec un schéma en étoile pour faciliter l'analyse des données. Le processus de traitement des données comprend l'extraction, la transformation et le chargement des données dans les tables de faits et de dimensions. La granularité de la table des faits permet une analyse détaillée des mesures climatiques. Les dimensions fournissent un contexte géographique et temporel essentiel pour les analyses. Le tableau de bord interactif offre une visualisation intuitive des données, permettant une exploration approfondie des tendances climatiques.</w:t>
      </w:r>
    </w:p>
    <w:sectPr w:rsidR="00125F86" w:rsidRPr="00125F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565A4"/>
    <w:multiLevelType w:val="multilevel"/>
    <w:tmpl w:val="2000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17D57341"/>
    <w:multiLevelType w:val="hybridMultilevel"/>
    <w:tmpl w:val="947017A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 w15:restartNumberingAfterBreak="0">
    <w:nsid w:val="39BF1F91"/>
    <w:multiLevelType w:val="hybridMultilevel"/>
    <w:tmpl w:val="4808E6AA"/>
    <w:lvl w:ilvl="0" w:tplc="4DA62FAE">
      <w:start w:val="1"/>
      <w:numFmt w:val="decimal"/>
      <w:pStyle w:val="Titre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F251F5A"/>
    <w:multiLevelType w:val="hybridMultilevel"/>
    <w:tmpl w:val="F5EAA78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5D00D8"/>
    <w:multiLevelType w:val="hybridMultilevel"/>
    <w:tmpl w:val="ACFEF8E2"/>
    <w:lvl w:ilvl="0" w:tplc="6E3EB4AA">
      <w:start w:val="1"/>
      <w:numFmt w:val="decimal"/>
      <w:lvlText w:val="%1."/>
      <w:lvlJc w:val="left"/>
      <w:pPr>
        <w:ind w:left="720"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CEF3DF0"/>
    <w:multiLevelType w:val="hybridMultilevel"/>
    <w:tmpl w:val="A588F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6" w15:restartNumberingAfterBreak="0">
    <w:nsid w:val="6C776B8E"/>
    <w:multiLevelType w:val="hybridMultilevel"/>
    <w:tmpl w:val="F01294D4"/>
    <w:lvl w:ilvl="0" w:tplc="2EE8C988">
      <w:start w:val="1"/>
      <w:numFmt w:val="upperRoman"/>
      <w:pStyle w:val="Titre1"/>
      <w:lvlText w:val="%1."/>
      <w:lvlJc w:val="righ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7" w15:restartNumberingAfterBreak="0">
    <w:nsid w:val="6CEF5E55"/>
    <w:multiLevelType w:val="hybridMultilevel"/>
    <w:tmpl w:val="6E0E673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D795BF8"/>
    <w:multiLevelType w:val="hybridMultilevel"/>
    <w:tmpl w:val="E2EC2C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2"/>
    <w:lvlOverride w:ilvl="0">
      <w:startOverride w:val="1"/>
    </w:lvlOverride>
  </w:num>
  <w:num w:numId="7">
    <w:abstractNumId w:val="1"/>
  </w:num>
  <w:num w:numId="8">
    <w:abstractNumId w:val="3"/>
  </w:num>
  <w:num w:numId="9">
    <w:abstractNumId w:val="7"/>
  </w:num>
  <w:num w:numId="10">
    <w:abstractNumId w:val="2"/>
    <w:lvlOverride w:ilvl="0">
      <w:startOverride w:val="1"/>
    </w:lvlOverride>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D4"/>
    <w:rsid w:val="00030E62"/>
    <w:rsid w:val="00050E46"/>
    <w:rsid w:val="00052FD2"/>
    <w:rsid w:val="000979EE"/>
    <w:rsid w:val="000A15BF"/>
    <w:rsid w:val="000C176A"/>
    <w:rsid w:val="000F07EF"/>
    <w:rsid w:val="0010492E"/>
    <w:rsid w:val="0011700A"/>
    <w:rsid w:val="001229FA"/>
    <w:rsid w:val="00125F86"/>
    <w:rsid w:val="00131884"/>
    <w:rsid w:val="001403E7"/>
    <w:rsid w:val="00154BAC"/>
    <w:rsid w:val="00162574"/>
    <w:rsid w:val="001A266C"/>
    <w:rsid w:val="001B2F0A"/>
    <w:rsid w:val="001E0D04"/>
    <w:rsid w:val="00235A2C"/>
    <w:rsid w:val="00260F3E"/>
    <w:rsid w:val="00285448"/>
    <w:rsid w:val="002A057C"/>
    <w:rsid w:val="002D70F6"/>
    <w:rsid w:val="002E19A5"/>
    <w:rsid w:val="003016F6"/>
    <w:rsid w:val="0031363D"/>
    <w:rsid w:val="00350406"/>
    <w:rsid w:val="00353CEE"/>
    <w:rsid w:val="00391B58"/>
    <w:rsid w:val="003A7E0B"/>
    <w:rsid w:val="003C5247"/>
    <w:rsid w:val="003E241B"/>
    <w:rsid w:val="0046013E"/>
    <w:rsid w:val="00477C36"/>
    <w:rsid w:val="004828F5"/>
    <w:rsid w:val="004C535D"/>
    <w:rsid w:val="004E2A1F"/>
    <w:rsid w:val="00541564"/>
    <w:rsid w:val="00563A24"/>
    <w:rsid w:val="00566256"/>
    <w:rsid w:val="00596CDD"/>
    <w:rsid w:val="005F3D35"/>
    <w:rsid w:val="00632F4E"/>
    <w:rsid w:val="00663635"/>
    <w:rsid w:val="006A1125"/>
    <w:rsid w:val="006B166F"/>
    <w:rsid w:val="00745B0B"/>
    <w:rsid w:val="0077284B"/>
    <w:rsid w:val="00782C01"/>
    <w:rsid w:val="00782E88"/>
    <w:rsid w:val="007C4B42"/>
    <w:rsid w:val="007F359F"/>
    <w:rsid w:val="008354B9"/>
    <w:rsid w:val="0091103E"/>
    <w:rsid w:val="009170F5"/>
    <w:rsid w:val="00921674"/>
    <w:rsid w:val="00932897"/>
    <w:rsid w:val="009334ED"/>
    <w:rsid w:val="00935C43"/>
    <w:rsid w:val="0095472A"/>
    <w:rsid w:val="009D690C"/>
    <w:rsid w:val="009F6761"/>
    <w:rsid w:val="00A27D8D"/>
    <w:rsid w:val="00A41AD4"/>
    <w:rsid w:val="00AA55C1"/>
    <w:rsid w:val="00AC618C"/>
    <w:rsid w:val="00B57523"/>
    <w:rsid w:val="00BF77CA"/>
    <w:rsid w:val="00C0751C"/>
    <w:rsid w:val="00C11672"/>
    <w:rsid w:val="00C253D6"/>
    <w:rsid w:val="00C338EA"/>
    <w:rsid w:val="00CB18E9"/>
    <w:rsid w:val="00D06B8B"/>
    <w:rsid w:val="00D50014"/>
    <w:rsid w:val="00D670A7"/>
    <w:rsid w:val="00D902CB"/>
    <w:rsid w:val="00E10D9E"/>
    <w:rsid w:val="00E323DE"/>
    <w:rsid w:val="00E41667"/>
    <w:rsid w:val="00E547A3"/>
    <w:rsid w:val="00EA4523"/>
    <w:rsid w:val="00EA5173"/>
    <w:rsid w:val="00EC3F46"/>
    <w:rsid w:val="00EE7F19"/>
    <w:rsid w:val="00EF497F"/>
    <w:rsid w:val="00F14444"/>
    <w:rsid w:val="00F3330C"/>
    <w:rsid w:val="00FE799F"/>
  </w:rsids>
  <m:mathPr>
    <m:mathFont m:val="Cambria Math"/>
    <m:brkBin m:val="before"/>
    <m:brkBinSub m:val="--"/>
    <m:smallFrac m:val="0"/>
    <m:dispDef/>
    <m:lMargin m:val="0"/>
    <m:rMargin m:val="0"/>
    <m:defJc m:val="centerGroup"/>
    <m:wrapIndent m:val="1440"/>
    <m:intLim m:val="subSup"/>
    <m:naryLim m:val="undOvr"/>
  </m:mathPr>
  <w:themeFontLang w:val="fr-D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F91FA"/>
  <w15:chartTrackingRefBased/>
  <w15:docId w15:val="{9C0356FE-7613-4AE0-9E4F-BA35B2643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D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72A"/>
    <w:pPr>
      <w:spacing w:line="256" w:lineRule="auto"/>
    </w:pPr>
    <w:rPr>
      <w:rFonts w:ascii="Times New Roman" w:hAnsi="Times New Roman"/>
      <w:sz w:val="28"/>
    </w:rPr>
  </w:style>
  <w:style w:type="paragraph" w:styleId="Titre1">
    <w:name w:val="heading 1"/>
    <w:basedOn w:val="Normal"/>
    <w:next w:val="Normal"/>
    <w:link w:val="Titre1Car"/>
    <w:uiPriority w:val="9"/>
    <w:qFormat/>
    <w:rsid w:val="005F3D35"/>
    <w:pPr>
      <w:keepNext/>
      <w:keepLines/>
      <w:numPr>
        <w:numId w:val="2"/>
      </w:numPr>
      <w:spacing w:before="240" w:after="0"/>
      <w:outlineLvl w:val="0"/>
    </w:pPr>
    <w:rPr>
      <w:rFonts w:eastAsiaTheme="majorEastAsia" w:cstheme="majorBidi"/>
      <w:b/>
      <w:color w:val="2F5496" w:themeColor="accent1" w:themeShade="BF"/>
      <w:sz w:val="36"/>
      <w:szCs w:val="32"/>
    </w:rPr>
  </w:style>
  <w:style w:type="paragraph" w:styleId="Titre2">
    <w:name w:val="heading 2"/>
    <w:basedOn w:val="Normal"/>
    <w:next w:val="Normal"/>
    <w:link w:val="Titre2Car"/>
    <w:uiPriority w:val="9"/>
    <w:unhideWhenUsed/>
    <w:qFormat/>
    <w:rsid w:val="001229FA"/>
    <w:pPr>
      <w:keepNext/>
      <w:keepLines/>
      <w:numPr>
        <w:numId w:val="4"/>
      </w:numPr>
      <w:spacing w:before="40" w:after="0"/>
      <w:outlineLvl w:val="1"/>
    </w:pPr>
    <w:rPr>
      <w:rFonts w:eastAsiaTheme="majorEastAsia" w:cstheme="majorBidi"/>
      <w:b/>
      <w:color w:val="2F5496" w:themeColor="accent1" w:themeShade="BF"/>
      <w:sz w:val="32"/>
      <w:szCs w:val="26"/>
    </w:rPr>
  </w:style>
  <w:style w:type="paragraph" w:styleId="Titre3">
    <w:name w:val="heading 3"/>
    <w:basedOn w:val="Normal"/>
    <w:next w:val="Normal"/>
    <w:link w:val="Titre3Car"/>
    <w:uiPriority w:val="9"/>
    <w:semiHidden/>
    <w:unhideWhenUsed/>
    <w:qFormat/>
    <w:rsid w:val="003A7E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3A7E0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5472A"/>
    <w:pPr>
      <w:ind w:left="720"/>
      <w:contextualSpacing/>
    </w:pPr>
  </w:style>
  <w:style w:type="character" w:customStyle="1" w:styleId="Titre1Car">
    <w:name w:val="Titre 1 Car"/>
    <w:basedOn w:val="Policepardfaut"/>
    <w:link w:val="Titre1"/>
    <w:uiPriority w:val="9"/>
    <w:rsid w:val="005F3D35"/>
    <w:rPr>
      <w:rFonts w:ascii="Times New Roman" w:eastAsiaTheme="majorEastAsia" w:hAnsi="Times New Roman" w:cstheme="majorBidi"/>
      <w:b/>
      <w:color w:val="2F5496" w:themeColor="accent1" w:themeShade="BF"/>
      <w:sz w:val="36"/>
      <w:szCs w:val="32"/>
    </w:rPr>
  </w:style>
  <w:style w:type="character" w:customStyle="1" w:styleId="Titre3Car">
    <w:name w:val="Titre 3 Car"/>
    <w:basedOn w:val="Policepardfaut"/>
    <w:link w:val="Titre3"/>
    <w:uiPriority w:val="9"/>
    <w:semiHidden/>
    <w:rsid w:val="003A7E0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3A7E0B"/>
    <w:rPr>
      <w:rFonts w:asciiTheme="majorHAnsi" w:eastAsiaTheme="majorEastAsia" w:hAnsiTheme="majorHAnsi" w:cstheme="majorBidi"/>
      <w:i/>
      <w:iCs/>
      <w:color w:val="2F5496" w:themeColor="accent1" w:themeShade="BF"/>
      <w:sz w:val="28"/>
    </w:rPr>
  </w:style>
  <w:style w:type="character" w:customStyle="1" w:styleId="Titre2Car">
    <w:name w:val="Titre 2 Car"/>
    <w:basedOn w:val="Policepardfaut"/>
    <w:link w:val="Titre2"/>
    <w:uiPriority w:val="9"/>
    <w:rsid w:val="001229FA"/>
    <w:rPr>
      <w:rFonts w:ascii="Times New Roman" w:eastAsiaTheme="majorEastAsia" w:hAnsi="Times New Roman" w:cstheme="majorBidi"/>
      <w:b/>
      <w:color w:val="2F5496" w:themeColor="accent1" w:themeShade="BF"/>
      <w:sz w:val="32"/>
      <w:szCs w:val="26"/>
    </w:rPr>
  </w:style>
  <w:style w:type="character" w:styleId="Lienhypertexte">
    <w:name w:val="Hyperlink"/>
    <w:basedOn w:val="Policepardfaut"/>
    <w:uiPriority w:val="99"/>
    <w:unhideWhenUsed/>
    <w:rsid w:val="00EE7F19"/>
    <w:rPr>
      <w:color w:val="0563C1" w:themeColor="hyperlink"/>
      <w:u w:val="single"/>
    </w:rPr>
  </w:style>
  <w:style w:type="character" w:styleId="Mentionnonrsolue">
    <w:name w:val="Unresolved Mention"/>
    <w:basedOn w:val="Policepardfaut"/>
    <w:uiPriority w:val="99"/>
    <w:semiHidden/>
    <w:unhideWhenUsed/>
    <w:rsid w:val="00EE7F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704926">
      <w:bodyDiv w:val="1"/>
      <w:marLeft w:val="0"/>
      <w:marRight w:val="0"/>
      <w:marTop w:val="0"/>
      <w:marBottom w:val="0"/>
      <w:divBdr>
        <w:top w:val="none" w:sz="0" w:space="0" w:color="auto"/>
        <w:left w:val="none" w:sz="0" w:space="0" w:color="auto"/>
        <w:bottom w:val="none" w:sz="0" w:space="0" w:color="auto"/>
        <w:right w:val="none" w:sz="0" w:space="0" w:color="auto"/>
      </w:divBdr>
    </w:div>
    <w:div w:id="734670361">
      <w:bodyDiv w:val="1"/>
      <w:marLeft w:val="0"/>
      <w:marRight w:val="0"/>
      <w:marTop w:val="0"/>
      <w:marBottom w:val="0"/>
      <w:divBdr>
        <w:top w:val="none" w:sz="0" w:space="0" w:color="auto"/>
        <w:left w:val="none" w:sz="0" w:space="0" w:color="auto"/>
        <w:bottom w:val="none" w:sz="0" w:space="0" w:color="auto"/>
        <w:right w:val="none" w:sz="0" w:space="0" w:color="auto"/>
      </w:divBdr>
    </w:div>
    <w:div w:id="787775437">
      <w:bodyDiv w:val="1"/>
      <w:marLeft w:val="0"/>
      <w:marRight w:val="0"/>
      <w:marTop w:val="0"/>
      <w:marBottom w:val="0"/>
      <w:divBdr>
        <w:top w:val="none" w:sz="0" w:space="0" w:color="auto"/>
        <w:left w:val="none" w:sz="0" w:space="0" w:color="auto"/>
        <w:bottom w:val="none" w:sz="0" w:space="0" w:color="auto"/>
        <w:right w:val="none" w:sz="0" w:space="0" w:color="auto"/>
      </w:divBdr>
    </w:div>
    <w:div w:id="947853163">
      <w:bodyDiv w:val="1"/>
      <w:marLeft w:val="0"/>
      <w:marRight w:val="0"/>
      <w:marTop w:val="0"/>
      <w:marBottom w:val="0"/>
      <w:divBdr>
        <w:top w:val="none" w:sz="0" w:space="0" w:color="auto"/>
        <w:left w:val="none" w:sz="0" w:space="0" w:color="auto"/>
        <w:bottom w:val="none" w:sz="0" w:space="0" w:color="auto"/>
        <w:right w:val="none" w:sz="0" w:space="0" w:color="auto"/>
      </w:divBdr>
    </w:div>
    <w:div w:id="1221672134">
      <w:bodyDiv w:val="1"/>
      <w:marLeft w:val="0"/>
      <w:marRight w:val="0"/>
      <w:marTop w:val="0"/>
      <w:marBottom w:val="0"/>
      <w:divBdr>
        <w:top w:val="none" w:sz="0" w:space="0" w:color="auto"/>
        <w:left w:val="none" w:sz="0" w:space="0" w:color="auto"/>
        <w:bottom w:val="none" w:sz="0" w:space="0" w:color="auto"/>
        <w:right w:val="none" w:sz="0" w:space="0" w:color="auto"/>
      </w:divBdr>
    </w:div>
    <w:div w:id="1346403191">
      <w:bodyDiv w:val="1"/>
      <w:marLeft w:val="0"/>
      <w:marRight w:val="0"/>
      <w:marTop w:val="0"/>
      <w:marBottom w:val="0"/>
      <w:divBdr>
        <w:top w:val="none" w:sz="0" w:space="0" w:color="auto"/>
        <w:left w:val="none" w:sz="0" w:space="0" w:color="auto"/>
        <w:bottom w:val="none" w:sz="0" w:space="0" w:color="auto"/>
        <w:right w:val="none" w:sz="0" w:space="0" w:color="auto"/>
      </w:divBdr>
    </w:div>
    <w:div w:id="1401634873">
      <w:bodyDiv w:val="1"/>
      <w:marLeft w:val="0"/>
      <w:marRight w:val="0"/>
      <w:marTop w:val="0"/>
      <w:marBottom w:val="0"/>
      <w:divBdr>
        <w:top w:val="none" w:sz="0" w:space="0" w:color="auto"/>
        <w:left w:val="none" w:sz="0" w:space="0" w:color="auto"/>
        <w:bottom w:val="none" w:sz="0" w:space="0" w:color="auto"/>
        <w:right w:val="none" w:sz="0" w:space="0" w:color="auto"/>
      </w:divBdr>
    </w:div>
    <w:div w:id="1581212913">
      <w:bodyDiv w:val="1"/>
      <w:marLeft w:val="0"/>
      <w:marRight w:val="0"/>
      <w:marTop w:val="0"/>
      <w:marBottom w:val="0"/>
      <w:divBdr>
        <w:top w:val="none" w:sz="0" w:space="0" w:color="auto"/>
        <w:left w:val="none" w:sz="0" w:space="0" w:color="auto"/>
        <w:bottom w:val="none" w:sz="0" w:space="0" w:color="auto"/>
        <w:right w:val="none" w:sz="0" w:space="0" w:color="auto"/>
      </w:divBdr>
    </w:div>
    <w:div w:id="1611886888">
      <w:bodyDiv w:val="1"/>
      <w:marLeft w:val="0"/>
      <w:marRight w:val="0"/>
      <w:marTop w:val="0"/>
      <w:marBottom w:val="0"/>
      <w:divBdr>
        <w:top w:val="none" w:sz="0" w:space="0" w:color="auto"/>
        <w:left w:val="none" w:sz="0" w:space="0" w:color="auto"/>
        <w:bottom w:val="none" w:sz="0" w:space="0" w:color="auto"/>
        <w:right w:val="none" w:sz="0" w:space="0" w:color="auto"/>
      </w:divBdr>
    </w:div>
    <w:div w:id="1664577212">
      <w:bodyDiv w:val="1"/>
      <w:marLeft w:val="0"/>
      <w:marRight w:val="0"/>
      <w:marTop w:val="0"/>
      <w:marBottom w:val="0"/>
      <w:divBdr>
        <w:top w:val="none" w:sz="0" w:space="0" w:color="auto"/>
        <w:left w:val="none" w:sz="0" w:space="0" w:color="auto"/>
        <w:bottom w:val="none" w:sz="0" w:space="0" w:color="auto"/>
        <w:right w:val="none" w:sz="0" w:space="0" w:color="auto"/>
      </w:divBdr>
    </w:div>
    <w:div w:id="1921713964">
      <w:bodyDiv w:val="1"/>
      <w:marLeft w:val="0"/>
      <w:marRight w:val="0"/>
      <w:marTop w:val="0"/>
      <w:marBottom w:val="0"/>
      <w:divBdr>
        <w:top w:val="none" w:sz="0" w:space="0" w:color="auto"/>
        <w:left w:val="none" w:sz="0" w:space="0" w:color="auto"/>
        <w:bottom w:val="none" w:sz="0" w:space="0" w:color="auto"/>
        <w:right w:val="none" w:sz="0" w:space="0" w:color="auto"/>
      </w:divBdr>
    </w:div>
    <w:div w:id="199290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M2at7D-lciw&amp;t=757s&amp;ab_channel=GeekyScript" TargetMode="External"/><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youtube.com/watch?v=2faQMy72k3A&amp;t=165s&amp;ab_channel=MikailAltundas" TargetMode="External"/><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ython.org/downloads/" TargetMode="External"/><Relationship Id="rId5" Type="http://schemas.openxmlformats.org/officeDocument/2006/relationships/image" Target="media/image1.png"/><Relationship Id="rId15" Type="http://schemas.openxmlformats.org/officeDocument/2006/relationships/image" Target="media/image8.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7.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10</Pages>
  <Words>1534</Words>
  <Characters>8748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bel</dc:creator>
  <cp:keywords/>
  <dc:description/>
  <cp:lastModifiedBy>samy bel</cp:lastModifiedBy>
  <cp:revision>76</cp:revision>
  <dcterms:created xsi:type="dcterms:W3CDTF">2024-05-22T10:35:00Z</dcterms:created>
  <dcterms:modified xsi:type="dcterms:W3CDTF">2024-05-23T18:47:00Z</dcterms:modified>
</cp:coreProperties>
</file>