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13647" w:rsidRDefault="00E013B5">
      <w:r>
        <w:t>Welcome to Web Development</w:t>
      </w:r>
    </w:p>
    <w:p w:rsidR="00E013B5" w:rsidRDefault="00E013B5">
      <w:r>
        <w:t xml:space="preserve">Follow the instructions below to complete each task. Make changes to your code using Visual Studio Code. For each change you make, do not forget to save, </w:t>
      </w:r>
      <w:r w:rsidR="00514CD4">
        <w:t>then,</w:t>
      </w:r>
      <w:r>
        <w:t xml:space="preserve"> refresh the web page.</w:t>
      </w:r>
    </w:p>
    <w:p w:rsidR="00E013B5" w:rsidRDefault="00E013B5">
      <w:r>
        <w:t>Task 1 – Add instructions for the user. At line 88, write this code into your code.</w:t>
      </w:r>
    </w:p>
    <w:p w:rsidR="00E013B5" w:rsidRDefault="00E013B5">
      <w:r w:rsidRPr="00E013B5">
        <w:rPr>
          <w:noProof/>
        </w:rPr>
        <w:drawing>
          <wp:inline distT="0" distB="0" distL="0" distR="0" wp14:anchorId="4F6697C6" wp14:editId="5F0D6BF2">
            <wp:extent cx="5943600" cy="224155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13B5" w:rsidRDefault="00E013B5">
      <w:r>
        <w:t>Task 1 Results – Save and Refresh the Web Page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176"/>
        <w:gridCol w:w="998"/>
        <w:gridCol w:w="4176"/>
      </w:tblGrid>
      <w:tr w:rsidR="002D4D18" w:rsidTr="00DA269C">
        <w:trPr>
          <w:jc w:val="center"/>
        </w:trPr>
        <w:tc>
          <w:tcPr>
            <w:tcW w:w="3519" w:type="dxa"/>
          </w:tcPr>
          <w:p w:rsidR="002D4D18" w:rsidRDefault="00514CD4" w:rsidP="002D4D18">
            <w:pPr>
              <w:keepNext/>
            </w:pPr>
            <w:r w:rsidRPr="00514CD4">
              <w:drawing>
                <wp:inline distT="0" distB="0" distL="0" distR="0" wp14:anchorId="05DC3D4E" wp14:editId="528CFC81">
                  <wp:extent cx="2514600" cy="1929384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0" cy="19293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D4D18" w:rsidRDefault="002D4D18" w:rsidP="00DA269C">
            <w:pPr>
              <w:pStyle w:val="Caption"/>
            </w:pPr>
            <w:r>
              <w:t xml:space="preserve">Figure </w:t>
            </w:r>
            <w:r w:rsidR="00B45CB4">
              <w:fldChar w:fldCharType="begin"/>
            </w:r>
            <w:r w:rsidR="00B45CB4">
              <w:instrText xml:space="preserve"> SEQ Figure \* ARABIC </w:instrText>
            </w:r>
            <w:r w:rsidR="00B45CB4">
              <w:fldChar w:fldCharType="separate"/>
            </w:r>
            <w:r w:rsidR="00952B3F">
              <w:rPr>
                <w:noProof/>
              </w:rPr>
              <w:t>1</w:t>
            </w:r>
            <w:r w:rsidR="00B45CB4">
              <w:rPr>
                <w:noProof/>
              </w:rPr>
              <w:fldChar w:fldCharType="end"/>
            </w:r>
            <w:r>
              <w:t xml:space="preserve"> - Before</w:t>
            </w:r>
          </w:p>
        </w:tc>
        <w:tc>
          <w:tcPr>
            <w:tcW w:w="2346" w:type="dxa"/>
          </w:tcPr>
          <w:p w:rsidR="002D4D18" w:rsidRPr="00E013B5" w:rsidRDefault="00DA269C" w:rsidP="002D4D18">
            <w:pPr>
              <w:keepNext/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-226695</wp:posOffset>
                      </wp:positionH>
                      <wp:positionV relativeFrom="paragraph">
                        <wp:posOffset>504825</wp:posOffset>
                      </wp:positionV>
                      <wp:extent cx="978408" cy="484632"/>
                      <wp:effectExtent l="0" t="19050" r="31750" b="29845"/>
                      <wp:wrapNone/>
                      <wp:docPr id="4" name="Arrow: Right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78408" cy="484632"/>
                              </a:xfrm>
                              <a:prstGeom prst="rightArrow">
                                <a:avLst/>
                              </a:prstGeom>
                              <a:ln/>
                            </wps:spPr>
                            <wps:style>
                              <a:lnRef idx="3">
                                <a:schemeClr val="lt1"/>
                              </a:lnRef>
                              <a:fillRef idx="1">
                                <a:schemeClr val="accent5"/>
                              </a:fillRef>
                              <a:effectRef idx="1">
                                <a:schemeClr val="accent5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3461E0C4" id="_x0000_t13" coordsize="21600,21600" o:spt="13" adj="16200,5400" path="m@0,l@0@1,0@1,0@2@0@2@0,21600,21600,108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@0,0;0,10800;@0,21600;21600,10800" o:connectangles="270,180,90,0" textboxrect="0,@1,@6,@2"/>
                      <v:handles>
                        <v:h position="#0,#1" xrange="0,21600" yrange="0,10800"/>
                      </v:handles>
                    </v:shapetype>
                    <v:shape id="Arrow: Right 4" o:spid="_x0000_s1026" type="#_x0000_t13" style="position:absolute;margin-left:-17.85pt;margin-top:39.75pt;width:77.05pt;height:38.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" adj="16250" fillcolor="#5b9bd5 [3208]" strokecolor="white [3201]" strokeweight="1.5pt"/>
                  </w:pict>
                </mc:Fallback>
              </mc:AlternateContent>
            </w:r>
          </w:p>
        </w:tc>
        <w:tc>
          <w:tcPr>
            <w:tcW w:w="3495" w:type="dxa"/>
          </w:tcPr>
          <w:p w:rsidR="002D4D18" w:rsidRDefault="00514CD4" w:rsidP="002D4D18">
            <w:pPr>
              <w:keepNext/>
              <w:jc w:val="right"/>
            </w:pPr>
            <w:r w:rsidRPr="00514CD4">
              <w:drawing>
                <wp:inline distT="0" distB="0" distL="0" distR="0" wp14:anchorId="6303FEAA" wp14:editId="326235C5">
                  <wp:extent cx="2514600" cy="1947672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0" cy="19476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D4D18" w:rsidRDefault="002D4D18" w:rsidP="00DA269C">
            <w:pPr>
              <w:pStyle w:val="Caption"/>
              <w:jc w:val="right"/>
            </w:pPr>
            <w:r>
              <w:t xml:space="preserve">Figure </w:t>
            </w:r>
            <w:r w:rsidR="00B45CB4">
              <w:fldChar w:fldCharType="begin"/>
            </w:r>
            <w:r w:rsidR="00B45CB4">
              <w:instrText xml:space="preserve"> SEQ Figure \* ARABIC </w:instrText>
            </w:r>
            <w:r w:rsidR="00B45CB4">
              <w:fldChar w:fldCharType="separate"/>
            </w:r>
            <w:r w:rsidR="00952B3F">
              <w:rPr>
                <w:noProof/>
              </w:rPr>
              <w:t>2</w:t>
            </w:r>
            <w:r w:rsidR="00B45CB4">
              <w:rPr>
                <w:noProof/>
              </w:rPr>
              <w:fldChar w:fldCharType="end"/>
            </w:r>
            <w:r>
              <w:t xml:space="preserve"> - After</w:t>
            </w:r>
          </w:p>
        </w:tc>
      </w:tr>
    </w:tbl>
    <w:p w:rsidR="00DA269C" w:rsidRDefault="00DA269C"/>
    <w:p w:rsidR="00DA269C" w:rsidRDefault="00DA269C">
      <w:r>
        <w:br w:type="page"/>
      </w:r>
    </w:p>
    <w:p w:rsidR="00E013B5" w:rsidRDefault="00DA269C">
      <w:r>
        <w:lastRenderedPageBreak/>
        <w:t xml:space="preserve">Task 2 – Add an icon of a Roaring tiger </w:t>
      </w:r>
      <w:r w:rsidR="00952B3F">
        <w:t>at line 50</w:t>
      </w:r>
    </w:p>
    <w:p w:rsidR="00DA269C" w:rsidRDefault="00DA269C">
      <w:r w:rsidRPr="00DA269C">
        <w:rPr>
          <w:noProof/>
        </w:rPr>
        <w:drawing>
          <wp:inline distT="0" distB="0" distL="0" distR="0" wp14:anchorId="5DC41781" wp14:editId="58A9150E">
            <wp:extent cx="5943600" cy="757555"/>
            <wp:effectExtent l="0" t="0" r="0" b="444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176"/>
        <w:gridCol w:w="998"/>
        <w:gridCol w:w="4176"/>
      </w:tblGrid>
      <w:tr w:rsidR="00DA269C" w:rsidTr="00B0761A">
        <w:trPr>
          <w:jc w:val="center"/>
        </w:trPr>
        <w:tc>
          <w:tcPr>
            <w:tcW w:w="3519" w:type="dxa"/>
          </w:tcPr>
          <w:p w:rsidR="00DA269C" w:rsidRDefault="00B45CB4" w:rsidP="00B45CB4">
            <w:pPr>
              <w:pStyle w:val="Caption"/>
              <w:keepNext/>
            </w:pPr>
            <w:r w:rsidRPr="00514CD4">
              <w:drawing>
                <wp:inline distT="0" distB="0" distL="0" distR="0" wp14:anchorId="19C6437F" wp14:editId="66182D0F">
                  <wp:extent cx="2514600" cy="1947672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0" cy="19476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DA269C">
              <w:t xml:space="preserve">Figure </w:t>
            </w:r>
            <w:r>
              <w:fldChar w:fldCharType="begin"/>
            </w:r>
            <w:r>
              <w:instrText xml:space="preserve"> SEQ Figure \* ARABIC </w:instrText>
            </w:r>
            <w:r>
              <w:fldChar w:fldCharType="separate"/>
            </w:r>
            <w:r w:rsidR="00952B3F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  <w:r w:rsidR="00DA269C">
              <w:t xml:space="preserve"> - Before</w:t>
            </w:r>
          </w:p>
        </w:tc>
        <w:tc>
          <w:tcPr>
            <w:tcW w:w="2346" w:type="dxa"/>
          </w:tcPr>
          <w:p w:rsidR="00DA269C" w:rsidRPr="00E013B5" w:rsidRDefault="00DA269C" w:rsidP="00B0761A">
            <w:pPr>
              <w:keepNext/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300F700D" wp14:editId="5B4A8195">
                      <wp:simplePos x="0" y="0"/>
                      <wp:positionH relativeFrom="column">
                        <wp:posOffset>-252095</wp:posOffset>
                      </wp:positionH>
                      <wp:positionV relativeFrom="paragraph">
                        <wp:posOffset>504825</wp:posOffset>
                      </wp:positionV>
                      <wp:extent cx="978408" cy="484632"/>
                      <wp:effectExtent l="0" t="19050" r="31750" b="29845"/>
                      <wp:wrapNone/>
                      <wp:docPr id="6" name="Arrow: Right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78408" cy="484632"/>
                              </a:xfrm>
                              <a:prstGeom prst="rightArrow">
                                <a:avLst/>
                              </a:prstGeom>
                              <a:ln/>
                            </wps:spPr>
                            <wps:style>
                              <a:lnRef idx="3">
                                <a:schemeClr val="lt1"/>
                              </a:lnRef>
                              <a:fillRef idx="1">
                                <a:schemeClr val="accent5"/>
                              </a:fillRef>
                              <a:effectRef idx="1">
                                <a:schemeClr val="accent5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4941417" id="Arrow: Right 6" o:spid="_x0000_s1026" type="#_x0000_t13" style="position:absolute;margin-left:-19.85pt;margin-top:39.75pt;width:77.05pt;height:38.1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" adj="16250" fillcolor="#5b9bd5 [3208]" strokecolor="white [3201]" strokeweight="1.5pt"/>
                  </w:pict>
                </mc:Fallback>
              </mc:AlternateContent>
            </w:r>
          </w:p>
        </w:tc>
        <w:tc>
          <w:tcPr>
            <w:tcW w:w="3495" w:type="dxa"/>
          </w:tcPr>
          <w:p w:rsidR="00DA269C" w:rsidRDefault="00DA269C" w:rsidP="00B0761A">
            <w:pPr>
              <w:keepNext/>
              <w:jc w:val="right"/>
            </w:pPr>
          </w:p>
          <w:p w:rsidR="00DA269C" w:rsidRDefault="00B45CB4" w:rsidP="00DA269C">
            <w:pPr>
              <w:pStyle w:val="Caption"/>
              <w:keepNext/>
              <w:jc w:val="right"/>
            </w:pPr>
            <w:r w:rsidRPr="00B45CB4">
              <w:drawing>
                <wp:inline distT="0" distB="0" distL="0" distR="0" wp14:anchorId="2761A522" wp14:editId="0690CFCD">
                  <wp:extent cx="2514600" cy="1938528"/>
                  <wp:effectExtent l="0" t="0" r="0" b="508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0" cy="19385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A269C" w:rsidRDefault="00DA269C" w:rsidP="00DA269C">
            <w:pPr>
              <w:pStyle w:val="Caption"/>
              <w:jc w:val="right"/>
            </w:pPr>
            <w:r>
              <w:t xml:space="preserve">Figure </w:t>
            </w:r>
            <w:r w:rsidR="00B45CB4">
              <w:fldChar w:fldCharType="begin"/>
            </w:r>
            <w:r w:rsidR="00B45CB4">
              <w:instrText xml:space="preserve"> SEQ Figure \* ARABIC </w:instrText>
            </w:r>
            <w:r w:rsidR="00B45CB4">
              <w:fldChar w:fldCharType="separate"/>
            </w:r>
            <w:r w:rsidR="00952B3F">
              <w:rPr>
                <w:noProof/>
              </w:rPr>
              <w:t>4</w:t>
            </w:r>
            <w:r w:rsidR="00B45CB4">
              <w:rPr>
                <w:noProof/>
              </w:rPr>
              <w:fldChar w:fldCharType="end"/>
            </w:r>
            <w:r>
              <w:t xml:space="preserve"> - After</w:t>
            </w:r>
          </w:p>
        </w:tc>
      </w:tr>
    </w:tbl>
    <w:p w:rsidR="00DA269C" w:rsidRDefault="00DA269C"/>
    <w:p w:rsidR="00952B3F" w:rsidRDefault="00952B3F">
      <w:r>
        <w:br w:type="page"/>
      </w:r>
    </w:p>
    <w:p w:rsidR="00952B3F" w:rsidRDefault="00952B3F">
      <w:r>
        <w:lastRenderedPageBreak/>
        <w:t>Task 3 – Add a little spacing at line 88</w:t>
      </w:r>
    </w:p>
    <w:p w:rsidR="00952B3F" w:rsidRDefault="00952B3F">
      <w:r w:rsidRPr="00952B3F">
        <w:rPr>
          <w:noProof/>
        </w:rPr>
        <w:drawing>
          <wp:inline distT="0" distB="0" distL="0" distR="0" wp14:anchorId="1757A6D5" wp14:editId="65FCE605">
            <wp:extent cx="5943600" cy="377190"/>
            <wp:effectExtent l="0" t="0" r="0" b="381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176"/>
        <w:gridCol w:w="998"/>
        <w:gridCol w:w="4176"/>
      </w:tblGrid>
      <w:tr w:rsidR="00952B3F" w:rsidTr="00B0761A">
        <w:trPr>
          <w:jc w:val="center"/>
        </w:trPr>
        <w:tc>
          <w:tcPr>
            <w:tcW w:w="3519" w:type="dxa"/>
          </w:tcPr>
          <w:p w:rsidR="00952B3F" w:rsidRDefault="00B45CB4" w:rsidP="00B45CB4">
            <w:pPr>
              <w:pStyle w:val="Caption"/>
              <w:keepNext/>
            </w:pPr>
            <w:r w:rsidRPr="00B45CB4">
              <w:drawing>
                <wp:inline distT="0" distB="0" distL="0" distR="0" wp14:anchorId="15DCBC31" wp14:editId="502C5913">
                  <wp:extent cx="2514600" cy="1938528"/>
                  <wp:effectExtent l="0" t="0" r="0" b="508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0" cy="19385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952B3F">
              <w:t xml:space="preserve">Figure </w:t>
            </w:r>
            <w:r>
              <w:fldChar w:fldCharType="begin"/>
            </w:r>
            <w:r>
              <w:instrText xml:space="preserve"> SEQ Figure \* ARABIC </w:instrText>
            </w:r>
            <w:r>
              <w:fldChar w:fldCharType="separate"/>
            </w:r>
            <w:r w:rsidR="00952B3F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  <w:r w:rsidR="00952B3F">
              <w:t xml:space="preserve"> - Before</w:t>
            </w:r>
          </w:p>
        </w:tc>
        <w:tc>
          <w:tcPr>
            <w:tcW w:w="2346" w:type="dxa"/>
          </w:tcPr>
          <w:p w:rsidR="00952B3F" w:rsidRPr="00E013B5" w:rsidRDefault="00B45CB4" w:rsidP="00B0761A">
            <w:pPr>
              <w:keepNext/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5B24FD34" wp14:editId="3512A21C">
                      <wp:simplePos x="0" y="0"/>
                      <wp:positionH relativeFrom="column">
                        <wp:posOffset>-267335</wp:posOffset>
                      </wp:positionH>
                      <wp:positionV relativeFrom="paragraph">
                        <wp:posOffset>504825</wp:posOffset>
                      </wp:positionV>
                      <wp:extent cx="978408" cy="484632"/>
                      <wp:effectExtent l="0" t="19050" r="31750" b="29845"/>
                      <wp:wrapNone/>
                      <wp:docPr id="12" name="Arrow: Right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78408" cy="484632"/>
                              </a:xfrm>
                              <a:prstGeom prst="rightArrow">
                                <a:avLst/>
                              </a:prstGeom>
                              <a:ln/>
                            </wps:spPr>
                            <wps:style>
                              <a:lnRef idx="3">
                                <a:schemeClr val="lt1"/>
                              </a:lnRef>
                              <a:fillRef idx="1">
                                <a:schemeClr val="accent5"/>
                              </a:fillRef>
                              <a:effectRef idx="1">
                                <a:schemeClr val="accent5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D4BF70D" id="Arrow: Right 12" o:spid="_x0000_s1026" type="#_x0000_t13" style="position:absolute;margin-left:-21.05pt;margin-top:39.75pt;width:77.05pt;height:38.1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" adj="16250" fillcolor="#5b9bd5 [3208]" strokecolor="white [3201]" strokeweight="1.5pt"/>
                  </w:pict>
                </mc:Fallback>
              </mc:AlternateContent>
            </w:r>
          </w:p>
        </w:tc>
        <w:tc>
          <w:tcPr>
            <w:tcW w:w="3495" w:type="dxa"/>
          </w:tcPr>
          <w:p w:rsidR="00952B3F" w:rsidRDefault="00B45CB4" w:rsidP="00B45CB4">
            <w:pPr>
              <w:pStyle w:val="Caption"/>
              <w:keepNext/>
              <w:jc w:val="right"/>
            </w:pPr>
            <w:r w:rsidRPr="00B45CB4">
              <w:drawing>
                <wp:inline distT="0" distB="0" distL="0" distR="0" wp14:anchorId="3F195185" wp14:editId="287A7563">
                  <wp:extent cx="2514600" cy="1947672"/>
                  <wp:effectExtent l="0" t="0" r="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0" cy="19476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Start w:id="0" w:name="_GoBack"/>
            <w:bookmarkEnd w:id="0"/>
            <w:r w:rsidR="00952B3F">
              <w:t xml:space="preserve">Figure </w:t>
            </w:r>
            <w:r>
              <w:fldChar w:fldCharType="begin"/>
            </w:r>
            <w:r>
              <w:instrText xml:space="preserve"> SEQ Figure \* ARABIC </w:instrText>
            </w:r>
            <w:r>
              <w:fldChar w:fldCharType="separate"/>
            </w:r>
            <w:r w:rsidR="00952B3F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  <w:r w:rsidR="00952B3F">
              <w:t xml:space="preserve"> - After</w:t>
            </w:r>
          </w:p>
        </w:tc>
      </w:tr>
    </w:tbl>
    <w:p w:rsidR="00DA269C" w:rsidRDefault="00DA269C"/>
    <w:sectPr w:rsidR="00DA26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3B5"/>
    <w:rsid w:val="001E3019"/>
    <w:rsid w:val="002D4D18"/>
    <w:rsid w:val="00514CD4"/>
    <w:rsid w:val="00774CDB"/>
    <w:rsid w:val="00952B3F"/>
    <w:rsid w:val="00B45CB4"/>
    <w:rsid w:val="00DA269C"/>
    <w:rsid w:val="00E01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448D35"/>
  <w15:chartTrackingRefBased/>
  <w15:docId w15:val="{9D058AAB-48AE-4293-A813-6CAF1641E2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013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E013B5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3</Pages>
  <Words>107</Words>
  <Characters>612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Rochester Institute of Technology</Company>
  <LinksUpToDate>false</LinksUpToDate>
  <CharactersWithSpaces>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Berrios</dc:creator>
  <cp:keywords/>
  <dc:description/>
  <cp:lastModifiedBy>Michael Berrios</cp:lastModifiedBy>
  <cp:revision>3</cp:revision>
  <dcterms:created xsi:type="dcterms:W3CDTF">2025-08-18T04:27:00Z</dcterms:created>
  <dcterms:modified xsi:type="dcterms:W3CDTF">2025-08-18T12:42:00Z</dcterms:modified>
</cp:coreProperties>
</file>