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68AB" w14:textId="77777777" w:rsidR="00361346" w:rsidRDefault="00361346" w:rsidP="00361346">
      <w:r>
        <w:t>Происхождение Harley-</w:t>
      </w:r>
      <w:proofErr w:type="spellStart"/>
      <w:r>
        <w:t>Davidson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</w:p>
    <w:p w14:paraId="5F22343F" w14:textId="77777777" w:rsidR="00361346" w:rsidRDefault="00361346" w:rsidP="00361346"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дебютировал в линейке Harley-</w:t>
      </w:r>
      <w:proofErr w:type="spellStart"/>
      <w:r>
        <w:t>Davidson</w:t>
      </w:r>
      <w:proofErr w:type="spellEnd"/>
      <w:r>
        <w:t xml:space="preserve"> в 2008 году в серии </w:t>
      </w:r>
      <w:proofErr w:type="spellStart"/>
      <w:r>
        <w:t>Dyna</w:t>
      </w:r>
      <w:proofErr w:type="spellEnd"/>
      <w:r>
        <w:t xml:space="preserve">. Эта серия была известна своими мощными мотоциклами, и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не был исключением. Название модели произошло от массивной двойной фары спереди, напоминающей круглые глаза знаменитого мультяшного персонажа Толстяка Боба.</w:t>
      </w:r>
    </w:p>
    <w:p w14:paraId="3E3B43B5" w14:textId="77777777" w:rsidR="00361346" w:rsidRDefault="00361346" w:rsidP="00361346"/>
    <w:p w14:paraId="02A14309" w14:textId="77777777" w:rsidR="00361346" w:rsidRDefault="00361346" w:rsidP="00361346">
      <w:r>
        <w:t xml:space="preserve">Дизайн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отличался от традиционного облика Harley, приобретя более агрессивный и современный вид. Широкая и мощная передняя часть, массивные шины и характерная двойная фара делали его безошибочно узнаваемым на дороге. Мотоцикл быстро завоевал репутацию благодаря смелому дизайну и мощным характеристикам.</w:t>
      </w:r>
    </w:p>
    <w:p w14:paraId="7F95604C" w14:textId="77777777" w:rsidR="00361346" w:rsidRDefault="00361346" w:rsidP="00361346"/>
    <w:p w14:paraId="209C2E03" w14:textId="77777777" w:rsidR="00361346" w:rsidRDefault="00361346" w:rsidP="00361346">
      <w:r>
        <w:t>Эволюция дизайна</w:t>
      </w:r>
    </w:p>
    <w:p w14:paraId="229DF0F3" w14:textId="77777777" w:rsidR="00361346" w:rsidRDefault="00361346" w:rsidP="00361346">
      <w:r>
        <w:t>Harley -</w:t>
      </w:r>
      <w:proofErr w:type="spellStart"/>
      <w:r>
        <w:t>Davidson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всегда был синонимом мощности. Ранние модели оснащались двигателем Twin </w:t>
      </w:r>
      <w:proofErr w:type="spellStart"/>
      <w:r>
        <w:t>Cam</w:t>
      </w:r>
      <w:proofErr w:type="spellEnd"/>
      <w:r>
        <w:t xml:space="preserve"> 96, обеспечивающим превосходное сочетание крутящего момента и мощности. С годами технологии двигателей развивались, и более поздние модели оснащались двигателем </w:t>
      </w:r>
      <w:proofErr w:type="spellStart"/>
      <w:r>
        <w:t>Milwaukee-Eight</w:t>
      </w:r>
      <w:proofErr w:type="spellEnd"/>
      <w:r>
        <w:t>, что свидетельствует о приверженности Harley-</w:t>
      </w:r>
      <w:proofErr w:type="spellStart"/>
      <w:r>
        <w:t>Davidson</w:t>
      </w:r>
      <w:proofErr w:type="spellEnd"/>
      <w:r>
        <w:t xml:space="preserve"> инновациям и производительности.</w:t>
      </w:r>
    </w:p>
    <w:p w14:paraId="2031552C" w14:textId="77777777" w:rsidR="00361346" w:rsidRDefault="00361346" w:rsidP="00361346"/>
    <w:p w14:paraId="1F9D49FC" w14:textId="77777777" w:rsidR="00361346" w:rsidRDefault="00361346" w:rsidP="00361346">
      <w:r>
        <w:t xml:space="preserve">Шасси и подвеска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также были модернизированы, чтобы обеспечить комфортную и динамичную езду. Мотоциклисты наслаждались сочетанием отзывчивого управления и плавности хода, что сделало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универсальным мотоциклом, подходящим как для городских улиц, так и для открытых шоссе.</w:t>
      </w:r>
    </w:p>
    <w:p w14:paraId="702C0995" w14:textId="77777777" w:rsidR="00361346" w:rsidRDefault="00361346" w:rsidP="00361346"/>
    <w:p w14:paraId="64788C71" w14:textId="77777777" w:rsidR="00361346" w:rsidRDefault="00361346" w:rsidP="00361346">
      <w:r>
        <w:t xml:space="preserve">Один из самых интересных аспектов истории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— это эволюция его дизайна. Harley-</w:t>
      </w:r>
      <w:proofErr w:type="spellStart"/>
      <w:r>
        <w:t>Davidson</w:t>
      </w:r>
      <w:proofErr w:type="spellEnd"/>
      <w:r>
        <w:t xml:space="preserve"> постоянно обновлял модель, внося небольшие, а порой и существенные изменения, чтобы мотоцикл соответствовал современной эстетике, сохраняя при этом его классическую привлекательность.</w:t>
      </w:r>
    </w:p>
    <w:p w14:paraId="7FB0B9DE" w14:textId="77777777" w:rsidR="00361346" w:rsidRDefault="00361346" w:rsidP="00361346"/>
    <w:p w14:paraId="39D76C4A" w14:textId="77777777" w:rsidR="00361346" w:rsidRDefault="00361346" w:rsidP="00361346">
      <w:r>
        <w:t>В 2018 году Harley-</w:t>
      </w:r>
      <w:proofErr w:type="spellStart"/>
      <w:r>
        <w:t>Davidson</w:t>
      </w:r>
      <w:proofErr w:type="spellEnd"/>
      <w:r>
        <w:t xml:space="preserve"> претерпел значительные изменения, выпустив модель </w:t>
      </w:r>
      <w:proofErr w:type="spellStart"/>
      <w:r>
        <w:t>Softail</w:t>
      </w:r>
      <w:proofErr w:type="spellEnd"/>
      <w:r>
        <w:t xml:space="preserve">, в которую вошёл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>. Мотоцикл получил полностью переработанный дизайн, получив более лёгкую и жёсткую раму, модернизированную подвеску и более изысканный внешний вид. Двойная фара осталась прежней, но стала более гармонично интегрированной в дизайн, что придало мотоциклу более обтекаемый и агрессивный вид.</w:t>
      </w:r>
    </w:p>
    <w:p w14:paraId="1862296D" w14:textId="77777777" w:rsidR="00361346" w:rsidRDefault="00361346" w:rsidP="00361346"/>
    <w:p w14:paraId="08DC0C93" w14:textId="77777777" w:rsidR="00361346" w:rsidRDefault="00361346" w:rsidP="00361346">
      <w:r>
        <w:t>Культурное влияние Harley-</w:t>
      </w:r>
      <w:proofErr w:type="spellStart"/>
      <w:r>
        <w:t>Davidson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</w:p>
    <w:p w14:paraId="7CDB0BEF" w14:textId="77777777" w:rsidR="00361346" w:rsidRDefault="00361346" w:rsidP="00361346">
      <w:r>
        <w:t>Помимо технического совершенства и эстетики дизайна, Harley-</w:t>
      </w:r>
      <w:proofErr w:type="spellStart"/>
      <w:r>
        <w:t>Davidson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оставил неизгладимый след в </w:t>
      </w:r>
      <w:proofErr w:type="spellStart"/>
      <w:r>
        <w:t>мотокультуре</w:t>
      </w:r>
      <w:proofErr w:type="spellEnd"/>
      <w:r>
        <w:t>. Бунтарский дух и самобытный стиль сделали его фаворитом среди гонщиков, ищущих мощный мотоцикл с яркой индивидуальностью.</w:t>
      </w:r>
    </w:p>
    <w:p w14:paraId="7A65DA4A" w14:textId="77777777" w:rsidR="00361346" w:rsidRDefault="00361346" w:rsidP="00361346"/>
    <w:p w14:paraId="72709FF1" w14:textId="30743C80" w:rsidR="008A099B" w:rsidRDefault="00361346" w:rsidP="00361346">
      <w:r>
        <w:lastRenderedPageBreak/>
        <w:t xml:space="preserve">Кастомизация сыграла решающую роль в культурном влиянии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. Дизайн мотоцикла легко поддаётся персонализации, и райдеры с радостью воспользовались возможностью сделать свой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по-настоящему уникальным. От индивидуальной покраски до аксессуаров на вторичном рынке, </w:t>
      </w:r>
      <w:proofErr w:type="spellStart"/>
      <w:r>
        <w:t>Fat</w:t>
      </w:r>
      <w:proofErr w:type="spellEnd"/>
      <w:r>
        <w:t xml:space="preserve"> </w:t>
      </w:r>
      <w:proofErr w:type="spellStart"/>
      <w:r>
        <w:t>Bob</w:t>
      </w:r>
      <w:proofErr w:type="spellEnd"/>
      <w:r>
        <w:t xml:space="preserve"> стал площадкой для самовыражения в байкерском сообществе. Чтобы помочь райдерам персонализировать свой мотоцикл в соответствии со своим стилем, мы предлагаем полную линейку кожаных сумок для Harley-</w:t>
      </w:r>
      <w:proofErr w:type="spellStart"/>
      <w:r>
        <w:t>Davidson</w:t>
      </w:r>
      <w:proofErr w:type="spellEnd"/>
      <w:r>
        <w:t xml:space="preserve"> </w:t>
      </w:r>
      <w:proofErr w:type="spellStart"/>
      <w:r>
        <w:t>Fat</w:t>
      </w:r>
      <w:proofErr w:type="spellEnd"/>
      <w:r>
        <w:t xml:space="preserve"> </w:t>
      </w:r>
      <w:proofErr w:type="spellStart"/>
      <w:proofErr w:type="gramStart"/>
      <w:r>
        <w:t>Bob</w:t>
      </w:r>
      <w:proofErr w:type="spellEnd"/>
      <w:r>
        <w:t xml:space="preserve"> .</w:t>
      </w:r>
      <w:proofErr w:type="gramEnd"/>
    </w:p>
    <w:sectPr w:rsidR="008A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A0"/>
    <w:rsid w:val="00361346"/>
    <w:rsid w:val="008A099B"/>
    <w:rsid w:val="00B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7258B-3A50-47EE-86E5-7C4364E4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Чернышев Е.Н.</dc:creator>
  <cp:keywords/>
  <dc:description/>
  <cp:lastModifiedBy>Чернышев Е.Н.</cp:lastModifiedBy>
  <cp:revision>2</cp:revision>
  <dcterms:created xsi:type="dcterms:W3CDTF">2025-10-13T07:32:00Z</dcterms:created>
  <dcterms:modified xsi:type="dcterms:W3CDTF">2025-10-13T07:33:00Z</dcterms:modified>
</cp:coreProperties>
</file>