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99B41" w14:textId="77777777" w:rsidR="002D0B9C" w:rsidRDefault="002D0B9C" w:rsidP="002D0B9C">
      <w:r>
        <w:t xml:space="preserve">В начале 1970-х годов среди гонщиков наблюдалась тенденция </w:t>
      </w:r>
      <w:proofErr w:type="spellStart"/>
      <w:r>
        <w:t>кастомизировать</w:t>
      </w:r>
      <w:proofErr w:type="spellEnd"/>
      <w:r>
        <w:t xml:space="preserve"> свои велосипеды.</w:t>
      </w:r>
    </w:p>
    <w:p w14:paraId="36D5E182" w14:textId="77777777" w:rsidR="002D0B9C" w:rsidRDefault="002D0B9C" w:rsidP="002D0B9C"/>
    <w:p w14:paraId="46390A59" w14:textId="77777777" w:rsidR="002D0B9C" w:rsidRDefault="002D0B9C" w:rsidP="002D0B9C"/>
    <w:p w14:paraId="154ED52C" w14:textId="77777777" w:rsidR="002D0B9C" w:rsidRDefault="002D0B9C" w:rsidP="002D0B9C">
      <w:r>
        <w:t>Распространенной тенденцией было занижение подвески, установка низких сидений, добавление задних спойлеров или выдвижного руля. Это делалось для уменьшения дорожного просвета.</w:t>
      </w:r>
    </w:p>
    <w:p w14:paraId="0C54AE7D" w14:textId="77777777" w:rsidR="002D0B9C" w:rsidRDefault="002D0B9C" w:rsidP="002D0B9C"/>
    <w:p w14:paraId="27B6990D" w14:textId="77777777" w:rsidR="002D0B9C" w:rsidRDefault="002D0B9C" w:rsidP="002D0B9C"/>
    <w:p w14:paraId="231A3E92" w14:textId="77777777" w:rsidR="002D0B9C" w:rsidRDefault="002D0B9C" w:rsidP="002D0B9C">
      <w:r>
        <w:t>Большинство гонщиков тюнинговали свои велосипеды, чтобы придать им индивидуальность, произвести впечатление на других гонщиков в своем сообществе и даже для удобства езды.</w:t>
      </w:r>
    </w:p>
    <w:p w14:paraId="40DF3F61" w14:textId="77777777" w:rsidR="002D0B9C" w:rsidRDefault="002D0B9C" w:rsidP="002D0B9C"/>
    <w:p w14:paraId="4F8F4BFF" w14:textId="77777777" w:rsidR="002D0B9C" w:rsidRDefault="002D0B9C" w:rsidP="002D0B9C"/>
    <w:p w14:paraId="4609D767" w14:textId="7F2A55D7" w:rsidR="003D2D81" w:rsidRDefault="002D0B9C" w:rsidP="002D0B9C">
      <w:r>
        <w:t>При езде на низком мотоцикле прохождение поворотов стало настоящим испытанием. Но это стало своего рода испытанием для проверки навыков и опыта гонщика.</w:t>
      </w:r>
    </w:p>
    <w:p w14:paraId="4C1DA4BB" w14:textId="77777777" w:rsidR="00A0499C" w:rsidRDefault="00A0499C" w:rsidP="00A0499C">
      <w:r>
        <w:t xml:space="preserve">Компания Harley </w:t>
      </w:r>
      <w:proofErr w:type="spellStart"/>
      <w:r>
        <w:t>Davidson</w:t>
      </w:r>
      <w:proofErr w:type="spellEnd"/>
      <w:r>
        <w:t xml:space="preserve"> проанализировала рынок и поняла, что райдеры хотят мотоциклы с более низким дорожным просветом. Это в конечном итоге вдохновило их на разработку FXS </w:t>
      </w:r>
      <w:proofErr w:type="spellStart"/>
      <w:r>
        <w:t>Low</w:t>
      </w:r>
      <w:proofErr w:type="spellEnd"/>
      <w:r>
        <w:t xml:space="preserve"> </w:t>
      </w:r>
      <w:proofErr w:type="spellStart"/>
      <w:r>
        <w:t>Rider</w:t>
      </w:r>
      <w:proofErr w:type="spellEnd"/>
      <w:r>
        <w:t>.</w:t>
      </w:r>
    </w:p>
    <w:p w14:paraId="28456E88" w14:textId="77777777" w:rsidR="00A0499C" w:rsidRDefault="00A0499C" w:rsidP="00A0499C"/>
    <w:p w14:paraId="0AAE0DA8" w14:textId="77777777" w:rsidR="00A0499C" w:rsidRDefault="00A0499C" w:rsidP="00A0499C"/>
    <w:p w14:paraId="162C0AED" w14:textId="2F4F4046" w:rsidR="00A0499C" w:rsidRDefault="00A0499C" w:rsidP="00A0499C">
      <w:r>
        <w:t xml:space="preserve">В 1977 году на Неделе байков в </w:t>
      </w:r>
      <w:proofErr w:type="spellStart"/>
      <w:r>
        <w:t>Дайтона</w:t>
      </w:r>
      <w:proofErr w:type="spellEnd"/>
      <w:r>
        <w:t xml:space="preserve">-Бич компания Harley </w:t>
      </w:r>
      <w:proofErr w:type="spellStart"/>
      <w:r>
        <w:t>Davidson</w:t>
      </w:r>
      <w:proofErr w:type="spellEnd"/>
      <w:r>
        <w:t xml:space="preserve"> представила великолепный FXS </w:t>
      </w:r>
      <w:proofErr w:type="spellStart"/>
      <w:r>
        <w:t>Low</w:t>
      </w:r>
      <w:proofErr w:type="spellEnd"/>
      <w:r>
        <w:t xml:space="preserve"> </w:t>
      </w:r>
      <w:proofErr w:type="spellStart"/>
      <w:r>
        <w:t>Rider</w:t>
      </w:r>
      <w:proofErr w:type="spellEnd"/>
      <w:r>
        <w:t xml:space="preserve">. Низкий дорожный просвет, при котором мотоциклист находился на высоте около 67 сантиметров над землёй, дал мотоциклу название </w:t>
      </w:r>
      <w:proofErr w:type="spellStart"/>
      <w:r>
        <w:t>Low</w:t>
      </w:r>
      <w:proofErr w:type="spellEnd"/>
      <w:r>
        <w:t xml:space="preserve"> </w:t>
      </w:r>
      <w:proofErr w:type="spellStart"/>
      <w:r>
        <w:t>Rider</w:t>
      </w:r>
      <w:proofErr w:type="spellEnd"/>
      <w:r>
        <w:t>.</w:t>
      </w:r>
    </w:p>
    <w:p w14:paraId="0E619985" w14:textId="514B3FDC" w:rsidR="00A0499C" w:rsidRDefault="00A0499C" w:rsidP="00A0499C"/>
    <w:p w14:paraId="1DE12EDC" w14:textId="77777777" w:rsidR="00A0499C" w:rsidRDefault="00A0499C" w:rsidP="00A0499C">
      <w:proofErr w:type="spellStart"/>
      <w:r>
        <w:t>ервый</w:t>
      </w:r>
      <w:proofErr w:type="spellEnd"/>
      <w:r>
        <w:t xml:space="preserve"> </w:t>
      </w:r>
      <w:proofErr w:type="spellStart"/>
      <w:r>
        <w:t>Dyna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Rider</w:t>
      </w:r>
      <w:proofErr w:type="spellEnd"/>
      <w:r>
        <w:t xml:space="preserve"> появился на байк-фестивале в </w:t>
      </w:r>
      <w:proofErr w:type="spellStart"/>
      <w:r>
        <w:t>Дайтона</w:t>
      </w:r>
      <w:proofErr w:type="spellEnd"/>
      <w:r>
        <w:t>-Бич в 1977 году.</w:t>
      </w:r>
    </w:p>
    <w:p w14:paraId="62CF745A" w14:textId="77777777" w:rsidR="00A0499C" w:rsidRDefault="00A0499C" w:rsidP="00A0499C"/>
    <w:p w14:paraId="4BAF9702" w14:textId="77777777" w:rsidR="00A0499C" w:rsidRDefault="00A0499C" w:rsidP="00A0499C"/>
    <w:p w14:paraId="2A40FA4D" w14:textId="77777777" w:rsidR="00A0499C" w:rsidRDefault="00A0499C" w:rsidP="00A0499C">
      <w:r>
        <w:t xml:space="preserve">Первым был FXS </w:t>
      </w:r>
      <w:proofErr w:type="spellStart"/>
      <w:r>
        <w:t>Low</w:t>
      </w:r>
      <w:proofErr w:type="spellEnd"/>
      <w:r>
        <w:t xml:space="preserve"> </w:t>
      </w:r>
      <w:proofErr w:type="spellStart"/>
      <w:r>
        <w:t>Rider</w:t>
      </w:r>
      <w:proofErr w:type="spellEnd"/>
      <w:r>
        <w:t>. Он оснащался удлинённой передней вилкой и значительно более короткими задними амортизаторами. Таким образом, райдер оставался в более низкой посадке, но его руки, обхватывающие руль, оставались приподнятыми.</w:t>
      </w:r>
    </w:p>
    <w:p w14:paraId="19CF15E5" w14:textId="77777777" w:rsidR="00A0499C" w:rsidRDefault="00A0499C" w:rsidP="00A0499C"/>
    <w:p w14:paraId="3887B554" w14:textId="77777777" w:rsidR="00A0499C" w:rsidRDefault="00A0499C" w:rsidP="00A0499C"/>
    <w:p w14:paraId="494427C3" w14:textId="77777777" w:rsidR="00A0499C" w:rsidRDefault="00A0499C" w:rsidP="00A0499C">
      <w:r>
        <w:t>Низкий руль, магнитные колеса с шинами с белыми буквами, косой срез выхлопной системы, свободный воздухозаборник и вынесенные вперед ножные органы управления придали этому мотоциклу естественный индивидуальный вид.</w:t>
      </w:r>
    </w:p>
    <w:p w14:paraId="56B65248" w14:textId="77777777" w:rsidR="00A0499C" w:rsidRDefault="00A0499C" w:rsidP="00A0499C"/>
    <w:p w14:paraId="2B7F8A52" w14:textId="77777777" w:rsidR="00A0499C" w:rsidRDefault="00A0499C" w:rsidP="00A0499C"/>
    <w:p w14:paraId="56EA306C" w14:textId="77777777" w:rsidR="00A0499C" w:rsidRDefault="00A0499C" w:rsidP="00A0499C">
      <w:r>
        <w:lastRenderedPageBreak/>
        <w:t xml:space="preserve">Благодаря эргономичной конструкции он был гораздо удобнее Street </w:t>
      </w:r>
      <w:proofErr w:type="spellStart"/>
      <w:r>
        <w:t>Bob</w:t>
      </w:r>
      <w:proofErr w:type="spellEnd"/>
      <w:r>
        <w:t>. Откидной руль был удобнее, а передние подножки обеспечивали расслабленную позу.</w:t>
      </w:r>
    </w:p>
    <w:p w14:paraId="715087C2" w14:textId="77777777" w:rsidR="00A0499C" w:rsidRDefault="00A0499C" w:rsidP="00A0499C"/>
    <w:p w14:paraId="3975063A" w14:textId="77777777" w:rsidR="00A0499C" w:rsidRDefault="00A0499C" w:rsidP="00A0499C"/>
    <w:p w14:paraId="597CB683" w14:textId="77777777" w:rsidR="00A0499C" w:rsidRDefault="00A0499C" w:rsidP="00A0499C">
      <w:r>
        <w:t xml:space="preserve">Мотоцикл FSX </w:t>
      </w:r>
      <w:proofErr w:type="spellStart"/>
      <w:r>
        <w:t>Low</w:t>
      </w:r>
      <w:proofErr w:type="spellEnd"/>
      <w:r>
        <w:t xml:space="preserve"> </w:t>
      </w:r>
      <w:proofErr w:type="spellStart"/>
      <w:r>
        <w:t>Rider</w:t>
      </w:r>
      <w:proofErr w:type="spellEnd"/>
      <w:r>
        <w:t xml:space="preserve"> оснащался двигателем объёмом 1200 куб. см с лопатообразным шкивом. Все эти модные на тот момент особенности сделали его самой продаваемой моделью Harley в 1977 году.</w:t>
      </w:r>
    </w:p>
    <w:p w14:paraId="20729875" w14:textId="77777777" w:rsidR="00A0499C" w:rsidRDefault="00A0499C" w:rsidP="00A0499C"/>
    <w:p w14:paraId="4EDDABC5" w14:textId="7093D9A9" w:rsidR="00A0499C" w:rsidRDefault="00A0499C" w:rsidP="00A0499C">
      <w:r>
        <w:t xml:space="preserve">Если вы являетесь владельцем </w:t>
      </w:r>
      <w:proofErr w:type="spellStart"/>
      <w:r>
        <w:t>Dyna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Rider</w:t>
      </w:r>
      <w:proofErr w:type="spellEnd"/>
      <w:r>
        <w:t>, нажмите здесь, чтобы купить высококачественные подседельные сумки и подготовиться к следующему путешествию.</w:t>
      </w:r>
    </w:p>
    <w:p w14:paraId="7F6CEE20" w14:textId="77777777" w:rsidR="00A0499C" w:rsidRDefault="00A0499C" w:rsidP="00A0499C">
      <w:proofErr w:type="spellStart"/>
      <w:r>
        <w:t>Dyna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Rider</w:t>
      </w:r>
      <w:proofErr w:type="spellEnd"/>
      <w:r>
        <w:t xml:space="preserve"> — </w:t>
      </w:r>
      <w:proofErr w:type="spellStart"/>
      <w:r>
        <w:t>суперкомфортный</w:t>
      </w:r>
      <w:proofErr w:type="spellEnd"/>
      <w:r>
        <w:t xml:space="preserve"> велосипед для длительных поездок по асфальтированным дорогам. Задний амортизатор обеспечивает правильную поддержку веса велосипедиста.</w:t>
      </w:r>
    </w:p>
    <w:p w14:paraId="10F850BE" w14:textId="77777777" w:rsidR="00A0499C" w:rsidRDefault="00A0499C" w:rsidP="00A0499C"/>
    <w:p w14:paraId="213E3A1B" w14:textId="77777777" w:rsidR="00A0499C" w:rsidRDefault="00A0499C" w:rsidP="00A0499C"/>
    <w:p w14:paraId="6B47D04F" w14:textId="77777777" w:rsidR="00A0499C" w:rsidRDefault="00A0499C" w:rsidP="00A0499C">
      <w:r>
        <w:t>FXDL имеет диапазон регулировки вперёд/назад 1,5 дюйма. Кроме того, руль также можно отрегулировать в диапазоне 2,4 дюйма, а подножки находятся в среднем положении.</w:t>
      </w:r>
    </w:p>
    <w:p w14:paraId="3D0F50E0" w14:textId="77777777" w:rsidR="00A0499C" w:rsidRDefault="00A0499C" w:rsidP="00A0499C"/>
    <w:p w14:paraId="0F9E63B1" w14:textId="77777777" w:rsidR="00A0499C" w:rsidRDefault="00A0499C" w:rsidP="00A0499C"/>
    <w:p w14:paraId="7312181C" w14:textId="4A632743" w:rsidR="00A0499C" w:rsidRDefault="00A0499C" w:rsidP="00A0499C">
      <w:r>
        <w:t xml:space="preserve">Управляемость точная и продуманная. Относительно лёгкая рама позволяет легко проходить крутые повороты. </w:t>
      </w:r>
      <w:proofErr w:type="spellStart"/>
      <w:r>
        <w:t>Dyna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Rider</w:t>
      </w:r>
      <w:proofErr w:type="spellEnd"/>
      <w:r>
        <w:t xml:space="preserve"> легко меняет направление, прилагая минимум усилий к рулю.</w:t>
      </w:r>
    </w:p>
    <w:sectPr w:rsidR="00A04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2B"/>
    <w:rsid w:val="002D0B9C"/>
    <w:rsid w:val="003D2D81"/>
    <w:rsid w:val="0099522B"/>
    <w:rsid w:val="00A0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C6C7A"/>
  <w15:chartTrackingRefBased/>
  <w15:docId w15:val="{7D0D548A-D628-408D-8BD3-B340F135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Чернышев Е.Н.</dc:creator>
  <cp:keywords/>
  <dc:description/>
  <cp:lastModifiedBy>Чернышев Е.Н.</cp:lastModifiedBy>
  <cp:revision>3</cp:revision>
  <dcterms:created xsi:type="dcterms:W3CDTF">2025-10-10T06:22:00Z</dcterms:created>
  <dcterms:modified xsi:type="dcterms:W3CDTF">2025-10-10T06:40:00Z</dcterms:modified>
</cp:coreProperties>
</file>