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0B9" w:rsidRPr="007261EE" w:rsidRDefault="007261EE">
      <w:pPr>
        <w:rPr>
          <w:rFonts w:ascii="Times New Roman" w:hAnsi="Times New Roman" w:cs="Times New Roman"/>
          <w:b/>
          <w:sz w:val="32"/>
          <w:szCs w:val="32"/>
        </w:rPr>
      </w:pPr>
      <w:r w:rsidRPr="007261EE">
        <w:rPr>
          <w:rFonts w:ascii="Times New Roman" w:hAnsi="Times New Roman" w:cs="Times New Roman"/>
          <w:b/>
          <w:sz w:val="32"/>
          <w:szCs w:val="32"/>
        </w:rPr>
        <w:t>Experiment 1: Interactive Diagram of a Basic Cellular System</w:t>
      </w:r>
    </w:p>
    <w:p w:rsidR="007261EE" w:rsidRPr="007261EE" w:rsidRDefault="007261EE" w:rsidP="007261EE">
      <w:pPr>
        <w:pStyle w:val="Heading3"/>
      </w:pPr>
      <w:r w:rsidRPr="007261EE">
        <w:t>Aim</w:t>
      </w:r>
    </w:p>
    <w:p w:rsidR="007261EE" w:rsidRPr="007261EE" w:rsidRDefault="007261EE" w:rsidP="00726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an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interactive diagram of a basic cellular system using </w:t>
      </w:r>
      <w:proofErr w:type="spellStart"/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Figma</w:t>
      </w:r>
      <w:proofErr w:type="spellEnd"/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, illustrating the major components such as the Mobile Station, Base Station, Cell/Coverage Area, Radio Link, and Core Network, and showing how they communicate with each other.</w:t>
      </w:r>
    </w:p>
    <w:p w:rsidR="007261EE" w:rsidRPr="007261EE" w:rsidRDefault="007261EE" w:rsidP="007261EE">
      <w:pPr>
        <w:pStyle w:val="Heading3"/>
      </w:pPr>
      <w:r w:rsidRPr="007261EE">
        <w:t>Algorithm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 xml:space="preserve">Open </w:t>
      </w:r>
      <w:proofErr w:type="spellStart"/>
      <w:r w:rsidRPr="007261EE">
        <w:rPr>
          <w:rStyle w:val="Strong"/>
          <w:rFonts w:ascii="Times New Roman" w:hAnsi="Times New Roman" w:cs="Times New Roman"/>
        </w:rPr>
        <w:t>Figma</w:t>
      </w:r>
      <w:proofErr w:type="spellEnd"/>
      <w:r w:rsidRPr="007261EE">
        <w:rPr>
          <w:rFonts w:ascii="Times New Roman" w:hAnsi="Times New Roman" w:cs="Times New Roman"/>
        </w:rPr>
        <w:t xml:space="preserve"> and create a new design file.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>Create a main frame for the cellular system diagram.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 xml:space="preserve">Add the </w:t>
      </w:r>
      <w:r w:rsidRPr="007261EE">
        <w:rPr>
          <w:rStyle w:val="Strong"/>
          <w:rFonts w:ascii="Times New Roman" w:hAnsi="Times New Roman" w:cs="Times New Roman"/>
        </w:rPr>
        <w:t>Mobile Station</w:t>
      </w:r>
      <w:r w:rsidRPr="007261EE">
        <w:rPr>
          <w:rFonts w:ascii="Times New Roman" w:hAnsi="Times New Roman" w:cs="Times New Roman"/>
        </w:rPr>
        <w:t xml:space="preserve"> representing the user's mobile phone.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 xml:space="preserve">Add the </w:t>
      </w:r>
      <w:r w:rsidRPr="007261EE">
        <w:rPr>
          <w:rStyle w:val="Strong"/>
          <w:rFonts w:ascii="Times New Roman" w:hAnsi="Times New Roman" w:cs="Times New Roman"/>
        </w:rPr>
        <w:t>Base Station</w:t>
      </w:r>
      <w:r w:rsidRPr="007261EE">
        <w:rPr>
          <w:rFonts w:ascii="Times New Roman" w:hAnsi="Times New Roman" w:cs="Times New Roman"/>
        </w:rPr>
        <w:t xml:space="preserve"> representing the cell tower.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 xml:space="preserve">Add the </w:t>
      </w:r>
      <w:r w:rsidRPr="007261EE">
        <w:rPr>
          <w:rStyle w:val="Strong"/>
          <w:rFonts w:ascii="Times New Roman" w:hAnsi="Times New Roman" w:cs="Times New Roman"/>
        </w:rPr>
        <w:t>Cell/Coverage Area</w:t>
      </w:r>
      <w:r w:rsidRPr="007261EE">
        <w:rPr>
          <w:rFonts w:ascii="Times New Roman" w:hAnsi="Times New Roman" w:cs="Times New Roman"/>
        </w:rPr>
        <w:t xml:space="preserve"> around the base station.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 xml:space="preserve">Add the </w:t>
      </w:r>
      <w:r w:rsidRPr="007261EE">
        <w:rPr>
          <w:rStyle w:val="Strong"/>
          <w:rFonts w:ascii="Times New Roman" w:hAnsi="Times New Roman" w:cs="Times New Roman"/>
        </w:rPr>
        <w:t>Radio Link</w:t>
      </w:r>
      <w:r w:rsidRPr="007261EE">
        <w:rPr>
          <w:rFonts w:ascii="Times New Roman" w:hAnsi="Times New Roman" w:cs="Times New Roman"/>
        </w:rPr>
        <w:t xml:space="preserve"> between the mobile station and base station.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 xml:space="preserve">Add the </w:t>
      </w:r>
      <w:r w:rsidRPr="007261EE">
        <w:rPr>
          <w:rStyle w:val="Strong"/>
          <w:rFonts w:ascii="Times New Roman" w:hAnsi="Times New Roman" w:cs="Times New Roman"/>
        </w:rPr>
        <w:t>Core Network</w:t>
      </w:r>
      <w:r w:rsidRPr="007261EE">
        <w:rPr>
          <w:rFonts w:ascii="Times New Roman" w:hAnsi="Times New Roman" w:cs="Times New Roman"/>
        </w:rPr>
        <w:t xml:space="preserve"> connected to the base station.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>Use arrows/connectors to represent the flow of communication.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>Create interactive components for each major element.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 xml:space="preserve">Add </w:t>
      </w:r>
      <w:r w:rsidRPr="007261EE">
        <w:rPr>
          <w:rStyle w:val="Strong"/>
          <w:rFonts w:ascii="Times New Roman" w:hAnsi="Times New Roman" w:cs="Times New Roman"/>
        </w:rPr>
        <w:t>On Click</w:t>
      </w:r>
      <w:r w:rsidRPr="007261EE">
        <w:rPr>
          <w:rFonts w:ascii="Times New Roman" w:hAnsi="Times New Roman" w:cs="Times New Roman"/>
        </w:rPr>
        <w:t xml:space="preserve"> interactions so that selecting a component displays information about its function.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 xml:space="preserve">Use </w:t>
      </w:r>
      <w:r w:rsidRPr="007261EE">
        <w:rPr>
          <w:rStyle w:val="Strong"/>
          <w:rFonts w:ascii="Times New Roman" w:hAnsi="Times New Roman" w:cs="Times New Roman"/>
        </w:rPr>
        <w:t>Prototype mode</w:t>
      </w:r>
      <w:r w:rsidRPr="007261EE">
        <w:rPr>
          <w:rFonts w:ascii="Times New Roman" w:hAnsi="Times New Roman" w:cs="Times New Roman"/>
        </w:rPr>
        <w:t xml:space="preserve"> to connect the different states.</w:t>
      </w:r>
    </w:p>
    <w:p w:rsidR="007261EE" w:rsidRPr="007261EE" w:rsidRDefault="007261EE" w:rsidP="00726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1EE">
        <w:rPr>
          <w:rFonts w:ascii="Times New Roman" w:hAnsi="Times New Roman" w:cs="Times New Roman"/>
        </w:rPr>
        <w:t>Preview the prototype and verify that all interactions work correctly.</w:t>
      </w:r>
    </w:p>
    <w:p w:rsidR="007261EE" w:rsidRPr="007261EE" w:rsidRDefault="002755B5" w:rsidP="00726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r w:rsidR="007261EE"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="007261EE" w:rsidRPr="007261E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82178" cy="3170978"/>
            <wp:effectExtent l="0" t="0" r="8890" b="0"/>
            <wp:docPr id="2" name="Picture 2" descr="C:\Users\SAIL\Pictures\Screenshots\Screenshot 2026-10-24 131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Pictures\Screenshots\Screenshot 2026-10-24 1314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178" cy="317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1EE" w:rsidRPr="007261EE" w:rsidRDefault="007261EE" w:rsidP="007261EE">
      <w:pPr>
        <w:pStyle w:val="Heading3"/>
      </w:pPr>
      <w:r w:rsidRPr="007261EE">
        <w:t>Result</w:t>
      </w:r>
    </w:p>
    <w:p w:rsidR="007261EE" w:rsidRPr="007261EE" w:rsidRDefault="007261EE" w:rsidP="007261EE">
      <w:pPr>
        <w:pStyle w:val="NormalWeb"/>
      </w:pPr>
      <w:r w:rsidRPr="007261EE">
        <w:t xml:space="preserve">The </w:t>
      </w:r>
      <w:r w:rsidRPr="007261EE">
        <w:rPr>
          <w:rStyle w:val="Strong"/>
          <w:rFonts w:eastAsiaTheme="majorEastAsia"/>
        </w:rPr>
        <w:t xml:space="preserve">interactive basic cellular system diagram was successfully designed in </w:t>
      </w:r>
      <w:proofErr w:type="spellStart"/>
      <w:r w:rsidRPr="007261EE">
        <w:rPr>
          <w:rStyle w:val="Strong"/>
          <w:rFonts w:eastAsiaTheme="majorEastAsia"/>
        </w:rPr>
        <w:t>Figma</w:t>
      </w:r>
      <w:proofErr w:type="spellEnd"/>
      <w:r w:rsidRPr="007261EE">
        <w:t>. It clearly represents the Mobile Station, Base Station, Cell/Coverage Area, Radio Link, and Core Network, along with their communication relationships. Interactive elements were added to provide information about each component when selected.</w:t>
      </w:r>
    </w:p>
    <w:p w:rsidR="007261EE" w:rsidRPr="007261EE" w:rsidRDefault="007261EE" w:rsidP="007261EE">
      <w:pPr>
        <w:pStyle w:val="Heading1"/>
        <w:rPr>
          <w:rFonts w:ascii="Times New Roman" w:hAnsi="Times New Roman" w:cs="Times New Roman"/>
          <w:b/>
          <w:color w:val="auto"/>
        </w:rPr>
      </w:pPr>
      <w:r w:rsidRPr="007261EE">
        <w:rPr>
          <w:rFonts w:ascii="Times New Roman" w:hAnsi="Times New Roman" w:cs="Times New Roman"/>
          <w:b/>
          <w:color w:val="auto"/>
        </w:rPr>
        <w:lastRenderedPageBreak/>
        <w:t>Experiment 2: Mobile Station User Interface Prototype</w:t>
      </w:r>
    </w:p>
    <w:p w:rsidR="007261EE" w:rsidRPr="007261EE" w:rsidRDefault="007261EE" w:rsidP="007261EE">
      <w:pPr>
        <w:pStyle w:val="Heading3"/>
      </w:pPr>
      <w:r w:rsidRPr="007261EE">
        <w:t>Aim</w:t>
      </w:r>
    </w:p>
    <w:p w:rsidR="007261EE" w:rsidRPr="007261EE" w:rsidRDefault="007261EE" w:rsidP="00726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user interface prototype for a mobile station using </w:t>
      </w:r>
      <w:proofErr w:type="spellStart"/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Figma</w:t>
      </w:r>
      <w:proofErr w:type="spellEnd"/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focusing on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connectivity, accessibility, and user convenience</w:t>
      </w: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61EE" w:rsidRPr="007261EE" w:rsidRDefault="007261EE" w:rsidP="00726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Figma</w:t>
      </w:r>
      <w:proofErr w:type="spellEnd"/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new design file.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mobile phone frame suitable for a smartphone screen.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the main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Home/Dashboard screen</w:t>
      </w: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Status</w:t>
      </w: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showing the connected network and signal strength.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connectivity options such as:</w:t>
      </w:r>
    </w:p>
    <w:p w:rsidR="007261EE" w:rsidRPr="007261EE" w:rsidRDefault="007261EE" w:rsidP="00726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Wi-Fi</w:t>
      </w:r>
    </w:p>
    <w:p w:rsidR="007261EE" w:rsidRPr="007261EE" w:rsidRDefault="007261EE" w:rsidP="00726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Data</w:t>
      </w:r>
    </w:p>
    <w:p w:rsidR="007261EE" w:rsidRPr="007261EE" w:rsidRDefault="007261EE" w:rsidP="00726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Bluetooth</w:t>
      </w:r>
    </w:p>
    <w:p w:rsidR="007261EE" w:rsidRPr="007261EE" w:rsidRDefault="007261EE" w:rsidP="00726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navigation options such as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Home, Contacts, and Settings</w:t>
      </w: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separate screens for Wi-Fi, Mobile Data, Bluetooth, and Settings.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Use buttons and icons to make the interface simple and convenient.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to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 mode</w:t>
      </w: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gramStart"/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  <w:proofErr w:type="gramEnd"/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Click → Navigate to</w:t>
      </w: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interactions between the screens.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suitable transitions such as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Animate</w:t>
      </w: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61EE" w:rsidRPr="007261EE" w:rsidRDefault="007261EE" w:rsidP="00726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the prototype and test all navigation buttons.</w:t>
      </w:r>
    </w:p>
    <w:p w:rsidR="007261EE" w:rsidRPr="007261EE" w:rsidRDefault="007261EE" w:rsidP="00726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</w:t>
      </w:r>
      <w:r w:rsidR="002755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</w:t>
      </w: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7261E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682792" cy="2897222"/>
            <wp:effectExtent l="0" t="0" r="0" b="0"/>
            <wp:docPr id="4" name="Picture 4" descr="C:\Users\SAIL\Pictures\Screenshots\Screenshot 2026-10-24 131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Pictures\Screenshots\Screenshot 2026-10-24 1310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505" cy="294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1EE" w:rsidRPr="007261EE" w:rsidRDefault="007261EE" w:rsidP="00726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6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7261EE" w:rsidRPr="007261EE" w:rsidRDefault="007261EE" w:rsidP="00726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mobile station user interface prototype was successfully designed in </w:t>
      </w:r>
      <w:proofErr w:type="spellStart"/>
      <w:r w:rsidRPr="00726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Figma</w:t>
      </w:r>
      <w:proofErr w:type="spellEnd"/>
      <w:r w:rsidRPr="007261EE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prototype provides convenient access to Wi-Fi, mobile data, Bluetooth, location, network status, contacts, and settings. Interactive navigation between screens was implemented to provide a simple and user-friendly connectivity experience.</w:t>
      </w:r>
    </w:p>
    <w:p w:rsidR="000529C1" w:rsidRPr="002755B5" w:rsidRDefault="000529C1" w:rsidP="000529C1">
      <w:pPr>
        <w:pStyle w:val="Heading1"/>
        <w:rPr>
          <w:b/>
          <w:color w:val="000000" w:themeColor="text1"/>
        </w:rPr>
      </w:pPr>
      <w:r w:rsidRPr="002755B5">
        <w:rPr>
          <w:b/>
          <w:color w:val="000000" w:themeColor="text1"/>
        </w:rPr>
        <w:lastRenderedPageBreak/>
        <w:t>Experiment 3: Network Switching Subsystem Flowchart</w:t>
      </w:r>
    </w:p>
    <w:p w:rsidR="000529C1" w:rsidRPr="002755B5" w:rsidRDefault="000529C1" w:rsidP="000529C1">
      <w:pPr>
        <w:pStyle w:val="Heading2"/>
        <w:rPr>
          <w:b/>
          <w:color w:val="000000" w:themeColor="text1"/>
          <w:sz w:val="24"/>
        </w:rPr>
      </w:pPr>
      <w:r w:rsidRPr="002755B5">
        <w:rPr>
          <w:b/>
          <w:color w:val="000000" w:themeColor="text1"/>
          <w:sz w:val="24"/>
        </w:rPr>
        <w:t>Aim</w:t>
      </w:r>
    </w:p>
    <w:p w:rsidR="000529C1" w:rsidRDefault="000529C1" w:rsidP="000529C1">
      <w:pPr>
        <w:pStyle w:val="NormalWeb"/>
      </w:pPr>
      <w:r>
        <w:t xml:space="preserve">To develop a </w:t>
      </w:r>
      <w:r>
        <w:rPr>
          <w:rStyle w:val="Strong"/>
          <w:rFonts w:eastAsiaTheme="majorEastAsia"/>
        </w:rPr>
        <w:t xml:space="preserve">flowchart in </w:t>
      </w:r>
      <w:proofErr w:type="spellStart"/>
      <w:r>
        <w:rPr>
          <w:rStyle w:val="Strong"/>
          <w:rFonts w:eastAsiaTheme="majorEastAsia"/>
        </w:rPr>
        <w:t>Figma</w:t>
      </w:r>
      <w:proofErr w:type="spellEnd"/>
      <w:r>
        <w:t xml:space="preserve"> depicting the operation of the </w:t>
      </w:r>
      <w:r>
        <w:rPr>
          <w:rStyle w:val="Strong"/>
          <w:rFonts w:eastAsiaTheme="majorEastAsia"/>
        </w:rPr>
        <w:t>Network Switching Subsystem (NSS)</w:t>
      </w:r>
      <w:r>
        <w:t xml:space="preserve"> in a mobile cellular system, showing the process of call initiation, authentication, switching, routing, and call termination.</w:t>
      </w:r>
    </w:p>
    <w:p w:rsidR="000529C1" w:rsidRPr="002755B5" w:rsidRDefault="000529C1" w:rsidP="000529C1">
      <w:pPr>
        <w:pStyle w:val="Heading2"/>
        <w:rPr>
          <w:color w:val="000000" w:themeColor="text1"/>
        </w:rPr>
      </w:pPr>
      <w:r w:rsidRPr="002755B5">
        <w:rPr>
          <w:color w:val="000000" w:themeColor="text1"/>
        </w:rPr>
        <w:t>Algorithm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Figma</w:t>
      </w:r>
      <w:proofErr w:type="spellEnd"/>
      <w:r>
        <w:t xml:space="preserve"> and create a new design file.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 flowchart frame with the title </w:t>
      </w:r>
      <w:r>
        <w:rPr>
          <w:rStyle w:val="Strong"/>
        </w:rPr>
        <w:t>“Network Switching Subsystem in Mobile Cellular System.”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Start the flowchart with the </w:t>
      </w:r>
      <w:r>
        <w:rPr>
          <w:rStyle w:val="Strong"/>
        </w:rPr>
        <w:t>Mobile Station (MS)</w:t>
      </w:r>
      <w:r>
        <w:t>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Show the </w:t>
      </w:r>
      <w:r>
        <w:rPr>
          <w:rStyle w:val="Strong"/>
        </w:rPr>
        <w:t>Base Station Subsystem (BSS)</w:t>
      </w:r>
      <w:r>
        <w:t xml:space="preserve"> receiving the call request from the mobile station.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Send the request to the </w:t>
      </w:r>
      <w:r>
        <w:rPr>
          <w:rStyle w:val="Strong"/>
        </w:rPr>
        <w:t>Mobile Switching Centre (MSC)</w:t>
      </w:r>
      <w:r>
        <w:t>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MSC checks the subscriber information using the </w:t>
      </w:r>
      <w:r>
        <w:rPr>
          <w:rStyle w:val="Strong"/>
        </w:rPr>
        <w:t>Home Location Register (HLR)</w:t>
      </w:r>
      <w:r>
        <w:t>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the </w:t>
      </w:r>
      <w:r>
        <w:rPr>
          <w:rStyle w:val="Strong"/>
        </w:rPr>
        <w:t>Authentication Centre (</w:t>
      </w:r>
      <w:proofErr w:type="spellStart"/>
      <w:r>
        <w:rPr>
          <w:rStyle w:val="Strong"/>
        </w:rPr>
        <w:t>AuC</w:t>
      </w:r>
      <w:proofErr w:type="spellEnd"/>
      <w:r>
        <w:rPr>
          <w:rStyle w:val="Strong"/>
        </w:rPr>
        <w:t>)</w:t>
      </w:r>
      <w:r>
        <w:t xml:space="preserve"> to authenticate the subscriber.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the </w:t>
      </w:r>
      <w:r>
        <w:rPr>
          <w:rStyle w:val="Strong"/>
        </w:rPr>
        <w:t>Visitor Location Register (VLR)</w:t>
      </w:r>
      <w:r>
        <w:t xml:space="preserve"> to obtain temporary subscriber/location information.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If authentication is successful, the MSC establishes and routes the call.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If the destination is another network, route the call through the appropriate </w:t>
      </w:r>
      <w:r>
        <w:rPr>
          <w:rStyle w:val="Strong"/>
        </w:rPr>
        <w:t>Gateway MSC (GMSC)</w:t>
      </w:r>
      <w:r>
        <w:t>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Establish the connection between the calling and receiving users.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During the call, the MSC manages switching and mobility.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When the call ends, release the allocated network resources.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Add arrows and decision symbols in </w:t>
      </w:r>
      <w:proofErr w:type="spellStart"/>
      <w:r>
        <w:t>Figma</w:t>
      </w:r>
      <w:proofErr w:type="spellEnd"/>
      <w:r>
        <w:t xml:space="preserve"> to clearly show the flow.</w:t>
      </w:r>
    </w:p>
    <w:p w:rsidR="000529C1" w:rsidRDefault="000529C1" w:rsidP="0005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Prototype mode</w:t>
      </w:r>
      <w:r>
        <w:t xml:space="preserve"> to make important flowchart elements interactive if required.</w:t>
      </w:r>
    </w:p>
    <w:p w:rsidR="002755B5" w:rsidRDefault="002755B5" w:rsidP="002755B5">
      <w:pPr>
        <w:spacing w:before="100" w:beforeAutospacing="1" w:after="100" w:afterAutospacing="1" w:line="240" w:lineRule="auto"/>
      </w:pPr>
      <w:r>
        <w:t xml:space="preserve">                      </w:t>
      </w:r>
      <w:r w:rsidRPr="002755B5">
        <w:rPr>
          <w:noProof/>
          <w:lang w:eastAsia="en-IN"/>
        </w:rPr>
        <w:drawing>
          <wp:inline distT="0" distB="0" distL="0" distR="0">
            <wp:extent cx="4267200" cy="2480104"/>
            <wp:effectExtent l="0" t="0" r="0" b="0"/>
            <wp:docPr id="1" name="Picture 1" descr="C:\Users\SAIL\Pictures\Screenshots\Screenshot 2026-10-24 133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Pictures\Screenshots\Screenshot 2026-10-24 1334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032" cy="25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9C1" w:rsidRPr="002755B5" w:rsidRDefault="000529C1" w:rsidP="000529C1">
      <w:pPr>
        <w:pStyle w:val="Heading2"/>
        <w:rPr>
          <w:color w:val="000000" w:themeColor="text1"/>
        </w:rPr>
      </w:pPr>
      <w:r w:rsidRPr="002755B5">
        <w:rPr>
          <w:color w:val="000000" w:themeColor="text1"/>
        </w:rPr>
        <w:t>Result</w:t>
      </w:r>
    </w:p>
    <w:p w:rsidR="000529C1" w:rsidRDefault="000529C1" w:rsidP="000529C1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 xml:space="preserve">Network Switching Subsystem flowchart was successfully developed in </w:t>
      </w:r>
      <w:proofErr w:type="spellStart"/>
      <w:r>
        <w:rPr>
          <w:rStyle w:val="Strong"/>
          <w:rFonts w:eastAsiaTheme="majorEastAsia"/>
        </w:rPr>
        <w:t>Figma</w:t>
      </w:r>
      <w:proofErr w:type="spellEnd"/>
      <w:r>
        <w:t xml:space="preserve">. The flowchart represents the complete operation of the NSS, including </w:t>
      </w:r>
      <w:r>
        <w:rPr>
          <w:rStyle w:val="Strong"/>
          <w:rFonts w:eastAsiaTheme="majorEastAsia"/>
        </w:rPr>
        <w:t>call initiation, subscriber authentication, HLR/VLR lookup, switching through the MSC, call routing, connection establishment, and resource release</w:t>
      </w:r>
      <w:r>
        <w:t>. It provides a clear visual representation of how a cellular network handles a mobile call.</w:t>
      </w:r>
    </w:p>
    <w:p w:rsidR="002755B5" w:rsidRPr="002755B5" w:rsidRDefault="002755B5" w:rsidP="002755B5">
      <w:pPr>
        <w:pStyle w:val="Heading1"/>
        <w:rPr>
          <w:b/>
          <w:color w:val="000000" w:themeColor="text1"/>
        </w:rPr>
      </w:pPr>
      <w:r w:rsidRPr="002755B5">
        <w:rPr>
          <w:b/>
          <w:color w:val="000000" w:themeColor="text1"/>
        </w:rPr>
        <w:lastRenderedPageBreak/>
        <w:t>Experiment</w:t>
      </w:r>
      <w:r>
        <w:rPr>
          <w:b/>
          <w:color w:val="000000" w:themeColor="text1"/>
        </w:rPr>
        <w:t xml:space="preserve"> </w:t>
      </w:r>
      <w:proofErr w:type="gramStart"/>
      <w:r>
        <w:rPr>
          <w:b/>
          <w:color w:val="000000" w:themeColor="text1"/>
        </w:rPr>
        <w:t xml:space="preserve">4 </w:t>
      </w:r>
      <w:r w:rsidRPr="002755B5">
        <w:rPr>
          <w:b/>
          <w:color w:val="000000" w:themeColor="text1"/>
        </w:rPr>
        <w:t>:</w:t>
      </w:r>
      <w:proofErr w:type="gramEnd"/>
      <w:r w:rsidRPr="002755B5">
        <w:rPr>
          <w:b/>
          <w:color w:val="000000" w:themeColor="text1"/>
        </w:rPr>
        <w:t xml:space="preserve"> Visual Representation of Mobile Network Protocol Stacks in </w:t>
      </w:r>
      <w:proofErr w:type="spellStart"/>
      <w:r w:rsidRPr="002755B5">
        <w:rPr>
          <w:b/>
          <w:color w:val="000000" w:themeColor="text1"/>
        </w:rPr>
        <w:t>Figma</w:t>
      </w:r>
      <w:proofErr w:type="spellEnd"/>
    </w:p>
    <w:p w:rsidR="002755B5" w:rsidRPr="002755B5" w:rsidRDefault="002755B5" w:rsidP="002755B5">
      <w:pPr>
        <w:pStyle w:val="Heading2"/>
        <w:rPr>
          <w:color w:val="000000" w:themeColor="text1"/>
        </w:rPr>
      </w:pPr>
      <w:r w:rsidRPr="002755B5">
        <w:rPr>
          <w:color w:val="000000" w:themeColor="text1"/>
        </w:rPr>
        <w:t>Aim</w:t>
      </w:r>
    </w:p>
    <w:p w:rsidR="002755B5" w:rsidRDefault="002755B5" w:rsidP="002755B5">
      <w:pPr>
        <w:pStyle w:val="NormalWeb"/>
      </w:pPr>
      <w:r>
        <w:t xml:space="preserve">To create a visual representation in </w:t>
      </w:r>
      <w:proofErr w:type="spellStart"/>
      <w:r>
        <w:rPr>
          <w:rStyle w:val="Strong"/>
          <w:rFonts w:eastAsiaTheme="majorEastAsia"/>
        </w:rPr>
        <w:t>Figma</w:t>
      </w:r>
      <w:proofErr w:type="spellEnd"/>
      <w:r>
        <w:t xml:space="preserve"> highlighting the key elements and layers of mobile network protocol stacks and showing how communication takes place between the mobile device and the network.</w:t>
      </w:r>
    </w:p>
    <w:p w:rsidR="002755B5" w:rsidRPr="002755B5" w:rsidRDefault="002755B5" w:rsidP="002755B5">
      <w:pPr>
        <w:pStyle w:val="Heading2"/>
        <w:rPr>
          <w:color w:val="000000" w:themeColor="text1"/>
        </w:rPr>
      </w:pPr>
      <w:r w:rsidRPr="002755B5">
        <w:rPr>
          <w:color w:val="000000" w:themeColor="text1"/>
        </w:rPr>
        <w:t>Algorithm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Figma</w:t>
      </w:r>
      <w:proofErr w:type="spellEnd"/>
      <w:r>
        <w:t xml:space="preserve"> and create a new design file.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 a large frame titled </w:t>
      </w:r>
      <w:r>
        <w:rPr>
          <w:rStyle w:val="Strong"/>
        </w:rPr>
        <w:t>“Mobile Network Protocol Stack”</w:t>
      </w:r>
      <w:r>
        <w:t>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Divide the frame into different protocol layers.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the </w:t>
      </w:r>
      <w:r>
        <w:rPr>
          <w:rStyle w:val="Strong"/>
        </w:rPr>
        <w:t>Application Layer</w:t>
      </w:r>
      <w:r>
        <w:t xml:space="preserve"> at the top for services such as voice, video, messaging, and Internet applications.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the </w:t>
      </w:r>
      <w:r>
        <w:rPr>
          <w:rStyle w:val="Strong"/>
        </w:rPr>
        <w:t>Transport Layer</w:t>
      </w:r>
      <w:r>
        <w:t xml:space="preserve"> containing protocols such as </w:t>
      </w:r>
      <w:r>
        <w:rPr>
          <w:rStyle w:val="Strong"/>
        </w:rPr>
        <w:t>TCP/UDP</w:t>
      </w:r>
      <w:r>
        <w:t>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the </w:t>
      </w:r>
      <w:r>
        <w:rPr>
          <w:rStyle w:val="Strong"/>
        </w:rPr>
        <w:t>Network Layer</w:t>
      </w:r>
      <w:r>
        <w:t xml:space="preserve"> containing </w:t>
      </w:r>
      <w:r>
        <w:rPr>
          <w:rStyle w:val="Strong"/>
        </w:rPr>
        <w:t>IP</w:t>
      </w:r>
      <w:r>
        <w:t xml:space="preserve"> for packet routing.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the </w:t>
      </w:r>
      <w:r>
        <w:rPr>
          <w:rStyle w:val="Strong"/>
        </w:rPr>
        <w:t>Radio/Link Layer</w:t>
      </w:r>
      <w:r>
        <w:t xml:space="preserve"> for wireless communication between the mobile device and base station.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the </w:t>
      </w:r>
      <w:r>
        <w:rPr>
          <w:rStyle w:val="Strong"/>
        </w:rPr>
        <w:t>Physical Layer</w:t>
      </w:r>
      <w:r>
        <w:t xml:space="preserve"> representing the radio signal and transmission medium.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On one side, create a </w:t>
      </w:r>
      <w:r>
        <w:rPr>
          <w:rStyle w:val="Strong"/>
        </w:rPr>
        <w:t>Mobile Station (MS)</w:t>
      </w:r>
      <w:r>
        <w:t xml:space="preserve"> and on the other side create the </w:t>
      </w:r>
      <w:r>
        <w:rPr>
          <w:rStyle w:val="Strong"/>
        </w:rPr>
        <w:t>Mobile Network/Core Network</w:t>
      </w:r>
      <w:r>
        <w:t>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Connect the layers using arrows to show the flow of data.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Use different shapes and icons to distinguish each protocol layer.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Prototype</w:t>
      </w:r>
      <w:r>
        <w:t xml:space="preserve"> mode and add interactions such as clicking a layer to display its function.</w:t>
      </w:r>
    </w:p>
    <w:p w:rsidR="002755B5" w:rsidRDefault="002755B5" w:rsidP="002755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Preview the design and verify that all layers and connections are clearly visible.</w:t>
      </w:r>
    </w:p>
    <w:p w:rsidR="002755B5" w:rsidRDefault="002755B5" w:rsidP="002755B5">
      <w:pPr>
        <w:spacing w:before="100" w:beforeAutospacing="1" w:after="100" w:afterAutospacing="1" w:line="240" w:lineRule="auto"/>
      </w:pPr>
      <w:r>
        <w:t xml:space="preserve">                                 </w:t>
      </w:r>
      <w:r w:rsidRPr="002755B5">
        <w:rPr>
          <w:noProof/>
          <w:lang w:eastAsia="en-IN"/>
        </w:rPr>
        <w:drawing>
          <wp:inline distT="0" distB="0" distL="0" distR="0">
            <wp:extent cx="3778786" cy="2790814"/>
            <wp:effectExtent l="0" t="0" r="0" b="0"/>
            <wp:docPr id="3" name="Picture 3" descr="C:\Users\SAIL\Pictures\Screenshots\Screenshot 2026-10-24 134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IL\Pictures\Screenshots\Screenshot 2026-10-24 13423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677" cy="29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5B5" w:rsidRPr="002755B5" w:rsidRDefault="002755B5" w:rsidP="002755B5">
      <w:pPr>
        <w:pStyle w:val="Heading2"/>
        <w:rPr>
          <w:color w:val="000000" w:themeColor="text1"/>
        </w:rPr>
      </w:pPr>
      <w:r w:rsidRPr="002755B5">
        <w:rPr>
          <w:color w:val="000000" w:themeColor="text1"/>
        </w:rPr>
        <w:t>Result</w:t>
      </w:r>
    </w:p>
    <w:p w:rsidR="002755B5" w:rsidRDefault="002755B5" w:rsidP="002755B5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Mobile Network Protocol Stack</w:t>
      </w:r>
      <w:r>
        <w:t xml:space="preserve"> was successfully represented in </w:t>
      </w:r>
      <w:proofErr w:type="spellStart"/>
      <w:r>
        <w:t>Figma</w:t>
      </w:r>
      <w:proofErr w:type="spellEnd"/>
      <w:r>
        <w:t xml:space="preserve">. The visual design clearly shows the different protocol layers, their key functions, and the communication flow between the </w:t>
      </w:r>
      <w:r>
        <w:rPr>
          <w:rStyle w:val="Strong"/>
          <w:rFonts w:eastAsiaTheme="majorEastAsia"/>
        </w:rPr>
        <w:t>mobile station, base station, and core network</w:t>
      </w:r>
      <w:r>
        <w:t>.</w:t>
      </w:r>
    </w:p>
    <w:p w:rsidR="002755B5" w:rsidRPr="00D4240E" w:rsidRDefault="002755B5" w:rsidP="002755B5">
      <w:pPr>
        <w:pStyle w:val="Heading1"/>
        <w:rPr>
          <w:b/>
          <w:color w:val="000000" w:themeColor="text1"/>
        </w:rPr>
      </w:pPr>
      <w:r w:rsidRPr="00D4240E">
        <w:rPr>
          <w:b/>
          <w:color w:val="000000" w:themeColor="text1"/>
        </w:rPr>
        <w:lastRenderedPageBreak/>
        <w:t>Experiment</w:t>
      </w:r>
      <w:r w:rsidR="00D4240E">
        <w:rPr>
          <w:b/>
          <w:color w:val="000000" w:themeColor="text1"/>
        </w:rPr>
        <w:t xml:space="preserve"> 5</w:t>
      </w:r>
      <w:r w:rsidRPr="00D4240E">
        <w:rPr>
          <w:b/>
          <w:color w:val="000000" w:themeColor="text1"/>
        </w:rPr>
        <w:t xml:space="preserve">: Mobile Application Wireframe with Localization Features Using </w:t>
      </w:r>
      <w:proofErr w:type="spellStart"/>
      <w:r w:rsidRPr="00D4240E">
        <w:rPr>
          <w:b/>
          <w:color w:val="000000" w:themeColor="text1"/>
        </w:rPr>
        <w:t>Figma</w:t>
      </w:r>
      <w:proofErr w:type="spellEnd"/>
    </w:p>
    <w:p w:rsidR="002755B5" w:rsidRPr="00D4240E" w:rsidRDefault="002755B5" w:rsidP="002755B5">
      <w:pPr>
        <w:pStyle w:val="Heading2"/>
        <w:rPr>
          <w:color w:val="000000" w:themeColor="text1"/>
        </w:rPr>
      </w:pPr>
      <w:r w:rsidRPr="00D4240E">
        <w:rPr>
          <w:color w:val="000000" w:themeColor="text1"/>
        </w:rPr>
        <w:t>Aim</w:t>
      </w:r>
    </w:p>
    <w:p w:rsidR="002755B5" w:rsidRDefault="002755B5" w:rsidP="002755B5">
      <w:pPr>
        <w:pStyle w:val="NormalWeb"/>
      </w:pPr>
      <w:r>
        <w:t xml:space="preserve">To design a </w:t>
      </w:r>
      <w:r>
        <w:rPr>
          <w:rStyle w:val="Strong"/>
          <w:rFonts w:eastAsiaTheme="majorEastAsia"/>
        </w:rPr>
        <w:t xml:space="preserve">mobile application wireframe in </w:t>
      </w:r>
      <w:proofErr w:type="spellStart"/>
      <w:r>
        <w:rPr>
          <w:rStyle w:val="Strong"/>
          <w:rFonts w:eastAsiaTheme="majorEastAsia"/>
        </w:rPr>
        <w:t>Figma</w:t>
      </w:r>
      <w:proofErr w:type="spellEnd"/>
      <w:r>
        <w:t xml:space="preserve"> that incorporates localization features such as </w:t>
      </w:r>
      <w:r>
        <w:rPr>
          <w:rStyle w:val="Strong"/>
          <w:rFonts w:eastAsiaTheme="majorEastAsia"/>
        </w:rPr>
        <w:t>language selection, location access, regional settings, and localized content</w:t>
      </w:r>
      <w:r>
        <w:t xml:space="preserve"> for a better user experience.</w:t>
      </w:r>
    </w:p>
    <w:p w:rsidR="002755B5" w:rsidRPr="00D4240E" w:rsidRDefault="002755B5" w:rsidP="002755B5">
      <w:pPr>
        <w:pStyle w:val="Heading2"/>
        <w:rPr>
          <w:color w:val="000000" w:themeColor="text1"/>
        </w:rPr>
      </w:pPr>
      <w:r w:rsidRPr="00D4240E">
        <w:rPr>
          <w:color w:val="000000" w:themeColor="text1"/>
        </w:rPr>
        <w:t>Algorithm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Figma</w:t>
      </w:r>
      <w:proofErr w:type="spellEnd"/>
      <w:r>
        <w:t xml:space="preserve"> and create a new design file.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Create a mobile-sized frame, such as </w:t>
      </w:r>
      <w:r>
        <w:rPr>
          <w:rStyle w:val="Strong"/>
        </w:rPr>
        <w:t>iPhone/Android screen</w:t>
      </w:r>
      <w:r>
        <w:t>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Design the </w:t>
      </w:r>
      <w:r>
        <w:rPr>
          <w:rStyle w:val="Strong"/>
        </w:rPr>
        <w:t>Welcome/Home Screen</w:t>
      </w:r>
      <w:r>
        <w:t xml:space="preserve"> with the application name, location, and main options.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Language Selection</w:t>
      </w:r>
      <w:r>
        <w:t xml:space="preserve"> option with languages such as English, Tamil, Hindi, and Telugu.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Location Selection</w:t>
      </w:r>
      <w:r>
        <w:t xml:space="preserve"> option to allow the user to select their city or region.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GPS/Current Location</w:t>
      </w:r>
      <w:r>
        <w:t xml:space="preserve"> option for detecting the user's current location.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Create a </w:t>
      </w:r>
      <w:r>
        <w:rPr>
          <w:rStyle w:val="Strong"/>
        </w:rPr>
        <w:t>Regional Settings</w:t>
      </w:r>
      <w:r>
        <w:t xml:space="preserve"> screen containing:</w:t>
      </w:r>
    </w:p>
    <w:p w:rsidR="002755B5" w:rsidRDefault="002755B5" w:rsidP="002755B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Language</w:t>
      </w:r>
    </w:p>
    <w:p w:rsidR="002755B5" w:rsidRDefault="002755B5" w:rsidP="002755B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Country/Region</w:t>
      </w:r>
    </w:p>
    <w:p w:rsidR="002755B5" w:rsidRDefault="002755B5" w:rsidP="002755B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Time Zone</w:t>
      </w:r>
    </w:p>
    <w:p w:rsidR="002755B5" w:rsidRDefault="002755B5" w:rsidP="002755B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Date Format</w:t>
      </w:r>
    </w:p>
    <w:p w:rsidR="002755B5" w:rsidRDefault="002755B5" w:rsidP="002755B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Currency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Create separate screens for </w:t>
      </w:r>
      <w:r>
        <w:rPr>
          <w:rStyle w:val="Strong"/>
        </w:rPr>
        <w:t>Home, Location, Language, and Settings</w:t>
      </w:r>
      <w:r>
        <w:t>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buttons, icons, dropdowns, and navigation elements using </w:t>
      </w:r>
      <w:proofErr w:type="spellStart"/>
      <w:r>
        <w:t>Figma</w:t>
      </w:r>
      <w:proofErr w:type="spellEnd"/>
      <w:r>
        <w:t xml:space="preserve"> shapes and components.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Prototype</w:t>
      </w:r>
      <w:r>
        <w:t xml:space="preserve"> tab in </w:t>
      </w:r>
      <w:proofErr w:type="spellStart"/>
      <w:r>
        <w:t>Figma</w:t>
      </w:r>
      <w:proofErr w:type="spellEnd"/>
      <w:r>
        <w:t>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Connect buttons using </w:t>
      </w:r>
      <w:r>
        <w:rPr>
          <w:rStyle w:val="Strong"/>
        </w:rPr>
        <w:t>On Click → Navigate to</w:t>
      </w:r>
      <w:r>
        <w:t>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Connect the language button to the Language Selection screen.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Connect the location button to the Location Selection screen.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Connect the Settings button to the Regional Settings screen.</w:t>
      </w:r>
    </w:p>
    <w:p w:rsidR="002755B5" w:rsidRDefault="002755B5" w:rsidP="002755B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Preview the prototype and verify that all localization features work correctly.</w:t>
      </w:r>
      <w:r w:rsidR="00D4240E">
        <w:t>\</w:t>
      </w:r>
    </w:p>
    <w:p w:rsidR="00D4240E" w:rsidRDefault="00D4240E" w:rsidP="00D4240E">
      <w:pPr>
        <w:spacing w:before="100" w:beforeAutospacing="1" w:after="100" w:afterAutospacing="1" w:line="240" w:lineRule="auto"/>
        <w:ind w:left="360"/>
      </w:pPr>
      <w:r w:rsidRPr="00D4240E">
        <w:rPr>
          <w:noProof/>
          <w:lang w:eastAsia="en-IN"/>
        </w:rPr>
        <w:drawing>
          <wp:inline distT="0" distB="0" distL="0" distR="0">
            <wp:extent cx="3756752" cy="1741890"/>
            <wp:effectExtent l="0" t="0" r="0" b="0"/>
            <wp:docPr id="5" name="Picture 5" descr="C:\Users\SAIL\Pictures\Screenshots\Screenshot 2026-10-24 135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Pictures\Screenshots\Screenshot 2026-10-24 13505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168" cy="179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5B5" w:rsidRPr="00D4240E" w:rsidRDefault="002755B5" w:rsidP="002755B5">
      <w:pPr>
        <w:pStyle w:val="Heading2"/>
        <w:rPr>
          <w:color w:val="000000" w:themeColor="text1"/>
        </w:rPr>
      </w:pPr>
      <w:r w:rsidRPr="00D4240E">
        <w:rPr>
          <w:color w:val="000000" w:themeColor="text1"/>
        </w:rPr>
        <w:t>Result</w:t>
      </w:r>
    </w:p>
    <w:p w:rsidR="002755B5" w:rsidRDefault="002755B5" w:rsidP="002755B5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mobile application wireframe with localization features</w:t>
      </w:r>
      <w:r>
        <w:t xml:space="preserve"> was successfully designed in </w:t>
      </w:r>
      <w:proofErr w:type="spellStart"/>
      <w:r>
        <w:t>Figma</w:t>
      </w:r>
      <w:proofErr w:type="spellEnd"/>
      <w:r>
        <w:t xml:space="preserve">. The wireframe provides </w:t>
      </w:r>
      <w:r>
        <w:rPr>
          <w:rStyle w:val="Strong"/>
          <w:rFonts w:eastAsiaTheme="majorEastAsia"/>
        </w:rPr>
        <w:t>language selection, location detection, regional settings, and easy navigation</w:t>
      </w:r>
      <w:r>
        <w:t>, allowing the application to adapt to users from different regions and languages.</w:t>
      </w:r>
    </w:p>
    <w:p w:rsidR="00A61B4C" w:rsidRPr="00A61B4C" w:rsidRDefault="00A61B4C" w:rsidP="00A61B4C">
      <w:pPr>
        <w:pStyle w:val="Heading2"/>
        <w:rPr>
          <w:b/>
          <w:color w:val="000000" w:themeColor="text1"/>
          <w:sz w:val="28"/>
          <w:szCs w:val="28"/>
        </w:rPr>
      </w:pPr>
      <w:r w:rsidRPr="00A61B4C">
        <w:rPr>
          <w:b/>
          <w:color w:val="000000" w:themeColor="text1"/>
          <w:sz w:val="28"/>
          <w:szCs w:val="28"/>
        </w:rPr>
        <w:lastRenderedPageBreak/>
        <w:t>Experiment</w:t>
      </w:r>
      <w:r>
        <w:rPr>
          <w:b/>
          <w:color w:val="000000" w:themeColor="text1"/>
          <w:sz w:val="28"/>
          <w:szCs w:val="28"/>
        </w:rPr>
        <w:t xml:space="preserve"> 6</w:t>
      </w:r>
      <w:r w:rsidRPr="00A61B4C">
        <w:rPr>
          <w:b/>
          <w:color w:val="000000" w:themeColor="text1"/>
          <w:sz w:val="28"/>
          <w:szCs w:val="28"/>
        </w:rPr>
        <w:t xml:space="preserve">: Mobile Network Handoff Simulation Using </w:t>
      </w:r>
      <w:proofErr w:type="spellStart"/>
      <w:r w:rsidRPr="00A61B4C">
        <w:rPr>
          <w:b/>
          <w:color w:val="000000" w:themeColor="text1"/>
          <w:sz w:val="28"/>
          <w:szCs w:val="28"/>
        </w:rPr>
        <w:t>Figma</w:t>
      </w:r>
      <w:proofErr w:type="spellEnd"/>
    </w:p>
    <w:p w:rsidR="00A61B4C" w:rsidRDefault="00A61B4C" w:rsidP="00A61B4C">
      <w:pPr>
        <w:pStyle w:val="Heading3"/>
      </w:pPr>
      <w:r>
        <w:t>Aim</w:t>
      </w:r>
    </w:p>
    <w:p w:rsidR="00A61B4C" w:rsidRDefault="00A61B4C" w:rsidP="00A61B4C">
      <w:pPr>
        <w:pStyle w:val="NormalWeb"/>
      </w:pPr>
      <w:r>
        <w:t xml:space="preserve">To use </w:t>
      </w:r>
      <w:proofErr w:type="spellStart"/>
      <w:r>
        <w:rPr>
          <w:rStyle w:val="Strong"/>
          <w:rFonts w:eastAsiaTheme="majorEastAsia"/>
        </w:rPr>
        <w:t>Figma</w:t>
      </w:r>
      <w:proofErr w:type="spellEnd"/>
      <w:r>
        <w:t xml:space="preserve"> to simulate and visualize the </w:t>
      </w:r>
      <w:r>
        <w:rPr>
          <w:rStyle w:val="Strong"/>
          <w:rFonts w:eastAsiaTheme="majorEastAsia"/>
        </w:rPr>
        <w:t>handoff process</w:t>
      </w:r>
      <w:r>
        <w:t xml:space="preserve"> in a mobile network, showing how an active mobile connection is transferred from one cell/base station to another while the user moves.</w:t>
      </w:r>
    </w:p>
    <w:p w:rsidR="00A61B4C" w:rsidRDefault="00A61B4C" w:rsidP="00A61B4C">
      <w:pPr>
        <w:pStyle w:val="Heading3"/>
      </w:pPr>
      <w:r>
        <w:t>Algorithm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Figma</w:t>
      </w:r>
      <w:proofErr w:type="spellEnd"/>
      <w:r>
        <w:t xml:space="preserve"> and create a new design file.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Create a frame titled </w:t>
      </w:r>
      <w:r>
        <w:rPr>
          <w:rStyle w:val="Strong"/>
        </w:rPr>
        <w:t>“Mobile Network Handoff Simulation.”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Draw two adjacent coverage areas:</w:t>
      </w:r>
    </w:p>
    <w:p w:rsidR="00A61B4C" w:rsidRDefault="00A61B4C" w:rsidP="00A61B4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Cell 1 – Base Station A</w:t>
      </w:r>
    </w:p>
    <w:p w:rsidR="00A61B4C" w:rsidRDefault="00A61B4C" w:rsidP="00A61B4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Cell 2 – Base Station B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Place a </w:t>
      </w:r>
      <w:r>
        <w:rPr>
          <w:rStyle w:val="Strong"/>
        </w:rPr>
        <w:t>Mobile Station (MS)</w:t>
      </w:r>
      <w:r>
        <w:t xml:space="preserve"> inside Cell 1.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Draw a communication link between the mobile device and </w:t>
      </w:r>
      <w:r>
        <w:rPr>
          <w:rStyle w:val="Strong"/>
        </w:rPr>
        <w:t>Base Station A</w:t>
      </w:r>
      <w:r>
        <w:t>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Show the mobile device moving toward Cell 2 using arrows.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Signal Strength</w:t>
      </w:r>
      <w:r>
        <w:t xml:space="preserve"> indicator that decreases from Base Station A as the device moves away.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Show Base Station B detecting a stronger signal.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a decision point: </w:t>
      </w:r>
      <w:r>
        <w:rPr>
          <w:rStyle w:val="Strong"/>
        </w:rPr>
        <w:t>“Is Target Cell Signal Stronger?”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Strong"/>
        </w:rPr>
        <w:t>No</w:t>
      </w:r>
      <w:r>
        <w:t>, continue communication with Base Station A.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If </w:t>
      </w:r>
      <w:proofErr w:type="gramStart"/>
      <w:r>
        <w:rPr>
          <w:rStyle w:val="Strong"/>
        </w:rPr>
        <w:t>Yes</w:t>
      </w:r>
      <w:proofErr w:type="gramEnd"/>
      <w:r>
        <w:t xml:space="preserve">, initiate the </w:t>
      </w:r>
      <w:r>
        <w:rPr>
          <w:rStyle w:val="Strong"/>
        </w:rPr>
        <w:t>Handoff Request</w:t>
      </w:r>
      <w:r>
        <w:t>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Transfer the connection from Base Station A to Base Station B.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Show the mobile device connected to Base Station B.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t>Figma</w:t>
      </w:r>
      <w:proofErr w:type="spellEnd"/>
      <w:r>
        <w:t xml:space="preserve"> </w:t>
      </w:r>
      <w:r>
        <w:rPr>
          <w:rStyle w:val="Strong"/>
        </w:rPr>
        <w:t>Prototype</w:t>
      </w:r>
      <w:r>
        <w:t xml:space="preserve"> mode to connect the screens using </w:t>
      </w:r>
      <w:r>
        <w:rPr>
          <w:rStyle w:val="Strong"/>
        </w:rPr>
        <w:t>On Click → Navigate to</w:t>
      </w:r>
      <w:r>
        <w:t>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Smart Animate</w:t>
      </w:r>
      <w:r>
        <w:t xml:space="preserve"> to create a simple movement effect for the mobile device.</w:t>
      </w:r>
    </w:p>
    <w:p w:rsidR="00A61B4C" w:rsidRDefault="00A61B4C" w:rsidP="00A61B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Preview the prototype and verify the complete handoff process.</w:t>
      </w:r>
    </w:p>
    <w:p w:rsidR="00A61B4C" w:rsidRDefault="00A61B4C" w:rsidP="00A61B4C">
      <w:pPr>
        <w:spacing w:before="100" w:beforeAutospacing="1" w:after="100" w:afterAutospacing="1" w:line="240" w:lineRule="auto"/>
      </w:pPr>
      <w:r>
        <w:t xml:space="preserve">                                            </w:t>
      </w:r>
      <w:r w:rsidRPr="00A61B4C">
        <w:rPr>
          <w:noProof/>
          <w:lang w:eastAsia="en-IN"/>
        </w:rPr>
        <w:drawing>
          <wp:inline distT="0" distB="0" distL="0" distR="0">
            <wp:extent cx="2307208" cy="2280492"/>
            <wp:effectExtent l="0" t="0" r="0" b="5715"/>
            <wp:docPr id="7" name="Picture 7" descr="C:\Users\SAIL\Pictures\Screenshots\Screenshot 2026-10-24 140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IL\Pictures\Screenshots\Screenshot 2026-10-24 14045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926" cy="239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4C" w:rsidRDefault="00A61B4C" w:rsidP="00A61B4C">
      <w:pPr>
        <w:pStyle w:val="Heading3"/>
      </w:pPr>
      <w:r>
        <w:t>Result</w:t>
      </w:r>
    </w:p>
    <w:p w:rsidR="00A61B4C" w:rsidRDefault="00A61B4C" w:rsidP="00A61B4C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mobile network handoff process</w:t>
      </w:r>
      <w:r>
        <w:t xml:space="preserve"> was successfully simulated in </w:t>
      </w:r>
      <w:proofErr w:type="spellStart"/>
      <w:r>
        <w:t>Figma</w:t>
      </w:r>
      <w:proofErr w:type="spellEnd"/>
      <w:r>
        <w:t xml:space="preserve">. The prototype visually demonstrates how an active mobile connection is transferred from </w:t>
      </w:r>
      <w:r>
        <w:rPr>
          <w:rStyle w:val="Strong"/>
          <w:rFonts w:eastAsiaTheme="majorEastAsia"/>
        </w:rPr>
        <w:t>Base Station A to Base Station B</w:t>
      </w:r>
      <w:r>
        <w:t xml:space="preserve"> when the user moves between coverage areas, while maintaining continuous communication.</w:t>
      </w:r>
    </w:p>
    <w:p w:rsidR="00A61B4C" w:rsidRPr="00FC04CF" w:rsidRDefault="00A61B4C" w:rsidP="00A61B4C">
      <w:pPr>
        <w:pStyle w:val="Heading1"/>
        <w:rPr>
          <w:b/>
          <w:color w:val="000000" w:themeColor="text1"/>
        </w:rPr>
      </w:pPr>
      <w:r w:rsidRPr="00FC04CF">
        <w:rPr>
          <w:b/>
          <w:color w:val="000000" w:themeColor="text1"/>
        </w:rPr>
        <w:lastRenderedPageBreak/>
        <w:t xml:space="preserve">Experiment: Cellular System Performance Dashboard Using </w:t>
      </w:r>
      <w:proofErr w:type="spellStart"/>
      <w:r w:rsidRPr="00FC04CF">
        <w:rPr>
          <w:b/>
          <w:color w:val="000000" w:themeColor="text1"/>
        </w:rPr>
        <w:t>Figma</w:t>
      </w:r>
      <w:proofErr w:type="spellEnd"/>
    </w:p>
    <w:p w:rsidR="00A61B4C" w:rsidRPr="00FC04CF" w:rsidRDefault="00A61B4C" w:rsidP="00A61B4C">
      <w:pPr>
        <w:pStyle w:val="Heading2"/>
        <w:rPr>
          <w:color w:val="000000" w:themeColor="text1"/>
        </w:rPr>
      </w:pPr>
      <w:r w:rsidRPr="00FC04CF">
        <w:rPr>
          <w:color w:val="000000" w:themeColor="text1"/>
        </w:rPr>
        <w:t>Aim</w:t>
      </w:r>
    </w:p>
    <w:p w:rsidR="00A61B4C" w:rsidRDefault="00A61B4C" w:rsidP="00A61B4C">
      <w:pPr>
        <w:pStyle w:val="NormalWeb"/>
      </w:pPr>
      <w:r>
        <w:t xml:space="preserve">To develop a </w:t>
      </w:r>
      <w:r>
        <w:rPr>
          <w:rStyle w:val="Strong"/>
          <w:rFonts w:eastAsiaTheme="majorEastAsia"/>
        </w:rPr>
        <w:t xml:space="preserve">dashboard prototype in </w:t>
      </w:r>
      <w:proofErr w:type="spellStart"/>
      <w:r>
        <w:rPr>
          <w:rStyle w:val="Strong"/>
          <w:rFonts w:eastAsiaTheme="majorEastAsia"/>
        </w:rPr>
        <w:t>Figma</w:t>
      </w:r>
      <w:proofErr w:type="spellEnd"/>
      <w:r>
        <w:t xml:space="preserve"> that displays important performance criteria of a cellular system, such as </w:t>
      </w:r>
      <w:r>
        <w:rPr>
          <w:rStyle w:val="Strong"/>
          <w:rFonts w:eastAsiaTheme="majorEastAsia"/>
        </w:rPr>
        <w:t>network availability, signal strength, call success rate, dropped calls, data throughput, latency, and active users</w:t>
      </w:r>
      <w:r>
        <w:t>.</w:t>
      </w:r>
    </w:p>
    <w:p w:rsidR="00A61B4C" w:rsidRPr="00FC04CF" w:rsidRDefault="00A61B4C" w:rsidP="00A61B4C">
      <w:pPr>
        <w:pStyle w:val="Heading2"/>
        <w:rPr>
          <w:color w:val="000000" w:themeColor="text1"/>
        </w:rPr>
      </w:pPr>
      <w:r w:rsidRPr="00FC04CF">
        <w:rPr>
          <w:color w:val="000000" w:themeColor="text1"/>
        </w:rPr>
        <w:t>Algorithm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Figma</w:t>
      </w:r>
      <w:proofErr w:type="spellEnd"/>
      <w:r>
        <w:t xml:space="preserve"> and create a new design file.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Create a desktop frame for the </w:t>
      </w:r>
      <w:r>
        <w:rPr>
          <w:rStyle w:val="Strong"/>
        </w:rPr>
        <w:t>Cellular Network Performance Dashboard</w:t>
      </w:r>
      <w:r>
        <w:t>.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Add a header containing:</w:t>
      </w:r>
    </w:p>
    <w:p w:rsidR="00A61B4C" w:rsidRDefault="00A61B4C" w:rsidP="00A61B4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Dashboard title</w:t>
      </w:r>
    </w:p>
    <w:p w:rsidR="00A61B4C" w:rsidRDefault="00A61B4C" w:rsidP="00A61B4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Network name</w:t>
      </w:r>
    </w:p>
    <w:p w:rsidR="00A61B4C" w:rsidRDefault="00A61B4C" w:rsidP="00A61B4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Date and time</w:t>
      </w:r>
    </w:p>
    <w:p w:rsidR="00A61B4C" w:rsidRDefault="00A61B4C" w:rsidP="00A61B4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Network status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Create KPI cards for important performance parameters.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Network Availability</w:t>
      </w:r>
      <w:r>
        <w:t xml:space="preserve"> card showing the percentage of network availability.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Call Success Rate</w:t>
      </w:r>
      <w:r>
        <w:t xml:space="preserve"> card showing successful calls.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Dropped Call Rate</w:t>
      </w:r>
      <w:r>
        <w:t xml:space="preserve"> card.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Data Throughput</w:t>
      </w:r>
      <w:r>
        <w:t xml:space="preserve"> card showing the average data speed.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Strong"/>
        </w:rPr>
        <w:t>Latency</w:t>
      </w:r>
      <w:r>
        <w:t xml:space="preserve"> card showing network response time.</w:t>
      </w:r>
    </w:p>
    <w:p w:rsidR="00A61B4C" w:rsidRDefault="00A61B4C" w:rsidP="00FC04C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an </w:t>
      </w:r>
      <w:r>
        <w:rPr>
          <w:rStyle w:val="Strong"/>
        </w:rPr>
        <w:t>Active Users</w:t>
      </w:r>
      <w:r>
        <w:t xml:space="preserve"> card showin</w:t>
      </w:r>
      <w:r w:rsidR="00FC04CF">
        <w:t>g the number of connected users</w:t>
      </w:r>
      <w:r>
        <w:t>.</w:t>
      </w:r>
    </w:p>
    <w:p w:rsidR="00A61B4C" w:rsidRDefault="00A61B4C" w:rsidP="00A61B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Preview the dashboard and verify that all performance criteria are clearly displayed.</w:t>
      </w:r>
    </w:p>
    <w:p w:rsidR="00A61B4C" w:rsidRDefault="00FC04CF" w:rsidP="00A61B4C">
      <w:pPr>
        <w:spacing w:before="100" w:beforeAutospacing="1" w:after="100" w:afterAutospacing="1" w:line="240" w:lineRule="auto"/>
      </w:pPr>
      <w:r>
        <w:t xml:space="preserve">                                 </w:t>
      </w:r>
      <w:r w:rsidRPr="00FC04CF">
        <w:rPr>
          <w:noProof/>
          <w:lang w:eastAsia="en-IN"/>
        </w:rPr>
        <w:drawing>
          <wp:inline distT="0" distB="0" distL="0" distR="0">
            <wp:extent cx="3525398" cy="2934335"/>
            <wp:effectExtent l="0" t="0" r="0" b="0"/>
            <wp:docPr id="8" name="Picture 8" descr="C:\Users\SAIL\Pictures\Screenshots\Screenshot 2026-10-24 141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L\Pictures\Screenshots\Screenshot 2026-10-24 14142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894" cy="302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1B4C" w:rsidRPr="00FC04CF" w:rsidRDefault="00A61B4C" w:rsidP="00A61B4C">
      <w:pPr>
        <w:pStyle w:val="Heading2"/>
        <w:rPr>
          <w:color w:val="000000" w:themeColor="text1"/>
        </w:rPr>
      </w:pPr>
      <w:r w:rsidRPr="00FC04CF">
        <w:rPr>
          <w:color w:val="000000" w:themeColor="text1"/>
        </w:rPr>
        <w:t>Result</w:t>
      </w:r>
    </w:p>
    <w:p w:rsidR="00A61B4C" w:rsidRDefault="00A61B4C" w:rsidP="00A61B4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cellular system performance dashboard prototype</w:t>
      </w:r>
      <w:r>
        <w:t xml:space="preserve"> was successfully designed in </w:t>
      </w:r>
      <w:proofErr w:type="spellStart"/>
      <w:r>
        <w:t>Figma</w:t>
      </w:r>
      <w:proofErr w:type="spellEnd"/>
      <w:r>
        <w:t xml:space="preserve">. The dashboard visually displays important performance criteria including </w:t>
      </w:r>
      <w:r>
        <w:rPr>
          <w:rStyle w:val="Strong"/>
          <w:rFonts w:eastAsiaTheme="majorEastAsia"/>
        </w:rPr>
        <w:t>network availability, call success rate, dropped calls, throughput, latency, signal strength, active users, and cell status</w:t>
      </w:r>
      <w:r>
        <w:t>, allowing network performance to be monitored easily.</w:t>
      </w:r>
    </w:p>
    <w:p w:rsidR="007261EE" w:rsidRPr="007261EE" w:rsidRDefault="007261EE">
      <w:pPr>
        <w:rPr>
          <w:rFonts w:ascii="Times New Roman" w:hAnsi="Times New Roman" w:cs="Times New Roman"/>
        </w:rPr>
      </w:pPr>
    </w:p>
    <w:p w:rsidR="007261EE" w:rsidRPr="007261EE" w:rsidRDefault="007261EE">
      <w:pPr>
        <w:rPr>
          <w:rFonts w:ascii="Times New Roman" w:hAnsi="Times New Roman" w:cs="Times New Roman"/>
        </w:rPr>
      </w:pPr>
    </w:p>
    <w:sectPr w:rsidR="007261EE" w:rsidRPr="00726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67591"/>
    <w:multiLevelType w:val="multilevel"/>
    <w:tmpl w:val="2780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53C3"/>
    <w:multiLevelType w:val="multilevel"/>
    <w:tmpl w:val="643E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72A84"/>
    <w:multiLevelType w:val="multilevel"/>
    <w:tmpl w:val="A100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B6084"/>
    <w:multiLevelType w:val="multilevel"/>
    <w:tmpl w:val="D3D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01ED8"/>
    <w:multiLevelType w:val="multilevel"/>
    <w:tmpl w:val="E2D0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869D9"/>
    <w:multiLevelType w:val="multilevel"/>
    <w:tmpl w:val="0A8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7798B"/>
    <w:multiLevelType w:val="multilevel"/>
    <w:tmpl w:val="568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83D02"/>
    <w:multiLevelType w:val="multilevel"/>
    <w:tmpl w:val="921A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52A13"/>
    <w:multiLevelType w:val="multilevel"/>
    <w:tmpl w:val="89E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40530"/>
    <w:multiLevelType w:val="multilevel"/>
    <w:tmpl w:val="641C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06A3F"/>
    <w:multiLevelType w:val="multilevel"/>
    <w:tmpl w:val="5D6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85A75"/>
    <w:multiLevelType w:val="multilevel"/>
    <w:tmpl w:val="0762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333A53"/>
    <w:multiLevelType w:val="multilevel"/>
    <w:tmpl w:val="A6EA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D79F6"/>
    <w:multiLevelType w:val="multilevel"/>
    <w:tmpl w:val="36D8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6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ED9"/>
    <w:rsid w:val="000440B9"/>
    <w:rsid w:val="000529C1"/>
    <w:rsid w:val="002755B5"/>
    <w:rsid w:val="00410ED9"/>
    <w:rsid w:val="007261EE"/>
    <w:rsid w:val="00A61B4C"/>
    <w:rsid w:val="00CE10E3"/>
    <w:rsid w:val="00D4240E"/>
    <w:rsid w:val="00FC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1A7C"/>
  <w15:chartTrackingRefBased/>
  <w15:docId w15:val="{0532A8D4-1442-4EAC-BB52-C63DF149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261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61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61E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261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5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55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55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9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1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2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2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34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72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4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56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3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586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5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0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6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2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4</cp:revision>
  <dcterms:created xsi:type="dcterms:W3CDTF">2026-10-24T07:41:00Z</dcterms:created>
  <dcterms:modified xsi:type="dcterms:W3CDTF">2026-10-24T08:46:00Z</dcterms:modified>
</cp:coreProperties>
</file>