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 Artificial Intelligence (AI)</w:t>
      </w:r>
    </w:p>
    <w:p>
      <w:pPr>
        <w:pStyle w:val="Heading1"/>
      </w:pPr>
      <w:r>
        <w:rPr>
          <w:sz w:val="26"/>
        </w:rPr>
        <w:t>Introduction to AI</w:t>
      </w:r>
    </w:p>
    <w:p>
      <w:r>
        <w:rPr>
          <w:sz w:val="20"/>
        </w:rPr>
        <w:t>Artificial intelligence (AI) is broadly defined as the capability of a machine to imitate intelligent human behavior. This includes abilities such as reasoning, learning, planning, and problem-solving. AI is not a single technology but rather a multidisciplinary field drawing upon computer science, mathematics, psychology, and other domains.</w:t>
      </w:r>
    </w:p>
    <w:p>
      <w:r>
        <w:rPr>
          <w:sz w:val="20"/>
        </w:rPr>
        <w:t>At its core, AI involves creating algorithms and computational models that enable machines to perform tasks that typically require human intelligence. This can range from simple tasks like recognizing images to complex activities such as driving a car or diagnosing diseases. The ultimate goal of AI research is to develop systems that can autonomously learn, adapt, and improve their performance over time.</w:t>
      </w:r>
    </w:p>
    <w:p>
      <w:r>
        <w:rPr>
          <w:sz w:val="20"/>
        </w:rPr>
        <w:t>The impact of AI is already being felt across numerous industries, and its potential for future disruption is immense. From automating routine tasks to providing personalized recommendations, AI is poised to transform the way we live and work.</w:t>
      </w:r>
    </w:p>
    <w:p>
      <w:pPr>
        <w:pStyle w:val="Heading1"/>
      </w:pPr>
      <w:r>
        <w:rPr>
          <w:sz w:val="26"/>
        </w:rPr>
        <w:t>Types of AI</w:t>
      </w:r>
    </w:p>
    <w:p>
      <w:r>
        <w:rPr>
          <w:sz w:val="20"/>
        </w:rPr>
        <w:t>AI can be categorized based on its capabilities and functionalities. One common classification distinguishes between narrow or weak AI and general or strong AI. Narrow AI is designed and trained for a specific task, such as image recognition or spam filtering. These systems excel within their defined scope but lack the broader cognitive abilities of humans. Examples include virtual assistants like Siri and recommendation systems like those used by Netflix.</w:t>
      </w:r>
    </w:p>
    <w:p>
      <w:r>
        <w:rPr>
          <w:sz w:val="20"/>
        </w:rPr>
        <w:t>General AI, on the other hand, refers to AI systems with human-level intelligence. These systems would possess the ability to understand, learn, and apply knowledge across a wide range of domains, much like a human being. General AI is still largely theoretical, and no such system currently exists.</w:t>
      </w:r>
    </w:p>
    <w:p>
      <w:r>
        <w:rPr>
          <w:sz w:val="20"/>
        </w:rPr>
        <w:t>Another way to classify AI is based on its functionality: reactive machines, limited memory, theory of mind, and self-awareness. Reactive machines react to identical situations in the same manner. Limited memory systems can learn from past data to an extent. Theory of mind AI can understand other entities have thoughts and emotions. Self-aware AI understands its own existence and emotions. The last two do not exist at the time of this writing.</w:t>
      </w:r>
    </w:p>
    <w:p>
      <w:pPr>
        <w:pStyle w:val="Heading1"/>
      </w:pPr>
      <w:r>
        <w:rPr>
          <w:sz w:val="26"/>
        </w:rPr>
        <w:t>Machine Learning vs Deep Learning</w:t>
      </w:r>
    </w:p>
    <w:p>
      <w:r>
        <w:rPr>
          <w:sz w:val="20"/>
        </w:rPr>
        <w:t>Machine learning (ML) is a subset of AI that focuses on enabling machines to learn from data without explicit programming. Instead of being explicitly instructed on how to perform a task, ML algorithms learn patterns and relationships from data and use this knowledge to make predictions or decisions.</w:t>
      </w:r>
    </w:p>
    <w:p>
      <w:r>
        <w:rPr>
          <w:sz w:val="20"/>
        </w:rPr>
        <w:t>Deep learning (DL) is a subfield of machine learning that utilizes artificial neural networks with multiple layers (hence, 'deep') to analyze data. These deep neural networks are particularly effective at extracting complex features and patterns from large datasets, making them well-suited for tasks like image recognition, natural language processing, and speech recognition. Deep learning's capabilities have driven many of the recent advancements in AI.</w:t>
      </w:r>
    </w:p>
    <w:p>
      <w:r>
        <w:rPr>
          <w:sz w:val="20"/>
        </w:rPr>
        <w:t>In essence, all deep learning is machine learning, but not all machine learning is deep learning. Machine learning encompasses a broader range of algorithms and techniques, while deep learning relies specifically on deep neural networks.</w:t>
      </w:r>
    </w:p>
    <w:p>
      <w:pPr>
        <w:pStyle w:val="Heading1"/>
      </w:pPr>
      <w:r>
        <w:rPr>
          <w:sz w:val="26"/>
        </w:rPr>
        <w:t>AI Applications in Daily Life</w:t>
      </w:r>
    </w:p>
    <w:p>
      <w:r>
        <w:rPr>
          <w:sz w:val="20"/>
        </w:rPr>
        <w:t>AI is already woven into the fabric of our daily lives, often in ways we don't even realize. Consider smartphone assistants like Siri or Google Assistant, which use natural language processing to understand and respond to our voice commands. These systems are able to set alarms, provide directions, answer questions, and perform other tasks.</w:t>
      </w:r>
    </w:p>
    <w:p>
      <w:r>
        <w:rPr>
          <w:sz w:val="20"/>
        </w:rPr>
        <w:t>E-commerce platforms rely heavily on AI to personalize recommendations and optimize the shopping experience. Algorithms analyze our browsing history and purchase patterns to suggest products we might be interested in, increasing sales and customer satisfaction. Financial institutions use AI for fraud detection, identifying suspicious transactions and protecting our accounts.</w:t>
      </w:r>
    </w:p>
    <w:p>
      <w:r>
        <w:rPr>
          <w:sz w:val="20"/>
        </w:rPr>
        <w:t>Beyond these examples, AI is also used in healthcare for diagnosis and treatment planning, in transportation for autonomous vehicles, and in entertainment for content creation and recommendation.</w:t>
      </w:r>
    </w:p>
    <w:p>
      <w:pPr>
        <w:pStyle w:val="Heading1"/>
      </w:pPr>
      <w:r>
        <w:rPr>
          <w:sz w:val="26"/>
        </w:rPr>
        <w:t>Ethical Challenges of AI</w:t>
      </w:r>
    </w:p>
    <w:p>
      <w:r>
        <w:rPr>
          <w:sz w:val="20"/>
        </w:rPr>
        <w:t>The rapid advancement of AI raises significant ethical concerns that must be addressed proactively. One key challenge is bias in AI systems. If the data used to train an AI algorithm reflects existing societal biases, the algorithm may perpetuate and even amplify these biases, leading to unfair or discriminatory outcomes.</w:t>
      </w:r>
    </w:p>
    <w:p>
      <w:r>
        <w:rPr>
          <w:sz w:val="20"/>
        </w:rPr>
        <w:t>Another ethical concern is the potential displacement of human workers by AI-powered automation. As AI becomes increasingly capable of performing tasks previously done by humans, there is a risk of job losses and increased economic inequality. It's crucial to consider how to mitigate these impacts through retraining programs and other social safety nets.</w:t>
      </w:r>
    </w:p>
    <w:p>
      <w:r>
        <w:rPr>
          <w:sz w:val="20"/>
        </w:rPr>
        <w:t>Furthermore, the use of AI in surveillance and autonomous weapons systems raises concerns about privacy, accountability, and the potential for unintended consequences. Clear ethical guidelines and regulations are needed to ensure that AI is used responsibly and for the benefit of society.</w:t>
      </w:r>
    </w:p>
    <w:p>
      <w:pPr>
        <w:pStyle w:val="Heading1"/>
      </w:pPr>
      <w:r>
        <w:rPr>
          <w:sz w:val="26"/>
        </w:rPr>
        <w:t>The Future of AI</w:t>
      </w:r>
    </w:p>
    <w:p>
      <w:r>
        <w:rPr>
          <w:sz w:val="20"/>
        </w:rPr>
        <w:t>The future of AI is likely to be characterized by continued innovation and increasing integration into all aspects of our lives. We can expect to see further advancements in areas like natural language processing, computer vision, and robotics, leading to more sophisticated and capable AI systems.</w:t>
      </w:r>
    </w:p>
    <w:p>
      <w:r>
        <w:rPr>
          <w:sz w:val="20"/>
        </w:rPr>
        <w:t>AI will likely play a crucial role in addressing some of the world's most pressing challenges, such as climate change, healthcare, and poverty. For example, AI can be used to develop more efficient energy systems, personalize medical treatments, and optimize resource allocation.</w:t>
      </w:r>
    </w:p>
    <w:p>
      <w:r>
        <w:rPr>
          <w:sz w:val="20"/>
        </w:rPr>
        <w:t>However, realizing the full potential of AI will require careful consideration of the ethical and societal implications. Collaboration between researchers, policymakers, and the public is essential to ensure that AI is developed and deployed in a way that benefits all of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