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AI-powered presentation tool</w:t>
      </w:r>
    </w:p>
    <w:p>
      <w:pPr>
        <w:pStyle w:val="Heading1"/>
      </w:pPr>
      <w:r>
        <w:rPr>
          <w:sz w:val="32"/>
        </w:rPr>
        <w:t>Section 1</w:t>
      </w:r>
    </w:p>
    <w:p>
      <w:r>
        <w:rPr>
          <w:sz w:val="24"/>
        </w:rPr>
        <w:t>Our startup is developing an AI-powered presentation tool designed to revolutionize how individuals and businesses create and deliver presentations. Leveraging cutting-edge artificial intelligence, the tool automates many tedious aspects of presentation design and content creation, freeing users to focus on their message and delivery. This ultimately leads to more engaging and effective presentations, regardless of the user's design skills or experience.</w:t>
      </w:r>
    </w:p>
    <w:p>
      <w:r>
        <w:rPr>
          <w:sz w:val="24"/>
        </w:rPr>
        <w:t>The core technology relies on natural language processing (NLP) and machine learning (ML) algorithms. These algorithms analyze user-provided text or keywords to automatically generate visually appealing slide layouts, suggest relevant imagery and graphics, and even refine the presentation's narrative structure. The tool is intended to be user-friendly, requiring minimal technical expertise.</w:t>
      </w:r>
    </w:p>
    <w:p>
      <w:r>
        <w:rPr>
          <w:sz w:val="24"/>
        </w:rPr>
        <w:t>We aim to reduce the barrier to entry for creating high-quality presentations, allowing users to rapidly iterate on their ideas and present them with confidence. Our long-term vision is to become the leading AI-driven presentation solution for both individual and enterprise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