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F62BB2" w14:textId="77777777" w:rsidR="006A33D8" w:rsidRPr="00FC30F1" w:rsidRDefault="006A33D8" w:rsidP="006A33D8">
      <w:pPr>
        <w:jc w:val="center"/>
        <w:rPr>
          <w:rFonts w:eastAsia="Times New Roman" w:cstheme="minorHAnsi"/>
          <w:b/>
          <w:smallCaps/>
          <w:lang w:val="es-CO"/>
        </w:rPr>
      </w:pPr>
    </w:p>
    <w:p w14:paraId="1EF71878" w14:textId="140FD179" w:rsidR="006A33D8" w:rsidRPr="00FC30F1" w:rsidRDefault="001B4C9B" w:rsidP="006A33D8">
      <w:pPr>
        <w:jc w:val="center"/>
        <w:rPr>
          <w:rFonts w:eastAsia="Times New Roman" w:cstheme="minorHAnsi"/>
          <w:b/>
          <w:smallCaps/>
          <w:sz w:val="36"/>
          <w:szCs w:val="36"/>
          <w:lang w:val="es-CO"/>
        </w:rPr>
      </w:pPr>
      <w:proofErr w:type="spellStart"/>
      <w:r w:rsidRPr="00FC30F1">
        <w:rPr>
          <w:rFonts w:eastAsia="Times New Roman" w:cstheme="minorHAnsi"/>
          <w:b/>
          <w:smallCaps/>
          <w:sz w:val="36"/>
          <w:szCs w:val="36"/>
          <w:lang w:val="es-CO"/>
        </w:rPr>
        <w:t>Request</w:t>
      </w:r>
      <w:proofErr w:type="spellEnd"/>
      <w:r w:rsidRPr="00FC30F1">
        <w:rPr>
          <w:rFonts w:eastAsia="Times New Roman" w:cstheme="minorHAnsi"/>
          <w:b/>
          <w:smallCaps/>
          <w:sz w:val="36"/>
          <w:szCs w:val="36"/>
          <w:lang w:val="es-CO"/>
        </w:rPr>
        <w:t xml:space="preserve"> </w:t>
      </w:r>
      <w:proofErr w:type="spellStart"/>
      <w:r w:rsidRPr="00FC30F1">
        <w:rPr>
          <w:rFonts w:eastAsia="Times New Roman" w:cstheme="minorHAnsi"/>
          <w:b/>
          <w:smallCaps/>
          <w:sz w:val="36"/>
          <w:szCs w:val="36"/>
          <w:lang w:val="es-CO"/>
        </w:rPr>
        <w:t>for</w:t>
      </w:r>
      <w:proofErr w:type="spellEnd"/>
      <w:r w:rsidRPr="00FC30F1">
        <w:rPr>
          <w:rFonts w:eastAsia="Times New Roman" w:cstheme="minorHAnsi"/>
          <w:b/>
          <w:smallCaps/>
          <w:sz w:val="36"/>
          <w:szCs w:val="36"/>
          <w:lang w:val="es-CO"/>
        </w:rPr>
        <w:t xml:space="preserve"> </w:t>
      </w:r>
      <w:proofErr w:type="spellStart"/>
      <w:r w:rsidRPr="00FC30F1">
        <w:rPr>
          <w:rFonts w:eastAsia="Times New Roman" w:cstheme="minorHAnsi"/>
          <w:b/>
          <w:smallCaps/>
          <w:sz w:val="36"/>
          <w:szCs w:val="36"/>
          <w:lang w:val="es-CO"/>
        </w:rPr>
        <w:t>Proposal</w:t>
      </w:r>
      <w:proofErr w:type="spellEnd"/>
      <w:r w:rsidR="006A33D8" w:rsidRPr="00FC30F1">
        <w:rPr>
          <w:rFonts w:eastAsia="Times New Roman" w:cstheme="minorHAnsi"/>
          <w:b/>
          <w:smallCaps/>
          <w:sz w:val="36"/>
          <w:szCs w:val="36"/>
          <w:lang w:val="es-CO"/>
        </w:rPr>
        <w:t xml:space="preserve"> </w:t>
      </w:r>
      <w:proofErr w:type="spellStart"/>
      <w:r w:rsidR="006A33D8" w:rsidRPr="00FC30F1">
        <w:rPr>
          <w:rFonts w:eastAsia="Times New Roman" w:cstheme="minorHAnsi"/>
          <w:b/>
          <w:smallCaps/>
          <w:sz w:val="36"/>
          <w:szCs w:val="36"/>
          <w:lang w:val="es-CO"/>
        </w:rPr>
        <w:t>Template</w:t>
      </w:r>
      <w:proofErr w:type="spellEnd"/>
    </w:p>
    <w:p w14:paraId="2058E6F8" w14:textId="77777777" w:rsidR="006A33D8" w:rsidRPr="00FC30F1" w:rsidRDefault="006A33D8" w:rsidP="006A33D8">
      <w:pPr>
        <w:jc w:val="center"/>
        <w:rPr>
          <w:rFonts w:eastAsia="Times New Roman" w:cstheme="minorHAnsi"/>
          <w:lang w:val="es-CO"/>
        </w:rPr>
      </w:pPr>
    </w:p>
    <w:p w14:paraId="0DA1875F" w14:textId="77777777" w:rsidR="006A33D8" w:rsidRPr="00FC30F1" w:rsidRDefault="006A33D8" w:rsidP="006A33D8">
      <w:pPr>
        <w:rPr>
          <w:rFonts w:cstheme="minorHAnsi"/>
          <w:lang w:val="es-CO"/>
        </w:rPr>
      </w:pPr>
    </w:p>
    <w:p w14:paraId="08D301BC" w14:textId="77777777" w:rsidR="006A33D8" w:rsidRPr="00FC30F1" w:rsidRDefault="006A33D8" w:rsidP="006A33D8">
      <w:pPr>
        <w:rPr>
          <w:rFonts w:cstheme="minorHAnsi"/>
          <w:lang w:val="es-CO"/>
        </w:rPr>
      </w:pPr>
    </w:p>
    <w:p w14:paraId="21F641F2" w14:textId="4B0598A4" w:rsidR="006A33D8" w:rsidRPr="00FC30F1" w:rsidRDefault="001B4C9B" w:rsidP="006A33D8">
      <w:pPr>
        <w:jc w:val="center"/>
        <w:rPr>
          <w:rFonts w:cstheme="minorHAnsi"/>
          <w:b/>
          <w:smallCaps/>
          <w:sz w:val="36"/>
          <w:szCs w:val="36"/>
          <w:lang w:val="es-CO"/>
        </w:rPr>
      </w:pPr>
      <w:proofErr w:type="spellStart"/>
      <w:r w:rsidRPr="00FC30F1">
        <w:rPr>
          <w:rFonts w:cstheme="minorHAnsi"/>
          <w:b/>
          <w:smallCaps/>
          <w:sz w:val="36"/>
          <w:szCs w:val="36"/>
          <w:lang w:val="es-CO"/>
        </w:rPr>
        <w:t>Request</w:t>
      </w:r>
      <w:proofErr w:type="spellEnd"/>
      <w:r w:rsidRPr="00FC30F1">
        <w:rPr>
          <w:rFonts w:cstheme="minorHAnsi"/>
          <w:b/>
          <w:smallCaps/>
          <w:sz w:val="36"/>
          <w:szCs w:val="36"/>
          <w:lang w:val="es-CO"/>
        </w:rPr>
        <w:t xml:space="preserve"> </w:t>
      </w:r>
      <w:proofErr w:type="spellStart"/>
      <w:r w:rsidRPr="00FC30F1">
        <w:rPr>
          <w:rFonts w:cstheme="minorHAnsi"/>
          <w:b/>
          <w:smallCaps/>
          <w:sz w:val="36"/>
          <w:szCs w:val="36"/>
          <w:lang w:val="es-CO"/>
        </w:rPr>
        <w:t>for</w:t>
      </w:r>
      <w:proofErr w:type="spellEnd"/>
      <w:r w:rsidRPr="00FC30F1">
        <w:rPr>
          <w:rFonts w:cstheme="minorHAnsi"/>
          <w:b/>
          <w:smallCaps/>
          <w:sz w:val="36"/>
          <w:szCs w:val="36"/>
          <w:lang w:val="es-CO"/>
        </w:rPr>
        <w:t xml:space="preserve"> </w:t>
      </w:r>
      <w:proofErr w:type="spellStart"/>
      <w:r w:rsidRPr="00FC30F1">
        <w:rPr>
          <w:rFonts w:cstheme="minorHAnsi"/>
          <w:b/>
          <w:smallCaps/>
          <w:sz w:val="36"/>
          <w:szCs w:val="36"/>
          <w:lang w:val="es-CO"/>
        </w:rPr>
        <w:t>Proposal</w:t>
      </w:r>
      <w:proofErr w:type="spellEnd"/>
      <w:r w:rsidRPr="00FC30F1">
        <w:rPr>
          <w:rFonts w:cstheme="minorHAnsi"/>
          <w:b/>
          <w:smallCaps/>
          <w:sz w:val="36"/>
          <w:szCs w:val="36"/>
          <w:lang w:val="es-CO"/>
        </w:rPr>
        <w:t xml:space="preserve"> (RFP)</w:t>
      </w:r>
    </w:p>
    <w:p w14:paraId="7F4CA0AD" w14:textId="77CBC755" w:rsidR="006A33D8" w:rsidRPr="00FC30F1" w:rsidRDefault="00FC30F1" w:rsidP="006A33D8">
      <w:pPr>
        <w:jc w:val="center"/>
        <w:rPr>
          <w:rFonts w:cstheme="minorHAnsi"/>
          <w:b/>
          <w:smallCaps/>
          <w:sz w:val="28"/>
          <w:szCs w:val="28"/>
          <w:lang w:val="es-CO"/>
        </w:rPr>
      </w:pPr>
      <w:r w:rsidRPr="00FC30F1">
        <w:rPr>
          <w:rFonts w:cstheme="minorHAnsi"/>
          <w:b/>
          <w:smallCaps/>
          <w:sz w:val="28"/>
          <w:szCs w:val="28"/>
          <w:lang w:val="es-CO"/>
        </w:rPr>
        <w:t>MADES</w:t>
      </w:r>
    </w:p>
    <w:p w14:paraId="39BCFCCB" w14:textId="77777777" w:rsidR="006A33D8" w:rsidRPr="00FC30F1" w:rsidRDefault="006A33D8" w:rsidP="006A33D8">
      <w:pPr>
        <w:jc w:val="center"/>
        <w:rPr>
          <w:rFonts w:cstheme="minorHAnsi"/>
          <w:b/>
          <w:smallCaps/>
          <w:sz w:val="28"/>
          <w:szCs w:val="28"/>
          <w:lang w:val="es-CO"/>
        </w:rPr>
      </w:pPr>
    </w:p>
    <w:p w14:paraId="223AB99C" w14:textId="77777777" w:rsidR="006A33D8" w:rsidRPr="00FC30F1" w:rsidRDefault="006A33D8" w:rsidP="006A33D8">
      <w:pPr>
        <w:jc w:val="center"/>
        <w:rPr>
          <w:rFonts w:cstheme="minorHAnsi"/>
          <w:b/>
          <w:smallCaps/>
          <w:sz w:val="28"/>
          <w:szCs w:val="28"/>
          <w:lang w:val="es-CO"/>
        </w:rPr>
      </w:pPr>
    </w:p>
    <w:p w14:paraId="41EF628C" w14:textId="77777777" w:rsidR="006A33D8" w:rsidRPr="00FC30F1" w:rsidRDefault="006A33D8" w:rsidP="006A33D8">
      <w:pPr>
        <w:jc w:val="center"/>
        <w:rPr>
          <w:rFonts w:cstheme="minorHAnsi"/>
          <w:b/>
          <w:smallCaps/>
          <w:sz w:val="28"/>
          <w:szCs w:val="28"/>
          <w:lang w:val="es-CO"/>
        </w:rPr>
      </w:pPr>
    </w:p>
    <w:p w14:paraId="17A47CA3" w14:textId="77777777" w:rsidR="006A33D8" w:rsidRPr="00FC30F1" w:rsidRDefault="006A33D8" w:rsidP="006A33D8">
      <w:pPr>
        <w:jc w:val="center"/>
        <w:rPr>
          <w:rFonts w:cstheme="minorHAnsi"/>
          <w:b/>
          <w:smallCaps/>
          <w:sz w:val="28"/>
          <w:szCs w:val="28"/>
          <w:lang w:val="es-CO"/>
        </w:rPr>
      </w:pPr>
    </w:p>
    <w:p w14:paraId="1C4E42A6" w14:textId="45BF6487" w:rsidR="006A33D8" w:rsidRPr="00FC30F1" w:rsidRDefault="00FC30F1" w:rsidP="006A33D8">
      <w:pPr>
        <w:jc w:val="center"/>
        <w:rPr>
          <w:rFonts w:cstheme="minorHAnsi"/>
          <w:b/>
          <w:smallCaps/>
          <w:sz w:val="28"/>
          <w:szCs w:val="28"/>
          <w:lang w:val="es-CO"/>
        </w:rPr>
      </w:pPr>
      <w:r w:rsidRPr="00FC30F1">
        <w:rPr>
          <w:rFonts w:cstheme="minorHAnsi"/>
          <w:b/>
          <w:smallCaps/>
          <w:sz w:val="28"/>
          <w:szCs w:val="28"/>
          <w:lang w:val="es-CO"/>
        </w:rPr>
        <w:t xml:space="preserve">Altamira </w:t>
      </w:r>
      <w:proofErr w:type="spellStart"/>
      <w:r w:rsidRPr="00FC30F1">
        <w:rPr>
          <w:rFonts w:cstheme="minorHAnsi"/>
          <w:b/>
          <w:smallCaps/>
          <w:sz w:val="28"/>
          <w:szCs w:val="28"/>
          <w:lang w:val="es-CO"/>
        </w:rPr>
        <w:t>Developers</w:t>
      </w:r>
      <w:proofErr w:type="spellEnd"/>
    </w:p>
    <w:p w14:paraId="49DA82CF" w14:textId="1A11E27D" w:rsidR="006A33D8" w:rsidRPr="00FC30F1" w:rsidRDefault="00FC30F1" w:rsidP="006A33D8">
      <w:pPr>
        <w:jc w:val="center"/>
        <w:rPr>
          <w:rFonts w:cstheme="minorHAnsi"/>
          <w:b/>
          <w:smallCaps/>
          <w:sz w:val="28"/>
          <w:szCs w:val="28"/>
          <w:lang w:val="es-CO"/>
        </w:rPr>
      </w:pPr>
      <w:r w:rsidRPr="00FC30F1">
        <w:rPr>
          <w:rFonts w:cstheme="minorHAnsi"/>
          <w:b/>
          <w:smallCaps/>
          <w:sz w:val="28"/>
          <w:szCs w:val="28"/>
          <w:lang w:val="es-CO"/>
        </w:rPr>
        <w:t>Tunja</w:t>
      </w:r>
    </w:p>
    <w:p w14:paraId="5ED92E78" w14:textId="77777777" w:rsidR="006A33D8" w:rsidRPr="00FC30F1" w:rsidRDefault="006A33D8" w:rsidP="006A33D8">
      <w:pPr>
        <w:jc w:val="center"/>
        <w:rPr>
          <w:rFonts w:cstheme="minorHAnsi"/>
          <w:b/>
          <w:smallCaps/>
          <w:sz w:val="28"/>
          <w:szCs w:val="28"/>
          <w:lang w:val="es-CO"/>
        </w:rPr>
      </w:pPr>
    </w:p>
    <w:p w14:paraId="4CD88CC8" w14:textId="77777777" w:rsidR="006A33D8" w:rsidRPr="00FC30F1" w:rsidRDefault="006A33D8" w:rsidP="006A33D8">
      <w:pPr>
        <w:jc w:val="center"/>
        <w:rPr>
          <w:rFonts w:cstheme="minorHAnsi"/>
          <w:b/>
          <w:smallCaps/>
          <w:sz w:val="28"/>
          <w:szCs w:val="28"/>
          <w:lang w:val="es-CO"/>
        </w:rPr>
      </w:pPr>
    </w:p>
    <w:p w14:paraId="2A9DB0AB" w14:textId="77777777" w:rsidR="006A33D8" w:rsidRPr="00FC30F1" w:rsidRDefault="006A33D8" w:rsidP="006A33D8">
      <w:pPr>
        <w:jc w:val="center"/>
        <w:rPr>
          <w:rFonts w:cstheme="minorHAnsi"/>
          <w:b/>
          <w:smallCaps/>
          <w:sz w:val="28"/>
          <w:szCs w:val="28"/>
          <w:lang w:val="es-CO"/>
        </w:rPr>
      </w:pPr>
    </w:p>
    <w:p w14:paraId="7E8F6C0E" w14:textId="1E9EC1F0" w:rsidR="006A33D8" w:rsidRPr="00FC30F1" w:rsidRDefault="00FC30F1" w:rsidP="006A33D8">
      <w:pPr>
        <w:jc w:val="center"/>
        <w:rPr>
          <w:rFonts w:cstheme="minorHAnsi"/>
          <w:b/>
          <w:smallCaps/>
          <w:sz w:val="28"/>
          <w:szCs w:val="28"/>
          <w:lang w:val="es-CO"/>
        </w:rPr>
      </w:pPr>
      <w:r w:rsidRPr="00FC30F1">
        <w:rPr>
          <w:rFonts w:cstheme="minorHAnsi"/>
          <w:b/>
          <w:smallCaps/>
          <w:sz w:val="28"/>
          <w:szCs w:val="28"/>
          <w:lang w:val="es-CO"/>
        </w:rPr>
        <w:t>01/06/2026</w:t>
      </w:r>
    </w:p>
    <w:p w14:paraId="5F31506B" w14:textId="77777777" w:rsidR="006A33D8" w:rsidRPr="00FC30F1" w:rsidRDefault="006A33D8" w:rsidP="006A33D8">
      <w:pPr>
        <w:rPr>
          <w:rFonts w:cstheme="minorHAnsi"/>
          <w:lang w:val="es-CO"/>
        </w:rPr>
      </w:pPr>
      <w:r w:rsidRPr="00FC30F1">
        <w:rPr>
          <w:rFonts w:cstheme="minorHAnsi"/>
          <w:lang w:val="es-CO"/>
        </w:rPr>
        <w:br w:type="page"/>
      </w:r>
    </w:p>
    <w:p w14:paraId="01E6F21D" w14:textId="77777777" w:rsidR="006A33D8" w:rsidRPr="00FC30F1" w:rsidRDefault="006A33D8" w:rsidP="006A33D8">
      <w:pPr>
        <w:rPr>
          <w:rFonts w:cstheme="minorHAnsi"/>
          <w:lang w:val="es-CO"/>
        </w:rPr>
      </w:pPr>
    </w:p>
    <w:p w14:paraId="13E302D4" w14:textId="5E5476CF" w:rsidR="006A33D8" w:rsidRPr="00FC30F1" w:rsidRDefault="006A33D8" w:rsidP="006A33D8">
      <w:pPr>
        <w:rPr>
          <w:rFonts w:cstheme="minorHAnsi"/>
          <w:b/>
          <w:smallCaps/>
          <w:sz w:val="28"/>
          <w:szCs w:val="28"/>
          <w:lang w:val="es-CO"/>
        </w:rPr>
      </w:pPr>
      <w:r w:rsidRPr="00FC30F1">
        <w:rPr>
          <w:rFonts w:cstheme="minorHAnsi"/>
          <w:b/>
          <w:smallCaps/>
          <w:sz w:val="28"/>
          <w:szCs w:val="28"/>
          <w:lang w:val="es-CO"/>
        </w:rPr>
        <w:t>T</w:t>
      </w:r>
      <w:r w:rsidR="00FC30F1" w:rsidRPr="00FC30F1">
        <w:rPr>
          <w:rFonts w:cstheme="minorHAnsi"/>
          <w:b/>
          <w:smallCaps/>
          <w:sz w:val="28"/>
          <w:szCs w:val="28"/>
          <w:lang w:val="es-CO"/>
        </w:rPr>
        <w:t>abla De Contenido</w:t>
      </w:r>
    </w:p>
    <w:p w14:paraId="6CD615B3" w14:textId="60685256" w:rsidR="00845205" w:rsidRPr="00FC30F1" w:rsidRDefault="00845205" w:rsidP="00FC30F1">
      <w:pPr>
        <w:rPr>
          <w:rFonts w:cstheme="minorHAnsi"/>
          <w:lang w:val="es-CO"/>
        </w:rPr>
      </w:pPr>
    </w:p>
    <w:sdt>
      <w:sdtPr>
        <w:rPr>
          <w:lang w:val="es-ES"/>
        </w:rPr>
        <w:id w:val="-1880165707"/>
        <w:docPartObj>
          <w:docPartGallery w:val="Table of Contents"/>
          <w:docPartUnique/>
        </w:docPartObj>
      </w:sdtPr>
      <w:sdtEndPr>
        <w:rPr>
          <w:rFonts w:asciiTheme="minorHAnsi" w:eastAsiaTheme="minorHAnsi" w:hAnsiTheme="minorHAnsi" w:cstheme="minorBidi"/>
          <w:b/>
          <w:bCs/>
          <w:color w:val="auto"/>
          <w:sz w:val="24"/>
          <w:szCs w:val="24"/>
          <w:lang w:eastAsia="en-US"/>
        </w:rPr>
      </w:sdtEndPr>
      <w:sdtContent>
        <w:p w14:paraId="72523B39" w14:textId="2B1F6AED" w:rsidR="00FC30F1" w:rsidRDefault="00FC30F1">
          <w:pPr>
            <w:pStyle w:val="TtuloTDC"/>
          </w:pPr>
        </w:p>
        <w:p w14:paraId="5F5B886F" w14:textId="525D2222" w:rsidR="00FC30F1" w:rsidRDefault="00FC30F1">
          <w:pPr>
            <w:pStyle w:val="TDC1"/>
            <w:tabs>
              <w:tab w:val="left" w:pos="440"/>
              <w:tab w:val="right" w:leader="dot" w:pos="9350"/>
            </w:tabs>
            <w:rPr>
              <w:rFonts w:asciiTheme="minorHAnsi" w:eastAsiaTheme="minorEastAsia" w:hAnsiTheme="minorHAnsi" w:cstheme="minorBidi"/>
              <w:noProof/>
              <w:sz w:val="22"/>
              <w:szCs w:val="22"/>
              <w:lang w:val="es-MX" w:eastAsia="es-MX"/>
            </w:rPr>
          </w:pPr>
          <w:r>
            <w:fldChar w:fldCharType="begin"/>
          </w:r>
          <w:r>
            <w:instrText xml:space="preserve"> TOC \o "1-3" \h \z \u </w:instrText>
          </w:r>
          <w:r>
            <w:fldChar w:fldCharType="separate"/>
          </w:r>
          <w:hyperlink w:anchor="_Toc231241214" w:history="1">
            <w:r w:rsidRPr="00D23934">
              <w:rPr>
                <w:rStyle w:val="Hipervnculo"/>
                <w:noProof/>
                <w:lang w:val="es-CO"/>
              </w:rPr>
              <w:t>1.</w:t>
            </w:r>
            <w:r>
              <w:rPr>
                <w:rFonts w:asciiTheme="minorHAnsi" w:eastAsiaTheme="minorEastAsia" w:hAnsiTheme="minorHAnsi" w:cstheme="minorBidi"/>
                <w:noProof/>
                <w:sz w:val="22"/>
                <w:szCs w:val="22"/>
                <w:lang w:val="es-MX" w:eastAsia="es-MX"/>
              </w:rPr>
              <w:tab/>
            </w:r>
            <w:r w:rsidRPr="00D23934">
              <w:rPr>
                <w:rStyle w:val="Hipervnculo"/>
                <w:noProof/>
                <w:lang w:val="es-CO"/>
              </w:rPr>
              <w:t>Resumen Y Antecedentes</w:t>
            </w:r>
            <w:r>
              <w:rPr>
                <w:noProof/>
                <w:webHidden/>
              </w:rPr>
              <w:tab/>
            </w:r>
            <w:r>
              <w:rPr>
                <w:noProof/>
                <w:webHidden/>
              </w:rPr>
              <w:fldChar w:fldCharType="begin"/>
            </w:r>
            <w:r>
              <w:rPr>
                <w:noProof/>
                <w:webHidden/>
              </w:rPr>
              <w:instrText xml:space="preserve"> PAGEREF _Toc231241214 \h </w:instrText>
            </w:r>
            <w:r>
              <w:rPr>
                <w:noProof/>
                <w:webHidden/>
              </w:rPr>
            </w:r>
            <w:r>
              <w:rPr>
                <w:noProof/>
                <w:webHidden/>
              </w:rPr>
              <w:fldChar w:fldCharType="separate"/>
            </w:r>
            <w:r>
              <w:rPr>
                <w:noProof/>
                <w:webHidden/>
              </w:rPr>
              <w:t>3</w:t>
            </w:r>
            <w:r>
              <w:rPr>
                <w:noProof/>
                <w:webHidden/>
              </w:rPr>
              <w:fldChar w:fldCharType="end"/>
            </w:r>
          </w:hyperlink>
        </w:p>
        <w:p w14:paraId="558DF40C" w14:textId="04176614" w:rsidR="00FC30F1" w:rsidRDefault="00FC30F1">
          <w:pPr>
            <w:pStyle w:val="TDC1"/>
            <w:tabs>
              <w:tab w:val="left" w:pos="440"/>
              <w:tab w:val="right" w:leader="dot" w:pos="9350"/>
            </w:tabs>
            <w:rPr>
              <w:rFonts w:asciiTheme="minorHAnsi" w:eastAsiaTheme="minorEastAsia" w:hAnsiTheme="minorHAnsi" w:cstheme="minorBidi"/>
              <w:noProof/>
              <w:sz w:val="22"/>
              <w:szCs w:val="22"/>
              <w:lang w:val="es-MX" w:eastAsia="es-MX"/>
            </w:rPr>
          </w:pPr>
          <w:hyperlink w:anchor="_Toc231241215" w:history="1">
            <w:r w:rsidRPr="00D23934">
              <w:rPr>
                <w:rStyle w:val="Hipervnculo"/>
                <w:noProof/>
                <w:lang w:val="es-CO"/>
              </w:rPr>
              <w:t>2.</w:t>
            </w:r>
            <w:r>
              <w:rPr>
                <w:rFonts w:asciiTheme="minorHAnsi" w:eastAsiaTheme="minorEastAsia" w:hAnsiTheme="minorHAnsi" w:cstheme="minorBidi"/>
                <w:noProof/>
                <w:sz w:val="22"/>
                <w:szCs w:val="22"/>
                <w:lang w:val="es-MX" w:eastAsia="es-MX"/>
              </w:rPr>
              <w:tab/>
            </w:r>
            <w:r w:rsidRPr="00D23934">
              <w:rPr>
                <w:rStyle w:val="Hipervnculo"/>
                <w:noProof/>
                <w:lang w:val="es-CO"/>
              </w:rPr>
              <w:t>Directrices Para La Presentación De Propuestas</w:t>
            </w:r>
            <w:r>
              <w:rPr>
                <w:noProof/>
                <w:webHidden/>
              </w:rPr>
              <w:tab/>
            </w:r>
            <w:r>
              <w:rPr>
                <w:noProof/>
                <w:webHidden/>
              </w:rPr>
              <w:fldChar w:fldCharType="begin"/>
            </w:r>
            <w:r>
              <w:rPr>
                <w:noProof/>
                <w:webHidden/>
              </w:rPr>
              <w:instrText xml:space="preserve"> PAGEREF _Toc231241215 \h </w:instrText>
            </w:r>
            <w:r>
              <w:rPr>
                <w:noProof/>
                <w:webHidden/>
              </w:rPr>
            </w:r>
            <w:r>
              <w:rPr>
                <w:noProof/>
                <w:webHidden/>
              </w:rPr>
              <w:fldChar w:fldCharType="separate"/>
            </w:r>
            <w:r>
              <w:rPr>
                <w:noProof/>
                <w:webHidden/>
              </w:rPr>
              <w:t>3</w:t>
            </w:r>
            <w:r>
              <w:rPr>
                <w:noProof/>
                <w:webHidden/>
              </w:rPr>
              <w:fldChar w:fldCharType="end"/>
            </w:r>
          </w:hyperlink>
        </w:p>
        <w:p w14:paraId="41D85583" w14:textId="42BF5525" w:rsidR="00FC30F1" w:rsidRDefault="00FC30F1">
          <w:pPr>
            <w:pStyle w:val="TDC1"/>
            <w:tabs>
              <w:tab w:val="left" w:pos="440"/>
              <w:tab w:val="right" w:leader="dot" w:pos="9350"/>
            </w:tabs>
            <w:rPr>
              <w:rFonts w:asciiTheme="minorHAnsi" w:eastAsiaTheme="minorEastAsia" w:hAnsiTheme="minorHAnsi" w:cstheme="minorBidi"/>
              <w:noProof/>
              <w:sz w:val="22"/>
              <w:szCs w:val="22"/>
              <w:lang w:val="es-MX" w:eastAsia="es-MX"/>
            </w:rPr>
          </w:pPr>
          <w:hyperlink w:anchor="_Toc231241216" w:history="1">
            <w:r w:rsidRPr="00D23934">
              <w:rPr>
                <w:rStyle w:val="Hipervnculo"/>
                <w:noProof/>
                <w:lang w:val="es-CO"/>
              </w:rPr>
              <w:t>3.</w:t>
            </w:r>
            <w:r>
              <w:rPr>
                <w:rFonts w:asciiTheme="minorHAnsi" w:eastAsiaTheme="minorEastAsia" w:hAnsiTheme="minorHAnsi" w:cstheme="minorBidi"/>
                <w:noProof/>
                <w:sz w:val="22"/>
                <w:szCs w:val="22"/>
                <w:lang w:val="es-MX" w:eastAsia="es-MX"/>
              </w:rPr>
              <w:tab/>
            </w:r>
            <w:r w:rsidRPr="00D23934">
              <w:rPr>
                <w:rStyle w:val="Hipervnculo"/>
                <w:noProof/>
                <w:lang w:val="es-CO"/>
              </w:rPr>
              <w:t>Objetivo Y Descripción Del Proyecto</w:t>
            </w:r>
            <w:r>
              <w:rPr>
                <w:noProof/>
                <w:webHidden/>
              </w:rPr>
              <w:tab/>
            </w:r>
            <w:r>
              <w:rPr>
                <w:noProof/>
                <w:webHidden/>
              </w:rPr>
              <w:fldChar w:fldCharType="begin"/>
            </w:r>
            <w:r>
              <w:rPr>
                <w:noProof/>
                <w:webHidden/>
              </w:rPr>
              <w:instrText xml:space="preserve"> PAGEREF _Toc231241216 \h </w:instrText>
            </w:r>
            <w:r>
              <w:rPr>
                <w:noProof/>
                <w:webHidden/>
              </w:rPr>
            </w:r>
            <w:r>
              <w:rPr>
                <w:noProof/>
                <w:webHidden/>
              </w:rPr>
              <w:fldChar w:fldCharType="separate"/>
            </w:r>
            <w:r>
              <w:rPr>
                <w:noProof/>
                <w:webHidden/>
              </w:rPr>
              <w:t>4</w:t>
            </w:r>
            <w:r>
              <w:rPr>
                <w:noProof/>
                <w:webHidden/>
              </w:rPr>
              <w:fldChar w:fldCharType="end"/>
            </w:r>
          </w:hyperlink>
        </w:p>
        <w:p w14:paraId="235564AC" w14:textId="6527B6B1" w:rsidR="00FC30F1" w:rsidRDefault="00FC30F1">
          <w:pPr>
            <w:pStyle w:val="TDC2"/>
            <w:tabs>
              <w:tab w:val="left" w:pos="880"/>
              <w:tab w:val="right" w:leader="dot" w:pos="9350"/>
            </w:tabs>
            <w:rPr>
              <w:noProof/>
            </w:rPr>
          </w:pPr>
          <w:hyperlink w:anchor="_Toc231241217" w:history="1">
            <w:r w:rsidRPr="00D23934">
              <w:rPr>
                <w:rStyle w:val="Hipervnculo"/>
                <w:noProof/>
                <w:lang w:val="es-CO"/>
              </w:rPr>
              <w:t>3.1.</w:t>
            </w:r>
            <w:r>
              <w:rPr>
                <w:noProof/>
              </w:rPr>
              <w:tab/>
            </w:r>
            <w:r w:rsidRPr="00D23934">
              <w:rPr>
                <w:rStyle w:val="Hipervnculo"/>
                <w:noProof/>
                <w:lang w:val="es-CO"/>
              </w:rPr>
              <w:t>Proposito</w:t>
            </w:r>
            <w:r>
              <w:rPr>
                <w:noProof/>
                <w:webHidden/>
              </w:rPr>
              <w:tab/>
            </w:r>
            <w:r>
              <w:rPr>
                <w:noProof/>
                <w:webHidden/>
              </w:rPr>
              <w:fldChar w:fldCharType="begin"/>
            </w:r>
            <w:r>
              <w:rPr>
                <w:noProof/>
                <w:webHidden/>
              </w:rPr>
              <w:instrText xml:space="preserve"> PAGEREF _Toc231241217 \h </w:instrText>
            </w:r>
            <w:r>
              <w:rPr>
                <w:noProof/>
                <w:webHidden/>
              </w:rPr>
            </w:r>
            <w:r>
              <w:rPr>
                <w:noProof/>
                <w:webHidden/>
              </w:rPr>
              <w:fldChar w:fldCharType="separate"/>
            </w:r>
            <w:r>
              <w:rPr>
                <w:noProof/>
                <w:webHidden/>
              </w:rPr>
              <w:t>4</w:t>
            </w:r>
            <w:r>
              <w:rPr>
                <w:noProof/>
                <w:webHidden/>
              </w:rPr>
              <w:fldChar w:fldCharType="end"/>
            </w:r>
          </w:hyperlink>
        </w:p>
        <w:p w14:paraId="1E03EB69" w14:textId="01F6BBDA" w:rsidR="00FC30F1" w:rsidRDefault="00FC30F1">
          <w:pPr>
            <w:pStyle w:val="TDC2"/>
            <w:tabs>
              <w:tab w:val="left" w:pos="880"/>
              <w:tab w:val="right" w:leader="dot" w:pos="9350"/>
            </w:tabs>
            <w:rPr>
              <w:noProof/>
            </w:rPr>
          </w:pPr>
          <w:hyperlink w:anchor="_Toc231241218" w:history="1">
            <w:r w:rsidRPr="00D23934">
              <w:rPr>
                <w:rStyle w:val="Hipervnculo"/>
                <w:noProof/>
                <w:lang w:val="es-CO"/>
              </w:rPr>
              <w:t>3.2.</w:t>
            </w:r>
            <w:r>
              <w:rPr>
                <w:noProof/>
              </w:rPr>
              <w:tab/>
            </w:r>
            <w:r w:rsidRPr="00D23934">
              <w:rPr>
                <w:rStyle w:val="Hipervnculo"/>
                <w:noProof/>
                <w:lang w:val="es-CO"/>
              </w:rPr>
              <w:t>Descripción</w:t>
            </w:r>
            <w:r>
              <w:rPr>
                <w:noProof/>
                <w:webHidden/>
              </w:rPr>
              <w:tab/>
            </w:r>
            <w:r>
              <w:rPr>
                <w:noProof/>
                <w:webHidden/>
              </w:rPr>
              <w:fldChar w:fldCharType="begin"/>
            </w:r>
            <w:r>
              <w:rPr>
                <w:noProof/>
                <w:webHidden/>
              </w:rPr>
              <w:instrText xml:space="preserve"> PAGEREF _Toc231241218 \h </w:instrText>
            </w:r>
            <w:r>
              <w:rPr>
                <w:noProof/>
                <w:webHidden/>
              </w:rPr>
            </w:r>
            <w:r>
              <w:rPr>
                <w:noProof/>
                <w:webHidden/>
              </w:rPr>
              <w:fldChar w:fldCharType="separate"/>
            </w:r>
            <w:r>
              <w:rPr>
                <w:noProof/>
                <w:webHidden/>
              </w:rPr>
              <w:t>4</w:t>
            </w:r>
            <w:r>
              <w:rPr>
                <w:noProof/>
                <w:webHidden/>
              </w:rPr>
              <w:fldChar w:fldCharType="end"/>
            </w:r>
          </w:hyperlink>
        </w:p>
        <w:p w14:paraId="176AD537" w14:textId="510CED63" w:rsidR="00FC30F1" w:rsidRDefault="00FC30F1">
          <w:pPr>
            <w:pStyle w:val="TDC1"/>
            <w:tabs>
              <w:tab w:val="left" w:pos="440"/>
              <w:tab w:val="right" w:leader="dot" w:pos="9350"/>
            </w:tabs>
            <w:rPr>
              <w:rFonts w:asciiTheme="minorHAnsi" w:eastAsiaTheme="minorEastAsia" w:hAnsiTheme="minorHAnsi" w:cstheme="minorBidi"/>
              <w:noProof/>
              <w:sz w:val="22"/>
              <w:szCs w:val="22"/>
              <w:lang w:val="es-MX" w:eastAsia="es-MX"/>
            </w:rPr>
          </w:pPr>
          <w:hyperlink w:anchor="_Toc231241219" w:history="1">
            <w:r w:rsidRPr="00D23934">
              <w:rPr>
                <w:rStyle w:val="Hipervnculo"/>
                <w:noProof/>
                <w:lang w:val="es-CO"/>
              </w:rPr>
              <w:t>4.</w:t>
            </w:r>
            <w:r>
              <w:rPr>
                <w:rFonts w:asciiTheme="minorHAnsi" w:eastAsiaTheme="minorEastAsia" w:hAnsiTheme="minorHAnsi" w:cstheme="minorBidi"/>
                <w:noProof/>
                <w:sz w:val="22"/>
                <w:szCs w:val="22"/>
                <w:lang w:val="es-MX" w:eastAsia="es-MX"/>
              </w:rPr>
              <w:tab/>
            </w:r>
            <w:r w:rsidRPr="00D23934">
              <w:rPr>
                <w:rStyle w:val="Hipervnculo"/>
                <w:noProof/>
                <w:lang w:val="es-CO"/>
              </w:rPr>
              <w:t>Alcance Del Proyecto</w:t>
            </w:r>
            <w:r>
              <w:rPr>
                <w:noProof/>
                <w:webHidden/>
              </w:rPr>
              <w:tab/>
            </w:r>
            <w:r>
              <w:rPr>
                <w:noProof/>
                <w:webHidden/>
              </w:rPr>
              <w:fldChar w:fldCharType="begin"/>
            </w:r>
            <w:r>
              <w:rPr>
                <w:noProof/>
                <w:webHidden/>
              </w:rPr>
              <w:instrText xml:space="preserve"> PAGEREF _Toc231241219 \h </w:instrText>
            </w:r>
            <w:r>
              <w:rPr>
                <w:noProof/>
                <w:webHidden/>
              </w:rPr>
            </w:r>
            <w:r>
              <w:rPr>
                <w:noProof/>
                <w:webHidden/>
              </w:rPr>
              <w:fldChar w:fldCharType="separate"/>
            </w:r>
            <w:r>
              <w:rPr>
                <w:noProof/>
                <w:webHidden/>
              </w:rPr>
              <w:t>5</w:t>
            </w:r>
            <w:r>
              <w:rPr>
                <w:noProof/>
                <w:webHidden/>
              </w:rPr>
              <w:fldChar w:fldCharType="end"/>
            </w:r>
          </w:hyperlink>
        </w:p>
        <w:p w14:paraId="7882700D" w14:textId="59ACE083" w:rsidR="00FC30F1" w:rsidRDefault="00FC30F1">
          <w:pPr>
            <w:pStyle w:val="TDC1"/>
            <w:tabs>
              <w:tab w:val="left" w:pos="440"/>
              <w:tab w:val="right" w:leader="dot" w:pos="9350"/>
            </w:tabs>
            <w:rPr>
              <w:rFonts w:asciiTheme="minorHAnsi" w:eastAsiaTheme="minorEastAsia" w:hAnsiTheme="minorHAnsi" w:cstheme="minorBidi"/>
              <w:noProof/>
              <w:sz w:val="22"/>
              <w:szCs w:val="22"/>
              <w:lang w:val="es-MX" w:eastAsia="es-MX"/>
            </w:rPr>
          </w:pPr>
          <w:hyperlink w:anchor="_Toc231241220" w:history="1">
            <w:r w:rsidRPr="00D23934">
              <w:rPr>
                <w:rStyle w:val="Hipervnculo"/>
                <w:noProof/>
                <w:lang w:val="es-CO"/>
              </w:rPr>
              <w:t>5.</w:t>
            </w:r>
            <w:r>
              <w:rPr>
                <w:rFonts w:asciiTheme="minorHAnsi" w:eastAsiaTheme="minorEastAsia" w:hAnsiTheme="minorHAnsi" w:cstheme="minorBidi"/>
                <w:noProof/>
                <w:sz w:val="22"/>
                <w:szCs w:val="22"/>
                <w:lang w:val="es-MX" w:eastAsia="es-MX"/>
              </w:rPr>
              <w:tab/>
            </w:r>
            <w:r w:rsidRPr="00D23934">
              <w:rPr>
                <w:rStyle w:val="Hipervnculo"/>
                <w:noProof/>
                <w:lang w:val="es-CO"/>
              </w:rPr>
              <w:t>Solicitud De Propuestas Y Cronograma Del Proyecto</w:t>
            </w:r>
            <w:r>
              <w:rPr>
                <w:noProof/>
                <w:webHidden/>
              </w:rPr>
              <w:tab/>
            </w:r>
            <w:r>
              <w:rPr>
                <w:noProof/>
                <w:webHidden/>
              </w:rPr>
              <w:fldChar w:fldCharType="begin"/>
            </w:r>
            <w:r>
              <w:rPr>
                <w:noProof/>
                <w:webHidden/>
              </w:rPr>
              <w:instrText xml:space="preserve"> PAGEREF _Toc231241220 \h </w:instrText>
            </w:r>
            <w:r>
              <w:rPr>
                <w:noProof/>
                <w:webHidden/>
              </w:rPr>
            </w:r>
            <w:r>
              <w:rPr>
                <w:noProof/>
                <w:webHidden/>
              </w:rPr>
              <w:fldChar w:fldCharType="separate"/>
            </w:r>
            <w:r>
              <w:rPr>
                <w:noProof/>
                <w:webHidden/>
              </w:rPr>
              <w:t>6</w:t>
            </w:r>
            <w:r>
              <w:rPr>
                <w:noProof/>
                <w:webHidden/>
              </w:rPr>
              <w:fldChar w:fldCharType="end"/>
            </w:r>
          </w:hyperlink>
        </w:p>
        <w:p w14:paraId="3F119118" w14:textId="558182B1" w:rsidR="00FC30F1" w:rsidRDefault="00FC30F1">
          <w:pPr>
            <w:pStyle w:val="TDC2"/>
            <w:tabs>
              <w:tab w:val="left" w:pos="880"/>
              <w:tab w:val="right" w:leader="dot" w:pos="9350"/>
            </w:tabs>
            <w:rPr>
              <w:noProof/>
            </w:rPr>
          </w:pPr>
          <w:hyperlink w:anchor="_Toc231241221" w:history="1">
            <w:r w:rsidRPr="00D23934">
              <w:rPr>
                <w:rStyle w:val="Hipervnculo"/>
                <w:noProof/>
                <w:lang w:val="es-CO"/>
              </w:rPr>
              <w:t>5.1.</w:t>
            </w:r>
            <w:r>
              <w:rPr>
                <w:noProof/>
              </w:rPr>
              <w:tab/>
            </w:r>
            <w:r w:rsidRPr="00D23934">
              <w:rPr>
                <w:rStyle w:val="Hipervnculo"/>
                <w:noProof/>
                <w:lang w:val="es-CO"/>
              </w:rPr>
              <w:t>Cronograma de la Solicitud de Propuesta:</w:t>
            </w:r>
            <w:r>
              <w:rPr>
                <w:noProof/>
                <w:webHidden/>
              </w:rPr>
              <w:tab/>
            </w:r>
            <w:r>
              <w:rPr>
                <w:noProof/>
                <w:webHidden/>
              </w:rPr>
              <w:fldChar w:fldCharType="begin"/>
            </w:r>
            <w:r>
              <w:rPr>
                <w:noProof/>
                <w:webHidden/>
              </w:rPr>
              <w:instrText xml:space="preserve"> PAGEREF _Toc231241221 \h </w:instrText>
            </w:r>
            <w:r>
              <w:rPr>
                <w:noProof/>
                <w:webHidden/>
              </w:rPr>
            </w:r>
            <w:r>
              <w:rPr>
                <w:noProof/>
                <w:webHidden/>
              </w:rPr>
              <w:fldChar w:fldCharType="separate"/>
            </w:r>
            <w:r>
              <w:rPr>
                <w:noProof/>
                <w:webHidden/>
              </w:rPr>
              <w:t>6</w:t>
            </w:r>
            <w:r>
              <w:rPr>
                <w:noProof/>
                <w:webHidden/>
              </w:rPr>
              <w:fldChar w:fldCharType="end"/>
            </w:r>
          </w:hyperlink>
        </w:p>
        <w:p w14:paraId="1FF80EA0" w14:textId="61CAAE4D" w:rsidR="00FC30F1" w:rsidRDefault="00FC30F1">
          <w:pPr>
            <w:pStyle w:val="TDC2"/>
            <w:tabs>
              <w:tab w:val="left" w:pos="880"/>
              <w:tab w:val="right" w:leader="dot" w:pos="9350"/>
            </w:tabs>
            <w:rPr>
              <w:noProof/>
            </w:rPr>
          </w:pPr>
          <w:hyperlink w:anchor="_Toc231241222" w:history="1">
            <w:r w:rsidRPr="00D23934">
              <w:rPr>
                <w:rStyle w:val="Hipervnculo"/>
                <w:noProof/>
                <w:lang w:val="es-CO"/>
              </w:rPr>
              <w:t>5.2.</w:t>
            </w:r>
            <w:r>
              <w:rPr>
                <w:noProof/>
              </w:rPr>
              <w:tab/>
            </w:r>
            <w:r w:rsidRPr="00D23934">
              <w:rPr>
                <w:rStyle w:val="Hipervnculo"/>
                <w:noProof/>
                <w:lang w:val="es-CO"/>
              </w:rPr>
              <w:t>Cronograma del proyecto</w:t>
            </w:r>
            <w:r>
              <w:rPr>
                <w:noProof/>
                <w:webHidden/>
              </w:rPr>
              <w:tab/>
            </w:r>
            <w:r>
              <w:rPr>
                <w:noProof/>
                <w:webHidden/>
              </w:rPr>
              <w:fldChar w:fldCharType="begin"/>
            </w:r>
            <w:r>
              <w:rPr>
                <w:noProof/>
                <w:webHidden/>
              </w:rPr>
              <w:instrText xml:space="preserve"> PAGEREF _Toc231241222 \h </w:instrText>
            </w:r>
            <w:r>
              <w:rPr>
                <w:noProof/>
                <w:webHidden/>
              </w:rPr>
            </w:r>
            <w:r>
              <w:rPr>
                <w:noProof/>
                <w:webHidden/>
              </w:rPr>
              <w:fldChar w:fldCharType="separate"/>
            </w:r>
            <w:r>
              <w:rPr>
                <w:noProof/>
                <w:webHidden/>
              </w:rPr>
              <w:t>6</w:t>
            </w:r>
            <w:r>
              <w:rPr>
                <w:noProof/>
                <w:webHidden/>
              </w:rPr>
              <w:fldChar w:fldCharType="end"/>
            </w:r>
          </w:hyperlink>
        </w:p>
        <w:p w14:paraId="0A55DFDA" w14:textId="19A4C31C" w:rsidR="00FC30F1" w:rsidRDefault="00FC30F1">
          <w:pPr>
            <w:pStyle w:val="TDC1"/>
            <w:tabs>
              <w:tab w:val="left" w:pos="440"/>
              <w:tab w:val="right" w:leader="dot" w:pos="9350"/>
            </w:tabs>
            <w:rPr>
              <w:rFonts w:asciiTheme="minorHAnsi" w:eastAsiaTheme="minorEastAsia" w:hAnsiTheme="minorHAnsi" w:cstheme="minorBidi"/>
              <w:noProof/>
              <w:sz w:val="22"/>
              <w:szCs w:val="22"/>
              <w:lang w:val="es-MX" w:eastAsia="es-MX"/>
            </w:rPr>
          </w:pPr>
          <w:hyperlink w:anchor="_Toc231241223" w:history="1">
            <w:r w:rsidRPr="00D23934">
              <w:rPr>
                <w:rStyle w:val="Hipervnculo"/>
                <w:noProof/>
                <w:lang w:val="es-CO"/>
              </w:rPr>
              <w:t>6.</w:t>
            </w:r>
            <w:r>
              <w:rPr>
                <w:rFonts w:asciiTheme="minorHAnsi" w:eastAsiaTheme="minorEastAsia" w:hAnsiTheme="minorHAnsi" w:cstheme="minorBidi"/>
                <w:noProof/>
                <w:sz w:val="22"/>
                <w:szCs w:val="22"/>
                <w:lang w:val="es-MX" w:eastAsia="es-MX"/>
              </w:rPr>
              <w:tab/>
            </w:r>
            <w:r w:rsidRPr="00D23934">
              <w:rPr>
                <w:rStyle w:val="Hipervnculo"/>
                <w:noProof/>
                <w:lang w:val="es-CO"/>
              </w:rPr>
              <w:t>Presupuesto</w:t>
            </w:r>
            <w:r>
              <w:rPr>
                <w:noProof/>
                <w:webHidden/>
              </w:rPr>
              <w:tab/>
            </w:r>
            <w:r>
              <w:rPr>
                <w:noProof/>
                <w:webHidden/>
              </w:rPr>
              <w:fldChar w:fldCharType="begin"/>
            </w:r>
            <w:r>
              <w:rPr>
                <w:noProof/>
                <w:webHidden/>
              </w:rPr>
              <w:instrText xml:space="preserve"> PAGEREF _Toc231241223 \h </w:instrText>
            </w:r>
            <w:r>
              <w:rPr>
                <w:noProof/>
                <w:webHidden/>
              </w:rPr>
            </w:r>
            <w:r>
              <w:rPr>
                <w:noProof/>
                <w:webHidden/>
              </w:rPr>
              <w:fldChar w:fldCharType="separate"/>
            </w:r>
            <w:r>
              <w:rPr>
                <w:noProof/>
                <w:webHidden/>
              </w:rPr>
              <w:t>7</w:t>
            </w:r>
            <w:r>
              <w:rPr>
                <w:noProof/>
                <w:webHidden/>
              </w:rPr>
              <w:fldChar w:fldCharType="end"/>
            </w:r>
          </w:hyperlink>
        </w:p>
        <w:p w14:paraId="1B796BDD" w14:textId="7F67107F" w:rsidR="00FC30F1" w:rsidRDefault="00FC30F1">
          <w:pPr>
            <w:pStyle w:val="TDC1"/>
            <w:tabs>
              <w:tab w:val="left" w:pos="440"/>
              <w:tab w:val="right" w:leader="dot" w:pos="9350"/>
            </w:tabs>
            <w:rPr>
              <w:rFonts w:asciiTheme="minorHAnsi" w:eastAsiaTheme="minorEastAsia" w:hAnsiTheme="minorHAnsi" w:cstheme="minorBidi"/>
              <w:noProof/>
              <w:sz w:val="22"/>
              <w:szCs w:val="22"/>
              <w:lang w:val="es-MX" w:eastAsia="es-MX"/>
            </w:rPr>
          </w:pPr>
          <w:hyperlink w:anchor="_Toc231241224" w:history="1">
            <w:r w:rsidRPr="00D23934">
              <w:rPr>
                <w:rStyle w:val="Hipervnculo"/>
                <w:noProof/>
                <w:lang w:val="es-CO"/>
              </w:rPr>
              <w:t>7.</w:t>
            </w:r>
            <w:r>
              <w:rPr>
                <w:rFonts w:asciiTheme="minorHAnsi" w:eastAsiaTheme="minorEastAsia" w:hAnsiTheme="minorHAnsi" w:cstheme="minorBidi"/>
                <w:noProof/>
                <w:sz w:val="22"/>
                <w:szCs w:val="22"/>
                <w:lang w:val="es-MX" w:eastAsia="es-MX"/>
              </w:rPr>
              <w:tab/>
            </w:r>
            <w:r w:rsidRPr="00D23934">
              <w:rPr>
                <w:rStyle w:val="Hipervnculo"/>
                <w:noProof/>
                <w:lang w:val="es-CO"/>
              </w:rPr>
              <w:t>Requisitos De Los Licitadores</w:t>
            </w:r>
            <w:r>
              <w:rPr>
                <w:noProof/>
                <w:webHidden/>
              </w:rPr>
              <w:tab/>
            </w:r>
            <w:r>
              <w:rPr>
                <w:noProof/>
                <w:webHidden/>
              </w:rPr>
              <w:fldChar w:fldCharType="begin"/>
            </w:r>
            <w:r>
              <w:rPr>
                <w:noProof/>
                <w:webHidden/>
              </w:rPr>
              <w:instrText xml:space="preserve"> PAGEREF _Toc231241224 \h </w:instrText>
            </w:r>
            <w:r>
              <w:rPr>
                <w:noProof/>
                <w:webHidden/>
              </w:rPr>
            </w:r>
            <w:r>
              <w:rPr>
                <w:noProof/>
                <w:webHidden/>
              </w:rPr>
              <w:fldChar w:fldCharType="separate"/>
            </w:r>
            <w:r>
              <w:rPr>
                <w:noProof/>
                <w:webHidden/>
              </w:rPr>
              <w:t>7</w:t>
            </w:r>
            <w:r>
              <w:rPr>
                <w:noProof/>
                <w:webHidden/>
              </w:rPr>
              <w:fldChar w:fldCharType="end"/>
            </w:r>
          </w:hyperlink>
        </w:p>
        <w:p w14:paraId="1C2BC392" w14:textId="05A87B30" w:rsidR="00FC30F1" w:rsidRDefault="00FC30F1">
          <w:pPr>
            <w:pStyle w:val="TDC1"/>
            <w:tabs>
              <w:tab w:val="left" w:pos="440"/>
              <w:tab w:val="right" w:leader="dot" w:pos="9350"/>
            </w:tabs>
            <w:rPr>
              <w:rFonts w:asciiTheme="minorHAnsi" w:eastAsiaTheme="minorEastAsia" w:hAnsiTheme="minorHAnsi" w:cstheme="minorBidi"/>
              <w:noProof/>
              <w:sz w:val="22"/>
              <w:szCs w:val="22"/>
              <w:lang w:val="es-MX" w:eastAsia="es-MX"/>
            </w:rPr>
          </w:pPr>
          <w:hyperlink w:anchor="_Toc231241225" w:history="1">
            <w:r w:rsidRPr="00D23934">
              <w:rPr>
                <w:rStyle w:val="Hipervnculo"/>
                <w:noProof/>
                <w:lang w:val="es-CO"/>
              </w:rPr>
              <w:t>8.</w:t>
            </w:r>
            <w:r>
              <w:rPr>
                <w:rFonts w:asciiTheme="minorHAnsi" w:eastAsiaTheme="minorEastAsia" w:hAnsiTheme="minorHAnsi" w:cstheme="minorBidi"/>
                <w:noProof/>
                <w:sz w:val="22"/>
                <w:szCs w:val="22"/>
                <w:lang w:val="es-MX" w:eastAsia="es-MX"/>
              </w:rPr>
              <w:tab/>
            </w:r>
            <w:r w:rsidRPr="00D23934">
              <w:rPr>
                <w:rStyle w:val="Hipervnculo"/>
                <w:noProof/>
                <w:lang w:val="es-CO"/>
              </w:rPr>
              <w:t>Criterios De Evaluación De La Propuesta</w:t>
            </w:r>
            <w:r>
              <w:rPr>
                <w:noProof/>
                <w:webHidden/>
              </w:rPr>
              <w:tab/>
            </w:r>
            <w:r>
              <w:rPr>
                <w:noProof/>
                <w:webHidden/>
              </w:rPr>
              <w:fldChar w:fldCharType="begin"/>
            </w:r>
            <w:r>
              <w:rPr>
                <w:noProof/>
                <w:webHidden/>
              </w:rPr>
              <w:instrText xml:space="preserve"> PAGEREF _Toc231241225 \h </w:instrText>
            </w:r>
            <w:r>
              <w:rPr>
                <w:noProof/>
                <w:webHidden/>
              </w:rPr>
            </w:r>
            <w:r>
              <w:rPr>
                <w:noProof/>
                <w:webHidden/>
              </w:rPr>
              <w:fldChar w:fldCharType="separate"/>
            </w:r>
            <w:r>
              <w:rPr>
                <w:noProof/>
                <w:webHidden/>
              </w:rPr>
              <w:t>8</w:t>
            </w:r>
            <w:r>
              <w:rPr>
                <w:noProof/>
                <w:webHidden/>
              </w:rPr>
              <w:fldChar w:fldCharType="end"/>
            </w:r>
          </w:hyperlink>
        </w:p>
        <w:p w14:paraId="6C0B604C" w14:textId="3AECD7CB" w:rsidR="00845205" w:rsidRPr="00FC30F1" w:rsidRDefault="00FC30F1" w:rsidP="00845205">
          <w:r>
            <w:rPr>
              <w:b/>
              <w:bCs/>
              <w:lang w:val="es-ES"/>
            </w:rPr>
            <w:fldChar w:fldCharType="end"/>
          </w:r>
        </w:p>
      </w:sdtContent>
    </w:sdt>
    <w:p w14:paraId="0B7A2F96" w14:textId="77777777" w:rsidR="00845205" w:rsidRPr="00FC30F1" w:rsidRDefault="00845205" w:rsidP="00845205">
      <w:pPr>
        <w:rPr>
          <w:rFonts w:cstheme="minorHAnsi"/>
          <w:lang w:val="es-CO"/>
        </w:rPr>
      </w:pPr>
    </w:p>
    <w:p w14:paraId="6980373A" w14:textId="77777777" w:rsidR="00845205" w:rsidRPr="00FC30F1" w:rsidRDefault="00845205" w:rsidP="00845205">
      <w:pPr>
        <w:rPr>
          <w:rFonts w:cstheme="minorHAnsi"/>
          <w:lang w:val="es-CO"/>
        </w:rPr>
      </w:pPr>
    </w:p>
    <w:p w14:paraId="477E2CD0" w14:textId="77777777" w:rsidR="006A33D8" w:rsidRPr="00FC30F1" w:rsidRDefault="006A33D8" w:rsidP="006A33D8">
      <w:pPr>
        <w:rPr>
          <w:rFonts w:cstheme="minorHAnsi"/>
          <w:lang w:val="es-CO"/>
        </w:rPr>
      </w:pPr>
    </w:p>
    <w:p w14:paraId="4E8A023A" w14:textId="77777777" w:rsidR="006A33D8" w:rsidRPr="00FC30F1" w:rsidRDefault="006A33D8" w:rsidP="006A33D8">
      <w:pPr>
        <w:rPr>
          <w:rFonts w:cstheme="minorHAnsi"/>
          <w:lang w:val="es-CO"/>
        </w:rPr>
      </w:pPr>
    </w:p>
    <w:p w14:paraId="1F844822" w14:textId="77777777" w:rsidR="006A33D8" w:rsidRPr="00FC30F1" w:rsidRDefault="006A33D8" w:rsidP="006A33D8">
      <w:pPr>
        <w:rPr>
          <w:rFonts w:cstheme="minorHAnsi"/>
          <w:lang w:val="es-CO"/>
        </w:rPr>
      </w:pPr>
    </w:p>
    <w:p w14:paraId="7BC5EF09" w14:textId="3117F0DA" w:rsidR="001B4C9B" w:rsidRPr="00FC30F1" w:rsidRDefault="006A33D8" w:rsidP="00FC30F1">
      <w:pPr>
        <w:pStyle w:val="Ttulo1"/>
        <w:rPr>
          <w:lang w:val="es-CO"/>
        </w:rPr>
      </w:pPr>
      <w:r w:rsidRPr="00FC30F1">
        <w:rPr>
          <w:sz w:val="24"/>
          <w:lang w:val="es-CO"/>
        </w:rPr>
        <w:br w:type="page"/>
      </w:r>
      <w:bookmarkStart w:id="0" w:name="_Toc231241214"/>
      <w:r w:rsidR="00FC30F1" w:rsidRPr="00FC30F1">
        <w:rPr>
          <w:lang w:val="es-CO"/>
        </w:rPr>
        <w:lastRenderedPageBreak/>
        <w:t>Resumen Y Antecedentes</w:t>
      </w:r>
      <w:bookmarkEnd w:id="0"/>
    </w:p>
    <w:p w14:paraId="704DC05F" w14:textId="5F1AE65C" w:rsidR="00011E0F" w:rsidRPr="00FC30F1" w:rsidRDefault="00011E0F" w:rsidP="00011E0F">
      <w:pPr>
        <w:spacing w:before="80" w:after="80"/>
        <w:rPr>
          <w:rFonts w:cstheme="minorHAnsi"/>
          <w:lang w:val="es-CO"/>
        </w:rPr>
      </w:pPr>
      <w:r w:rsidRPr="00FC30F1">
        <w:rPr>
          <w:rFonts w:eastAsia="Calibri" w:cstheme="minorHAnsi"/>
          <w:sz w:val="22"/>
          <w:szCs w:val="22"/>
          <w:lang w:val="es-CO"/>
        </w:rPr>
        <w:t xml:space="preserve">Altamira </w:t>
      </w:r>
      <w:proofErr w:type="spellStart"/>
      <w:r w:rsidRPr="00FC30F1">
        <w:rPr>
          <w:rFonts w:eastAsia="Calibri" w:cstheme="minorHAnsi"/>
          <w:sz w:val="22"/>
          <w:szCs w:val="22"/>
          <w:lang w:val="es-CO"/>
        </w:rPr>
        <w:t>Developers</w:t>
      </w:r>
      <w:proofErr w:type="spellEnd"/>
      <w:r w:rsidRPr="00FC30F1">
        <w:rPr>
          <w:rFonts w:eastAsia="Calibri" w:cstheme="minorHAnsi"/>
          <w:sz w:val="22"/>
          <w:szCs w:val="22"/>
          <w:lang w:val="es-CO"/>
        </w:rPr>
        <w:t xml:space="preserve"> se encuentra actualmente recibiendo propuestas para la adquisición de servicios de infraestructura tecnológica en la nube, necesarios para el desarrollo, despliegue y operación del proyecto MADES (Manejo y Gestión de Inventario). MADES es una Aplicación Web Progresiva (PWA) de arquitectura híbrida orientada a pequeñas y medianas empresas (pymes) que actualmente gestionan sus inventarios mediante métodos manuales: cuadernos, anotaciones físicas y archivos digitales dispersos. Estos métodos generan registros ilegibles, errores humanos en el descuento de stock, inconsistencias por inventario descentralizado y pérdida de datos por extravío de registros físicos</w:t>
      </w:r>
      <w:r w:rsidRPr="00FC30F1">
        <w:rPr>
          <w:rFonts w:eastAsia="Calibri" w:cstheme="minorHAnsi"/>
          <w:sz w:val="22"/>
          <w:szCs w:val="22"/>
          <w:lang w:val="es-CO"/>
        </w:rPr>
        <w:t>, además, de que soluciona problemas de falta de operatividad en situaciones de conexión nula que presentan otras soluciones.</w:t>
      </w:r>
    </w:p>
    <w:p w14:paraId="71D9FFB5" w14:textId="77777777" w:rsidR="00011E0F" w:rsidRPr="00FC30F1" w:rsidRDefault="00011E0F" w:rsidP="00011E0F">
      <w:pPr>
        <w:spacing w:before="80" w:after="80"/>
        <w:rPr>
          <w:rFonts w:cstheme="minorHAnsi"/>
          <w:lang w:val="es-CO"/>
        </w:rPr>
      </w:pPr>
    </w:p>
    <w:p w14:paraId="5333C50E" w14:textId="7DAE3E4F" w:rsidR="00011E0F" w:rsidRPr="00FC30F1" w:rsidRDefault="00011E0F" w:rsidP="00011E0F">
      <w:pPr>
        <w:spacing w:before="80" w:after="80"/>
        <w:rPr>
          <w:rFonts w:cstheme="minorHAnsi"/>
          <w:lang w:val="es-CO"/>
        </w:rPr>
      </w:pPr>
      <w:r w:rsidRPr="00FC30F1">
        <w:rPr>
          <w:rFonts w:eastAsia="Calibri" w:cstheme="minorHAnsi"/>
          <w:sz w:val="22"/>
          <w:szCs w:val="22"/>
          <w:lang w:val="es-CO"/>
        </w:rPr>
        <w:t xml:space="preserve">El propósito de esta Solicitud de Propuesta (SDP) es convocar propuestas de proveedores calificados, llevar a cabo una evaluación justa y exhaustiva con base en los criterios definidos, y seleccionar al proveedor cuya oferta mejor </w:t>
      </w:r>
      <w:r w:rsidRPr="00FC30F1">
        <w:rPr>
          <w:rFonts w:eastAsia="Calibri" w:cstheme="minorHAnsi"/>
          <w:sz w:val="22"/>
          <w:szCs w:val="22"/>
          <w:lang w:val="es-CO"/>
        </w:rPr>
        <w:t>cubra</w:t>
      </w:r>
      <w:r w:rsidRPr="00FC30F1">
        <w:rPr>
          <w:rFonts w:eastAsia="Calibri" w:cstheme="minorHAnsi"/>
          <w:sz w:val="22"/>
          <w:szCs w:val="22"/>
          <w:lang w:val="es-CO"/>
        </w:rPr>
        <w:t xml:space="preserve"> los requisitos técnicos, económicos y operativos del proyecto MADES.</w:t>
      </w:r>
    </w:p>
    <w:p w14:paraId="041B7F22" w14:textId="77777777" w:rsidR="00011E0F" w:rsidRPr="00FC30F1" w:rsidRDefault="00011E0F" w:rsidP="00011E0F">
      <w:pPr>
        <w:spacing w:before="80" w:after="80"/>
        <w:rPr>
          <w:rFonts w:cstheme="minorHAnsi"/>
          <w:lang w:val="es-CO"/>
        </w:rPr>
      </w:pPr>
    </w:p>
    <w:p w14:paraId="2DE8F50C" w14:textId="77777777" w:rsidR="00011E0F" w:rsidRPr="00FC30F1" w:rsidRDefault="00011E0F" w:rsidP="00011E0F">
      <w:pPr>
        <w:spacing w:before="80" w:after="80"/>
        <w:rPr>
          <w:rFonts w:cstheme="minorHAnsi"/>
          <w:lang w:val="es-CO"/>
        </w:rPr>
      </w:pPr>
      <w:r w:rsidRPr="00FC30F1">
        <w:rPr>
          <w:rFonts w:eastAsia="Calibri" w:cstheme="minorHAnsi"/>
          <w:sz w:val="22"/>
          <w:szCs w:val="22"/>
          <w:lang w:val="es-CO"/>
        </w:rPr>
        <w:t xml:space="preserve">Altamira </w:t>
      </w:r>
      <w:proofErr w:type="spellStart"/>
      <w:r w:rsidRPr="00FC30F1">
        <w:rPr>
          <w:rFonts w:eastAsia="Calibri" w:cstheme="minorHAnsi"/>
          <w:sz w:val="22"/>
          <w:szCs w:val="22"/>
          <w:lang w:val="es-CO"/>
        </w:rPr>
        <w:t>Developers</w:t>
      </w:r>
      <w:proofErr w:type="spellEnd"/>
      <w:r w:rsidRPr="00FC30F1">
        <w:rPr>
          <w:rFonts w:eastAsia="Calibri" w:cstheme="minorHAnsi"/>
          <w:sz w:val="22"/>
          <w:szCs w:val="22"/>
          <w:lang w:val="es-CO"/>
        </w:rPr>
        <w:t xml:space="preserve"> es un equipo de desarrollo de software conformado por estudiantes de la Escuela de Ingeniería de Sistemas de la Universidad Pedagógica y Tecnológica de Colombia (UPTC), en el marco del curso de Gerencia Informática. El equipo trabaja bajo metodología ágil Scrum y está integrado por los siguientes miembros:</w:t>
      </w:r>
    </w:p>
    <w:p w14:paraId="5D0DA1F4" w14:textId="77777777" w:rsidR="00011E0F" w:rsidRPr="00FC30F1" w:rsidRDefault="00011E0F" w:rsidP="00011E0F">
      <w:pPr>
        <w:pStyle w:val="Prrafodelista"/>
        <w:numPr>
          <w:ilvl w:val="0"/>
          <w:numId w:val="9"/>
        </w:numPr>
        <w:spacing w:before="40" w:after="40"/>
        <w:rPr>
          <w:rFonts w:asciiTheme="minorHAnsi" w:hAnsiTheme="minorHAnsi" w:cstheme="minorHAnsi"/>
          <w:lang w:val="es-CO"/>
        </w:rPr>
      </w:pPr>
      <w:proofErr w:type="spellStart"/>
      <w:r w:rsidRPr="00FC30F1">
        <w:rPr>
          <w:rFonts w:asciiTheme="minorHAnsi" w:hAnsiTheme="minorHAnsi" w:cstheme="minorHAnsi"/>
          <w:b/>
          <w:bCs/>
          <w:lang w:val="es-CO"/>
        </w:rPr>
        <w:t>Product</w:t>
      </w:r>
      <w:proofErr w:type="spellEnd"/>
      <w:r w:rsidRPr="00FC30F1">
        <w:rPr>
          <w:rFonts w:asciiTheme="minorHAnsi" w:hAnsiTheme="minorHAnsi" w:cstheme="minorHAnsi"/>
          <w:b/>
          <w:bCs/>
          <w:lang w:val="es-CO"/>
        </w:rPr>
        <w:t xml:space="preserve"> </w:t>
      </w:r>
      <w:proofErr w:type="spellStart"/>
      <w:r w:rsidRPr="00FC30F1">
        <w:rPr>
          <w:rFonts w:asciiTheme="minorHAnsi" w:hAnsiTheme="minorHAnsi" w:cstheme="minorHAnsi"/>
          <w:b/>
          <w:bCs/>
          <w:lang w:val="es-CO"/>
        </w:rPr>
        <w:t>Owner</w:t>
      </w:r>
      <w:proofErr w:type="spellEnd"/>
      <w:r w:rsidRPr="00FC30F1">
        <w:rPr>
          <w:rFonts w:asciiTheme="minorHAnsi" w:hAnsiTheme="minorHAnsi" w:cstheme="minorHAnsi"/>
          <w:b/>
          <w:bCs/>
          <w:lang w:val="es-CO"/>
        </w:rPr>
        <w:t xml:space="preserve"> / </w:t>
      </w:r>
      <w:proofErr w:type="gramStart"/>
      <w:r w:rsidRPr="00FC30F1">
        <w:rPr>
          <w:rFonts w:asciiTheme="minorHAnsi" w:hAnsiTheme="minorHAnsi" w:cstheme="minorHAnsi"/>
          <w:b/>
          <w:bCs/>
          <w:lang w:val="es-CO"/>
        </w:rPr>
        <w:t>Director</w:t>
      </w:r>
      <w:proofErr w:type="gramEnd"/>
      <w:r w:rsidRPr="00FC30F1">
        <w:rPr>
          <w:rFonts w:asciiTheme="minorHAnsi" w:hAnsiTheme="minorHAnsi" w:cstheme="minorHAnsi"/>
          <w:b/>
          <w:bCs/>
          <w:lang w:val="es-CO"/>
        </w:rPr>
        <w:t xml:space="preserve"> del Proyecto:</w:t>
      </w:r>
      <w:r w:rsidRPr="00FC30F1">
        <w:rPr>
          <w:rFonts w:asciiTheme="minorHAnsi" w:hAnsiTheme="minorHAnsi" w:cstheme="minorHAnsi"/>
          <w:lang w:val="es-CO"/>
        </w:rPr>
        <w:t xml:space="preserve"> Yesid Alejandro Martínez Guerrero</w:t>
      </w:r>
    </w:p>
    <w:p w14:paraId="6F0AEA40" w14:textId="77777777" w:rsidR="00011E0F" w:rsidRPr="00FC30F1" w:rsidRDefault="00011E0F" w:rsidP="00011E0F">
      <w:pPr>
        <w:pStyle w:val="Prrafodelista"/>
        <w:numPr>
          <w:ilvl w:val="0"/>
          <w:numId w:val="9"/>
        </w:numPr>
        <w:spacing w:before="40" w:after="40"/>
        <w:rPr>
          <w:rFonts w:asciiTheme="minorHAnsi" w:hAnsiTheme="minorHAnsi" w:cstheme="minorHAnsi"/>
          <w:lang w:val="es-CO"/>
        </w:rPr>
      </w:pPr>
      <w:r w:rsidRPr="00FC30F1">
        <w:rPr>
          <w:rFonts w:asciiTheme="minorHAnsi" w:hAnsiTheme="minorHAnsi" w:cstheme="minorHAnsi"/>
          <w:b/>
          <w:bCs/>
          <w:lang w:val="es-CO"/>
        </w:rPr>
        <w:t>Scrum Master / Desarrollador:</w:t>
      </w:r>
      <w:r w:rsidRPr="00FC30F1">
        <w:rPr>
          <w:rFonts w:asciiTheme="minorHAnsi" w:hAnsiTheme="minorHAnsi" w:cstheme="minorHAnsi"/>
          <w:lang w:val="es-CO"/>
        </w:rPr>
        <w:t xml:space="preserve"> Johan Sebastián Gil Salamanca</w:t>
      </w:r>
    </w:p>
    <w:p w14:paraId="10C98693" w14:textId="77BB723A" w:rsidR="00011E0F" w:rsidRPr="00FC30F1" w:rsidRDefault="00011E0F" w:rsidP="00011E0F">
      <w:pPr>
        <w:pStyle w:val="Prrafodelista"/>
        <w:numPr>
          <w:ilvl w:val="0"/>
          <w:numId w:val="9"/>
        </w:numPr>
        <w:spacing w:before="40" w:after="40"/>
        <w:rPr>
          <w:rFonts w:asciiTheme="minorHAnsi" w:hAnsiTheme="minorHAnsi" w:cstheme="minorHAnsi"/>
          <w:lang w:val="es-CO"/>
        </w:rPr>
      </w:pPr>
      <w:r w:rsidRPr="00FC30F1">
        <w:rPr>
          <w:rFonts w:asciiTheme="minorHAnsi" w:hAnsiTheme="minorHAnsi" w:cstheme="minorHAnsi"/>
          <w:b/>
          <w:bCs/>
          <w:lang w:val="es-CO"/>
        </w:rPr>
        <w:t xml:space="preserve">Desarrollador </w:t>
      </w:r>
      <w:proofErr w:type="spellStart"/>
      <w:r w:rsidRPr="00FC30F1">
        <w:rPr>
          <w:rFonts w:asciiTheme="minorHAnsi" w:hAnsiTheme="minorHAnsi" w:cstheme="minorHAnsi"/>
          <w:b/>
          <w:bCs/>
          <w:lang w:val="es-CO"/>
        </w:rPr>
        <w:t>Frontend</w:t>
      </w:r>
      <w:proofErr w:type="spellEnd"/>
      <w:r w:rsidRPr="00FC30F1">
        <w:rPr>
          <w:rFonts w:asciiTheme="minorHAnsi" w:hAnsiTheme="minorHAnsi" w:cstheme="minorHAnsi"/>
          <w:b/>
          <w:bCs/>
          <w:lang w:val="es-CO"/>
        </w:rPr>
        <w:t>:</w:t>
      </w:r>
      <w:r w:rsidRPr="00FC30F1">
        <w:rPr>
          <w:rFonts w:asciiTheme="minorHAnsi" w:hAnsiTheme="minorHAnsi" w:cstheme="minorHAnsi"/>
          <w:lang w:val="es-CO"/>
        </w:rPr>
        <w:t xml:space="preserve"> Edison Ferney Gutiérrez Buitrago</w:t>
      </w:r>
    </w:p>
    <w:p w14:paraId="1E3C697B" w14:textId="2D97819C" w:rsidR="00011E0F" w:rsidRPr="00FC30F1" w:rsidRDefault="00011E0F" w:rsidP="00011E0F">
      <w:pPr>
        <w:pStyle w:val="Prrafodelista"/>
        <w:numPr>
          <w:ilvl w:val="0"/>
          <w:numId w:val="9"/>
        </w:numPr>
        <w:spacing w:before="40" w:after="40"/>
        <w:rPr>
          <w:rFonts w:asciiTheme="minorHAnsi" w:hAnsiTheme="minorHAnsi" w:cstheme="minorHAnsi"/>
          <w:lang w:val="es-CO"/>
        </w:rPr>
      </w:pPr>
      <w:r w:rsidRPr="00FC30F1">
        <w:rPr>
          <w:rFonts w:asciiTheme="minorHAnsi" w:hAnsiTheme="minorHAnsi" w:cstheme="minorHAnsi"/>
          <w:b/>
          <w:bCs/>
          <w:lang w:val="es-CO"/>
        </w:rPr>
        <w:t xml:space="preserve">Desarrollador </w:t>
      </w:r>
      <w:proofErr w:type="spellStart"/>
      <w:r w:rsidRPr="00FC30F1">
        <w:rPr>
          <w:rFonts w:asciiTheme="minorHAnsi" w:hAnsiTheme="minorHAnsi" w:cstheme="minorHAnsi"/>
          <w:b/>
          <w:bCs/>
          <w:lang w:val="es-CO"/>
        </w:rPr>
        <w:t>Backend</w:t>
      </w:r>
      <w:proofErr w:type="spellEnd"/>
      <w:r w:rsidRPr="00FC30F1">
        <w:rPr>
          <w:rFonts w:asciiTheme="minorHAnsi" w:hAnsiTheme="minorHAnsi" w:cstheme="minorHAnsi"/>
          <w:b/>
          <w:bCs/>
          <w:lang w:val="es-CO"/>
        </w:rPr>
        <w:t>:</w:t>
      </w:r>
      <w:r w:rsidRPr="00FC30F1">
        <w:rPr>
          <w:rFonts w:asciiTheme="minorHAnsi" w:hAnsiTheme="minorHAnsi" w:cstheme="minorHAnsi"/>
          <w:lang w:val="es-CO"/>
        </w:rPr>
        <w:t xml:space="preserve"> </w:t>
      </w:r>
      <w:r w:rsidRPr="00FC30F1">
        <w:rPr>
          <w:rFonts w:asciiTheme="minorHAnsi" w:hAnsiTheme="minorHAnsi" w:cstheme="minorHAnsi"/>
          <w:lang w:val="es-CO"/>
        </w:rPr>
        <w:t xml:space="preserve">Miguel Leonardo Ávila </w:t>
      </w:r>
      <w:proofErr w:type="spellStart"/>
      <w:r w:rsidRPr="00FC30F1">
        <w:rPr>
          <w:rFonts w:asciiTheme="minorHAnsi" w:hAnsiTheme="minorHAnsi" w:cstheme="minorHAnsi"/>
          <w:lang w:val="es-CO"/>
        </w:rPr>
        <w:t>Ávila</w:t>
      </w:r>
      <w:proofErr w:type="spellEnd"/>
    </w:p>
    <w:p w14:paraId="0EA75061" w14:textId="77777777" w:rsidR="00011E0F" w:rsidRPr="00FC30F1" w:rsidRDefault="00011E0F" w:rsidP="00011E0F">
      <w:pPr>
        <w:spacing w:before="80" w:after="80"/>
        <w:rPr>
          <w:rFonts w:cstheme="minorHAnsi"/>
          <w:lang w:val="es-CO"/>
        </w:rPr>
      </w:pPr>
    </w:p>
    <w:p w14:paraId="43C351A9" w14:textId="7077DCCA" w:rsidR="00011E0F" w:rsidRPr="00FC30F1" w:rsidRDefault="00011E0F" w:rsidP="00011E0F">
      <w:pPr>
        <w:spacing w:before="80" w:after="80"/>
        <w:rPr>
          <w:rFonts w:cstheme="minorHAnsi"/>
          <w:lang w:val="es-CO"/>
        </w:rPr>
      </w:pPr>
      <w:r w:rsidRPr="00FC30F1">
        <w:rPr>
          <w:rFonts w:eastAsia="Calibri" w:cstheme="minorHAnsi"/>
          <w:sz w:val="22"/>
          <w:szCs w:val="22"/>
          <w:lang w:val="es-CO"/>
        </w:rPr>
        <w:t>La solución MADES es una PWA de arquitectura híbrida (</w:t>
      </w:r>
      <w:proofErr w:type="spellStart"/>
      <w:r w:rsidRPr="00FC30F1">
        <w:rPr>
          <w:rFonts w:eastAsia="Calibri" w:cstheme="minorHAnsi"/>
          <w:sz w:val="22"/>
          <w:szCs w:val="22"/>
          <w:lang w:val="es-CO"/>
        </w:rPr>
        <w:t>cloud</w:t>
      </w:r>
      <w:proofErr w:type="spellEnd"/>
      <w:r w:rsidRPr="00FC30F1">
        <w:rPr>
          <w:rFonts w:eastAsia="Calibri" w:cstheme="minorHAnsi"/>
          <w:sz w:val="22"/>
          <w:szCs w:val="22"/>
          <w:lang w:val="es-CO"/>
        </w:rPr>
        <w:t xml:space="preserve">-native + persistencia local) que centraliza y automatiza la gestión del inventario garantizando continuidad operativa con o sin conexión a internet. La infraestructura a adquirir mediante esta SDP es un requisito crítico para la viabilidad técnica, el rendimiento y la integridad de datos del proyecto durante sus fases de </w:t>
      </w:r>
      <w:r w:rsidRPr="00FC30F1">
        <w:rPr>
          <w:rFonts w:eastAsia="Calibri" w:cstheme="minorHAnsi"/>
          <w:sz w:val="22"/>
          <w:szCs w:val="22"/>
          <w:lang w:val="es-CO"/>
        </w:rPr>
        <w:t>despliegue</w:t>
      </w:r>
    </w:p>
    <w:p w14:paraId="4AD6B348" w14:textId="77777777" w:rsidR="001B4C9B" w:rsidRPr="00FC30F1" w:rsidRDefault="001B4C9B" w:rsidP="001B4C9B">
      <w:pPr>
        <w:ind w:left="360"/>
        <w:rPr>
          <w:rFonts w:cstheme="minorHAnsi"/>
          <w:lang w:val="es-CO"/>
        </w:rPr>
      </w:pPr>
    </w:p>
    <w:p w14:paraId="14BD282D" w14:textId="7C941128" w:rsidR="001B4C9B" w:rsidRPr="00FC30F1" w:rsidRDefault="00FC30F1" w:rsidP="00FC30F1">
      <w:pPr>
        <w:pStyle w:val="Ttulo1"/>
        <w:rPr>
          <w:lang w:val="es-CO"/>
        </w:rPr>
      </w:pPr>
      <w:bookmarkStart w:id="1" w:name="_Toc331666351"/>
      <w:bookmarkStart w:id="2" w:name="_Toc231241215"/>
      <w:r>
        <w:rPr>
          <w:lang w:val="es-CO"/>
        </w:rPr>
        <w:t>D</w:t>
      </w:r>
      <w:r w:rsidRPr="00FC30F1">
        <w:rPr>
          <w:lang w:val="es-CO"/>
        </w:rPr>
        <w:t>irectrices Para La Presentación De Propuestas</w:t>
      </w:r>
      <w:bookmarkEnd w:id="1"/>
      <w:bookmarkEnd w:id="2"/>
    </w:p>
    <w:p w14:paraId="28CCA744" w14:textId="4F4BB505" w:rsidR="00011E0F" w:rsidRPr="00FC30F1" w:rsidRDefault="00011E0F" w:rsidP="00011E0F">
      <w:pPr>
        <w:ind w:left="360"/>
        <w:rPr>
          <w:rFonts w:cstheme="minorHAnsi"/>
          <w:lang w:val="es-CO"/>
        </w:rPr>
      </w:pPr>
      <w:r w:rsidRPr="00FC30F1">
        <w:rPr>
          <w:rFonts w:cstheme="minorHAnsi"/>
          <w:lang w:val="es-CO"/>
        </w:rPr>
        <w:t xml:space="preserve">Esta Solicitud de Propuesta representa los requisitos de un proceso abierto y competitivo. Las propuestas serán recibidas hasta las 5:00 PM </w:t>
      </w:r>
      <w:r w:rsidRPr="00FC30F1">
        <w:rPr>
          <w:rFonts w:cstheme="minorHAnsi"/>
          <w:lang w:val="es-CO"/>
        </w:rPr>
        <w:t xml:space="preserve">(Hora Bogotá, Colombia) </w:t>
      </w:r>
      <w:r w:rsidRPr="00FC30F1">
        <w:rPr>
          <w:rFonts w:cstheme="minorHAnsi"/>
          <w:lang w:val="es-CO"/>
        </w:rPr>
        <w:t>del 15 de junio de 2026. Toda propuesta recibida después de esta fecha y hora será devuelta al remitente sin ser evaluada. Todas las propuestas deben estar firmadas por un representante oficial de la organización.</w:t>
      </w:r>
    </w:p>
    <w:p w14:paraId="4E3999F8" w14:textId="77777777" w:rsidR="00011E0F" w:rsidRPr="00FC30F1" w:rsidRDefault="00011E0F" w:rsidP="00011E0F">
      <w:pPr>
        <w:ind w:left="360"/>
        <w:rPr>
          <w:rFonts w:cstheme="minorHAnsi"/>
          <w:lang w:val="es-CO"/>
        </w:rPr>
      </w:pPr>
    </w:p>
    <w:p w14:paraId="12D496C3" w14:textId="31E83E9D" w:rsidR="00011E0F" w:rsidRPr="00FC30F1" w:rsidRDefault="00011E0F" w:rsidP="00011E0F">
      <w:pPr>
        <w:ind w:left="360"/>
        <w:rPr>
          <w:rFonts w:cstheme="minorHAnsi"/>
          <w:lang w:val="es-CO"/>
        </w:rPr>
      </w:pPr>
      <w:r w:rsidRPr="00FC30F1">
        <w:rPr>
          <w:rFonts w:cstheme="minorHAnsi"/>
          <w:lang w:val="es-CO"/>
        </w:rPr>
        <w:t xml:space="preserve">Si la organización requiere subcontratar o externalizar algún componente de los servicios requeridos para cumplir los requisitos aquí establecidos, esto debe indicarse explícitamente </w:t>
      </w:r>
      <w:r w:rsidRPr="00FC30F1">
        <w:rPr>
          <w:rFonts w:cstheme="minorHAnsi"/>
          <w:lang w:val="es-CO"/>
        </w:rPr>
        <w:lastRenderedPageBreak/>
        <w:t xml:space="preserve">en la propuesta. Además, todos los costos incluidos en las propuestas deben ser totalmente inclusivos. Las propuestas que contemplen </w:t>
      </w:r>
      <w:proofErr w:type="spellStart"/>
      <w:r w:rsidRPr="00FC30F1">
        <w:rPr>
          <w:rFonts w:cstheme="minorHAnsi"/>
          <w:lang w:val="es-CO"/>
        </w:rPr>
        <w:t>subcontratación</w:t>
      </w:r>
      <w:r w:rsidRPr="00FC30F1">
        <w:rPr>
          <w:rFonts w:cstheme="minorHAnsi"/>
          <w:lang w:val="es-CO"/>
        </w:rPr>
        <w:t>es</w:t>
      </w:r>
      <w:proofErr w:type="spellEnd"/>
      <w:r w:rsidRPr="00FC30F1">
        <w:rPr>
          <w:rFonts w:cstheme="minorHAnsi"/>
          <w:lang w:val="es-CO"/>
        </w:rPr>
        <w:t xml:space="preserve"> deben incluir el nombre y descripción de las organizaciones subcontratadas.</w:t>
      </w:r>
    </w:p>
    <w:p w14:paraId="00A87E40" w14:textId="77777777" w:rsidR="00011E0F" w:rsidRPr="00FC30F1" w:rsidRDefault="00011E0F" w:rsidP="00011E0F">
      <w:pPr>
        <w:ind w:left="360"/>
        <w:rPr>
          <w:rFonts w:cstheme="minorHAnsi"/>
          <w:lang w:val="es-CO"/>
        </w:rPr>
      </w:pPr>
    </w:p>
    <w:p w14:paraId="0E666019" w14:textId="35B6D74A" w:rsidR="001B4C9B" w:rsidRPr="00FC30F1" w:rsidRDefault="00011E0F" w:rsidP="00011E0F">
      <w:pPr>
        <w:ind w:left="360"/>
        <w:rPr>
          <w:rFonts w:cstheme="minorHAnsi"/>
          <w:lang w:val="es-CO"/>
        </w:rPr>
      </w:pPr>
      <w:r w:rsidRPr="00FC30F1">
        <w:rPr>
          <w:rFonts w:cstheme="minorHAnsi"/>
          <w:lang w:val="es-CO"/>
        </w:rPr>
        <w:t>Todos los costos deben estar desglosados e incluir una explicación clara de todos los cargos y tarifas. Los términos y condiciones del contrato serán negociados con el proveedor seleccionado e incluirán alcance, presupuesto, cronograma, acuerdos de nivel de servicio y demás aspectos pertinentes al proyecto.</w:t>
      </w:r>
    </w:p>
    <w:p w14:paraId="426E0BF2" w14:textId="3449CC1B" w:rsidR="00011E0F" w:rsidRPr="00FC30F1" w:rsidRDefault="00011E0F" w:rsidP="00011E0F">
      <w:pPr>
        <w:ind w:left="360"/>
        <w:rPr>
          <w:rFonts w:cstheme="minorHAnsi"/>
          <w:lang w:val="es-CO"/>
        </w:rPr>
      </w:pPr>
    </w:p>
    <w:p w14:paraId="36206E3D" w14:textId="77777777" w:rsidR="00011E0F" w:rsidRPr="00FC30F1" w:rsidRDefault="00011E0F" w:rsidP="00011E0F">
      <w:pPr>
        <w:ind w:left="360"/>
        <w:rPr>
          <w:rFonts w:cstheme="minorHAnsi"/>
          <w:lang w:val="es-CO"/>
        </w:rPr>
      </w:pPr>
      <w:r w:rsidRPr="00FC30F1">
        <w:rPr>
          <w:rFonts w:cstheme="minorHAnsi"/>
          <w:lang w:val="es-CO"/>
        </w:rPr>
        <w:t xml:space="preserve">Cada propuesta debe incluir obligatoriamente los siguientes elementos: </w:t>
      </w:r>
    </w:p>
    <w:p w14:paraId="1531EC82" w14:textId="77777777" w:rsidR="00011E0F" w:rsidRPr="00FC30F1" w:rsidRDefault="00011E0F" w:rsidP="00011E0F">
      <w:pPr>
        <w:ind w:left="360"/>
        <w:rPr>
          <w:rFonts w:cstheme="minorHAnsi"/>
          <w:lang w:val="es-CO"/>
        </w:rPr>
      </w:pPr>
      <w:r w:rsidRPr="00FC30F1">
        <w:rPr>
          <w:rFonts w:cstheme="minorHAnsi"/>
          <w:lang w:val="es-CO"/>
        </w:rPr>
        <w:t>•</w:t>
      </w:r>
      <w:r w:rsidRPr="00FC30F1">
        <w:rPr>
          <w:rFonts w:cstheme="minorHAnsi"/>
          <w:lang w:val="es-CO"/>
        </w:rPr>
        <w:tab/>
        <w:t>Resumen ejecutivo de la solución propuesta.</w:t>
      </w:r>
    </w:p>
    <w:p w14:paraId="374B029B" w14:textId="77777777" w:rsidR="00011E0F" w:rsidRPr="00FC30F1" w:rsidRDefault="00011E0F" w:rsidP="00011E0F">
      <w:pPr>
        <w:ind w:left="360"/>
        <w:rPr>
          <w:rFonts w:cstheme="minorHAnsi"/>
          <w:lang w:val="es-CO"/>
        </w:rPr>
      </w:pPr>
      <w:r w:rsidRPr="00FC30F1">
        <w:rPr>
          <w:rFonts w:cstheme="minorHAnsi"/>
          <w:lang w:val="es-CO"/>
        </w:rPr>
        <w:t>•</w:t>
      </w:r>
      <w:r w:rsidRPr="00FC30F1">
        <w:rPr>
          <w:rFonts w:cstheme="minorHAnsi"/>
          <w:lang w:val="es-CO"/>
        </w:rPr>
        <w:tab/>
        <w:t>Especificaciones técnicas detalladas del hardware y software ofrecidos.</w:t>
      </w:r>
    </w:p>
    <w:p w14:paraId="53AFC3CE" w14:textId="64BB497B" w:rsidR="00011E0F" w:rsidRPr="00FC30F1" w:rsidRDefault="00011E0F" w:rsidP="00011E0F">
      <w:pPr>
        <w:pStyle w:val="Prrafodelista"/>
        <w:numPr>
          <w:ilvl w:val="0"/>
          <w:numId w:val="10"/>
        </w:numPr>
        <w:rPr>
          <w:rFonts w:asciiTheme="minorHAnsi" w:hAnsiTheme="minorHAnsi" w:cstheme="minorHAnsi"/>
          <w:lang w:val="es-CO"/>
        </w:rPr>
      </w:pPr>
      <w:r w:rsidRPr="00FC30F1">
        <w:rPr>
          <w:rFonts w:asciiTheme="minorHAnsi" w:hAnsiTheme="minorHAnsi" w:cstheme="minorHAnsi"/>
          <w:lang w:val="es-CO"/>
        </w:rPr>
        <w:t>Desglose de precios</w:t>
      </w:r>
      <w:r w:rsidRPr="00FC30F1">
        <w:rPr>
          <w:rFonts w:asciiTheme="minorHAnsi" w:hAnsiTheme="minorHAnsi" w:cstheme="minorHAnsi"/>
          <w:lang w:val="es-CO"/>
        </w:rPr>
        <w:t>.</w:t>
      </w:r>
    </w:p>
    <w:p w14:paraId="18F7AB54" w14:textId="7FFECF8B" w:rsidR="00011E0F" w:rsidRPr="00FC30F1" w:rsidRDefault="00011E0F" w:rsidP="00011E0F">
      <w:pPr>
        <w:pStyle w:val="Prrafodelista"/>
        <w:numPr>
          <w:ilvl w:val="0"/>
          <w:numId w:val="10"/>
        </w:numPr>
        <w:rPr>
          <w:rFonts w:asciiTheme="minorHAnsi" w:hAnsiTheme="minorHAnsi" w:cstheme="minorHAnsi"/>
          <w:lang w:val="es-CO"/>
        </w:rPr>
      </w:pPr>
      <w:r w:rsidRPr="00FC30F1">
        <w:rPr>
          <w:rFonts w:asciiTheme="minorHAnsi" w:hAnsiTheme="minorHAnsi" w:cstheme="minorHAnsi"/>
          <w:lang w:val="es-CO"/>
        </w:rPr>
        <w:t>Acuerdos de Nivel de Servicio (ANS/SLA) propuestos: disponibilidad, tiempo de</w:t>
      </w:r>
      <w:r w:rsidRPr="00FC30F1">
        <w:rPr>
          <w:rFonts w:asciiTheme="minorHAnsi" w:hAnsiTheme="minorHAnsi" w:cstheme="minorHAnsi"/>
          <w:lang w:val="es-CO"/>
        </w:rPr>
        <w:t xml:space="preserve"> </w:t>
      </w:r>
      <w:r w:rsidRPr="00FC30F1">
        <w:rPr>
          <w:rFonts w:asciiTheme="minorHAnsi" w:hAnsiTheme="minorHAnsi" w:cstheme="minorHAnsi"/>
          <w:lang w:val="es-CO"/>
        </w:rPr>
        <w:t>respuesta y resolución de incidentes.</w:t>
      </w:r>
    </w:p>
    <w:p w14:paraId="707461CC" w14:textId="77777777" w:rsidR="00011E0F" w:rsidRPr="00FC30F1" w:rsidRDefault="00011E0F" w:rsidP="00011E0F">
      <w:pPr>
        <w:ind w:left="360"/>
        <w:rPr>
          <w:rFonts w:cstheme="minorHAnsi"/>
          <w:lang w:val="es-CO"/>
        </w:rPr>
      </w:pPr>
      <w:r w:rsidRPr="00FC30F1">
        <w:rPr>
          <w:rFonts w:cstheme="minorHAnsi"/>
          <w:lang w:val="es-CO"/>
        </w:rPr>
        <w:t>•</w:t>
      </w:r>
      <w:r w:rsidRPr="00FC30F1">
        <w:rPr>
          <w:rFonts w:cstheme="minorHAnsi"/>
          <w:lang w:val="es-CO"/>
        </w:rPr>
        <w:tab/>
        <w:t>Plan de implementación y cronograma de activación de los servicios.</w:t>
      </w:r>
    </w:p>
    <w:p w14:paraId="3BD8B65C" w14:textId="77777777" w:rsidR="00011E0F" w:rsidRPr="00FC30F1" w:rsidRDefault="00011E0F" w:rsidP="00011E0F">
      <w:pPr>
        <w:ind w:left="360"/>
        <w:rPr>
          <w:rFonts w:cstheme="minorHAnsi"/>
          <w:lang w:val="es-CO"/>
        </w:rPr>
      </w:pPr>
      <w:r w:rsidRPr="00FC30F1">
        <w:rPr>
          <w:rFonts w:cstheme="minorHAnsi"/>
          <w:lang w:val="es-CO"/>
        </w:rPr>
        <w:t>•</w:t>
      </w:r>
      <w:r w:rsidRPr="00FC30F1">
        <w:rPr>
          <w:rFonts w:cstheme="minorHAnsi"/>
          <w:lang w:val="es-CO"/>
        </w:rPr>
        <w:tab/>
        <w:t>Perfil de la empresa: historia, tamaño, portafolio de servicios.</w:t>
      </w:r>
    </w:p>
    <w:p w14:paraId="03D8CCF4" w14:textId="77777777" w:rsidR="00011E0F" w:rsidRPr="00FC30F1" w:rsidRDefault="00011E0F" w:rsidP="00011E0F">
      <w:pPr>
        <w:ind w:left="360"/>
        <w:rPr>
          <w:rFonts w:cstheme="minorHAnsi"/>
          <w:lang w:val="es-CO"/>
        </w:rPr>
      </w:pPr>
      <w:r w:rsidRPr="00FC30F1">
        <w:rPr>
          <w:rFonts w:cstheme="minorHAnsi"/>
          <w:lang w:val="es-CO"/>
        </w:rPr>
        <w:t>•</w:t>
      </w:r>
      <w:r w:rsidRPr="00FC30F1">
        <w:rPr>
          <w:rFonts w:cstheme="minorHAnsi"/>
          <w:lang w:val="es-CO"/>
        </w:rPr>
        <w:tab/>
        <w:t>Mínimo dos (2) referencias de clientes con servicios de infraestructura comparables.</w:t>
      </w:r>
    </w:p>
    <w:p w14:paraId="0E28021A" w14:textId="2F3B64D7" w:rsidR="00011E0F" w:rsidRPr="00FC30F1" w:rsidRDefault="00011E0F" w:rsidP="00011E0F">
      <w:pPr>
        <w:ind w:left="360"/>
        <w:rPr>
          <w:rFonts w:cstheme="minorHAnsi"/>
          <w:lang w:val="es-CO"/>
        </w:rPr>
      </w:pPr>
      <w:r w:rsidRPr="00FC30F1">
        <w:rPr>
          <w:rFonts w:cstheme="minorHAnsi"/>
          <w:lang w:val="es-CO"/>
        </w:rPr>
        <w:t>•</w:t>
      </w:r>
      <w:r w:rsidRPr="00FC30F1">
        <w:rPr>
          <w:rFonts w:cstheme="minorHAnsi"/>
          <w:lang w:val="es-CO"/>
        </w:rPr>
        <w:tab/>
        <w:t>Política de soporte técnico y procedimiento de escalamiento.</w:t>
      </w:r>
    </w:p>
    <w:p w14:paraId="36B866DF" w14:textId="77777777" w:rsidR="00011E0F" w:rsidRPr="00FC30F1" w:rsidRDefault="00011E0F" w:rsidP="00011E0F">
      <w:pPr>
        <w:ind w:left="360"/>
        <w:rPr>
          <w:rFonts w:cstheme="minorHAnsi"/>
          <w:lang w:val="es-CO"/>
        </w:rPr>
      </w:pPr>
    </w:p>
    <w:p w14:paraId="088166CB" w14:textId="0F476199" w:rsidR="001B4C9B" w:rsidRPr="00FC30F1" w:rsidRDefault="00FC30F1" w:rsidP="00FC30F1">
      <w:pPr>
        <w:pStyle w:val="Ttulo1"/>
        <w:rPr>
          <w:lang w:val="es-CO"/>
        </w:rPr>
      </w:pPr>
      <w:bookmarkStart w:id="3" w:name="_Toc331666352"/>
      <w:bookmarkStart w:id="4" w:name="_Toc231241216"/>
      <w:r w:rsidRPr="00FC30F1">
        <w:rPr>
          <w:lang w:val="es-CO"/>
        </w:rPr>
        <w:t>Objetivo Y Descripción Del Proyecto</w:t>
      </w:r>
      <w:bookmarkEnd w:id="3"/>
      <w:bookmarkEnd w:id="4"/>
    </w:p>
    <w:p w14:paraId="01884458" w14:textId="5C9AFA06" w:rsidR="00011E0F" w:rsidRPr="00FC30F1" w:rsidRDefault="00011E0F" w:rsidP="00011E0F">
      <w:pPr>
        <w:ind w:left="360"/>
        <w:rPr>
          <w:rFonts w:cstheme="minorHAnsi"/>
          <w:color w:val="008000"/>
          <w:lang w:val="es-CO"/>
        </w:rPr>
      </w:pPr>
    </w:p>
    <w:p w14:paraId="4E8DAF1D" w14:textId="7D08C15E" w:rsidR="00011E0F" w:rsidRPr="00FC30F1" w:rsidRDefault="00011E0F" w:rsidP="00FC30F1">
      <w:pPr>
        <w:pStyle w:val="Ttulo2"/>
        <w:rPr>
          <w:lang w:val="es-CO"/>
        </w:rPr>
      </w:pPr>
      <w:bookmarkStart w:id="5" w:name="_Toc231241217"/>
      <w:proofErr w:type="spellStart"/>
      <w:r w:rsidRPr="00FC30F1">
        <w:rPr>
          <w:lang w:val="es-CO"/>
        </w:rPr>
        <w:t>Pr</w:t>
      </w:r>
      <w:r w:rsidR="00FC30F1">
        <w:rPr>
          <w:lang w:val="es-CO"/>
        </w:rPr>
        <w:t>oposito</w:t>
      </w:r>
      <w:bookmarkEnd w:id="5"/>
      <w:proofErr w:type="spellEnd"/>
    </w:p>
    <w:p w14:paraId="4076A20E" w14:textId="4035EA4E" w:rsidR="00011E0F" w:rsidRPr="00FC30F1" w:rsidRDefault="00011E0F" w:rsidP="00011E0F">
      <w:pPr>
        <w:rPr>
          <w:rFonts w:cstheme="minorHAnsi"/>
          <w:color w:val="008000"/>
          <w:lang w:val="es-CO"/>
        </w:rPr>
      </w:pPr>
    </w:p>
    <w:p w14:paraId="160A2A66" w14:textId="77777777" w:rsidR="00011E0F" w:rsidRPr="00FC30F1" w:rsidRDefault="00011E0F" w:rsidP="00011E0F">
      <w:pPr>
        <w:ind w:left="360"/>
        <w:rPr>
          <w:rFonts w:cstheme="minorHAnsi"/>
          <w:lang w:val="es-CO"/>
        </w:rPr>
      </w:pPr>
      <w:r w:rsidRPr="00FC30F1">
        <w:rPr>
          <w:rFonts w:cstheme="minorHAnsi"/>
          <w:lang w:val="es-CO"/>
        </w:rPr>
        <w:t xml:space="preserve">Altamira </w:t>
      </w:r>
      <w:proofErr w:type="spellStart"/>
      <w:r w:rsidRPr="00FC30F1">
        <w:rPr>
          <w:rFonts w:cstheme="minorHAnsi"/>
          <w:lang w:val="es-CO"/>
        </w:rPr>
        <w:t>Developers</w:t>
      </w:r>
      <w:proofErr w:type="spellEnd"/>
      <w:r w:rsidRPr="00FC30F1">
        <w:rPr>
          <w:rFonts w:cstheme="minorHAnsi"/>
          <w:lang w:val="es-CO"/>
        </w:rPr>
        <w:t xml:space="preserve"> desarrolla MADES para resolver problemas operativos críticos en pymes que dependen de métodos informales de control de inventario. Entre los problemas identificados se encuentran: registros ilegibles, errores en el descuento de stock por confusión entre productos, inventario descentralizado donde los vendedores desconocen las ventas realizadas por sus compañeros, y pérdida de información por extravío de registros físicos. MADES ofrece una solución PWA híbrida que centraliza y automatiza la gestión del inventario garantizando continuidad operativa con o sin internet. La adquisición de infraestructura confiable y escalable en la nube es esencial para garantizar el rendimiento, la disponibilidad y la integridad de los datos de la aplicación durante todo su ciclo de vida.</w:t>
      </w:r>
    </w:p>
    <w:p w14:paraId="1F093B9C" w14:textId="77777777" w:rsidR="00011E0F" w:rsidRPr="00FC30F1" w:rsidRDefault="00011E0F" w:rsidP="00011E0F">
      <w:pPr>
        <w:ind w:left="360"/>
        <w:rPr>
          <w:rFonts w:cstheme="minorHAnsi"/>
          <w:lang w:val="es-CO"/>
        </w:rPr>
      </w:pPr>
    </w:p>
    <w:p w14:paraId="0FB3B297" w14:textId="091F49D8" w:rsidR="00011E0F" w:rsidRPr="00FC30F1" w:rsidRDefault="00FC30F1" w:rsidP="00FC30F1">
      <w:pPr>
        <w:pStyle w:val="Ttulo2"/>
        <w:rPr>
          <w:lang w:val="es-CO"/>
        </w:rPr>
      </w:pPr>
      <w:bookmarkStart w:id="6" w:name="_Toc231241218"/>
      <w:r w:rsidRPr="00FC30F1">
        <w:rPr>
          <w:lang w:val="es-CO"/>
        </w:rPr>
        <w:t>Descri</w:t>
      </w:r>
      <w:r>
        <w:rPr>
          <w:lang w:val="es-CO"/>
        </w:rPr>
        <w:t>pción</w:t>
      </w:r>
      <w:bookmarkEnd w:id="6"/>
    </w:p>
    <w:p w14:paraId="5F0F81E4" w14:textId="77777777" w:rsidR="00011E0F" w:rsidRPr="00FC30F1" w:rsidRDefault="00011E0F" w:rsidP="00011E0F">
      <w:pPr>
        <w:ind w:left="360"/>
        <w:rPr>
          <w:rFonts w:cstheme="minorHAnsi"/>
          <w:lang w:val="es-CO"/>
        </w:rPr>
      </w:pPr>
    </w:p>
    <w:p w14:paraId="405292B2" w14:textId="7BF4330D" w:rsidR="001C40B3" w:rsidRPr="00FC30F1" w:rsidRDefault="00011E0F" w:rsidP="00011E0F">
      <w:pPr>
        <w:ind w:left="360"/>
        <w:rPr>
          <w:rFonts w:cstheme="minorHAnsi"/>
          <w:lang w:val="es-CO"/>
        </w:rPr>
      </w:pPr>
      <w:r w:rsidRPr="00FC30F1">
        <w:rPr>
          <w:rFonts w:cstheme="minorHAnsi"/>
          <w:lang w:val="es-CO"/>
        </w:rPr>
        <w:lastRenderedPageBreak/>
        <w:t xml:space="preserve">Altamira </w:t>
      </w:r>
      <w:proofErr w:type="spellStart"/>
      <w:r w:rsidRPr="00FC30F1">
        <w:rPr>
          <w:rFonts w:cstheme="minorHAnsi"/>
          <w:lang w:val="es-CO"/>
        </w:rPr>
        <w:t>Developers</w:t>
      </w:r>
      <w:proofErr w:type="spellEnd"/>
      <w:r w:rsidRPr="00FC30F1">
        <w:rPr>
          <w:rFonts w:cstheme="minorHAnsi"/>
          <w:lang w:val="es-CO"/>
        </w:rPr>
        <w:t xml:space="preserve"> busca un proveedor que suministre la infraestructura en la nube necesaria para alojar y operar el </w:t>
      </w:r>
      <w:proofErr w:type="spellStart"/>
      <w:r w:rsidRPr="00FC30F1">
        <w:rPr>
          <w:rFonts w:cstheme="minorHAnsi"/>
          <w:lang w:val="es-CO"/>
        </w:rPr>
        <w:t>stack</w:t>
      </w:r>
      <w:proofErr w:type="spellEnd"/>
      <w:r w:rsidRPr="00FC30F1">
        <w:rPr>
          <w:rFonts w:cstheme="minorHAnsi"/>
          <w:lang w:val="es-CO"/>
        </w:rPr>
        <w:t xml:space="preserve"> tecnológico de MADES. La solución se compone de cuatro capas tecnológicas que deben ser soportadas por la infraestructura adquirida:</w:t>
      </w:r>
    </w:p>
    <w:p w14:paraId="62576A6A" w14:textId="2747C7C9" w:rsidR="001C40B3" w:rsidRPr="00FC30F1" w:rsidRDefault="001C40B3" w:rsidP="00011E0F">
      <w:pPr>
        <w:ind w:left="360"/>
        <w:rPr>
          <w:rFonts w:cstheme="minorHAnsi"/>
          <w:lang w:val="es-CO"/>
        </w:rPr>
      </w:pPr>
    </w:p>
    <w:tbl>
      <w:tblPr>
        <w:tblW w:w="7508" w:type="dxa"/>
        <w:tblInd w:w="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5"/>
        <w:gridCol w:w="2126"/>
        <w:gridCol w:w="3827"/>
      </w:tblGrid>
      <w:tr w:rsidR="001C40B3" w:rsidRPr="00FC30F1" w14:paraId="3BBFC990" w14:textId="77777777" w:rsidTr="001C40B3">
        <w:tblPrEx>
          <w:tblCellMar>
            <w:top w:w="0" w:type="dxa"/>
            <w:bottom w:w="0" w:type="dxa"/>
          </w:tblCellMar>
        </w:tblPrEx>
        <w:tc>
          <w:tcPr>
            <w:tcW w:w="1555" w:type="dxa"/>
            <w:tcBorders>
              <w:top w:val="single" w:sz="4" w:space="0" w:color="B8CCE4"/>
              <w:left w:val="single" w:sz="4" w:space="0" w:color="B8CCE4"/>
              <w:bottom w:val="single" w:sz="4" w:space="0" w:color="B8CCE4"/>
              <w:right w:val="single" w:sz="4" w:space="0" w:color="B8CCE4"/>
            </w:tcBorders>
            <w:shd w:val="clear" w:color="auto" w:fill="A5A5A5" w:themeFill="accent3"/>
            <w:tcMar>
              <w:top w:w="80" w:type="dxa"/>
              <w:left w:w="120" w:type="dxa"/>
              <w:bottom w:w="80" w:type="dxa"/>
              <w:right w:w="120" w:type="dxa"/>
            </w:tcMar>
            <w:vAlign w:val="center"/>
          </w:tcPr>
          <w:p w14:paraId="186E3EFE" w14:textId="77777777" w:rsidR="001C40B3" w:rsidRPr="00FC30F1" w:rsidRDefault="001C40B3" w:rsidP="00310FC9">
            <w:pPr>
              <w:jc w:val="center"/>
              <w:rPr>
                <w:rFonts w:cstheme="minorHAnsi"/>
                <w:lang w:val="es-CO"/>
              </w:rPr>
            </w:pPr>
            <w:r w:rsidRPr="00FC30F1">
              <w:rPr>
                <w:rFonts w:eastAsia="Calibri" w:cstheme="minorHAnsi"/>
                <w:b/>
                <w:bCs/>
                <w:sz w:val="20"/>
                <w:szCs w:val="20"/>
                <w:lang w:val="es-CO"/>
              </w:rPr>
              <w:t>Capa</w:t>
            </w:r>
          </w:p>
        </w:tc>
        <w:tc>
          <w:tcPr>
            <w:tcW w:w="2126" w:type="dxa"/>
            <w:tcBorders>
              <w:top w:val="single" w:sz="4" w:space="0" w:color="B8CCE4"/>
              <w:left w:val="single" w:sz="4" w:space="0" w:color="B8CCE4"/>
              <w:bottom w:val="single" w:sz="4" w:space="0" w:color="B8CCE4"/>
              <w:right w:val="single" w:sz="4" w:space="0" w:color="B8CCE4"/>
            </w:tcBorders>
            <w:shd w:val="clear" w:color="auto" w:fill="A5A5A5" w:themeFill="accent3"/>
            <w:tcMar>
              <w:top w:w="80" w:type="dxa"/>
              <w:left w:w="120" w:type="dxa"/>
              <w:bottom w:w="80" w:type="dxa"/>
              <w:right w:w="120" w:type="dxa"/>
            </w:tcMar>
            <w:vAlign w:val="center"/>
          </w:tcPr>
          <w:p w14:paraId="58734BD9" w14:textId="77777777" w:rsidR="001C40B3" w:rsidRPr="00FC30F1" w:rsidRDefault="001C40B3" w:rsidP="00310FC9">
            <w:pPr>
              <w:jc w:val="center"/>
              <w:rPr>
                <w:rFonts w:cstheme="minorHAnsi"/>
                <w:lang w:val="es-CO"/>
              </w:rPr>
            </w:pPr>
            <w:r w:rsidRPr="00FC30F1">
              <w:rPr>
                <w:rFonts w:eastAsia="Calibri" w:cstheme="minorHAnsi"/>
                <w:b/>
                <w:bCs/>
                <w:sz w:val="20"/>
                <w:szCs w:val="20"/>
                <w:lang w:val="es-CO"/>
              </w:rPr>
              <w:t>Tecnología</w:t>
            </w:r>
          </w:p>
        </w:tc>
        <w:tc>
          <w:tcPr>
            <w:tcW w:w="3827" w:type="dxa"/>
            <w:tcBorders>
              <w:top w:val="single" w:sz="4" w:space="0" w:color="B8CCE4"/>
              <w:left w:val="single" w:sz="4" w:space="0" w:color="B8CCE4"/>
              <w:bottom w:val="single" w:sz="4" w:space="0" w:color="B8CCE4"/>
              <w:right w:val="single" w:sz="4" w:space="0" w:color="B8CCE4"/>
            </w:tcBorders>
            <w:shd w:val="clear" w:color="auto" w:fill="A5A5A5" w:themeFill="accent3"/>
            <w:tcMar>
              <w:top w:w="80" w:type="dxa"/>
              <w:left w:w="120" w:type="dxa"/>
              <w:bottom w:w="80" w:type="dxa"/>
              <w:right w:w="120" w:type="dxa"/>
            </w:tcMar>
            <w:vAlign w:val="center"/>
          </w:tcPr>
          <w:p w14:paraId="5A3198CD" w14:textId="77777777" w:rsidR="001C40B3" w:rsidRPr="00FC30F1" w:rsidRDefault="001C40B3" w:rsidP="00310FC9">
            <w:pPr>
              <w:jc w:val="center"/>
              <w:rPr>
                <w:rFonts w:cstheme="minorHAnsi"/>
                <w:lang w:val="es-CO"/>
              </w:rPr>
            </w:pPr>
            <w:r w:rsidRPr="00FC30F1">
              <w:rPr>
                <w:rFonts w:eastAsia="Calibri" w:cstheme="minorHAnsi"/>
                <w:b/>
                <w:bCs/>
                <w:sz w:val="20"/>
                <w:szCs w:val="20"/>
                <w:lang w:val="es-CO"/>
              </w:rPr>
              <w:t>Descripción</w:t>
            </w:r>
          </w:p>
        </w:tc>
      </w:tr>
      <w:tr w:rsidR="001C40B3" w:rsidRPr="00FC30F1" w14:paraId="42064052" w14:textId="77777777" w:rsidTr="001C40B3">
        <w:tblPrEx>
          <w:tblCellMar>
            <w:top w:w="0" w:type="dxa"/>
            <w:bottom w:w="0" w:type="dxa"/>
          </w:tblCellMar>
        </w:tblPrEx>
        <w:tc>
          <w:tcPr>
            <w:tcW w:w="1555" w:type="dxa"/>
            <w:tcBorders>
              <w:top w:val="single" w:sz="4" w:space="0" w:color="B8CCE4"/>
              <w:left w:val="single" w:sz="4" w:space="0" w:color="B8CCE4"/>
              <w:bottom w:val="single" w:sz="4" w:space="0" w:color="B8CCE4"/>
              <w:right w:val="single" w:sz="4" w:space="0" w:color="B8CCE4"/>
            </w:tcBorders>
            <w:shd w:val="clear" w:color="auto" w:fill="auto"/>
            <w:tcMar>
              <w:top w:w="80" w:type="dxa"/>
              <w:left w:w="120" w:type="dxa"/>
              <w:bottom w:w="80" w:type="dxa"/>
              <w:right w:w="120" w:type="dxa"/>
            </w:tcMar>
          </w:tcPr>
          <w:p w14:paraId="47A47207" w14:textId="77777777" w:rsidR="001C40B3" w:rsidRPr="00FC30F1" w:rsidRDefault="001C40B3" w:rsidP="00310FC9">
            <w:pPr>
              <w:rPr>
                <w:rFonts w:cstheme="minorHAnsi"/>
                <w:lang w:val="es-CO"/>
              </w:rPr>
            </w:pPr>
            <w:proofErr w:type="spellStart"/>
            <w:r w:rsidRPr="00FC30F1">
              <w:rPr>
                <w:rFonts w:eastAsia="Calibri" w:cstheme="minorHAnsi"/>
                <w:b/>
                <w:bCs/>
                <w:sz w:val="20"/>
                <w:szCs w:val="20"/>
                <w:lang w:val="es-CO"/>
              </w:rPr>
              <w:t>Frontend</w:t>
            </w:r>
            <w:proofErr w:type="spellEnd"/>
          </w:p>
        </w:tc>
        <w:tc>
          <w:tcPr>
            <w:tcW w:w="2126" w:type="dxa"/>
            <w:tcBorders>
              <w:top w:val="single" w:sz="4" w:space="0" w:color="B8CCE4"/>
              <w:left w:val="single" w:sz="4" w:space="0" w:color="B8CCE4"/>
              <w:bottom w:val="single" w:sz="4" w:space="0" w:color="B8CCE4"/>
              <w:right w:val="single" w:sz="4" w:space="0" w:color="B8CCE4"/>
            </w:tcBorders>
            <w:shd w:val="clear" w:color="auto" w:fill="auto"/>
            <w:tcMar>
              <w:top w:w="80" w:type="dxa"/>
              <w:left w:w="120" w:type="dxa"/>
              <w:bottom w:w="80" w:type="dxa"/>
              <w:right w:w="120" w:type="dxa"/>
            </w:tcMar>
          </w:tcPr>
          <w:p w14:paraId="0AB752C9" w14:textId="77777777" w:rsidR="001C40B3" w:rsidRPr="00FC30F1" w:rsidRDefault="001C40B3" w:rsidP="00310FC9">
            <w:pPr>
              <w:rPr>
                <w:rFonts w:cstheme="minorHAnsi"/>
                <w:lang w:val="es-CO"/>
              </w:rPr>
            </w:pPr>
            <w:r w:rsidRPr="00FC30F1">
              <w:rPr>
                <w:rFonts w:eastAsia="Calibri" w:cstheme="minorHAnsi"/>
                <w:sz w:val="20"/>
                <w:szCs w:val="20"/>
                <w:lang w:val="es-CO"/>
              </w:rPr>
              <w:t>Angular (PWA)</w:t>
            </w:r>
          </w:p>
        </w:tc>
        <w:tc>
          <w:tcPr>
            <w:tcW w:w="3827" w:type="dxa"/>
            <w:tcBorders>
              <w:top w:val="single" w:sz="4" w:space="0" w:color="B8CCE4"/>
              <w:left w:val="single" w:sz="4" w:space="0" w:color="B8CCE4"/>
              <w:bottom w:val="single" w:sz="4" w:space="0" w:color="B8CCE4"/>
              <w:right w:val="single" w:sz="4" w:space="0" w:color="B8CCE4"/>
            </w:tcBorders>
            <w:shd w:val="clear" w:color="auto" w:fill="auto"/>
            <w:tcMar>
              <w:top w:w="80" w:type="dxa"/>
              <w:left w:w="120" w:type="dxa"/>
              <w:bottom w:w="80" w:type="dxa"/>
              <w:right w:w="120" w:type="dxa"/>
            </w:tcMar>
          </w:tcPr>
          <w:p w14:paraId="35EF8D23" w14:textId="77777777" w:rsidR="001C40B3" w:rsidRPr="00FC30F1" w:rsidRDefault="001C40B3" w:rsidP="00310FC9">
            <w:pPr>
              <w:rPr>
                <w:rFonts w:cstheme="minorHAnsi"/>
                <w:lang w:val="es-CO"/>
              </w:rPr>
            </w:pPr>
            <w:r w:rsidRPr="00FC30F1">
              <w:rPr>
                <w:rFonts w:eastAsia="Calibri" w:cstheme="minorHAnsi"/>
                <w:sz w:val="20"/>
                <w:szCs w:val="20"/>
                <w:lang w:val="es-CO"/>
              </w:rPr>
              <w:t>Aplicación web instalable en navegador, Android y Windows sin tiendas de apps</w:t>
            </w:r>
          </w:p>
        </w:tc>
      </w:tr>
      <w:tr w:rsidR="001C40B3" w:rsidRPr="00FC30F1" w14:paraId="668B86C2" w14:textId="77777777" w:rsidTr="001C40B3">
        <w:tblPrEx>
          <w:tblCellMar>
            <w:top w:w="0" w:type="dxa"/>
            <w:bottom w:w="0" w:type="dxa"/>
          </w:tblCellMar>
        </w:tblPrEx>
        <w:tc>
          <w:tcPr>
            <w:tcW w:w="1555" w:type="dxa"/>
            <w:tcBorders>
              <w:top w:val="single" w:sz="4" w:space="0" w:color="B8CCE4"/>
              <w:left w:val="single" w:sz="4" w:space="0" w:color="B8CCE4"/>
              <w:bottom w:val="single" w:sz="4" w:space="0" w:color="B8CCE4"/>
              <w:right w:val="single" w:sz="4" w:space="0" w:color="B8CCE4"/>
            </w:tcBorders>
            <w:shd w:val="clear" w:color="auto" w:fill="auto"/>
            <w:tcMar>
              <w:top w:w="80" w:type="dxa"/>
              <w:left w:w="120" w:type="dxa"/>
              <w:bottom w:w="80" w:type="dxa"/>
              <w:right w:w="120" w:type="dxa"/>
            </w:tcMar>
          </w:tcPr>
          <w:p w14:paraId="04DE6402" w14:textId="77777777" w:rsidR="001C40B3" w:rsidRPr="00FC30F1" w:rsidRDefault="001C40B3" w:rsidP="00310FC9">
            <w:pPr>
              <w:rPr>
                <w:rFonts w:cstheme="minorHAnsi"/>
                <w:lang w:val="es-CO"/>
              </w:rPr>
            </w:pPr>
            <w:proofErr w:type="spellStart"/>
            <w:r w:rsidRPr="00FC30F1">
              <w:rPr>
                <w:rFonts w:eastAsia="Calibri" w:cstheme="minorHAnsi"/>
                <w:b/>
                <w:bCs/>
                <w:sz w:val="20"/>
                <w:szCs w:val="20"/>
                <w:lang w:val="es-CO"/>
              </w:rPr>
              <w:t>Backend</w:t>
            </w:r>
            <w:proofErr w:type="spellEnd"/>
          </w:p>
        </w:tc>
        <w:tc>
          <w:tcPr>
            <w:tcW w:w="2126" w:type="dxa"/>
            <w:tcBorders>
              <w:top w:val="single" w:sz="4" w:space="0" w:color="B8CCE4"/>
              <w:left w:val="single" w:sz="4" w:space="0" w:color="B8CCE4"/>
              <w:bottom w:val="single" w:sz="4" w:space="0" w:color="B8CCE4"/>
              <w:right w:val="single" w:sz="4" w:space="0" w:color="B8CCE4"/>
            </w:tcBorders>
            <w:shd w:val="clear" w:color="auto" w:fill="auto"/>
            <w:tcMar>
              <w:top w:w="80" w:type="dxa"/>
              <w:left w:w="120" w:type="dxa"/>
              <w:bottom w:w="80" w:type="dxa"/>
              <w:right w:w="120" w:type="dxa"/>
            </w:tcMar>
          </w:tcPr>
          <w:p w14:paraId="62AF4883" w14:textId="77777777" w:rsidR="001C40B3" w:rsidRPr="00FC30F1" w:rsidRDefault="001C40B3" w:rsidP="00310FC9">
            <w:pPr>
              <w:rPr>
                <w:rFonts w:cstheme="minorHAnsi"/>
                <w:lang w:val="es-CO"/>
              </w:rPr>
            </w:pPr>
            <w:r w:rsidRPr="00FC30F1">
              <w:rPr>
                <w:rFonts w:eastAsia="Calibri" w:cstheme="minorHAnsi"/>
                <w:sz w:val="20"/>
                <w:szCs w:val="20"/>
                <w:lang w:val="es-CO"/>
              </w:rPr>
              <w:t xml:space="preserve">Spring </w:t>
            </w:r>
            <w:proofErr w:type="spellStart"/>
            <w:r w:rsidRPr="00FC30F1">
              <w:rPr>
                <w:rFonts w:eastAsia="Calibri" w:cstheme="minorHAnsi"/>
                <w:sz w:val="20"/>
                <w:szCs w:val="20"/>
                <w:lang w:val="es-CO"/>
              </w:rPr>
              <w:t>Boot</w:t>
            </w:r>
            <w:proofErr w:type="spellEnd"/>
            <w:r w:rsidRPr="00FC30F1">
              <w:rPr>
                <w:rFonts w:eastAsia="Calibri" w:cstheme="minorHAnsi"/>
                <w:sz w:val="20"/>
                <w:szCs w:val="20"/>
                <w:lang w:val="es-CO"/>
              </w:rPr>
              <w:t xml:space="preserve"> (Docker)</w:t>
            </w:r>
          </w:p>
        </w:tc>
        <w:tc>
          <w:tcPr>
            <w:tcW w:w="3827" w:type="dxa"/>
            <w:tcBorders>
              <w:top w:val="single" w:sz="4" w:space="0" w:color="B8CCE4"/>
              <w:left w:val="single" w:sz="4" w:space="0" w:color="B8CCE4"/>
              <w:bottom w:val="single" w:sz="4" w:space="0" w:color="B8CCE4"/>
              <w:right w:val="single" w:sz="4" w:space="0" w:color="B8CCE4"/>
            </w:tcBorders>
            <w:shd w:val="clear" w:color="auto" w:fill="auto"/>
            <w:tcMar>
              <w:top w:w="80" w:type="dxa"/>
              <w:left w:w="120" w:type="dxa"/>
              <w:bottom w:w="80" w:type="dxa"/>
              <w:right w:w="120" w:type="dxa"/>
            </w:tcMar>
          </w:tcPr>
          <w:p w14:paraId="797DB4BC" w14:textId="77777777" w:rsidR="001C40B3" w:rsidRPr="00FC30F1" w:rsidRDefault="001C40B3" w:rsidP="00310FC9">
            <w:pPr>
              <w:rPr>
                <w:rFonts w:cstheme="minorHAnsi"/>
                <w:lang w:val="es-CO"/>
              </w:rPr>
            </w:pPr>
            <w:r w:rsidRPr="00FC30F1">
              <w:rPr>
                <w:rFonts w:eastAsia="Calibri" w:cstheme="minorHAnsi"/>
                <w:sz w:val="20"/>
                <w:szCs w:val="20"/>
                <w:lang w:val="es-CO"/>
              </w:rPr>
              <w:t>API REST contenerizada para lógica de negocio y gestión de sincronización</w:t>
            </w:r>
          </w:p>
        </w:tc>
      </w:tr>
      <w:tr w:rsidR="001C40B3" w:rsidRPr="00FC30F1" w14:paraId="7507B96E" w14:textId="77777777" w:rsidTr="001C40B3">
        <w:tblPrEx>
          <w:tblCellMar>
            <w:top w:w="0" w:type="dxa"/>
            <w:bottom w:w="0" w:type="dxa"/>
          </w:tblCellMar>
        </w:tblPrEx>
        <w:tc>
          <w:tcPr>
            <w:tcW w:w="1555" w:type="dxa"/>
            <w:tcBorders>
              <w:top w:val="single" w:sz="4" w:space="0" w:color="B8CCE4"/>
              <w:left w:val="single" w:sz="4" w:space="0" w:color="B8CCE4"/>
              <w:bottom w:val="single" w:sz="4" w:space="0" w:color="B8CCE4"/>
              <w:right w:val="single" w:sz="4" w:space="0" w:color="B8CCE4"/>
            </w:tcBorders>
            <w:shd w:val="clear" w:color="auto" w:fill="auto"/>
            <w:tcMar>
              <w:top w:w="80" w:type="dxa"/>
              <w:left w:w="120" w:type="dxa"/>
              <w:bottom w:w="80" w:type="dxa"/>
              <w:right w:w="120" w:type="dxa"/>
            </w:tcMar>
          </w:tcPr>
          <w:p w14:paraId="11BDA110" w14:textId="77777777" w:rsidR="001C40B3" w:rsidRPr="00FC30F1" w:rsidRDefault="001C40B3" w:rsidP="00310FC9">
            <w:pPr>
              <w:rPr>
                <w:rFonts w:cstheme="minorHAnsi"/>
                <w:lang w:val="es-CO"/>
              </w:rPr>
            </w:pPr>
            <w:r w:rsidRPr="00FC30F1">
              <w:rPr>
                <w:rFonts w:eastAsia="Calibri" w:cstheme="minorHAnsi"/>
                <w:b/>
                <w:bCs/>
                <w:sz w:val="20"/>
                <w:szCs w:val="20"/>
                <w:lang w:val="es-CO"/>
              </w:rPr>
              <w:t>Base de datos</w:t>
            </w:r>
          </w:p>
        </w:tc>
        <w:tc>
          <w:tcPr>
            <w:tcW w:w="2126" w:type="dxa"/>
            <w:tcBorders>
              <w:top w:val="single" w:sz="4" w:space="0" w:color="B8CCE4"/>
              <w:left w:val="single" w:sz="4" w:space="0" w:color="B8CCE4"/>
              <w:bottom w:val="single" w:sz="4" w:space="0" w:color="B8CCE4"/>
              <w:right w:val="single" w:sz="4" w:space="0" w:color="B8CCE4"/>
            </w:tcBorders>
            <w:shd w:val="clear" w:color="auto" w:fill="auto"/>
            <w:tcMar>
              <w:top w:w="80" w:type="dxa"/>
              <w:left w:w="120" w:type="dxa"/>
              <w:bottom w:w="80" w:type="dxa"/>
              <w:right w:w="120" w:type="dxa"/>
            </w:tcMar>
          </w:tcPr>
          <w:p w14:paraId="32D89B76" w14:textId="77777777" w:rsidR="001C40B3" w:rsidRPr="00FC30F1" w:rsidRDefault="001C40B3" w:rsidP="00310FC9">
            <w:pPr>
              <w:rPr>
                <w:rFonts w:cstheme="minorHAnsi"/>
                <w:lang w:val="es-CO"/>
              </w:rPr>
            </w:pPr>
            <w:r w:rsidRPr="00FC30F1">
              <w:rPr>
                <w:rFonts w:eastAsia="Calibri" w:cstheme="minorHAnsi"/>
                <w:sz w:val="20"/>
                <w:szCs w:val="20"/>
                <w:lang w:val="es-CO"/>
              </w:rPr>
              <w:t>PostgreSQL (nube)</w:t>
            </w:r>
          </w:p>
        </w:tc>
        <w:tc>
          <w:tcPr>
            <w:tcW w:w="3827" w:type="dxa"/>
            <w:tcBorders>
              <w:top w:val="single" w:sz="4" w:space="0" w:color="B8CCE4"/>
              <w:left w:val="single" w:sz="4" w:space="0" w:color="B8CCE4"/>
              <w:bottom w:val="single" w:sz="4" w:space="0" w:color="B8CCE4"/>
              <w:right w:val="single" w:sz="4" w:space="0" w:color="B8CCE4"/>
            </w:tcBorders>
            <w:shd w:val="clear" w:color="auto" w:fill="auto"/>
            <w:tcMar>
              <w:top w:w="80" w:type="dxa"/>
              <w:left w:w="120" w:type="dxa"/>
              <w:bottom w:w="80" w:type="dxa"/>
              <w:right w:w="120" w:type="dxa"/>
            </w:tcMar>
          </w:tcPr>
          <w:p w14:paraId="3AD0BDA2" w14:textId="77777777" w:rsidR="001C40B3" w:rsidRPr="00FC30F1" w:rsidRDefault="001C40B3" w:rsidP="00310FC9">
            <w:pPr>
              <w:rPr>
                <w:rFonts w:cstheme="minorHAnsi"/>
                <w:lang w:val="es-CO"/>
              </w:rPr>
            </w:pPr>
            <w:r w:rsidRPr="00FC30F1">
              <w:rPr>
                <w:rFonts w:eastAsia="Calibri" w:cstheme="minorHAnsi"/>
                <w:sz w:val="20"/>
                <w:szCs w:val="20"/>
                <w:lang w:val="es-CO"/>
              </w:rPr>
              <w:t>Almacenamiento central en la nube de inventario, usuarios y ventas</w:t>
            </w:r>
          </w:p>
        </w:tc>
      </w:tr>
      <w:tr w:rsidR="001C40B3" w:rsidRPr="00FC30F1" w14:paraId="44660A05" w14:textId="77777777" w:rsidTr="001C40B3">
        <w:tblPrEx>
          <w:tblCellMar>
            <w:top w:w="0" w:type="dxa"/>
            <w:bottom w:w="0" w:type="dxa"/>
          </w:tblCellMar>
        </w:tblPrEx>
        <w:tc>
          <w:tcPr>
            <w:tcW w:w="1555" w:type="dxa"/>
            <w:tcBorders>
              <w:top w:val="single" w:sz="4" w:space="0" w:color="B8CCE4"/>
              <w:left w:val="single" w:sz="4" w:space="0" w:color="B8CCE4"/>
              <w:bottom w:val="single" w:sz="4" w:space="0" w:color="B8CCE4"/>
              <w:right w:val="single" w:sz="4" w:space="0" w:color="B8CCE4"/>
            </w:tcBorders>
            <w:shd w:val="clear" w:color="auto" w:fill="auto"/>
            <w:tcMar>
              <w:top w:w="80" w:type="dxa"/>
              <w:left w:w="120" w:type="dxa"/>
              <w:bottom w:w="80" w:type="dxa"/>
              <w:right w:w="120" w:type="dxa"/>
            </w:tcMar>
          </w:tcPr>
          <w:p w14:paraId="44619909" w14:textId="77777777" w:rsidR="001C40B3" w:rsidRPr="00FC30F1" w:rsidRDefault="001C40B3" w:rsidP="00310FC9">
            <w:pPr>
              <w:rPr>
                <w:rFonts w:cstheme="minorHAnsi"/>
                <w:lang w:val="es-CO"/>
              </w:rPr>
            </w:pPr>
            <w:r w:rsidRPr="00FC30F1">
              <w:rPr>
                <w:rFonts w:eastAsia="Calibri" w:cstheme="minorHAnsi"/>
                <w:b/>
                <w:bCs/>
                <w:sz w:val="20"/>
                <w:szCs w:val="20"/>
                <w:lang w:val="es-CO"/>
              </w:rPr>
              <w:t>Persistencia local</w:t>
            </w:r>
          </w:p>
        </w:tc>
        <w:tc>
          <w:tcPr>
            <w:tcW w:w="2126" w:type="dxa"/>
            <w:tcBorders>
              <w:top w:val="single" w:sz="4" w:space="0" w:color="B8CCE4"/>
              <w:left w:val="single" w:sz="4" w:space="0" w:color="B8CCE4"/>
              <w:bottom w:val="single" w:sz="4" w:space="0" w:color="B8CCE4"/>
              <w:right w:val="single" w:sz="4" w:space="0" w:color="B8CCE4"/>
            </w:tcBorders>
            <w:shd w:val="clear" w:color="auto" w:fill="auto"/>
            <w:tcMar>
              <w:top w:w="80" w:type="dxa"/>
              <w:left w:w="120" w:type="dxa"/>
              <w:bottom w:w="80" w:type="dxa"/>
              <w:right w:w="120" w:type="dxa"/>
            </w:tcMar>
          </w:tcPr>
          <w:p w14:paraId="6F38D3A5" w14:textId="77777777" w:rsidR="001C40B3" w:rsidRPr="00FC30F1" w:rsidRDefault="001C40B3" w:rsidP="00310FC9">
            <w:pPr>
              <w:rPr>
                <w:rFonts w:cstheme="minorHAnsi"/>
                <w:lang w:val="es-CO"/>
              </w:rPr>
            </w:pPr>
            <w:proofErr w:type="spellStart"/>
            <w:r w:rsidRPr="00FC30F1">
              <w:rPr>
                <w:rFonts w:eastAsia="Calibri" w:cstheme="minorHAnsi"/>
                <w:sz w:val="20"/>
                <w:szCs w:val="20"/>
                <w:lang w:val="es-CO"/>
              </w:rPr>
              <w:t>IndexedDB</w:t>
            </w:r>
            <w:proofErr w:type="spellEnd"/>
            <w:r w:rsidRPr="00FC30F1">
              <w:rPr>
                <w:rFonts w:eastAsia="Calibri" w:cstheme="minorHAnsi"/>
                <w:sz w:val="20"/>
                <w:szCs w:val="20"/>
                <w:lang w:val="es-CO"/>
              </w:rPr>
              <w:t xml:space="preserve"> + </w:t>
            </w:r>
            <w:proofErr w:type="spellStart"/>
            <w:r w:rsidRPr="00FC30F1">
              <w:rPr>
                <w:rFonts w:eastAsia="Calibri" w:cstheme="minorHAnsi"/>
                <w:sz w:val="20"/>
                <w:szCs w:val="20"/>
                <w:lang w:val="es-CO"/>
              </w:rPr>
              <w:t>Service</w:t>
            </w:r>
            <w:proofErr w:type="spellEnd"/>
            <w:r w:rsidRPr="00FC30F1">
              <w:rPr>
                <w:rFonts w:eastAsia="Calibri" w:cstheme="minorHAnsi"/>
                <w:sz w:val="20"/>
                <w:szCs w:val="20"/>
                <w:lang w:val="es-CO"/>
              </w:rPr>
              <w:t xml:space="preserve"> </w:t>
            </w:r>
            <w:proofErr w:type="spellStart"/>
            <w:r w:rsidRPr="00FC30F1">
              <w:rPr>
                <w:rFonts w:eastAsia="Calibri" w:cstheme="minorHAnsi"/>
                <w:sz w:val="20"/>
                <w:szCs w:val="20"/>
                <w:lang w:val="es-CO"/>
              </w:rPr>
              <w:t>Worker</w:t>
            </w:r>
            <w:proofErr w:type="spellEnd"/>
          </w:p>
        </w:tc>
        <w:tc>
          <w:tcPr>
            <w:tcW w:w="3827" w:type="dxa"/>
            <w:tcBorders>
              <w:top w:val="single" w:sz="4" w:space="0" w:color="B8CCE4"/>
              <w:left w:val="single" w:sz="4" w:space="0" w:color="B8CCE4"/>
              <w:bottom w:val="single" w:sz="4" w:space="0" w:color="B8CCE4"/>
              <w:right w:val="single" w:sz="4" w:space="0" w:color="B8CCE4"/>
            </w:tcBorders>
            <w:shd w:val="clear" w:color="auto" w:fill="auto"/>
            <w:tcMar>
              <w:top w:w="80" w:type="dxa"/>
              <w:left w:w="120" w:type="dxa"/>
              <w:bottom w:w="80" w:type="dxa"/>
              <w:right w:w="120" w:type="dxa"/>
            </w:tcMar>
          </w:tcPr>
          <w:p w14:paraId="721C57ED" w14:textId="77777777" w:rsidR="001C40B3" w:rsidRPr="00FC30F1" w:rsidRDefault="001C40B3" w:rsidP="00310FC9">
            <w:pPr>
              <w:rPr>
                <w:rFonts w:cstheme="minorHAnsi"/>
                <w:lang w:val="es-CO"/>
              </w:rPr>
            </w:pPr>
            <w:r w:rsidRPr="00FC30F1">
              <w:rPr>
                <w:rFonts w:eastAsia="Calibri" w:cstheme="minorHAnsi"/>
                <w:sz w:val="20"/>
                <w:szCs w:val="20"/>
                <w:lang w:val="es-CO"/>
              </w:rPr>
              <w:t>Operación offline y sincronización automática al recuperar la conexión</w:t>
            </w:r>
          </w:p>
        </w:tc>
      </w:tr>
    </w:tbl>
    <w:p w14:paraId="07C8206C" w14:textId="77777777" w:rsidR="001C40B3" w:rsidRPr="00FC30F1" w:rsidRDefault="001C40B3" w:rsidP="00011E0F">
      <w:pPr>
        <w:ind w:left="360"/>
        <w:rPr>
          <w:rFonts w:cstheme="minorHAnsi"/>
          <w:lang w:val="es-CO"/>
        </w:rPr>
      </w:pPr>
    </w:p>
    <w:p w14:paraId="0F6AA198" w14:textId="77777777" w:rsidR="001C40B3" w:rsidRPr="00FC30F1" w:rsidRDefault="001C40B3" w:rsidP="00011E0F">
      <w:pPr>
        <w:ind w:left="360"/>
        <w:rPr>
          <w:rFonts w:cstheme="minorHAnsi"/>
          <w:lang w:val="es-CO"/>
        </w:rPr>
      </w:pPr>
    </w:p>
    <w:p w14:paraId="7DC24DA4" w14:textId="092A009A" w:rsidR="001B4C9B" w:rsidRPr="00FC30F1" w:rsidRDefault="00FC30F1" w:rsidP="00FC30F1">
      <w:pPr>
        <w:pStyle w:val="Ttulo1"/>
        <w:rPr>
          <w:lang w:val="es-CO"/>
        </w:rPr>
      </w:pPr>
      <w:bookmarkStart w:id="7" w:name="_Toc231241219"/>
      <w:r>
        <w:rPr>
          <w:lang w:val="es-CO"/>
        </w:rPr>
        <w:t>Alcance Del Proyecto</w:t>
      </w:r>
      <w:bookmarkEnd w:id="7"/>
    </w:p>
    <w:p w14:paraId="5F18FACE" w14:textId="7A0D5C15" w:rsidR="001C40B3" w:rsidRPr="00FC30F1" w:rsidRDefault="001C40B3" w:rsidP="001C40B3">
      <w:pPr>
        <w:spacing w:before="80" w:after="80"/>
        <w:rPr>
          <w:rFonts w:cstheme="minorHAnsi"/>
          <w:lang w:val="es-CO"/>
        </w:rPr>
      </w:pPr>
      <w:r w:rsidRPr="00FC30F1">
        <w:rPr>
          <w:rFonts w:eastAsia="Calibri" w:cstheme="minorHAnsi"/>
          <w:sz w:val="22"/>
          <w:szCs w:val="22"/>
          <w:lang w:val="es-CO"/>
        </w:rPr>
        <w:t xml:space="preserve">Si bien la descripción del proyecto proporciona a </w:t>
      </w:r>
      <w:r w:rsidRPr="00FC30F1">
        <w:rPr>
          <w:rFonts w:eastAsia="Calibri" w:cstheme="minorHAnsi"/>
          <w:sz w:val="22"/>
          <w:szCs w:val="22"/>
          <w:lang w:val="es-CO"/>
        </w:rPr>
        <w:t>las ofertantes informaciones general</w:t>
      </w:r>
      <w:r w:rsidRPr="00FC30F1">
        <w:rPr>
          <w:rFonts w:eastAsia="Calibri" w:cstheme="minorHAnsi"/>
          <w:sz w:val="22"/>
          <w:szCs w:val="22"/>
          <w:lang w:val="es-CO"/>
        </w:rPr>
        <w:t xml:space="preserve"> sobre MADES y sus requisitos técnicos, esta sección detalla exactamente qué infraestructura se requiere como parte de esta SDP, así como lo que queda explícitamente excluido.</w:t>
      </w:r>
    </w:p>
    <w:p w14:paraId="5C5A8CC6" w14:textId="77777777" w:rsidR="001C40B3" w:rsidRPr="00FC30F1" w:rsidRDefault="001C40B3" w:rsidP="001C40B3">
      <w:pPr>
        <w:spacing w:before="80" w:after="80"/>
        <w:rPr>
          <w:rFonts w:cstheme="minorHAnsi"/>
          <w:lang w:val="es-CO"/>
        </w:rPr>
      </w:pPr>
    </w:p>
    <w:p w14:paraId="1913BCA6" w14:textId="366EB2C3" w:rsidR="001C40B3" w:rsidRPr="00FC30F1" w:rsidRDefault="001C40B3" w:rsidP="001C40B3">
      <w:pPr>
        <w:spacing w:before="80" w:after="80"/>
        <w:rPr>
          <w:rFonts w:cstheme="minorHAnsi"/>
          <w:lang w:val="es-CO"/>
        </w:rPr>
      </w:pPr>
      <w:r w:rsidRPr="00FC30F1">
        <w:rPr>
          <w:rFonts w:eastAsia="Calibri" w:cstheme="minorHAnsi"/>
          <w:sz w:val="22"/>
          <w:szCs w:val="22"/>
          <w:lang w:val="es-CO"/>
        </w:rPr>
        <w:t xml:space="preserve">El alcance de esta SDP incluye los siguientes componentes de infraestructura: </w:t>
      </w:r>
    </w:p>
    <w:p w14:paraId="2E64D60A" w14:textId="6D73F7A0" w:rsidR="001C40B3" w:rsidRPr="00FC30F1" w:rsidRDefault="001C40B3" w:rsidP="001C40B3">
      <w:pPr>
        <w:pStyle w:val="Prrafodelista"/>
        <w:numPr>
          <w:ilvl w:val="0"/>
          <w:numId w:val="14"/>
        </w:numPr>
        <w:spacing w:before="80" w:after="80"/>
        <w:rPr>
          <w:rFonts w:cstheme="minorHAnsi"/>
          <w:b/>
          <w:bCs/>
          <w:lang w:val="es-CO"/>
        </w:rPr>
      </w:pPr>
      <w:r w:rsidRPr="00FC30F1">
        <w:rPr>
          <w:rFonts w:cstheme="minorHAnsi"/>
          <w:b/>
          <w:bCs/>
          <w:lang w:val="es-CO"/>
        </w:rPr>
        <w:t>Servidor de Contenedores</w:t>
      </w:r>
    </w:p>
    <w:p w14:paraId="49DFA12F" w14:textId="4E70DD69" w:rsidR="001C40B3" w:rsidRPr="00FC30F1" w:rsidRDefault="001C40B3" w:rsidP="001C40B3">
      <w:pPr>
        <w:pStyle w:val="Prrafodelista"/>
        <w:numPr>
          <w:ilvl w:val="0"/>
          <w:numId w:val="10"/>
        </w:numPr>
        <w:spacing w:before="80" w:after="80"/>
        <w:rPr>
          <w:rFonts w:cstheme="minorHAnsi"/>
          <w:lang w:val="es-CO"/>
        </w:rPr>
      </w:pPr>
      <w:r w:rsidRPr="00FC30F1">
        <w:rPr>
          <w:rFonts w:cstheme="minorHAnsi"/>
          <w:lang w:val="es-CO"/>
        </w:rPr>
        <w:t xml:space="preserve">Soporte para Docker </w:t>
      </w:r>
      <w:proofErr w:type="spellStart"/>
      <w:r w:rsidRPr="00FC30F1">
        <w:rPr>
          <w:rFonts w:cstheme="minorHAnsi"/>
          <w:lang w:val="es-CO"/>
        </w:rPr>
        <w:t>Engine</w:t>
      </w:r>
      <w:proofErr w:type="spellEnd"/>
      <w:r w:rsidRPr="00FC30F1">
        <w:rPr>
          <w:rFonts w:cstheme="minorHAnsi"/>
          <w:lang w:val="es-CO"/>
        </w:rPr>
        <w:t xml:space="preserve"> u otro </w:t>
      </w:r>
      <w:proofErr w:type="spellStart"/>
      <w:r w:rsidRPr="00FC30F1">
        <w:rPr>
          <w:rFonts w:cstheme="minorHAnsi"/>
          <w:lang w:val="es-CO"/>
        </w:rPr>
        <w:t>runtime</w:t>
      </w:r>
      <w:proofErr w:type="spellEnd"/>
      <w:r w:rsidRPr="00FC30F1">
        <w:rPr>
          <w:rFonts w:cstheme="minorHAnsi"/>
          <w:lang w:val="es-CO"/>
        </w:rPr>
        <w:t xml:space="preserve"> de contenedores equivalente.</w:t>
      </w:r>
    </w:p>
    <w:p w14:paraId="233754E1" w14:textId="5C923D04" w:rsidR="001C40B3" w:rsidRPr="00FC30F1" w:rsidRDefault="001C40B3" w:rsidP="001C40B3">
      <w:pPr>
        <w:pStyle w:val="Prrafodelista"/>
        <w:numPr>
          <w:ilvl w:val="0"/>
          <w:numId w:val="10"/>
        </w:numPr>
        <w:spacing w:before="40" w:after="40"/>
        <w:rPr>
          <w:rFonts w:asciiTheme="minorHAnsi" w:hAnsiTheme="minorHAnsi" w:cstheme="minorHAnsi"/>
          <w:lang w:val="es-CO"/>
        </w:rPr>
      </w:pPr>
      <w:r w:rsidRPr="00FC30F1">
        <w:rPr>
          <w:rFonts w:asciiTheme="minorHAnsi" w:hAnsiTheme="minorHAnsi" w:cstheme="minorHAnsi"/>
          <w:lang w:val="es-CO"/>
        </w:rPr>
        <w:t xml:space="preserve">Mínimo 2 </w:t>
      </w:r>
      <w:proofErr w:type="spellStart"/>
      <w:r w:rsidRPr="00FC30F1">
        <w:rPr>
          <w:rFonts w:asciiTheme="minorHAnsi" w:hAnsiTheme="minorHAnsi" w:cstheme="minorHAnsi"/>
          <w:lang w:val="es-CO"/>
        </w:rPr>
        <w:t>vCPU</w:t>
      </w:r>
      <w:proofErr w:type="spellEnd"/>
      <w:r w:rsidRPr="00FC30F1">
        <w:rPr>
          <w:rFonts w:asciiTheme="minorHAnsi" w:hAnsiTheme="minorHAnsi" w:cstheme="minorHAnsi"/>
          <w:lang w:val="es-CO"/>
        </w:rPr>
        <w:t xml:space="preserve"> y 4 GB de RAM.</w:t>
      </w:r>
    </w:p>
    <w:p w14:paraId="1CBFF62F" w14:textId="454D0F11" w:rsidR="001C40B3" w:rsidRPr="00FC30F1" w:rsidRDefault="001C40B3" w:rsidP="001C40B3">
      <w:pPr>
        <w:pStyle w:val="Prrafodelista"/>
        <w:numPr>
          <w:ilvl w:val="0"/>
          <w:numId w:val="10"/>
        </w:numPr>
        <w:spacing w:before="40" w:after="40"/>
        <w:rPr>
          <w:rFonts w:asciiTheme="minorHAnsi" w:hAnsiTheme="minorHAnsi" w:cstheme="minorHAnsi"/>
          <w:lang w:val="es-CO"/>
        </w:rPr>
      </w:pPr>
      <w:r w:rsidRPr="00FC30F1">
        <w:rPr>
          <w:rFonts w:asciiTheme="minorHAnsi" w:hAnsiTheme="minorHAnsi" w:cstheme="minorHAnsi"/>
          <w:lang w:val="es-CO"/>
        </w:rPr>
        <w:t>Almacenamiento SSD: mínimo 30 GB.</w:t>
      </w:r>
    </w:p>
    <w:p w14:paraId="0B5436A1" w14:textId="22D424FA" w:rsidR="001C40B3" w:rsidRPr="00FC30F1" w:rsidRDefault="001C40B3" w:rsidP="001C40B3">
      <w:pPr>
        <w:pStyle w:val="Prrafodelista"/>
        <w:numPr>
          <w:ilvl w:val="0"/>
          <w:numId w:val="10"/>
        </w:numPr>
        <w:spacing w:before="40" w:after="40"/>
        <w:rPr>
          <w:rFonts w:asciiTheme="minorHAnsi" w:hAnsiTheme="minorHAnsi" w:cstheme="minorHAnsi"/>
          <w:lang w:val="es-CO"/>
        </w:rPr>
      </w:pPr>
      <w:r w:rsidRPr="00FC30F1">
        <w:rPr>
          <w:rFonts w:asciiTheme="minorHAnsi" w:hAnsiTheme="minorHAnsi" w:cstheme="minorHAnsi"/>
          <w:lang w:val="es-CO"/>
        </w:rPr>
        <w:t>Puertos HTTPS configurables para exposición de la API REST.</w:t>
      </w:r>
    </w:p>
    <w:p w14:paraId="023DF571" w14:textId="10479CDF" w:rsidR="001C40B3" w:rsidRPr="00FC30F1" w:rsidRDefault="001C40B3" w:rsidP="001C40B3">
      <w:pPr>
        <w:pStyle w:val="Prrafodelista"/>
        <w:numPr>
          <w:ilvl w:val="0"/>
          <w:numId w:val="10"/>
        </w:numPr>
        <w:spacing w:before="80" w:after="80"/>
        <w:rPr>
          <w:rFonts w:asciiTheme="minorHAnsi" w:hAnsiTheme="minorHAnsi" w:cstheme="minorHAnsi"/>
          <w:lang w:val="es-CO"/>
        </w:rPr>
      </w:pPr>
      <w:r w:rsidRPr="00FC30F1">
        <w:rPr>
          <w:rFonts w:asciiTheme="minorHAnsi" w:hAnsiTheme="minorHAnsi" w:cstheme="minorHAnsi"/>
          <w:lang w:val="es-CO"/>
        </w:rPr>
        <w:t>Acceso SSH y panel de administración de contenedores</w:t>
      </w:r>
      <w:r w:rsidRPr="00FC30F1">
        <w:rPr>
          <w:rFonts w:asciiTheme="minorHAnsi" w:hAnsiTheme="minorHAnsi" w:cstheme="minorHAnsi"/>
          <w:lang w:val="es-CO"/>
        </w:rPr>
        <w:t>.</w:t>
      </w:r>
    </w:p>
    <w:p w14:paraId="2659C9BD" w14:textId="77777777" w:rsidR="001C40B3" w:rsidRPr="00FC30F1" w:rsidRDefault="001C40B3" w:rsidP="001C40B3">
      <w:pPr>
        <w:pStyle w:val="Prrafodelista"/>
        <w:spacing w:before="80" w:after="80"/>
        <w:ind w:left="720"/>
        <w:rPr>
          <w:rFonts w:asciiTheme="minorHAnsi" w:hAnsiTheme="minorHAnsi" w:cstheme="minorHAnsi"/>
          <w:lang w:val="es-CO"/>
        </w:rPr>
      </w:pPr>
    </w:p>
    <w:p w14:paraId="6513F8EA" w14:textId="347FE2F9" w:rsidR="001C40B3" w:rsidRPr="00FC30F1" w:rsidRDefault="001C40B3" w:rsidP="001C40B3">
      <w:pPr>
        <w:pStyle w:val="Prrafodelista"/>
        <w:numPr>
          <w:ilvl w:val="0"/>
          <w:numId w:val="14"/>
        </w:numPr>
        <w:spacing w:before="80" w:after="80"/>
        <w:rPr>
          <w:rFonts w:cstheme="minorHAnsi"/>
          <w:b/>
          <w:bCs/>
          <w:lang w:val="es-CO"/>
        </w:rPr>
      </w:pPr>
      <w:r w:rsidRPr="00FC30F1">
        <w:rPr>
          <w:rFonts w:cstheme="minorHAnsi"/>
          <w:b/>
          <w:bCs/>
          <w:lang w:val="es-CO"/>
        </w:rPr>
        <w:t xml:space="preserve"> Base de Datos PostgreSQL Gestionada (Nube)</w:t>
      </w:r>
    </w:p>
    <w:p w14:paraId="4A411D39" w14:textId="77777777" w:rsidR="001C40B3" w:rsidRPr="00FC30F1" w:rsidRDefault="001C40B3" w:rsidP="001C40B3">
      <w:pPr>
        <w:pStyle w:val="Prrafodelista"/>
        <w:numPr>
          <w:ilvl w:val="0"/>
          <w:numId w:val="9"/>
        </w:numPr>
        <w:spacing w:before="40" w:after="40"/>
        <w:rPr>
          <w:rFonts w:asciiTheme="minorHAnsi" w:hAnsiTheme="minorHAnsi" w:cstheme="minorHAnsi"/>
          <w:lang w:val="es-CO"/>
        </w:rPr>
      </w:pPr>
      <w:r w:rsidRPr="00FC30F1">
        <w:rPr>
          <w:rFonts w:asciiTheme="minorHAnsi" w:hAnsiTheme="minorHAnsi" w:cstheme="minorHAnsi"/>
          <w:lang w:val="es-CO"/>
        </w:rPr>
        <w:t>Instancia gestionada de PostgreSQL versión 14 o superior.</w:t>
      </w:r>
    </w:p>
    <w:p w14:paraId="3F0AE2FB" w14:textId="77777777" w:rsidR="001C40B3" w:rsidRPr="00FC30F1" w:rsidRDefault="001C40B3" w:rsidP="001C40B3">
      <w:pPr>
        <w:pStyle w:val="Prrafodelista"/>
        <w:numPr>
          <w:ilvl w:val="0"/>
          <w:numId w:val="9"/>
        </w:numPr>
        <w:spacing w:before="40" w:after="40"/>
        <w:rPr>
          <w:rFonts w:asciiTheme="minorHAnsi" w:hAnsiTheme="minorHAnsi" w:cstheme="minorHAnsi"/>
          <w:lang w:val="es-CO"/>
        </w:rPr>
      </w:pPr>
      <w:r w:rsidRPr="00FC30F1">
        <w:rPr>
          <w:rFonts w:asciiTheme="minorHAnsi" w:hAnsiTheme="minorHAnsi" w:cstheme="minorHAnsi"/>
          <w:lang w:val="es-CO"/>
        </w:rPr>
        <w:t xml:space="preserve">Mínimo 2 </w:t>
      </w:r>
      <w:proofErr w:type="spellStart"/>
      <w:r w:rsidRPr="00FC30F1">
        <w:rPr>
          <w:rFonts w:asciiTheme="minorHAnsi" w:hAnsiTheme="minorHAnsi" w:cstheme="minorHAnsi"/>
          <w:lang w:val="es-CO"/>
        </w:rPr>
        <w:t>vCPU</w:t>
      </w:r>
      <w:proofErr w:type="spellEnd"/>
      <w:r w:rsidRPr="00FC30F1">
        <w:rPr>
          <w:rFonts w:asciiTheme="minorHAnsi" w:hAnsiTheme="minorHAnsi" w:cstheme="minorHAnsi"/>
          <w:lang w:val="es-CO"/>
        </w:rPr>
        <w:t xml:space="preserve"> y 4 GB de RAM para el motor de base de datos.</w:t>
      </w:r>
    </w:p>
    <w:p w14:paraId="1FB297C5" w14:textId="77777777" w:rsidR="001C40B3" w:rsidRPr="00FC30F1" w:rsidRDefault="001C40B3" w:rsidP="001C40B3">
      <w:pPr>
        <w:pStyle w:val="Prrafodelista"/>
        <w:numPr>
          <w:ilvl w:val="0"/>
          <w:numId w:val="9"/>
        </w:numPr>
        <w:spacing w:before="40" w:after="40"/>
        <w:rPr>
          <w:rFonts w:asciiTheme="minorHAnsi" w:hAnsiTheme="minorHAnsi" w:cstheme="minorHAnsi"/>
          <w:lang w:val="es-CO"/>
        </w:rPr>
      </w:pPr>
      <w:r w:rsidRPr="00FC30F1">
        <w:rPr>
          <w:rFonts w:asciiTheme="minorHAnsi" w:hAnsiTheme="minorHAnsi" w:cstheme="minorHAnsi"/>
          <w:lang w:val="es-CO"/>
        </w:rPr>
        <w:t>Almacenamiento inicial de 20 GB, escalable.</w:t>
      </w:r>
    </w:p>
    <w:p w14:paraId="21751937" w14:textId="77777777" w:rsidR="001C40B3" w:rsidRPr="00FC30F1" w:rsidRDefault="001C40B3" w:rsidP="001C40B3">
      <w:pPr>
        <w:pStyle w:val="Prrafodelista"/>
        <w:numPr>
          <w:ilvl w:val="0"/>
          <w:numId w:val="9"/>
        </w:numPr>
        <w:spacing w:before="40" w:after="40"/>
        <w:rPr>
          <w:rFonts w:asciiTheme="minorHAnsi" w:hAnsiTheme="minorHAnsi" w:cstheme="minorHAnsi"/>
          <w:lang w:val="es-CO"/>
        </w:rPr>
      </w:pPr>
      <w:r w:rsidRPr="00FC30F1">
        <w:rPr>
          <w:rFonts w:asciiTheme="minorHAnsi" w:hAnsiTheme="minorHAnsi" w:cstheme="minorHAnsi"/>
          <w:lang w:val="es-CO"/>
        </w:rPr>
        <w:t>Copias de seguridad automáticas diarias con retención mínima de 7 días.</w:t>
      </w:r>
    </w:p>
    <w:p w14:paraId="245512BF" w14:textId="77777777" w:rsidR="001C40B3" w:rsidRPr="00FC30F1" w:rsidRDefault="001C40B3" w:rsidP="001C40B3">
      <w:pPr>
        <w:pStyle w:val="Prrafodelista"/>
        <w:numPr>
          <w:ilvl w:val="0"/>
          <w:numId w:val="9"/>
        </w:numPr>
        <w:spacing w:before="40" w:after="40"/>
        <w:rPr>
          <w:rFonts w:asciiTheme="minorHAnsi" w:hAnsiTheme="minorHAnsi" w:cstheme="minorHAnsi"/>
          <w:lang w:val="es-CO"/>
        </w:rPr>
      </w:pPr>
      <w:r w:rsidRPr="00FC30F1">
        <w:rPr>
          <w:rFonts w:asciiTheme="minorHAnsi" w:hAnsiTheme="minorHAnsi" w:cstheme="minorHAnsi"/>
          <w:lang w:val="es-CO"/>
        </w:rPr>
        <w:t xml:space="preserve">Conexiones seguras mediante SSL y control de acceso por lista de </w:t>
      </w:r>
      <w:proofErr w:type="spellStart"/>
      <w:r w:rsidRPr="00FC30F1">
        <w:rPr>
          <w:rFonts w:asciiTheme="minorHAnsi" w:hAnsiTheme="minorHAnsi" w:cstheme="minorHAnsi"/>
          <w:lang w:val="es-CO"/>
        </w:rPr>
        <w:t>IPs</w:t>
      </w:r>
      <w:proofErr w:type="spellEnd"/>
      <w:r w:rsidRPr="00FC30F1">
        <w:rPr>
          <w:rFonts w:asciiTheme="minorHAnsi" w:hAnsiTheme="minorHAnsi" w:cstheme="minorHAnsi"/>
          <w:lang w:val="es-CO"/>
        </w:rPr>
        <w:t xml:space="preserve"> permitidas.</w:t>
      </w:r>
    </w:p>
    <w:p w14:paraId="6EBCF2F7" w14:textId="77777777" w:rsidR="001C40B3" w:rsidRPr="00FC30F1" w:rsidRDefault="001C40B3" w:rsidP="001C40B3">
      <w:pPr>
        <w:pStyle w:val="Prrafodelista"/>
        <w:numPr>
          <w:ilvl w:val="0"/>
          <w:numId w:val="9"/>
        </w:numPr>
        <w:spacing w:before="40" w:after="40"/>
        <w:rPr>
          <w:rFonts w:asciiTheme="minorHAnsi" w:hAnsiTheme="minorHAnsi" w:cstheme="minorHAnsi"/>
          <w:lang w:val="es-CO"/>
        </w:rPr>
      </w:pPr>
      <w:r w:rsidRPr="00FC30F1">
        <w:rPr>
          <w:rFonts w:asciiTheme="minorHAnsi" w:hAnsiTheme="minorHAnsi" w:cstheme="minorHAnsi"/>
          <w:lang w:val="es-CO"/>
        </w:rPr>
        <w:t xml:space="preserve">Alta disponibilidad con </w:t>
      </w:r>
      <w:proofErr w:type="spellStart"/>
      <w:r w:rsidRPr="00FC30F1">
        <w:rPr>
          <w:rFonts w:asciiTheme="minorHAnsi" w:hAnsiTheme="minorHAnsi" w:cstheme="minorHAnsi"/>
          <w:lang w:val="es-CO"/>
        </w:rPr>
        <w:t>failover</w:t>
      </w:r>
      <w:proofErr w:type="spellEnd"/>
      <w:r w:rsidRPr="00FC30F1">
        <w:rPr>
          <w:rFonts w:asciiTheme="minorHAnsi" w:hAnsiTheme="minorHAnsi" w:cstheme="minorHAnsi"/>
          <w:lang w:val="es-CO"/>
        </w:rPr>
        <w:t xml:space="preserve"> automático (recomendado).</w:t>
      </w:r>
    </w:p>
    <w:p w14:paraId="61C1D5CE" w14:textId="77777777" w:rsidR="001C40B3" w:rsidRPr="00FC30F1" w:rsidRDefault="001C40B3" w:rsidP="001C40B3">
      <w:pPr>
        <w:spacing w:before="80" w:after="80"/>
        <w:rPr>
          <w:rFonts w:cstheme="minorHAnsi"/>
          <w:lang w:val="es-CO"/>
        </w:rPr>
      </w:pPr>
    </w:p>
    <w:p w14:paraId="64342536" w14:textId="77777777" w:rsidR="001C40B3" w:rsidRPr="00FC30F1" w:rsidRDefault="001C40B3" w:rsidP="001C40B3">
      <w:pPr>
        <w:spacing w:before="80" w:after="80"/>
        <w:rPr>
          <w:rFonts w:cstheme="minorHAnsi"/>
          <w:lang w:val="es-CO"/>
        </w:rPr>
      </w:pPr>
      <w:r w:rsidRPr="00FC30F1">
        <w:rPr>
          <w:rFonts w:eastAsia="Calibri" w:cstheme="minorHAnsi"/>
          <w:b/>
          <w:bCs/>
          <w:sz w:val="22"/>
          <w:szCs w:val="22"/>
          <w:lang w:val="es-CO"/>
        </w:rPr>
        <w:lastRenderedPageBreak/>
        <w:t>D. Servicios Complementarios</w:t>
      </w:r>
    </w:p>
    <w:p w14:paraId="3F847F9B" w14:textId="77777777" w:rsidR="001C40B3" w:rsidRPr="00FC30F1" w:rsidRDefault="001C40B3" w:rsidP="001C40B3">
      <w:pPr>
        <w:pStyle w:val="Prrafodelista"/>
        <w:numPr>
          <w:ilvl w:val="0"/>
          <w:numId w:val="9"/>
        </w:numPr>
        <w:spacing w:before="40" w:after="40"/>
        <w:rPr>
          <w:rFonts w:asciiTheme="minorHAnsi" w:hAnsiTheme="minorHAnsi" w:cstheme="minorHAnsi"/>
          <w:lang w:val="es-CO"/>
        </w:rPr>
      </w:pPr>
      <w:r w:rsidRPr="00FC30F1">
        <w:rPr>
          <w:rFonts w:asciiTheme="minorHAnsi" w:hAnsiTheme="minorHAnsi" w:cstheme="minorHAnsi"/>
          <w:lang w:val="es-CO"/>
        </w:rPr>
        <w:t>Panel de administración (</w:t>
      </w:r>
      <w:proofErr w:type="spellStart"/>
      <w:r w:rsidRPr="00FC30F1">
        <w:rPr>
          <w:rFonts w:asciiTheme="minorHAnsi" w:hAnsiTheme="minorHAnsi" w:cstheme="minorHAnsi"/>
          <w:lang w:val="es-CO"/>
        </w:rPr>
        <w:t>cPanel</w:t>
      </w:r>
      <w:proofErr w:type="spellEnd"/>
      <w:r w:rsidRPr="00FC30F1">
        <w:rPr>
          <w:rFonts w:asciiTheme="minorHAnsi" w:hAnsiTheme="minorHAnsi" w:cstheme="minorHAnsi"/>
          <w:lang w:val="es-CO"/>
        </w:rPr>
        <w:t xml:space="preserve">, Plesk, </w:t>
      </w:r>
      <w:proofErr w:type="spellStart"/>
      <w:r w:rsidRPr="00FC30F1">
        <w:rPr>
          <w:rFonts w:asciiTheme="minorHAnsi" w:hAnsiTheme="minorHAnsi" w:cstheme="minorHAnsi"/>
          <w:lang w:val="es-CO"/>
        </w:rPr>
        <w:t>Portainer</w:t>
      </w:r>
      <w:proofErr w:type="spellEnd"/>
      <w:r w:rsidRPr="00FC30F1">
        <w:rPr>
          <w:rFonts w:asciiTheme="minorHAnsi" w:hAnsiTheme="minorHAnsi" w:cstheme="minorHAnsi"/>
          <w:lang w:val="es-CO"/>
        </w:rPr>
        <w:t xml:space="preserve"> o equivalente).</w:t>
      </w:r>
    </w:p>
    <w:p w14:paraId="592021DE" w14:textId="77777777" w:rsidR="001C40B3" w:rsidRPr="00FC30F1" w:rsidRDefault="001C40B3" w:rsidP="001C40B3">
      <w:pPr>
        <w:pStyle w:val="Prrafodelista"/>
        <w:numPr>
          <w:ilvl w:val="0"/>
          <w:numId w:val="9"/>
        </w:numPr>
        <w:spacing w:before="40" w:after="40"/>
        <w:rPr>
          <w:rFonts w:asciiTheme="minorHAnsi" w:hAnsiTheme="minorHAnsi" w:cstheme="minorHAnsi"/>
          <w:lang w:val="es-CO"/>
        </w:rPr>
      </w:pPr>
      <w:r w:rsidRPr="00FC30F1">
        <w:rPr>
          <w:rFonts w:asciiTheme="minorHAnsi" w:hAnsiTheme="minorHAnsi" w:cstheme="minorHAnsi"/>
          <w:lang w:val="es-CO"/>
        </w:rPr>
        <w:t>Monitoreo básico de disponibilidad con alertas (</w:t>
      </w:r>
      <w:proofErr w:type="spellStart"/>
      <w:r w:rsidRPr="00FC30F1">
        <w:rPr>
          <w:rFonts w:asciiTheme="minorHAnsi" w:hAnsiTheme="minorHAnsi" w:cstheme="minorHAnsi"/>
          <w:lang w:val="es-CO"/>
        </w:rPr>
        <w:t>uptime</w:t>
      </w:r>
      <w:proofErr w:type="spellEnd"/>
      <w:r w:rsidRPr="00FC30F1">
        <w:rPr>
          <w:rFonts w:asciiTheme="minorHAnsi" w:hAnsiTheme="minorHAnsi" w:cstheme="minorHAnsi"/>
          <w:lang w:val="es-CO"/>
        </w:rPr>
        <w:t xml:space="preserve"> garantizado ≥ 99.5%).</w:t>
      </w:r>
    </w:p>
    <w:p w14:paraId="40C02335" w14:textId="77777777" w:rsidR="001C40B3" w:rsidRPr="00FC30F1" w:rsidRDefault="001C40B3" w:rsidP="001C40B3">
      <w:pPr>
        <w:pStyle w:val="Prrafodelista"/>
        <w:numPr>
          <w:ilvl w:val="0"/>
          <w:numId w:val="9"/>
        </w:numPr>
        <w:spacing w:before="40" w:after="40"/>
        <w:rPr>
          <w:rFonts w:asciiTheme="minorHAnsi" w:hAnsiTheme="minorHAnsi" w:cstheme="minorHAnsi"/>
          <w:lang w:val="es-CO"/>
        </w:rPr>
      </w:pPr>
      <w:r w:rsidRPr="00FC30F1">
        <w:rPr>
          <w:rFonts w:asciiTheme="minorHAnsi" w:hAnsiTheme="minorHAnsi" w:cstheme="minorHAnsi"/>
          <w:lang w:val="es-CO"/>
        </w:rPr>
        <w:t>Soporte técnico por correo o sistema de tickets durante el período del proyecto (mínimo 3 meses).</w:t>
      </w:r>
    </w:p>
    <w:p w14:paraId="26136EC3" w14:textId="77777777" w:rsidR="001C40B3" w:rsidRPr="00FC30F1" w:rsidRDefault="001C40B3" w:rsidP="001C40B3">
      <w:pPr>
        <w:pStyle w:val="Prrafodelista"/>
        <w:numPr>
          <w:ilvl w:val="0"/>
          <w:numId w:val="9"/>
        </w:numPr>
        <w:spacing w:before="40" w:after="40"/>
        <w:rPr>
          <w:rFonts w:asciiTheme="minorHAnsi" w:hAnsiTheme="minorHAnsi" w:cstheme="minorHAnsi"/>
          <w:lang w:val="es-CO"/>
        </w:rPr>
      </w:pPr>
      <w:r w:rsidRPr="00FC30F1">
        <w:rPr>
          <w:rFonts w:asciiTheme="minorHAnsi" w:hAnsiTheme="minorHAnsi" w:cstheme="minorHAnsi"/>
          <w:lang w:val="es-CO"/>
        </w:rPr>
        <w:t>Posibilidad de escalar recursos (vertical u horizontal) dentro del período de contrato.</w:t>
      </w:r>
    </w:p>
    <w:p w14:paraId="528D05C1" w14:textId="77777777" w:rsidR="001C40B3" w:rsidRPr="00FC30F1" w:rsidRDefault="001C40B3" w:rsidP="001C40B3">
      <w:pPr>
        <w:spacing w:before="80" w:after="80"/>
        <w:rPr>
          <w:rFonts w:cstheme="minorHAnsi"/>
          <w:lang w:val="es-CO"/>
        </w:rPr>
      </w:pPr>
    </w:p>
    <w:p w14:paraId="0722B1EE" w14:textId="77777777" w:rsidR="001C40B3" w:rsidRPr="00FC30F1" w:rsidRDefault="001C40B3" w:rsidP="001C40B3">
      <w:pPr>
        <w:spacing w:before="80" w:after="80"/>
        <w:rPr>
          <w:rFonts w:cstheme="minorHAnsi"/>
          <w:lang w:val="es-CO"/>
        </w:rPr>
      </w:pPr>
      <w:r w:rsidRPr="00FC30F1">
        <w:rPr>
          <w:rFonts w:eastAsia="Calibri" w:cstheme="minorHAnsi"/>
          <w:b/>
          <w:bCs/>
          <w:sz w:val="22"/>
          <w:szCs w:val="22"/>
          <w:lang w:val="es-CO"/>
        </w:rPr>
        <w:t xml:space="preserve">Los siguientes elementos quedan explícitamente FUERA del alcance de esta SDP: </w:t>
      </w:r>
    </w:p>
    <w:p w14:paraId="5910B1C1" w14:textId="77777777" w:rsidR="001C40B3" w:rsidRPr="00FC30F1" w:rsidRDefault="001C40B3" w:rsidP="001C40B3">
      <w:pPr>
        <w:pStyle w:val="Prrafodelista"/>
        <w:numPr>
          <w:ilvl w:val="0"/>
          <w:numId w:val="9"/>
        </w:numPr>
        <w:spacing w:before="40" w:after="40"/>
        <w:rPr>
          <w:rFonts w:asciiTheme="minorHAnsi" w:hAnsiTheme="minorHAnsi" w:cstheme="minorHAnsi"/>
          <w:lang w:val="es-CO"/>
        </w:rPr>
      </w:pPr>
      <w:r w:rsidRPr="00FC30F1">
        <w:rPr>
          <w:rFonts w:asciiTheme="minorHAnsi" w:hAnsiTheme="minorHAnsi" w:cstheme="minorHAnsi"/>
          <w:lang w:val="es-CO"/>
        </w:rPr>
        <w:t>Desarrollo del código fuente de la aplicación.</w:t>
      </w:r>
    </w:p>
    <w:p w14:paraId="70801F17" w14:textId="77777777" w:rsidR="001C40B3" w:rsidRPr="00FC30F1" w:rsidRDefault="001C40B3" w:rsidP="001C40B3">
      <w:pPr>
        <w:pStyle w:val="Prrafodelista"/>
        <w:numPr>
          <w:ilvl w:val="0"/>
          <w:numId w:val="9"/>
        </w:numPr>
        <w:spacing w:before="40" w:after="40"/>
        <w:rPr>
          <w:rFonts w:asciiTheme="minorHAnsi" w:hAnsiTheme="minorHAnsi" w:cstheme="minorHAnsi"/>
          <w:lang w:val="es-CO"/>
        </w:rPr>
      </w:pPr>
      <w:r w:rsidRPr="00FC30F1">
        <w:rPr>
          <w:rFonts w:asciiTheme="minorHAnsi" w:hAnsiTheme="minorHAnsi" w:cstheme="minorHAnsi"/>
          <w:lang w:val="es-CO"/>
        </w:rPr>
        <w:t>Licencias de software de terceros no relacionadas con infraestructura.</w:t>
      </w:r>
    </w:p>
    <w:p w14:paraId="7E35975C" w14:textId="77777777" w:rsidR="001C40B3" w:rsidRPr="00FC30F1" w:rsidRDefault="001C40B3" w:rsidP="001C40B3">
      <w:pPr>
        <w:pStyle w:val="Prrafodelista"/>
        <w:numPr>
          <w:ilvl w:val="0"/>
          <w:numId w:val="9"/>
        </w:numPr>
        <w:spacing w:before="40" w:after="40"/>
        <w:rPr>
          <w:rFonts w:asciiTheme="minorHAnsi" w:hAnsiTheme="minorHAnsi" w:cstheme="minorHAnsi"/>
          <w:lang w:val="es-CO"/>
        </w:rPr>
      </w:pPr>
      <w:r w:rsidRPr="00FC30F1">
        <w:rPr>
          <w:rFonts w:asciiTheme="minorHAnsi" w:hAnsiTheme="minorHAnsi" w:cstheme="minorHAnsi"/>
          <w:lang w:val="es-CO"/>
        </w:rPr>
        <w:t>Pasarelas de procesamiento de pagos.</w:t>
      </w:r>
    </w:p>
    <w:p w14:paraId="68FC94BD" w14:textId="77777777" w:rsidR="001C40B3" w:rsidRPr="00FC30F1" w:rsidRDefault="001C40B3" w:rsidP="001C40B3">
      <w:pPr>
        <w:pStyle w:val="Prrafodelista"/>
        <w:numPr>
          <w:ilvl w:val="0"/>
          <w:numId w:val="9"/>
        </w:numPr>
        <w:spacing w:before="40" w:after="40"/>
        <w:rPr>
          <w:rFonts w:asciiTheme="minorHAnsi" w:hAnsiTheme="minorHAnsi" w:cstheme="minorHAnsi"/>
          <w:lang w:val="es-CO"/>
        </w:rPr>
      </w:pPr>
      <w:r w:rsidRPr="00FC30F1">
        <w:rPr>
          <w:rFonts w:asciiTheme="minorHAnsi" w:hAnsiTheme="minorHAnsi" w:cstheme="minorHAnsi"/>
          <w:lang w:val="es-CO"/>
        </w:rPr>
        <w:t xml:space="preserve">Soporte </w:t>
      </w:r>
      <w:proofErr w:type="spellStart"/>
      <w:r w:rsidRPr="00FC30F1">
        <w:rPr>
          <w:rFonts w:asciiTheme="minorHAnsi" w:hAnsiTheme="minorHAnsi" w:cstheme="minorHAnsi"/>
          <w:lang w:val="es-CO"/>
        </w:rPr>
        <w:t>multi-sede</w:t>
      </w:r>
      <w:proofErr w:type="spellEnd"/>
      <w:r w:rsidRPr="00FC30F1">
        <w:rPr>
          <w:rFonts w:asciiTheme="minorHAnsi" w:hAnsiTheme="minorHAnsi" w:cstheme="minorHAnsi"/>
          <w:lang w:val="es-CO"/>
        </w:rPr>
        <w:t xml:space="preserve"> (contemplado en versiones futuras del producto).</w:t>
      </w:r>
    </w:p>
    <w:p w14:paraId="3CE2FB4A" w14:textId="77777777" w:rsidR="001C40B3" w:rsidRPr="00FC30F1" w:rsidRDefault="001C40B3" w:rsidP="001C40B3">
      <w:pPr>
        <w:pStyle w:val="Prrafodelista"/>
        <w:numPr>
          <w:ilvl w:val="0"/>
          <w:numId w:val="9"/>
        </w:numPr>
        <w:spacing w:before="40" w:after="40"/>
        <w:rPr>
          <w:rFonts w:asciiTheme="minorHAnsi" w:hAnsiTheme="minorHAnsi" w:cstheme="minorHAnsi"/>
          <w:lang w:val="es-CO"/>
        </w:rPr>
      </w:pPr>
      <w:r w:rsidRPr="00FC30F1">
        <w:rPr>
          <w:rFonts w:asciiTheme="minorHAnsi" w:hAnsiTheme="minorHAnsi" w:cstheme="minorHAnsi"/>
          <w:lang w:val="es-CO"/>
        </w:rPr>
        <w:t>Sistemas de contabilidad general empresarial.</w:t>
      </w:r>
    </w:p>
    <w:p w14:paraId="6ACF1D8C" w14:textId="77777777" w:rsidR="001C40B3" w:rsidRPr="00FC30F1" w:rsidRDefault="001C40B3" w:rsidP="001C40B3">
      <w:pPr>
        <w:pStyle w:val="Prrafodelista"/>
        <w:numPr>
          <w:ilvl w:val="0"/>
          <w:numId w:val="9"/>
        </w:numPr>
        <w:spacing w:before="40" w:after="40"/>
        <w:rPr>
          <w:rFonts w:asciiTheme="minorHAnsi" w:hAnsiTheme="minorHAnsi" w:cstheme="minorHAnsi"/>
          <w:lang w:val="es-CO"/>
        </w:rPr>
      </w:pPr>
      <w:r w:rsidRPr="00FC30F1">
        <w:rPr>
          <w:rFonts w:asciiTheme="minorHAnsi" w:hAnsiTheme="minorHAnsi" w:cstheme="minorHAnsi"/>
          <w:lang w:val="es-CO"/>
        </w:rPr>
        <w:t>Adquisición de hardware físico.</w:t>
      </w:r>
    </w:p>
    <w:p w14:paraId="0CB46C31" w14:textId="77777777" w:rsidR="001B4C9B" w:rsidRPr="00FC30F1" w:rsidRDefault="001B4C9B" w:rsidP="001B4C9B">
      <w:pPr>
        <w:ind w:left="360"/>
        <w:rPr>
          <w:rFonts w:cstheme="minorHAnsi"/>
          <w:b/>
          <w:lang w:val="es-CO"/>
        </w:rPr>
      </w:pPr>
    </w:p>
    <w:p w14:paraId="00A74243" w14:textId="0DA602B1" w:rsidR="001B4C9B" w:rsidRPr="00FC30F1" w:rsidRDefault="00FC30F1" w:rsidP="00FC30F1">
      <w:pPr>
        <w:pStyle w:val="Ttulo1"/>
        <w:rPr>
          <w:lang w:val="es-CO"/>
        </w:rPr>
      </w:pPr>
      <w:bookmarkStart w:id="8" w:name="_Toc231241220"/>
      <w:r>
        <w:rPr>
          <w:lang w:val="es-CO"/>
        </w:rPr>
        <w:t>Solicitud De Propuestas Y Cronograma Del Proyecto</w:t>
      </w:r>
      <w:bookmarkEnd w:id="8"/>
    </w:p>
    <w:p w14:paraId="7B1080A8" w14:textId="4324B0D5" w:rsidR="001C40B3" w:rsidRPr="00FC30F1" w:rsidRDefault="001C40B3" w:rsidP="001C40B3">
      <w:pPr>
        <w:rPr>
          <w:lang w:val="es-CO"/>
        </w:rPr>
      </w:pPr>
    </w:p>
    <w:p w14:paraId="71A0A255" w14:textId="5763EE15" w:rsidR="001C40B3" w:rsidRPr="00FC30F1" w:rsidRDefault="001C40B3" w:rsidP="00FC30F1">
      <w:pPr>
        <w:pStyle w:val="Ttulo2"/>
        <w:rPr>
          <w:lang w:val="es-CO"/>
        </w:rPr>
      </w:pPr>
      <w:bookmarkStart w:id="9" w:name="_Toc231241221"/>
      <w:r w:rsidRPr="00FC30F1">
        <w:rPr>
          <w:lang w:val="es-CO"/>
        </w:rPr>
        <w:t>Cronograma de la Solicitud de Propuesta:</w:t>
      </w:r>
      <w:bookmarkEnd w:id="9"/>
    </w:p>
    <w:p w14:paraId="3069F44F" w14:textId="77777777" w:rsidR="001C40B3" w:rsidRPr="00FC30F1" w:rsidRDefault="001C40B3" w:rsidP="001C40B3">
      <w:pPr>
        <w:rPr>
          <w:lang w:val="es-CO"/>
        </w:rPr>
      </w:pPr>
    </w:p>
    <w:tbl>
      <w:tblPr>
        <w:tblW w:w="7508" w:type="dxa"/>
        <w:tblInd w:w="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48"/>
        <w:gridCol w:w="3260"/>
      </w:tblGrid>
      <w:tr w:rsidR="001C40B3" w:rsidRPr="00FC30F1" w14:paraId="2949BFD4" w14:textId="77777777" w:rsidTr="001C40B3">
        <w:tblPrEx>
          <w:tblCellMar>
            <w:top w:w="0" w:type="dxa"/>
            <w:bottom w:w="0" w:type="dxa"/>
          </w:tblCellMar>
        </w:tblPrEx>
        <w:tc>
          <w:tcPr>
            <w:tcW w:w="4248" w:type="dxa"/>
            <w:tcBorders>
              <w:top w:val="single" w:sz="4" w:space="0" w:color="B8CCE4"/>
              <w:left w:val="single" w:sz="4" w:space="0" w:color="B8CCE4"/>
              <w:bottom w:val="single" w:sz="4" w:space="0" w:color="B8CCE4"/>
              <w:right w:val="single" w:sz="4" w:space="0" w:color="B8CCE4"/>
            </w:tcBorders>
            <w:shd w:val="clear" w:color="auto" w:fill="A5A5A5" w:themeFill="accent3"/>
            <w:tcMar>
              <w:top w:w="80" w:type="dxa"/>
              <w:left w:w="120" w:type="dxa"/>
              <w:bottom w:w="80" w:type="dxa"/>
              <w:right w:w="120" w:type="dxa"/>
            </w:tcMar>
            <w:vAlign w:val="center"/>
          </w:tcPr>
          <w:p w14:paraId="66517B02" w14:textId="77777777" w:rsidR="001C40B3" w:rsidRPr="00FC30F1" w:rsidRDefault="001C40B3" w:rsidP="00310FC9">
            <w:pPr>
              <w:jc w:val="center"/>
              <w:rPr>
                <w:lang w:val="es-CO"/>
              </w:rPr>
            </w:pPr>
            <w:r w:rsidRPr="00FC30F1">
              <w:rPr>
                <w:rFonts w:ascii="Calibri" w:eastAsia="Calibri" w:hAnsi="Calibri" w:cs="Calibri"/>
                <w:b/>
                <w:bCs/>
                <w:sz w:val="20"/>
                <w:szCs w:val="20"/>
                <w:lang w:val="es-CO"/>
              </w:rPr>
              <w:t>Evento</w:t>
            </w:r>
          </w:p>
        </w:tc>
        <w:tc>
          <w:tcPr>
            <w:tcW w:w="3260" w:type="dxa"/>
            <w:tcBorders>
              <w:top w:val="single" w:sz="4" w:space="0" w:color="B8CCE4"/>
              <w:left w:val="single" w:sz="4" w:space="0" w:color="B8CCE4"/>
              <w:bottom w:val="single" w:sz="4" w:space="0" w:color="B8CCE4"/>
              <w:right w:val="single" w:sz="4" w:space="0" w:color="B8CCE4"/>
            </w:tcBorders>
            <w:shd w:val="clear" w:color="auto" w:fill="A5A5A5" w:themeFill="accent3"/>
            <w:tcMar>
              <w:top w:w="80" w:type="dxa"/>
              <w:left w:w="120" w:type="dxa"/>
              <w:bottom w:w="80" w:type="dxa"/>
              <w:right w:w="120" w:type="dxa"/>
            </w:tcMar>
            <w:vAlign w:val="center"/>
          </w:tcPr>
          <w:p w14:paraId="5EE8EFF0" w14:textId="77777777" w:rsidR="001C40B3" w:rsidRPr="00FC30F1" w:rsidRDefault="001C40B3" w:rsidP="00310FC9">
            <w:pPr>
              <w:jc w:val="center"/>
              <w:rPr>
                <w:lang w:val="es-CO"/>
              </w:rPr>
            </w:pPr>
            <w:r w:rsidRPr="00FC30F1">
              <w:rPr>
                <w:rFonts w:ascii="Calibri" w:eastAsia="Calibri" w:hAnsi="Calibri" w:cs="Calibri"/>
                <w:b/>
                <w:bCs/>
                <w:sz w:val="20"/>
                <w:szCs w:val="20"/>
                <w:lang w:val="es-CO"/>
              </w:rPr>
              <w:t>Fecha</w:t>
            </w:r>
          </w:p>
        </w:tc>
      </w:tr>
      <w:tr w:rsidR="001C40B3" w:rsidRPr="00FC30F1" w14:paraId="7A2022F6" w14:textId="77777777" w:rsidTr="001C40B3">
        <w:tblPrEx>
          <w:tblCellMar>
            <w:top w:w="0" w:type="dxa"/>
            <w:bottom w:w="0" w:type="dxa"/>
          </w:tblCellMar>
        </w:tblPrEx>
        <w:tc>
          <w:tcPr>
            <w:tcW w:w="4248" w:type="dxa"/>
            <w:tcBorders>
              <w:top w:val="single" w:sz="4" w:space="0" w:color="B8CCE4"/>
              <w:left w:val="single" w:sz="4" w:space="0" w:color="B8CCE4"/>
              <w:bottom w:val="single" w:sz="4" w:space="0" w:color="B8CCE4"/>
              <w:right w:val="single" w:sz="4" w:space="0" w:color="B8CCE4"/>
            </w:tcBorders>
            <w:shd w:val="clear" w:color="auto" w:fill="auto"/>
            <w:tcMar>
              <w:top w:w="80" w:type="dxa"/>
              <w:left w:w="120" w:type="dxa"/>
              <w:bottom w:w="80" w:type="dxa"/>
              <w:right w:w="120" w:type="dxa"/>
            </w:tcMar>
          </w:tcPr>
          <w:p w14:paraId="0D50E23D" w14:textId="77777777" w:rsidR="001C40B3" w:rsidRPr="00FC30F1" w:rsidRDefault="001C40B3" w:rsidP="00310FC9">
            <w:pPr>
              <w:rPr>
                <w:lang w:val="es-CO"/>
              </w:rPr>
            </w:pPr>
            <w:r w:rsidRPr="00FC30F1">
              <w:rPr>
                <w:rFonts w:ascii="Calibri" w:eastAsia="Calibri" w:hAnsi="Calibri" w:cs="Calibri"/>
                <w:sz w:val="20"/>
                <w:szCs w:val="20"/>
                <w:lang w:val="es-CO"/>
              </w:rPr>
              <w:t>Emisión de la SDP a los oferentes</w:t>
            </w:r>
          </w:p>
        </w:tc>
        <w:tc>
          <w:tcPr>
            <w:tcW w:w="3260" w:type="dxa"/>
            <w:tcBorders>
              <w:top w:val="single" w:sz="4" w:space="0" w:color="B8CCE4"/>
              <w:left w:val="single" w:sz="4" w:space="0" w:color="B8CCE4"/>
              <w:bottom w:val="single" w:sz="4" w:space="0" w:color="B8CCE4"/>
              <w:right w:val="single" w:sz="4" w:space="0" w:color="B8CCE4"/>
            </w:tcBorders>
            <w:shd w:val="clear" w:color="auto" w:fill="auto"/>
            <w:tcMar>
              <w:top w:w="80" w:type="dxa"/>
              <w:left w:w="120" w:type="dxa"/>
              <w:bottom w:w="80" w:type="dxa"/>
              <w:right w:w="120" w:type="dxa"/>
            </w:tcMar>
          </w:tcPr>
          <w:p w14:paraId="7303F6CE" w14:textId="44086210" w:rsidR="001C40B3" w:rsidRPr="00FC30F1" w:rsidRDefault="001C40B3" w:rsidP="00310FC9">
            <w:pPr>
              <w:rPr>
                <w:lang w:val="es-CO"/>
              </w:rPr>
            </w:pPr>
            <w:r w:rsidRPr="00FC30F1">
              <w:rPr>
                <w:rFonts w:ascii="Calibri" w:eastAsia="Calibri" w:hAnsi="Calibri" w:cs="Calibri"/>
                <w:sz w:val="20"/>
                <w:szCs w:val="20"/>
                <w:lang w:val="es-CO"/>
              </w:rPr>
              <w:t xml:space="preserve">1 de </w:t>
            </w:r>
            <w:r w:rsidR="007E1475" w:rsidRPr="00FC30F1">
              <w:rPr>
                <w:rFonts w:ascii="Calibri" w:eastAsia="Calibri" w:hAnsi="Calibri" w:cs="Calibri"/>
                <w:sz w:val="20"/>
                <w:szCs w:val="20"/>
                <w:lang w:val="es-CO"/>
              </w:rPr>
              <w:t>junio</w:t>
            </w:r>
            <w:r w:rsidRPr="00FC30F1">
              <w:rPr>
                <w:rFonts w:ascii="Calibri" w:eastAsia="Calibri" w:hAnsi="Calibri" w:cs="Calibri"/>
                <w:sz w:val="20"/>
                <w:szCs w:val="20"/>
                <w:lang w:val="es-CO"/>
              </w:rPr>
              <w:t xml:space="preserve"> de 2026</w:t>
            </w:r>
          </w:p>
        </w:tc>
      </w:tr>
      <w:tr w:rsidR="001C40B3" w:rsidRPr="00FC30F1" w14:paraId="22487FFF" w14:textId="77777777" w:rsidTr="001C40B3">
        <w:tblPrEx>
          <w:tblCellMar>
            <w:top w:w="0" w:type="dxa"/>
            <w:bottom w:w="0" w:type="dxa"/>
          </w:tblCellMar>
        </w:tblPrEx>
        <w:tc>
          <w:tcPr>
            <w:tcW w:w="4248" w:type="dxa"/>
            <w:tcBorders>
              <w:top w:val="single" w:sz="4" w:space="0" w:color="B8CCE4"/>
              <w:left w:val="single" w:sz="4" w:space="0" w:color="B8CCE4"/>
              <w:bottom w:val="single" w:sz="4" w:space="0" w:color="B8CCE4"/>
              <w:right w:val="single" w:sz="4" w:space="0" w:color="B8CCE4"/>
            </w:tcBorders>
            <w:shd w:val="clear" w:color="auto" w:fill="auto"/>
            <w:tcMar>
              <w:top w:w="80" w:type="dxa"/>
              <w:left w:w="120" w:type="dxa"/>
              <w:bottom w:w="80" w:type="dxa"/>
              <w:right w:w="120" w:type="dxa"/>
            </w:tcMar>
          </w:tcPr>
          <w:p w14:paraId="3DEA2763" w14:textId="77777777" w:rsidR="001C40B3" w:rsidRPr="00FC30F1" w:rsidRDefault="001C40B3" w:rsidP="00310FC9">
            <w:pPr>
              <w:rPr>
                <w:lang w:val="es-CO"/>
              </w:rPr>
            </w:pPr>
            <w:r w:rsidRPr="00FC30F1">
              <w:rPr>
                <w:rFonts w:ascii="Calibri" w:eastAsia="Calibri" w:hAnsi="Calibri" w:cs="Calibri"/>
                <w:sz w:val="20"/>
                <w:szCs w:val="20"/>
                <w:lang w:val="es-CO"/>
              </w:rPr>
              <w:t>Fecha límite para preguntas de los oferentes</w:t>
            </w:r>
          </w:p>
        </w:tc>
        <w:tc>
          <w:tcPr>
            <w:tcW w:w="3260" w:type="dxa"/>
            <w:tcBorders>
              <w:top w:val="single" w:sz="4" w:space="0" w:color="B8CCE4"/>
              <w:left w:val="single" w:sz="4" w:space="0" w:color="B8CCE4"/>
              <w:bottom w:val="single" w:sz="4" w:space="0" w:color="B8CCE4"/>
              <w:right w:val="single" w:sz="4" w:space="0" w:color="B8CCE4"/>
            </w:tcBorders>
            <w:shd w:val="clear" w:color="auto" w:fill="auto"/>
            <w:tcMar>
              <w:top w:w="80" w:type="dxa"/>
              <w:left w:w="120" w:type="dxa"/>
              <w:bottom w:w="80" w:type="dxa"/>
              <w:right w:w="120" w:type="dxa"/>
            </w:tcMar>
          </w:tcPr>
          <w:p w14:paraId="5AF5C9B8" w14:textId="6B5296BF" w:rsidR="001C40B3" w:rsidRPr="00FC30F1" w:rsidRDefault="001C40B3" w:rsidP="00310FC9">
            <w:pPr>
              <w:rPr>
                <w:lang w:val="es-CO"/>
              </w:rPr>
            </w:pPr>
            <w:r w:rsidRPr="00FC30F1">
              <w:rPr>
                <w:rFonts w:ascii="Calibri" w:eastAsia="Calibri" w:hAnsi="Calibri" w:cs="Calibri"/>
                <w:sz w:val="20"/>
                <w:szCs w:val="20"/>
                <w:lang w:val="es-CO"/>
              </w:rPr>
              <w:t xml:space="preserve">8 de </w:t>
            </w:r>
            <w:r w:rsidR="007E1475" w:rsidRPr="00FC30F1">
              <w:rPr>
                <w:rFonts w:ascii="Calibri" w:eastAsia="Calibri" w:hAnsi="Calibri" w:cs="Calibri"/>
                <w:sz w:val="20"/>
                <w:szCs w:val="20"/>
                <w:lang w:val="es-CO"/>
              </w:rPr>
              <w:t>junio</w:t>
            </w:r>
            <w:r w:rsidRPr="00FC30F1">
              <w:rPr>
                <w:rFonts w:ascii="Calibri" w:eastAsia="Calibri" w:hAnsi="Calibri" w:cs="Calibri"/>
                <w:sz w:val="20"/>
                <w:szCs w:val="20"/>
                <w:lang w:val="es-CO"/>
              </w:rPr>
              <w:t xml:space="preserve"> de 2026</w:t>
            </w:r>
          </w:p>
        </w:tc>
      </w:tr>
      <w:tr w:rsidR="001C40B3" w:rsidRPr="00FC30F1" w14:paraId="779502BE" w14:textId="77777777" w:rsidTr="001C40B3">
        <w:tblPrEx>
          <w:tblCellMar>
            <w:top w:w="0" w:type="dxa"/>
            <w:bottom w:w="0" w:type="dxa"/>
          </w:tblCellMar>
        </w:tblPrEx>
        <w:tc>
          <w:tcPr>
            <w:tcW w:w="4248" w:type="dxa"/>
            <w:tcBorders>
              <w:top w:val="single" w:sz="4" w:space="0" w:color="B8CCE4"/>
              <w:left w:val="single" w:sz="4" w:space="0" w:color="B8CCE4"/>
              <w:bottom w:val="single" w:sz="4" w:space="0" w:color="B8CCE4"/>
              <w:right w:val="single" w:sz="4" w:space="0" w:color="B8CCE4"/>
            </w:tcBorders>
            <w:shd w:val="clear" w:color="auto" w:fill="auto"/>
            <w:tcMar>
              <w:top w:w="80" w:type="dxa"/>
              <w:left w:w="120" w:type="dxa"/>
              <w:bottom w:w="80" w:type="dxa"/>
              <w:right w:w="120" w:type="dxa"/>
            </w:tcMar>
          </w:tcPr>
          <w:p w14:paraId="52631F8B" w14:textId="77777777" w:rsidR="001C40B3" w:rsidRPr="00FC30F1" w:rsidRDefault="001C40B3" w:rsidP="00310FC9">
            <w:pPr>
              <w:rPr>
                <w:lang w:val="es-CO"/>
              </w:rPr>
            </w:pPr>
            <w:r w:rsidRPr="00FC30F1">
              <w:rPr>
                <w:rFonts w:ascii="Calibri" w:eastAsia="Calibri" w:hAnsi="Calibri" w:cs="Calibri"/>
                <w:sz w:val="20"/>
                <w:szCs w:val="20"/>
                <w:lang w:val="es-CO"/>
              </w:rPr>
              <w:t>Publicación de respuestas a preguntas</w:t>
            </w:r>
          </w:p>
        </w:tc>
        <w:tc>
          <w:tcPr>
            <w:tcW w:w="3260" w:type="dxa"/>
            <w:tcBorders>
              <w:top w:val="single" w:sz="4" w:space="0" w:color="B8CCE4"/>
              <w:left w:val="single" w:sz="4" w:space="0" w:color="B8CCE4"/>
              <w:bottom w:val="single" w:sz="4" w:space="0" w:color="B8CCE4"/>
              <w:right w:val="single" w:sz="4" w:space="0" w:color="B8CCE4"/>
            </w:tcBorders>
            <w:shd w:val="clear" w:color="auto" w:fill="auto"/>
            <w:tcMar>
              <w:top w:w="80" w:type="dxa"/>
              <w:left w:w="120" w:type="dxa"/>
              <w:bottom w:w="80" w:type="dxa"/>
              <w:right w:w="120" w:type="dxa"/>
            </w:tcMar>
          </w:tcPr>
          <w:p w14:paraId="3FBE0365" w14:textId="27A1EDE2" w:rsidR="001C40B3" w:rsidRPr="00FC30F1" w:rsidRDefault="001C40B3" w:rsidP="00310FC9">
            <w:pPr>
              <w:rPr>
                <w:lang w:val="es-CO"/>
              </w:rPr>
            </w:pPr>
            <w:r w:rsidRPr="00FC30F1">
              <w:rPr>
                <w:rFonts w:ascii="Calibri" w:eastAsia="Calibri" w:hAnsi="Calibri" w:cs="Calibri"/>
                <w:sz w:val="20"/>
                <w:szCs w:val="20"/>
                <w:lang w:val="es-CO"/>
              </w:rPr>
              <w:t xml:space="preserve">10 de </w:t>
            </w:r>
            <w:r w:rsidR="007E1475" w:rsidRPr="00FC30F1">
              <w:rPr>
                <w:rFonts w:ascii="Calibri" w:eastAsia="Calibri" w:hAnsi="Calibri" w:cs="Calibri"/>
                <w:sz w:val="20"/>
                <w:szCs w:val="20"/>
                <w:lang w:val="es-CO"/>
              </w:rPr>
              <w:t>junio</w:t>
            </w:r>
            <w:r w:rsidRPr="00FC30F1">
              <w:rPr>
                <w:rFonts w:ascii="Calibri" w:eastAsia="Calibri" w:hAnsi="Calibri" w:cs="Calibri"/>
                <w:sz w:val="20"/>
                <w:szCs w:val="20"/>
                <w:lang w:val="es-CO"/>
              </w:rPr>
              <w:t xml:space="preserve"> de 2026</w:t>
            </w:r>
          </w:p>
        </w:tc>
      </w:tr>
      <w:tr w:rsidR="001C40B3" w:rsidRPr="00FC30F1" w14:paraId="39B06F94" w14:textId="77777777" w:rsidTr="001C40B3">
        <w:tblPrEx>
          <w:tblCellMar>
            <w:top w:w="0" w:type="dxa"/>
            <w:bottom w:w="0" w:type="dxa"/>
          </w:tblCellMar>
        </w:tblPrEx>
        <w:tc>
          <w:tcPr>
            <w:tcW w:w="4248" w:type="dxa"/>
            <w:tcBorders>
              <w:top w:val="single" w:sz="4" w:space="0" w:color="B8CCE4"/>
              <w:left w:val="single" w:sz="4" w:space="0" w:color="B8CCE4"/>
              <w:bottom w:val="single" w:sz="4" w:space="0" w:color="B8CCE4"/>
              <w:right w:val="single" w:sz="4" w:space="0" w:color="B8CCE4"/>
            </w:tcBorders>
            <w:shd w:val="clear" w:color="auto" w:fill="auto"/>
            <w:tcMar>
              <w:top w:w="80" w:type="dxa"/>
              <w:left w:w="120" w:type="dxa"/>
              <w:bottom w:w="80" w:type="dxa"/>
              <w:right w:w="120" w:type="dxa"/>
            </w:tcMar>
          </w:tcPr>
          <w:p w14:paraId="2A97370C" w14:textId="77777777" w:rsidR="001C40B3" w:rsidRPr="00FC30F1" w:rsidRDefault="001C40B3" w:rsidP="00310FC9">
            <w:pPr>
              <w:rPr>
                <w:lang w:val="es-CO"/>
              </w:rPr>
            </w:pPr>
            <w:r w:rsidRPr="00FC30F1">
              <w:rPr>
                <w:rFonts w:ascii="Calibri" w:eastAsia="Calibri" w:hAnsi="Calibri" w:cs="Calibri"/>
                <w:sz w:val="20"/>
                <w:szCs w:val="20"/>
                <w:lang w:val="es-CO"/>
              </w:rPr>
              <w:t>Fecha límite de recepción de propuestas</w:t>
            </w:r>
          </w:p>
        </w:tc>
        <w:tc>
          <w:tcPr>
            <w:tcW w:w="3260" w:type="dxa"/>
            <w:tcBorders>
              <w:top w:val="single" w:sz="4" w:space="0" w:color="B8CCE4"/>
              <w:left w:val="single" w:sz="4" w:space="0" w:color="B8CCE4"/>
              <w:bottom w:val="single" w:sz="4" w:space="0" w:color="B8CCE4"/>
              <w:right w:val="single" w:sz="4" w:space="0" w:color="B8CCE4"/>
            </w:tcBorders>
            <w:shd w:val="clear" w:color="auto" w:fill="auto"/>
            <w:tcMar>
              <w:top w:w="80" w:type="dxa"/>
              <w:left w:w="120" w:type="dxa"/>
              <w:bottom w:w="80" w:type="dxa"/>
              <w:right w:w="120" w:type="dxa"/>
            </w:tcMar>
          </w:tcPr>
          <w:p w14:paraId="0627A34D" w14:textId="64894E53" w:rsidR="001C40B3" w:rsidRPr="00FC30F1" w:rsidRDefault="001C40B3" w:rsidP="00310FC9">
            <w:pPr>
              <w:rPr>
                <w:lang w:val="es-CO"/>
              </w:rPr>
            </w:pPr>
            <w:r w:rsidRPr="00FC30F1">
              <w:rPr>
                <w:rFonts w:ascii="Calibri" w:eastAsia="Calibri" w:hAnsi="Calibri" w:cs="Calibri"/>
                <w:sz w:val="20"/>
                <w:szCs w:val="20"/>
                <w:lang w:val="es-CO"/>
              </w:rPr>
              <w:t>15 de junio de 2026 – 5:00 PM (CO</w:t>
            </w:r>
            <w:r w:rsidRPr="00FC30F1">
              <w:rPr>
                <w:rFonts w:ascii="Calibri" w:eastAsia="Calibri" w:hAnsi="Calibri" w:cs="Calibri"/>
                <w:sz w:val="20"/>
                <w:szCs w:val="20"/>
                <w:lang w:val="es-CO"/>
              </w:rPr>
              <w:t>L</w:t>
            </w:r>
            <w:r w:rsidRPr="00FC30F1">
              <w:rPr>
                <w:rFonts w:ascii="Calibri" w:eastAsia="Calibri" w:hAnsi="Calibri" w:cs="Calibri"/>
                <w:sz w:val="20"/>
                <w:szCs w:val="20"/>
                <w:lang w:val="es-CO"/>
              </w:rPr>
              <w:t>)</w:t>
            </w:r>
          </w:p>
        </w:tc>
      </w:tr>
      <w:tr w:rsidR="001C40B3" w:rsidRPr="00FC30F1" w14:paraId="5A01FCAA" w14:textId="77777777" w:rsidTr="001C40B3">
        <w:tblPrEx>
          <w:tblCellMar>
            <w:top w:w="0" w:type="dxa"/>
            <w:bottom w:w="0" w:type="dxa"/>
          </w:tblCellMar>
        </w:tblPrEx>
        <w:tc>
          <w:tcPr>
            <w:tcW w:w="4248" w:type="dxa"/>
            <w:tcBorders>
              <w:top w:val="single" w:sz="4" w:space="0" w:color="B8CCE4"/>
              <w:left w:val="single" w:sz="4" w:space="0" w:color="B8CCE4"/>
              <w:bottom w:val="single" w:sz="4" w:space="0" w:color="B8CCE4"/>
              <w:right w:val="single" w:sz="4" w:space="0" w:color="B8CCE4"/>
            </w:tcBorders>
            <w:shd w:val="clear" w:color="auto" w:fill="auto"/>
            <w:tcMar>
              <w:top w:w="80" w:type="dxa"/>
              <w:left w:w="120" w:type="dxa"/>
              <w:bottom w:w="80" w:type="dxa"/>
              <w:right w:w="120" w:type="dxa"/>
            </w:tcMar>
          </w:tcPr>
          <w:p w14:paraId="40B559DB" w14:textId="77777777" w:rsidR="001C40B3" w:rsidRPr="00FC30F1" w:rsidRDefault="001C40B3" w:rsidP="00310FC9">
            <w:pPr>
              <w:rPr>
                <w:lang w:val="es-CO"/>
              </w:rPr>
            </w:pPr>
            <w:r w:rsidRPr="00FC30F1">
              <w:rPr>
                <w:rFonts w:ascii="Calibri" w:eastAsia="Calibri" w:hAnsi="Calibri" w:cs="Calibri"/>
                <w:sz w:val="20"/>
                <w:szCs w:val="20"/>
                <w:lang w:val="es-CO"/>
              </w:rPr>
              <w:t>Período de evaluación de propuestas</w:t>
            </w:r>
          </w:p>
        </w:tc>
        <w:tc>
          <w:tcPr>
            <w:tcW w:w="3260" w:type="dxa"/>
            <w:tcBorders>
              <w:top w:val="single" w:sz="4" w:space="0" w:color="B8CCE4"/>
              <w:left w:val="single" w:sz="4" w:space="0" w:color="B8CCE4"/>
              <w:bottom w:val="single" w:sz="4" w:space="0" w:color="B8CCE4"/>
              <w:right w:val="single" w:sz="4" w:space="0" w:color="B8CCE4"/>
            </w:tcBorders>
            <w:shd w:val="clear" w:color="auto" w:fill="auto"/>
            <w:tcMar>
              <w:top w:w="80" w:type="dxa"/>
              <w:left w:w="120" w:type="dxa"/>
              <w:bottom w:w="80" w:type="dxa"/>
              <w:right w:w="120" w:type="dxa"/>
            </w:tcMar>
          </w:tcPr>
          <w:p w14:paraId="0844FF47" w14:textId="642824FC" w:rsidR="001C40B3" w:rsidRPr="00FC30F1" w:rsidRDefault="001C40B3" w:rsidP="00310FC9">
            <w:pPr>
              <w:rPr>
                <w:lang w:val="es-CO"/>
              </w:rPr>
            </w:pPr>
            <w:r w:rsidRPr="00FC30F1">
              <w:rPr>
                <w:rFonts w:ascii="Calibri" w:eastAsia="Calibri" w:hAnsi="Calibri" w:cs="Calibri"/>
                <w:sz w:val="20"/>
                <w:szCs w:val="20"/>
                <w:lang w:val="es-CO"/>
              </w:rPr>
              <w:t xml:space="preserve">16 al 20 de </w:t>
            </w:r>
            <w:r w:rsidR="007E1475" w:rsidRPr="00FC30F1">
              <w:rPr>
                <w:rFonts w:ascii="Calibri" w:eastAsia="Calibri" w:hAnsi="Calibri" w:cs="Calibri"/>
                <w:sz w:val="20"/>
                <w:szCs w:val="20"/>
                <w:lang w:val="es-CO"/>
              </w:rPr>
              <w:t>junio</w:t>
            </w:r>
            <w:r w:rsidRPr="00FC30F1">
              <w:rPr>
                <w:rFonts w:ascii="Calibri" w:eastAsia="Calibri" w:hAnsi="Calibri" w:cs="Calibri"/>
                <w:sz w:val="20"/>
                <w:szCs w:val="20"/>
                <w:lang w:val="es-CO"/>
              </w:rPr>
              <w:t xml:space="preserve"> de 2026</w:t>
            </w:r>
          </w:p>
        </w:tc>
      </w:tr>
      <w:tr w:rsidR="001C40B3" w:rsidRPr="00FC30F1" w14:paraId="10260D71" w14:textId="77777777" w:rsidTr="001C40B3">
        <w:tblPrEx>
          <w:tblCellMar>
            <w:top w:w="0" w:type="dxa"/>
            <w:bottom w:w="0" w:type="dxa"/>
          </w:tblCellMar>
        </w:tblPrEx>
        <w:tc>
          <w:tcPr>
            <w:tcW w:w="4248" w:type="dxa"/>
            <w:tcBorders>
              <w:top w:val="single" w:sz="4" w:space="0" w:color="B8CCE4"/>
              <w:left w:val="single" w:sz="4" w:space="0" w:color="B8CCE4"/>
              <w:bottom w:val="single" w:sz="4" w:space="0" w:color="B8CCE4"/>
              <w:right w:val="single" w:sz="4" w:space="0" w:color="B8CCE4"/>
            </w:tcBorders>
            <w:shd w:val="clear" w:color="auto" w:fill="auto"/>
            <w:tcMar>
              <w:top w:w="80" w:type="dxa"/>
              <w:left w:w="120" w:type="dxa"/>
              <w:bottom w:w="80" w:type="dxa"/>
              <w:right w:w="120" w:type="dxa"/>
            </w:tcMar>
          </w:tcPr>
          <w:p w14:paraId="1946F69A" w14:textId="77777777" w:rsidR="001C40B3" w:rsidRPr="00FC30F1" w:rsidRDefault="001C40B3" w:rsidP="00310FC9">
            <w:pPr>
              <w:rPr>
                <w:lang w:val="es-CO"/>
              </w:rPr>
            </w:pPr>
            <w:r w:rsidRPr="00FC30F1">
              <w:rPr>
                <w:rFonts w:ascii="Calibri" w:eastAsia="Calibri" w:hAnsi="Calibri" w:cs="Calibri"/>
                <w:sz w:val="20"/>
                <w:szCs w:val="20"/>
                <w:lang w:val="es-CO"/>
              </w:rPr>
              <w:t>Selección del proveedor ganador</w:t>
            </w:r>
          </w:p>
        </w:tc>
        <w:tc>
          <w:tcPr>
            <w:tcW w:w="3260" w:type="dxa"/>
            <w:tcBorders>
              <w:top w:val="single" w:sz="4" w:space="0" w:color="B8CCE4"/>
              <w:left w:val="single" w:sz="4" w:space="0" w:color="B8CCE4"/>
              <w:bottom w:val="single" w:sz="4" w:space="0" w:color="B8CCE4"/>
              <w:right w:val="single" w:sz="4" w:space="0" w:color="B8CCE4"/>
            </w:tcBorders>
            <w:shd w:val="clear" w:color="auto" w:fill="auto"/>
            <w:tcMar>
              <w:top w:w="80" w:type="dxa"/>
              <w:left w:w="120" w:type="dxa"/>
              <w:bottom w:w="80" w:type="dxa"/>
              <w:right w:w="120" w:type="dxa"/>
            </w:tcMar>
          </w:tcPr>
          <w:p w14:paraId="526F3A8D" w14:textId="23F01D1A" w:rsidR="001C40B3" w:rsidRPr="00FC30F1" w:rsidRDefault="001C40B3" w:rsidP="00310FC9">
            <w:pPr>
              <w:rPr>
                <w:lang w:val="es-CO"/>
              </w:rPr>
            </w:pPr>
            <w:r w:rsidRPr="00FC30F1">
              <w:rPr>
                <w:rFonts w:ascii="Calibri" w:eastAsia="Calibri" w:hAnsi="Calibri" w:cs="Calibri"/>
                <w:sz w:val="20"/>
                <w:szCs w:val="20"/>
                <w:lang w:val="es-CO"/>
              </w:rPr>
              <w:t xml:space="preserve">21 de </w:t>
            </w:r>
            <w:r w:rsidR="007E1475" w:rsidRPr="00FC30F1">
              <w:rPr>
                <w:rFonts w:ascii="Calibri" w:eastAsia="Calibri" w:hAnsi="Calibri" w:cs="Calibri"/>
                <w:sz w:val="20"/>
                <w:szCs w:val="20"/>
                <w:lang w:val="es-CO"/>
              </w:rPr>
              <w:t>junio</w:t>
            </w:r>
            <w:r w:rsidRPr="00FC30F1">
              <w:rPr>
                <w:rFonts w:ascii="Calibri" w:eastAsia="Calibri" w:hAnsi="Calibri" w:cs="Calibri"/>
                <w:sz w:val="20"/>
                <w:szCs w:val="20"/>
                <w:lang w:val="es-CO"/>
              </w:rPr>
              <w:t xml:space="preserve"> de 2026</w:t>
            </w:r>
          </w:p>
        </w:tc>
      </w:tr>
      <w:tr w:rsidR="001C40B3" w:rsidRPr="00FC30F1" w14:paraId="75CD8DEC" w14:textId="77777777" w:rsidTr="001C40B3">
        <w:tblPrEx>
          <w:tblCellMar>
            <w:top w:w="0" w:type="dxa"/>
            <w:bottom w:w="0" w:type="dxa"/>
          </w:tblCellMar>
        </w:tblPrEx>
        <w:tc>
          <w:tcPr>
            <w:tcW w:w="4248" w:type="dxa"/>
            <w:tcBorders>
              <w:top w:val="single" w:sz="4" w:space="0" w:color="B8CCE4"/>
              <w:left w:val="single" w:sz="4" w:space="0" w:color="B8CCE4"/>
              <w:bottom w:val="single" w:sz="4" w:space="0" w:color="B8CCE4"/>
              <w:right w:val="single" w:sz="4" w:space="0" w:color="B8CCE4"/>
            </w:tcBorders>
            <w:shd w:val="clear" w:color="auto" w:fill="auto"/>
            <w:tcMar>
              <w:top w:w="80" w:type="dxa"/>
              <w:left w:w="120" w:type="dxa"/>
              <w:bottom w:w="80" w:type="dxa"/>
              <w:right w:w="120" w:type="dxa"/>
            </w:tcMar>
          </w:tcPr>
          <w:p w14:paraId="1EDE4FD7" w14:textId="77777777" w:rsidR="001C40B3" w:rsidRPr="00FC30F1" w:rsidRDefault="001C40B3" w:rsidP="00310FC9">
            <w:pPr>
              <w:rPr>
                <w:lang w:val="es-CO"/>
              </w:rPr>
            </w:pPr>
            <w:r w:rsidRPr="00FC30F1">
              <w:rPr>
                <w:rFonts w:ascii="Calibri" w:eastAsia="Calibri" w:hAnsi="Calibri" w:cs="Calibri"/>
                <w:sz w:val="20"/>
                <w:szCs w:val="20"/>
                <w:lang w:val="es-CO"/>
              </w:rPr>
              <w:t>Negociación y firma del contrato</w:t>
            </w:r>
          </w:p>
        </w:tc>
        <w:tc>
          <w:tcPr>
            <w:tcW w:w="3260" w:type="dxa"/>
            <w:tcBorders>
              <w:top w:val="single" w:sz="4" w:space="0" w:color="B8CCE4"/>
              <w:left w:val="single" w:sz="4" w:space="0" w:color="B8CCE4"/>
              <w:bottom w:val="single" w:sz="4" w:space="0" w:color="B8CCE4"/>
              <w:right w:val="single" w:sz="4" w:space="0" w:color="B8CCE4"/>
            </w:tcBorders>
            <w:shd w:val="clear" w:color="auto" w:fill="auto"/>
            <w:tcMar>
              <w:top w:w="80" w:type="dxa"/>
              <w:left w:w="120" w:type="dxa"/>
              <w:bottom w:w="80" w:type="dxa"/>
              <w:right w:w="120" w:type="dxa"/>
            </w:tcMar>
          </w:tcPr>
          <w:p w14:paraId="51A9AFE4" w14:textId="093B0F71" w:rsidR="001C40B3" w:rsidRPr="00FC30F1" w:rsidRDefault="001C40B3" w:rsidP="00310FC9">
            <w:pPr>
              <w:rPr>
                <w:lang w:val="es-CO"/>
              </w:rPr>
            </w:pPr>
            <w:r w:rsidRPr="00FC30F1">
              <w:rPr>
                <w:rFonts w:ascii="Calibri" w:eastAsia="Calibri" w:hAnsi="Calibri" w:cs="Calibri"/>
                <w:sz w:val="20"/>
                <w:szCs w:val="20"/>
                <w:lang w:val="es-CO"/>
              </w:rPr>
              <w:t xml:space="preserve">22 al 25 de </w:t>
            </w:r>
            <w:r w:rsidR="007E1475" w:rsidRPr="00FC30F1">
              <w:rPr>
                <w:rFonts w:ascii="Calibri" w:eastAsia="Calibri" w:hAnsi="Calibri" w:cs="Calibri"/>
                <w:sz w:val="20"/>
                <w:szCs w:val="20"/>
                <w:lang w:val="es-CO"/>
              </w:rPr>
              <w:t>junio</w:t>
            </w:r>
            <w:r w:rsidRPr="00FC30F1">
              <w:rPr>
                <w:rFonts w:ascii="Calibri" w:eastAsia="Calibri" w:hAnsi="Calibri" w:cs="Calibri"/>
                <w:sz w:val="20"/>
                <w:szCs w:val="20"/>
                <w:lang w:val="es-CO"/>
              </w:rPr>
              <w:t xml:space="preserve"> de 2026</w:t>
            </w:r>
          </w:p>
        </w:tc>
      </w:tr>
      <w:tr w:rsidR="001C40B3" w:rsidRPr="00FC30F1" w14:paraId="1ADF0F95" w14:textId="77777777" w:rsidTr="001C40B3">
        <w:tblPrEx>
          <w:tblCellMar>
            <w:top w:w="0" w:type="dxa"/>
            <w:bottom w:w="0" w:type="dxa"/>
          </w:tblCellMar>
        </w:tblPrEx>
        <w:tc>
          <w:tcPr>
            <w:tcW w:w="4248" w:type="dxa"/>
            <w:tcBorders>
              <w:top w:val="single" w:sz="4" w:space="0" w:color="B8CCE4"/>
              <w:left w:val="single" w:sz="4" w:space="0" w:color="B8CCE4"/>
              <w:bottom w:val="single" w:sz="4" w:space="0" w:color="B8CCE4"/>
              <w:right w:val="single" w:sz="4" w:space="0" w:color="B8CCE4"/>
            </w:tcBorders>
            <w:shd w:val="clear" w:color="auto" w:fill="auto"/>
            <w:tcMar>
              <w:top w:w="80" w:type="dxa"/>
              <w:left w:w="120" w:type="dxa"/>
              <w:bottom w:w="80" w:type="dxa"/>
              <w:right w:w="120" w:type="dxa"/>
            </w:tcMar>
          </w:tcPr>
          <w:p w14:paraId="69CA9D9A" w14:textId="77777777" w:rsidR="001C40B3" w:rsidRPr="00FC30F1" w:rsidRDefault="001C40B3" w:rsidP="00310FC9">
            <w:pPr>
              <w:rPr>
                <w:lang w:val="es-CO"/>
              </w:rPr>
            </w:pPr>
            <w:r w:rsidRPr="00FC30F1">
              <w:rPr>
                <w:rFonts w:ascii="Calibri" w:eastAsia="Calibri" w:hAnsi="Calibri" w:cs="Calibri"/>
                <w:sz w:val="20"/>
                <w:szCs w:val="20"/>
                <w:lang w:val="es-CO"/>
              </w:rPr>
              <w:t>Notificación a oferentes no seleccionados</w:t>
            </w:r>
          </w:p>
        </w:tc>
        <w:tc>
          <w:tcPr>
            <w:tcW w:w="3260" w:type="dxa"/>
            <w:tcBorders>
              <w:top w:val="single" w:sz="4" w:space="0" w:color="B8CCE4"/>
              <w:left w:val="single" w:sz="4" w:space="0" w:color="B8CCE4"/>
              <w:bottom w:val="single" w:sz="4" w:space="0" w:color="B8CCE4"/>
              <w:right w:val="single" w:sz="4" w:space="0" w:color="B8CCE4"/>
            </w:tcBorders>
            <w:shd w:val="clear" w:color="auto" w:fill="auto"/>
            <w:tcMar>
              <w:top w:w="80" w:type="dxa"/>
              <w:left w:w="120" w:type="dxa"/>
              <w:bottom w:w="80" w:type="dxa"/>
              <w:right w:w="120" w:type="dxa"/>
            </w:tcMar>
          </w:tcPr>
          <w:p w14:paraId="1D0D1B5A" w14:textId="7CEC3787" w:rsidR="001C40B3" w:rsidRPr="00FC30F1" w:rsidRDefault="001C40B3" w:rsidP="00310FC9">
            <w:pPr>
              <w:rPr>
                <w:lang w:val="es-CO"/>
              </w:rPr>
            </w:pPr>
            <w:r w:rsidRPr="00FC30F1">
              <w:rPr>
                <w:rFonts w:ascii="Calibri" w:eastAsia="Calibri" w:hAnsi="Calibri" w:cs="Calibri"/>
                <w:sz w:val="20"/>
                <w:szCs w:val="20"/>
                <w:lang w:val="es-CO"/>
              </w:rPr>
              <w:t xml:space="preserve">23 de </w:t>
            </w:r>
            <w:r w:rsidR="007E1475" w:rsidRPr="00FC30F1">
              <w:rPr>
                <w:rFonts w:ascii="Calibri" w:eastAsia="Calibri" w:hAnsi="Calibri" w:cs="Calibri"/>
                <w:sz w:val="20"/>
                <w:szCs w:val="20"/>
                <w:lang w:val="es-CO"/>
              </w:rPr>
              <w:t>junio</w:t>
            </w:r>
            <w:r w:rsidRPr="00FC30F1">
              <w:rPr>
                <w:rFonts w:ascii="Calibri" w:eastAsia="Calibri" w:hAnsi="Calibri" w:cs="Calibri"/>
                <w:sz w:val="20"/>
                <w:szCs w:val="20"/>
                <w:lang w:val="es-CO"/>
              </w:rPr>
              <w:t xml:space="preserve"> de 2026</w:t>
            </w:r>
          </w:p>
        </w:tc>
      </w:tr>
      <w:tr w:rsidR="001C40B3" w:rsidRPr="00FC30F1" w14:paraId="476F33DD" w14:textId="77777777" w:rsidTr="001C40B3">
        <w:tblPrEx>
          <w:tblCellMar>
            <w:top w:w="0" w:type="dxa"/>
            <w:bottom w:w="0" w:type="dxa"/>
          </w:tblCellMar>
        </w:tblPrEx>
        <w:tc>
          <w:tcPr>
            <w:tcW w:w="4248" w:type="dxa"/>
            <w:tcBorders>
              <w:top w:val="single" w:sz="4" w:space="0" w:color="B8CCE4"/>
              <w:left w:val="single" w:sz="4" w:space="0" w:color="B8CCE4"/>
              <w:bottom w:val="single" w:sz="4" w:space="0" w:color="B8CCE4"/>
              <w:right w:val="single" w:sz="4" w:space="0" w:color="B8CCE4"/>
            </w:tcBorders>
            <w:shd w:val="clear" w:color="auto" w:fill="auto"/>
            <w:tcMar>
              <w:top w:w="80" w:type="dxa"/>
              <w:left w:w="120" w:type="dxa"/>
              <w:bottom w:w="80" w:type="dxa"/>
              <w:right w:w="120" w:type="dxa"/>
            </w:tcMar>
          </w:tcPr>
          <w:p w14:paraId="7A659055" w14:textId="77777777" w:rsidR="001C40B3" w:rsidRPr="00FC30F1" w:rsidRDefault="001C40B3" w:rsidP="00310FC9">
            <w:pPr>
              <w:rPr>
                <w:lang w:val="es-CO"/>
              </w:rPr>
            </w:pPr>
            <w:r w:rsidRPr="00FC30F1">
              <w:rPr>
                <w:rFonts w:ascii="Calibri" w:eastAsia="Calibri" w:hAnsi="Calibri" w:cs="Calibri"/>
                <w:sz w:val="20"/>
                <w:szCs w:val="20"/>
                <w:lang w:val="es-CO"/>
              </w:rPr>
              <w:t>Activación de la infraestructura</w:t>
            </w:r>
          </w:p>
        </w:tc>
        <w:tc>
          <w:tcPr>
            <w:tcW w:w="3260" w:type="dxa"/>
            <w:tcBorders>
              <w:top w:val="single" w:sz="4" w:space="0" w:color="B8CCE4"/>
              <w:left w:val="single" w:sz="4" w:space="0" w:color="B8CCE4"/>
              <w:bottom w:val="single" w:sz="4" w:space="0" w:color="B8CCE4"/>
              <w:right w:val="single" w:sz="4" w:space="0" w:color="B8CCE4"/>
            </w:tcBorders>
            <w:shd w:val="clear" w:color="auto" w:fill="auto"/>
            <w:tcMar>
              <w:top w:w="80" w:type="dxa"/>
              <w:left w:w="120" w:type="dxa"/>
              <w:bottom w:w="80" w:type="dxa"/>
              <w:right w:w="120" w:type="dxa"/>
            </w:tcMar>
          </w:tcPr>
          <w:p w14:paraId="255EF87A" w14:textId="0E684A87" w:rsidR="001C40B3" w:rsidRPr="00FC30F1" w:rsidRDefault="001C40B3" w:rsidP="007E1475">
            <w:pPr>
              <w:pStyle w:val="Prrafodelista"/>
              <w:numPr>
                <w:ilvl w:val="0"/>
                <w:numId w:val="17"/>
              </w:numPr>
              <w:rPr>
                <w:lang w:val="es-CO"/>
              </w:rPr>
            </w:pPr>
            <w:proofErr w:type="spellStart"/>
            <w:r w:rsidRPr="00FC30F1">
              <w:rPr>
                <w:sz w:val="20"/>
                <w:szCs w:val="20"/>
                <w:lang w:val="es-CO"/>
              </w:rPr>
              <w:t>e</w:t>
            </w:r>
            <w:proofErr w:type="spellEnd"/>
            <w:r w:rsidRPr="00FC30F1">
              <w:rPr>
                <w:sz w:val="20"/>
                <w:szCs w:val="20"/>
                <w:lang w:val="es-CO"/>
              </w:rPr>
              <w:t xml:space="preserve"> </w:t>
            </w:r>
            <w:r w:rsidR="007E1475" w:rsidRPr="00FC30F1">
              <w:rPr>
                <w:sz w:val="20"/>
                <w:szCs w:val="20"/>
                <w:lang w:val="es-CO"/>
              </w:rPr>
              <w:t>junio</w:t>
            </w:r>
            <w:r w:rsidRPr="00FC30F1">
              <w:rPr>
                <w:sz w:val="20"/>
                <w:szCs w:val="20"/>
                <w:lang w:val="es-CO"/>
              </w:rPr>
              <w:t xml:space="preserve"> de 2026</w:t>
            </w:r>
          </w:p>
        </w:tc>
      </w:tr>
    </w:tbl>
    <w:p w14:paraId="7DA92E9C" w14:textId="50635E6F" w:rsidR="001B4C9B" w:rsidRPr="00FC30F1" w:rsidRDefault="001B4C9B" w:rsidP="001B4C9B">
      <w:pPr>
        <w:ind w:left="360"/>
        <w:rPr>
          <w:rFonts w:cstheme="minorHAnsi"/>
          <w:lang w:val="es-CO"/>
        </w:rPr>
      </w:pPr>
    </w:p>
    <w:p w14:paraId="71FDB288" w14:textId="206FCC20" w:rsidR="007E1475" w:rsidRPr="00FC30F1" w:rsidRDefault="007E1475" w:rsidP="00FC30F1">
      <w:pPr>
        <w:pStyle w:val="Ttulo2"/>
        <w:rPr>
          <w:lang w:val="es-CO"/>
        </w:rPr>
      </w:pPr>
      <w:bookmarkStart w:id="10" w:name="_Toc231241222"/>
      <w:r w:rsidRPr="00FC30F1">
        <w:rPr>
          <w:lang w:val="es-CO"/>
        </w:rPr>
        <w:t>Cronograma d</w:t>
      </w:r>
      <w:r w:rsidRPr="00FC30F1">
        <w:rPr>
          <w:lang w:val="es-CO"/>
        </w:rPr>
        <w:t>el proyecto</w:t>
      </w:r>
      <w:bookmarkEnd w:id="10"/>
    </w:p>
    <w:p w14:paraId="415376FB" w14:textId="77777777" w:rsidR="001B4C9B" w:rsidRPr="00FC30F1" w:rsidRDefault="001B4C9B" w:rsidP="001B4C9B">
      <w:pPr>
        <w:ind w:left="360"/>
        <w:rPr>
          <w:rFonts w:cstheme="minorHAnsi"/>
          <w:lang w:val="es-CO"/>
        </w:rPr>
      </w:pPr>
    </w:p>
    <w:p w14:paraId="61A43221" w14:textId="564D7793" w:rsidR="001B4C9B" w:rsidRPr="00FC30F1" w:rsidRDefault="007E1475" w:rsidP="001B4C9B">
      <w:pPr>
        <w:ind w:left="360"/>
        <w:rPr>
          <w:rFonts w:cstheme="minorHAnsi"/>
          <w:lang w:val="es-CO"/>
        </w:rPr>
      </w:pPr>
      <w:r w:rsidRPr="00FC30F1">
        <w:rPr>
          <w:rFonts w:cstheme="minorHAnsi"/>
          <w:lang w:val="es-CO"/>
        </w:rPr>
        <w:t xml:space="preserve">El proyecto MADES fue iniciado en marzo de 2026 y sigue una metodología Scrum con cuatro </w:t>
      </w:r>
      <w:proofErr w:type="spellStart"/>
      <w:r w:rsidRPr="00FC30F1">
        <w:rPr>
          <w:rFonts w:cstheme="minorHAnsi"/>
          <w:lang w:val="es-CO"/>
        </w:rPr>
        <w:t>sprints</w:t>
      </w:r>
      <w:proofErr w:type="spellEnd"/>
      <w:r w:rsidRPr="00FC30F1">
        <w:rPr>
          <w:rFonts w:cstheme="minorHAnsi"/>
          <w:lang w:val="es-CO"/>
        </w:rPr>
        <w:t xml:space="preserve"> de dos semanas. La infraestructura adquirida mediante esta SDP debe estar </w:t>
      </w:r>
      <w:r w:rsidRPr="00FC30F1">
        <w:rPr>
          <w:rFonts w:cstheme="minorHAnsi"/>
          <w:lang w:val="es-CO"/>
        </w:rPr>
        <w:lastRenderedPageBreak/>
        <w:t>operativa a más tardar el 26 de junio de 2026 para soportar el despliegue final y las pruebas de integración.</w:t>
      </w:r>
    </w:p>
    <w:p w14:paraId="45BD1623" w14:textId="74F12AD9" w:rsidR="001B4C9B" w:rsidRPr="00FC30F1" w:rsidRDefault="001B4C9B" w:rsidP="001B4C9B">
      <w:pPr>
        <w:ind w:left="360"/>
        <w:rPr>
          <w:rFonts w:cstheme="minorHAnsi"/>
          <w:lang w:val="es-CO"/>
        </w:rPr>
      </w:pPr>
    </w:p>
    <w:tbl>
      <w:tblPr>
        <w:tblW w:w="7650" w:type="dxa"/>
        <w:tblInd w:w="8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5"/>
        <w:gridCol w:w="3685"/>
        <w:gridCol w:w="2410"/>
      </w:tblGrid>
      <w:tr w:rsidR="007E1475" w:rsidRPr="00FC30F1" w14:paraId="62952C61" w14:textId="77777777" w:rsidTr="007E1475">
        <w:tblPrEx>
          <w:tblCellMar>
            <w:top w:w="0" w:type="dxa"/>
            <w:bottom w:w="0" w:type="dxa"/>
          </w:tblCellMar>
        </w:tblPrEx>
        <w:tc>
          <w:tcPr>
            <w:tcW w:w="1555" w:type="dxa"/>
            <w:tcBorders>
              <w:top w:val="single" w:sz="4" w:space="0" w:color="B8CCE4"/>
              <w:left w:val="single" w:sz="4" w:space="0" w:color="B8CCE4"/>
              <w:bottom w:val="single" w:sz="4" w:space="0" w:color="B8CCE4"/>
              <w:right w:val="single" w:sz="4" w:space="0" w:color="B8CCE4"/>
            </w:tcBorders>
            <w:shd w:val="clear" w:color="auto" w:fill="A5A5A5" w:themeFill="accent3"/>
            <w:tcMar>
              <w:top w:w="80" w:type="dxa"/>
              <w:left w:w="120" w:type="dxa"/>
              <w:bottom w:w="80" w:type="dxa"/>
              <w:right w:w="120" w:type="dxa"/>
            </w:tcMar>
            <w:vAlign w:val="center"/>
          </w:tcPr>
          <w:p w14:paraId="532FECF2" w14:textId="77777777" w:rsidR="007E1475" w:rsidRPr="00FC30F1" w:rsidRDefault="007E1475" w:rsidP="00310FC9">
            <w:pPr>
              <w:jc w:val="center"/>
              <w:rPr>
                <w:lang w:val="es-CO"/>
              </w:rPr>
            </w:pPr>
            <w:r w:rsidRPr="00FC30F1">
              <w:rPr>
                <w:rFonts w:ascii="Calibri" w:eastAsia="Calibri" w:hAnsi="Calibri" w:cs="Calibri"/>
                <w:b/>
                <w:bCs/>
                <w:sz w:val="20"/>
                <w:szCs w:val="20"/>
                <w:lang w:val="es-CO"/>
              </w:rPr>
              <w:t>Sprint</w:t>
            </w:r>
          </w:p>
        </w:tc>
        <w:tc>
          <w:tcPr>
            <w:tcW w:w="3685" w:type="dxa"/>
            <w:tcBorders>
              <w:top w:val="single" w:sz="4" w:space="0" w:color="B8CCE4"/>
              <w:left w:val="single" w:sz="4" w:space="0" w:color="B8CCE4"/>
              <w:bottom w:val="single" w:sz="4" w:space="0" w:color="B8CCE4"/>
              <w:right w:val="single" w:sz="4" w:space="0" w:color="B8CCE4"/>
            </w:tcBorders>
            <w:shd w:val="clear" w:color="auto" w:fill="A5A5A5" w:themeFill="accent3"/>
            <w:tcMar>
              <w:top w:w="80" w:type="dxa"/>
              <w:left w:w="120" w:type="dxa"/>
              <w:bottom w:w="80" w:type="dxa"/>
              <w:right w:w="120" w:type="dxa"/>
            </w:tcMar>
            <w:vAlign w:val="center"/>
          </w:tcPr>
          <w:p w14:paraId="70A1EE6E" w14:textId="77777777" w:rsidR="007E1475" w:rsidRPr="00FC30F1" w:rsidRDefault="007E1475" w:rsidP="00310FC9">
            <w:pPr>
              <w:jc w:val="center"/>
              <w:rPr>
                <w:lang w:val="es-CO"/>
              </w:rPr>
            </w:pPr>
            <w:r w:rsidRPr="00FC30F1">
              <w:rPr>
                <w:rFonts w:ascii="Calibri" w:eastAsia="Calibri" w:hAnsi="Calibri" w:cs="Calibri"/>
                <w:b/>
                <w:bCs/>
                <w:sz w:val="20"/>
                <w:szCs w:val="20"/>
                <w:lang w:val="es-CO"/>
              </w:rPr>
              <w:t>Entregable Principal</w:t>
            </w:r>
          </w:p>
        </w:tc>
        <w:tc>
          <w:tcPr>
            <w:tcW w:w="2410" w:type="dxa"/>
            <w:tcBorders>
              <w:top w:val="single" w:sz="4" w:space="0" w:color="B8CCE4"/>
              <w:left w:val="single" w:sz="4" w:space="0" w:color="B8CCE4"/>
              <w:bottom w:val="single" w:sz="4" w:space="0" w:color="B8CCE4"/>
              <w:right w:val="single" w:sz="4" w:space="0" w:color="B8CCE4"/>
            </w:tcBorders>
            <w:shd w:val="clear" w:color="auto" w:fill="A5A5A5" w:themeFill="accent3"/>
            <w:tcMar>
              <w:top w:w="80" w:type="dxa"/>
              <w:left w:w="120" w:type="dxa"/>
              <w:bottom w:w="80" w:type="dxa"/>
              <w:right w:w="120" w:type="dxa"/>
            </w:tcMar>
            <w:vAlign w:val="center"/>
          </w:tcPr>
          <w:p w14:paraId="0F44EF18" w14:textId="77777777" w:rsidR="007E1475" w:rsidRPr="00FC30F1" w:rsidRDefault="007E1475" w:rsidP="00310FC9">
            <w:pPr>
              <w:jc w:val="center"/>
              <w:rPr>
                <w:lang w:val="es-CO"/>
              </w:rPr>
            </w:pPr>
            <w:r w:rsidRPr="00FC30F1">
              <w:rPr>
                <w:rFonts w:ascii="Calibri" w:eastAsia="Calibri" w:hAnsi="Calibri" w:cs="Calibri"/>
                <w:b/>
                <w:bCs/>
                <w:sz w:val="20"/>
                <w:szCs w:val="20"/>
                <w:lang w:val="es-CO"/>
              </w:rPr>
              <w:t>Período</w:t>
            </w:r>
          </w:p>
        </w:tc>
      </w:tr>
      <w:tr w:rsidR="007E1475" w:rsidRPr="00FC30F1" w14:paraId="5973F576" w14:textId="77777777" w:rsidTr="007E1475">
        <w:tblPrEx>
          <w:tblCellMar>
            <w:top w:w="0" w:type="dxa"/>
            <w:bottom w:w="0" w:type="dxa"/>
          </w:tblCellMar>
        </w:tblPrEx>
        <w:tc>
          <w:tcPr>
            <w:tcW w:w="1555" w:type="dxa"/>
            <w:tcBorders>
              <w:top w:val="single" w:sz="4" w:space="0" w:color="B8CCE4"/>
              <w:left w:val="single" w:sz="4" w:space="0" w:color="B8CCE4"/>
              <w:bottom w:val="single" w:sz="4" w:space="0" w:color="B8CCE4"/>
              <w:right w:val="single" w:sz="4" w:space="0" w:color="B8CCE4"/>
            </w:tcBorders>
            <w:shd w:val="clear" w:color="auto" w:fill="auto"/>
            <w:tcMar>
              <w:top w:w="80" w:type="dxa"/>
              <w:left w:w="120" w:type="dxa"/>
              <w:bottom w:w="80" w:type="dxa"/>
              <w:right w:w="120" w:type="dxa"/>
            </w:tcMar>
          </w:tcPr>
          <w:p w14:paraId="0FD47C14" w14:textId="77777777" w:rsidR="007E1475" w:rsidRPr="00FC30F1" w:rsidRDefault="007E1475" w:rsidP="00310FC9">
            <w:pPr>
              <w:rPr>
                <w:lang w:val="es-CO"/>
              </w:rPr>
            </w:pPr>
            <w:r w:rsidRPr="00FC30F1">
              <w:rPr>
                <w:rFonts w:ascii="Calibri" w:eastAsia="Calibri" w:hAnsi="Calibri" w:cs="Calibri"/>
                <w:b/>
                <w:bCs/>
                <w:sz w:val="20"/>
                <w:szCs w:val="20"/>
                <w:lang w:val="es-CO"/>
              </w:rPr>
              <w:t>Sprint 1</w:t>
            </w:r>
          </w:p>
        </w:tc>
        <w:tc>
          <w:tcPr>
            <w:tcW w:w="3685" w:type="dxa"/>
            <w:tcBorders>
              <w:top w:val="single" w:sz="4" w:space="0" w:color="B8CCE4"/>
              <w:left w:val="single" w:sz="4" w:space="0" w:color="B8CCE4"/>
              <w:bottom w:val="single" w:sz="4" w:space="0" w:color="B8CCE4"/>
              <w:right w:val="single" w:sz="4" w:space="0" w:color="B8CCE4"/>
            </w:tcBorders>
            <w:shd w:val="clear" w:color="auto" w:fill="auto"/>
            <w:tcMar>
              <w:top w:w="80" w:type="dxa"/>
              <w:left w:w="120" w:type="dxa"/>
              <w:bottom w:w="80" w:type="dxa"/>
              <w:right w:w="120" w:type="dxa"/>
            </w:tcMar>
          </w:tcPr>
          <w:p w14:paraId="65A8C1E3" w14:textId="77777777" w:rsidR="007E1475" w:rsidRPr="00FC30F1" w:rsidRDefault="007E1475" w:rsidP="00310FC9">
            <w:pPr>
              <w:rPr>
                <w:lang w:val="es-CO"/>
              </w:rPr>
            </w:pPr>
            <w:r w:rsidRPr="00FC30F1">
              <w:rPr>
                <w:rFonts w:ascii="Calibri" w:eastAsia="Calibri" w:hAnsi="Calibri" w:cs="Calibri"/>
                <w:sz w:val="20"/>
                <w:szCs w:val="20"/>
                <w:lang w:val="es-CO"/>
              </w:rPr>
              <w:t>Configuración del entorno, arquitectura base y módulo de autenticación (</w:t>
            </w:r>
            <w:proofErr w:type="spellStart"/>
            <w:r w:rsidRPr="00FC30F1">
              <w:rPr>
                <w:rFonts w:ascii="Calibri" w:eastAsia="Calibri" w:hAnsi="Calibri" w:cs="Calibri"/>
                <w:sz w:val="20"/>
                <w:szCs w:val="20"/>
                <w:lang w:val="es-CO"/>
              </w:rPr>
              <w:t>login</w:t>
            </w:r>
            <w:proofErr w:type="spellEnd"/>
            <w:r w:rsidRPr="00FC30F1">
              <w:rPr>
                <w:rFonts w:ascii="Calibri" w:eastAsia="Calibri" w:hAnsi="Calibri" w:cs="Calibri"/>
                <w:sz w:val="20"/>
                <w:szCs w:val="20"/>
                <w:lang w:val="es-CO"/>
              </w:rPr>
              <w:t>)</w:t>
            </w:r>
          </w:p>
        </w:tc>
        <w:tc>
          <w:tcPr>
            <w:tcW w:w="2410" w:type="dxa"/>
            <w:tcBorders>
              <w:top w:val="single" w:sz="4" w:space="0" w:color="B8CCE4"/>
              <w:left w:val="single" w:sz="4" w:space="0" w:color="B8CCE4"/>
              <w:bottom w:val="single" w:sz="4" w:space="0" w:color="B8CCE4"/>
              <w:right w:val="single" w:sz="4" w:space="0" w:color="B8CCE4"/>
            </w:tcBorders>
            <w:shd w:val="clear" w:color="auto" w:fill="auto"/>
            <w:tcMar>
              <w:top w:w="80" w:type="dxa"/>
              <w:left w:w="120" w:type="dxa"/>
              <w:bottom w:w="80" w:type="dxa"/>
              <w:right w:w="120" w:type="dxa"/>
            </w:tcMar>
          </w:tcPr>
          <w:p w14:paraId="16230B44" w14:textId="77777777" w:rsidR="007E1475" w:rsidRPr="00FC30F1" w:rsidRDefault="007E1475" w:rsidP="00310FC9">
            <w:pPr>
              <w:rPr>
                <w:lang w:val="es-CO"/>
              </w:rPr>
            </w:pPr>
            <w:proofErr w:type="spellStart"/>
            <w:r w:rsidRPr="00FC30F1">
              <w:rPr>
                <w:rFonts w:ascii="Calibri" w:eastAsia="Calibri" w:hAnsi="Calibri" w:cs="Calibri"/>
                <w:sz w:val="20"/>
                <w:szCs w:val="20"/>
                <w:lang w:val="es-CO"/>
              </w:rPr>
              <w:t>Sem</w:t>
            </w:r>
            <w:proofErr w:type="spellEnd"/>
            <w:r w:rsidRPr="00FC30F1">
              <w:rPr>
                <w:rFonts w:ascii="Calibri" w:eastAsia="Calibri" w:hAnsi="Calibri" w:cs="Calibri"/>
                <w:sz w:val="20"/>
                <w:szCs w:val="20"/>
                <w:lang w:val="es-CO"/>
              </w:rPr>
              <w:t>. 1-2 (marzo 2026)</w:t>
            </w:r>
          </w:p>
        </w:tc>
      </w:tr>
      <w:tr w:rsidR="007E1475" w:rsidRPr="00FC30F1" w14:paraId="66658F49" w14:textId="77777777" w:rsidTr="007E1475">
        <w:tblPrEx>
          <w:tblCellMar>
            <w:top w:w="0" w:type="dxa"/>
            <w:bottom w:w="0" w:type="dxa"/>
          </w:tblCellMar>
        </w:tblPrEx>
        <w:tc>
          <w:tcPr>
            <w:tcW w:w="1555" w:type="dxa"/>
            <w:tcBorders>
              <w:top w:val="single" w:sz="4" w:space="0" w:color="B8CCE4"/>
              <w:left w:val="single" w:sz="4" w:space="0" w:color="B8CCE4"/>
              <w:bottom w:val="single" w:sz="4" w:space="0" w:color="B8CCE4"/>
              <w:right w:val="single" w:sz="4" w:space="0" w:color="B8CCE4"/>
            </w:tcBorders>
            <w:shd w:val="clear" w:color="auto" w:fill="auto"/>
            <w:tcMar>
              <w:top w:w="80" w:type="dxa"/>
              <w:left w:w="120" w:type="dxa"/>
              <w:bottom w:w="80" w:type="dxa"/>
              <w:right w:w="120" w:type="dxa"/>
            </w:tcMar>
          </w:tcPr>
          <w:p w14:paraId="509C8DD4" w14:textId="77777777" w:rsidR="007E1475" w:rsidRPr="00FC30F1" w:rsidRDefault="007E1475" w:rsidP="00310FC9">
            <w:pPr>
              <w:rPr>
                <w:lang w:val="es-CO"/>
              </w:rPr>
            </w:pPr>
            <w:r w:rsidRPr="00FC30F1">
              <w:rPr>
                <w:rFonts w:ascii="Calibri" w:eastAsia="Calibri" w:hAnsi="Calibri" w:cs="Calibri"/>
                <w:b/>
                <w:bCs/>
                <w:sz w:val="20"/>
                <w:szCs w:val="20"/>
                <w:lang w:val="es-CO"/>
              </w:rPr>
              <w:t>Sprint 2</w:t>
            </w:r>
          </w:p>
        </w:tc>
        <w:tc>
          <w:tcPr>
            <w:tcW w:w="3685" w:type="dxa"/>
            <w:tcBorders>
              <w:top w:val="single" w:sz="4" w:space="0" w:color="B8CCE4"/>
              <w:left w:val="single" w:sz="4" w:space="0" w:color="B8CCE4"/>
              <w:bottom w:val="single" w:sz="4" w:space="0" w:color="B8CCE4"/>
              <w:right w:val="single" w:sz="4" w:space="0" w:color="B8CCE4"/>
            </w:tcBorders>
            <w:shd w:val="clear" w:color="auto" w:fill="auto"/>
            <w:tcMar>
              <w:top w:w="80" w:type="dxa"/>
              <w:left w:w="120" w:type="dxa"/>
              <w:bottom w:w="80" w:type="dxa"/>
              <w:right w:w="120" w:type="dxa"/>
            </w:tcMar>
          </w:tcPr>
          <w:p w14:paraId="20F9CF51" w14:textId="77777777" w:rsidR="007E1475" w:rsidRPr="00FC30F1" w:rsidRDefault="007E1475" w:rsidP="00310FC9">
            <w:pPr>
              <w:rPr>
                <w:lang w:val="es-CO"/>
              </w:rPr>
            </w:pPr>
            <w:r w:rsidRPr="00FC30F1">
              <w:rPr>
                <w:rFonts w:ascii="Calibri" w:eastAsia="Calibri" w:hAnsi="Calibri" w:cs="Calibri"/>
                <w:sz w:val="20"/>
                <w:szCs w:val="20"/>
                <w:lang w:val="es-CO"/>
              </w:rPr>
              <w:t>CRUD de productos, base de datos en la nube y consulta de inventario online</w:t>
            </w:r>
          </w:p>
        </w:tc>
        <w:tc>
          <w:tcPr>
            <w:tcW w:w="2410" w:type="dxa"/>
            <w:tcBorders>
              <w:top w:val="single" w:sz="4" w:space="0" w:color="B8CCE4"/>
              <w:left w:val="single" w:sz="4" w:space="0" w:color="B8CCE4"/>
              <w:bottom w:val="single" w:sz="4" w:space="0" w:color="B8CCE4"/>
              <w:right w:val="single" w:sz="4" w:space="0" w:color="B8CCE4"/>
            </w:tcBorders>
            <w:shd w:val="clear" w:color="auto" w:fill="auto"/>
            <w:tcMar>
              <w:top w:w="80" w:type="dxa"/>
              <w:left w:w="120" w:type="dxa"/>
              <w:bottom w:w="80" w:type="dxa"/>
              <w:right w:w="120" w:type="dxa"/>
            </w:tcMar>
          </w:tcPr>
          <w:p w14:paraId="2A930CFA" w14:textId="77777777" w:rsidR="007E1475" w:rsidRPr="00FC30F1" w:rsidRDefault="007E1475" w:rsidP="00310FC9">
            <w:pPr>
              <w:rPr>
                <w:lang w:val="es-CO"/>
              </w:rPr>
            </w:pPr>
            <w:proofErr w:type="spellStart"/>
            <w:r w:rsidRPr="00FC30F1">
              <w:rPr>
                <w:rFonts w:ascii="Calibri" w:eastAsia="Calibri" w:hAnsi="Calibri" w:cs="Calibri"/>
                <w:sz w:val="20"/>
                <w:szCs w:val="20"/>
                <w:lang w:val="es-CO"/>
              </w:rPr>
              <w:t>Sem</w:t>
            </w:r>
            <w:proofErr w:type="spellEnd"/>
            <w:r w:rsidRPr="00FC30F1">
              <w:rPr>
                <w:rFonts w:ascii="Calibri" w:eastAsia="Calibri" w:hAnsi="Calibri" w:cs="Calibri"/>
                <w:sz w:val="20"/>
                <w:szCs w:val="20"/>
                <w:lang w:val="es-CO"/>
              </w:rPr>
              <w:t>. 3-4 (marzo 2026)</w:t>
            </w:r>
          </w:p>
        </w:tc>
      </w:tr>
      <w:tr w:rsidR="007E1475" w:rsidRPr="00FC30F1" w14:paraId="3D247B06" w14:textId="77777777" w:rsidTr="007E1475">
        <w:tblPrEx>
          <w:tblCellMar>
            <w:top w:w="0" w:type="dxa"/>
            <w:bottom w:w="0" w:type="dxa"/>
          </w:tblCellMar>
        </w:tblPrEx>
        <w:tc>
          <w:tcPr>
            <w:tcW w:w="1555" w:type="dxa"/>
            <w:tcBorders>
              <w:top w:val="single" w:sz="4" w:space="0" w:color="B8CCE4"/>
              <w:left w:val="single" w:sz="4" w:space="0" w:color="B8CCE4"/>
              <w:bottom w:val="single" w:sz="4" w:space="0" w:color="B8CCE4"/>
              <w:right w:val="single" w:sz="4" w:space="0" w:color="B8CCE4"/>
            </w:tcBorders>
            <w:shd w:val="clear" w:color="auto" w:fill="auto"/>
            <w:tcMar>
              <w:top w:w="80" w:type="dxa"/>
              <w:left w:w="120" w:type="dxa"/>
              <w:bottom w:w="80" w:type="dxa"/>
              <w:right w:w="120" w:type="dxa"/>
            </w:tcMar>
          </w:tcPr>
          <w:p w14:paraId="6136D3C3" w14:textId="77777777" w:rsidR="007E1475" w:rsidRPr="00FC30F1" w:rsidRDefault="007E1475" w:rsidP="00310FC9">
            <w:pPr>
              <w:rPr>
                <w:lang w:val="es-CO"/>
              </w:rPr>
            </w:pPr>
            <w:r w:rsidRPr="00FC30F1">
              <w:rPr>
                <w:rFonts w:ascii="Calibri" w:eastAsia="Calibri" w:hAnsi="Calibri" w:cs="Calibri"/>
                <w:b/>
                <w:bCs/>
                <w:sz w:val="20"/>
                <w:szCs w:val="20"/>
                <w:lang w:val="es-CO"/>
              </w:rPr>
              <w:t>Sprint 3</w:t>
            </w:r>
          </w:p>
        </w:tc>
        <w:tc>
          <w:tcPr>
            <w:tcW w:w="3685" w:type="dxa"/>
            <w:tcBorders>
              <w:top w:val="single" w:sz="4" w:space="0" w:color="B8CCE4"/>
              <w:left w:val="single" w:sz="4" w:space="0" w:color="B8CCE4"/>
              <w:bottom w:val="single" w:sz="4" w:space="0" w:color="B8CCE4"/>
              <w:right w:val="single" w:sz="4" w:space="0" w:color="B8CCE4"/>
            </w:tcBorders>
            <w:shd w:val="clear" w:color="auto" w:fill="auto"/>
            <w:tcMar>
              <w:top w:w="80" w:type="dxa"/>
              <w:left w:w="120" w:type="dxa"/>
              <w:bottom w:w="80" w:type="dxa"/>
              <w:right w:w="120" w:type="dxa"/>
            </w:tcMar>
          </w:tcPr>
          <w:p w14:paraId="0F66BD6E" w14:textId="77777777" w:rsidR="007E1475" w:rsidRPr="00FC30F1" w:rsidRDefault="007E1475" w:rsidP="00310FC9">
            <w:pPr>
              <w:rPr>
                <w:lang w:val="es-CO"/>
              </w:rPr>
            </w:pPr>
            <w:r w:rsidRPr="00FC30F1">
              <w:rPr>
                <w:rFonts w:ascii="Calibri" w:eastAsia="Calibri" w:hAnsi="Calibri" w:cs="Calibri"/>
                <w:sz w:val="20"/>
                <w:szCs w:val="20"/>
                <w:lang w:val="es-CO"/>
              </w:rPr>
              <w:t>Registro de ventas y modo offline (</w:t>
            </w:r>
            <w:proofErr w:type="spellStart"/>
            <w:r w:rsidRPr="00FC30F1">
              <w:rPr>
                <w:rFonts w:ascii="Calibri" w:eastAsia="Calibri" w:hAnsi="Calibri" w:cs="Calibri"/>
                <w:sz w:val="20"/>
                <w:szCs w:val="20"/>
                <w:lang w:val="es-CO"/>
              </w:rPr>
              <w:t>IndexedDB</w:t>
            </w:r>
            <w:proofErr w:type="spellEnd"/>
            <w:r w:rsidRPr="00FC30F1">
              <w:rPr>
                <w:rFonts w:ascii="Calibri" w:eastAsia="Calibri" w:hAnsi="Calibri" w:cs="Calibri"/>
                <w:sz w:val="20"/>
                <w:szCs w:val="20"/>
                <w:lang w:val="es-CO"/>
              </w:rPr>
              <w:t xml:space="preserve"> + </w:t>
            </w:r>
            <w:proofErr w:type="spellStart"/>
            <w:r w:rsidRPr="00FC30F1">
              <w:rPr>
                <w:rFonts w:ascii="Calibri" w:eastAsia="Calibri" w:hAnsi="Calibri" w:cs="Calibri"/>
                <w:sz w:val="20"/>
                <w:szCs w:val="20"/>
                <w:lang w:val="es-CO"/>
              </w:rPr>
              <w:t>Service</w:t>
            </w:r>
            <w:proofErr w:type="spellEnd"/>
            <w:r w:rsidRPr="00FC30F1">
              <w:rPr>
                <w:rFonts w:ascii="Calibri" w:eastAsia="Calibri" w:hAnsi="Calibri" w:cs="Calibri"/>
                <w:sz w:val="20"/>
                <w:szCs w:val="20"/>
                <w:lang w:val="es-CO"/>
              </w:rPr>
              <w:t xml:space="preserve"> </w:t>
            </w:r>
            <w:proofErr w:type="spellStart"/>
            <w:r w:rsidRPr="00FC30F1">
              <w:rPr>
                <w:rFonts w:ascii="Calibri" w:eastAsia="Calibri" w:hAnsi="Calibri" w:cs="Calibri"/>
                <w:sz w:val="20"/>
                <w:szCs w:val="20"/>
                <w:lang w:val="es-CO"/>
              </w:rPr>
              <w:t>Worker</w:t>
            </w:r>
            <w:proofErr w:type="spellEnd"/>
            <w:r w:rsidRPr="00FC30F1">
              <w:rPr>
                <w:rFonts w:ascii="Calibri" w:eastAsia="Calibri" w:hAnsi="Calibri" w:cs="Calibri"/>
                <w:sz w:val="20"/>
                <w:szCs w:val="20"/>
                <w:lang w:val="es-CO"/>
              </w:rPr>
              <w:t>)</w:t>
            </w:r>
          </w:p>
        </w:tc>
        <w:tc>
          <w:tcPr>
            <w:tcW w:w="2410" w:type="dxa"/>
            <w:tcBorders>
              <w:top w:val="single" w:sz="4" w:space="0" w:color="B8CCE4"/>
              <w:left w:val="single" w:sz="4" w:space="0" w:color="B8CCE4"/>
              <w:bottom w:val="single" w:sz="4" w:space="0" w:color="B8CCE4"/>
              <w:right w:val="single" w:sz="4" w:space="0" w:color="B8CCE4"/>
            </w:tcBorders>
            <w:shd w:val="clear" w:color="auto" w:fill="auto"/>
            <w:tcMar>
              <w:top w:w="80" w:type="dxa"/>
              <w:left w:w="120" w:type="dxa"/>
              <w:bottom w:w="80" w:type="dxa"/>
              <w:right w:w="120" w:type="dxa"/>
            </w:tcMar>
          </w:tcPr>
          <w:p w14:paraId="737DD36A" w14:textId="77777777" w:rsidR="007E1475" w:rsidRPr="00FC30F1" w:rsidRDefault="007E1475" w:rsidP="00310FC9">
            <w:pPr>
              <w:rPr>
                <w:lang w:val="es-CO"/>
              </w:rPr>
            </w:pPr>
            <w:proofErr w:type="spellStart"/>
            <w:r w:rsidRPr="00FC30F1">
              <w:rPr>
                <w:rFonts w:ascii="Calibri" w:eastAsia="Calibri" w:hAnsi="Calibri" w:cs="Calibri"/>
                <w:sz w:val="20"/>
                <w:szCs w:val="20"/>
                <w:lang w:val="es-CO"/>
              </w:rPr>
              <w:t>Sem</w:t>
            </w:r>
            <w:proofErr w:type="spellEnd"/>
            <w:r w:rsidRPr="00FC30F1">
              <w:rPr>
                <w:rFonts w:ascii="Calibri" w:eastAsia="Calibri" w:hAnsi="Calibri" w:cs="Calibri"/>
                <w:sz w:val="20"/>
                <w:szCs w:val="20"/>
                <w:lang w:val="es-CO"/>
              </w:rPr>
              <w:t>. 5-6 (abril 2026)</w:t>
            </w:r>
          </w:p>
        </w:tc>
      </w:tr>
      <w:tr w:rsidR="007E1475" w:rsidRPr="00FC30F1" w14:paraId="5078622A" w14:textId="77777777" w:rsidTr="007E1475">
        <w:tblPrEx>
          <w:tblCellMar>
            <w:top w:w="0" w:type="dxa"/>
            <w:bottom w:w="0" w:type="dxa"/>
          </w:tblCellMar>
        </w:tblPrEx>
        <w:tc>
          <w:tcPr>
            <w:tcW w:w="1555" w:type="dxa"/>
            <w:tcBorders>
              <w:top w:val="single" w:sz="4" w:space="0" w:color="B8CCE4"/>
              <w:left w:val="single" w:sz="4" w:space="0" w:color="B8CCE4"/>
              <w:bottom w:val="single" w:sz="4" w:space="0" w:color="B8CCE4"/>
              <w:right w:val="single" w:sz="4" w:space="0" w:color="B8CCE4"/>
            </w:tcBorders>
            <w:shd w:val="clear" w:color="auto" w:fill="auto"/>
            <w:tcMar>
              <w:top w:w="80" w:type="dxa"/>
              <w:left w:w="120" w:type="dxa"/>
              <w:bottom w:w="80" w:type="dxa"/>
              <w:right w:w="120" w:type="dxa"/>
            </w:tcMar>
          </w:tcPr>
          <w:p w14:paraId="3B907636" w14:textId="77777777" w:rsidR="007E1475" w:rsidRPr="00FC30F1" w:rsidRDefault="007E1475" w:rsidP="00310FC9">
            <w:pPr>
              <w:rPr>
                <w:lang w:val="es-CO"/>
              </w:rPr>
            </w:pPr>
            <w:r w:rsidRPr="00FC30F1">
              <w:rPr>
                <w:rFonts w:ascii="Calibri" w:eastAsia="Calibri" w:hAnsi="Calibri" w:cs="Calibri"/>
                <w:b/>
                <w:bCs/>
                <w:sz w:val="20"/>
                <w:szCs w:val="20"/>
                <w:lang w:val="es-CO"/>
              </w:rPr>
              <w:t>Sprint 4</w:t>
            </w:r>
          </w:p>
        </w:tc>
        <w:tc>
          <w:tcPr>
            <w:tcW w:w="3685" w:type="dxa"/>
            <w:tcBorders>
              <w:top w:val="single" w:sz="4" w:space="0" w:color="B8CCE4"/>
              <w:left w:val="single" w:sz="4" w:space="0" w:color="B8CCE4"/>
              <w:bottom w:val="single" w:sz="4" w:space="0" w:color="B8CCE4"/>
              <w:right w:val="single" w:sz="4" w:space="0" w:color="B8CCE4"/>
            </w:tcBorders>
            <w:shd w:val="clear" w:color="auto" w:fill="auto"/>
            <w:tcMar>
              <w:top w:w="80" w:type="dxa"/>
              <w:left w:w="120" w:type="dxa"/>
              <w:bottom w:w="80" w:type="dxa"/>
              <w:right w:w="120" w:type="dxa"/>
            </w:tcMar>
          </w:tcPr>
          <w:p w14:paraId="3013D813" w14:textId="77777777" w:rsidR="007E1475" w:rsidRPr="00FC30F1" w:rsidRDefault="007E1475" w:rsidP="00310FC9">
            <w:pPr>
              <w:rPr>
                <w:lang w:val="es-CO"/>
              </w:rPr>
            </w:pPr>
            <w:r w:rsidRPr="00FC30F1">
              <w:rPr>
                <w:rFonts w:ascii="Calibri" w:eastAsia="Calibri" w:hAnsi="Calibri" w:cs="Calibri"/>
                <w:sz w:val="20"/>
                <w:szCs w:val="20"/>
                <w:lang w:val="es-CO"/>
              </w:rPr>
              <w:t>Sincronización automática, reportes por empleado, pruebas finales y despliegue</w:t>
            </w:r>
          </w:p>
        </w:tc>
        <w:tc>
          <w:tcPr>
            <w:tcW w:w="2410" w:type="dxa"/>
            <w:tcBorders>
              <w:top w:val="single" w:sz="4" w:space="0" w:color="B8CCE4"/>
              <w:left w:val="single" w:sz="4" w:space="0" w:color="B8CCE4"/>
              <w:bottom w:val="single" w:sz="4" w:space="0" w:color="B8CCE4"/>
              <w:right w:val="single" w:sz="4" w:space="0" w:color="B8CCE4"/>
            </w:tcBorders>
            <w:shd w:val="clear" w:color="auto" w:fill="auto"/>
            <w:tcMar>
              <w:top w:w="80" w:type="dxa"/>
              <w:left w:w="120" w:type="dxa"/>
              <w:bottom w:w="80" w:type="dxa"/>
              <w:right w:w="120" w:type="dxa"/>
            </w:tcMar>
          </w:tcPr>
          <w:p w14:paraId="04551E4F" w14:textId="77777777" w:rsidR="007E1475" w:rsidRPr="00FC30F1" w:rsidRDefault="007E1475" w:rsidP="00310FC9">
            <w:pPr>
              <w:rPr>
                <w:lang w:val="es-CO"/>
              </w:rPr>
            </w:pPr>
            <w:proofErr w:type="spellStart"/>
            <w:r w:rsidRPr="00FC30F1">
              <w:rPr>
                <w:rFonts w:ascii="Calibri" w:eastAsia="Calibri" w:hAnsi="Calibri" w:cs="Calibri"/>
                <w:sz w:val="20"/>
                <w:szCs w:val="20"/>
                <w:lang w:val="es-CO"/>
              </w:rPr>
              <w:t>Sem</w:t>
            </w:r>
            <w:proofErr w:type="spellEnd"/>
            <w:r w:rsidRPr="00FC30F1">
              <w:rPr>
                <w:rFonts w:ascii="Calibri" w:eastAsia="Calibri" w:hAnsi="Calibri" w:cs="Calibri"/>
                <w:sz w:val="20"/>
                <w:szCs w:val="20"/>
                <w:lang w:val="es-CO"/>
              </w:rPr>
              <w:t>. 7 (abril-mayo 2026)</w:t>
            </w:r>
          </w:p>
        </w:tc>
      </w:tr>
      <w:tr w:rsidR="007E1475" w:rsidRPr="00FC30F1" w14:paraId="446CAC82" w14:textId="77777777" w:rsidTr="007E1475">
        <w:tblPrEx>
          <w:tblCellMar>
            <w:top w:w="0" w:type="dxa"/>
            <w:bottom w:w="0" w:type="dxa"/>
          </w:tblCellMar>
        </w:tblPrEx>
        <w:tc>
          <w:tcPr>
            <w:tcW w:w="1555" w:type="dxa"/>
            <w:tcBorders>
              <w:top w:val="single" w:sz="4" w:space="0" w:color="B8CCE4"/>
              <w:left w:val="single" w:sz="4" w:space="0" w:color="B8CCE4"/>
              <w:bottom w:val="single" w:sz="4" w:space="0" w:color="B8CCE4"/>
              <w:right w:val="single" w:sz="4" w:space="0" w:color="B8CCE4"/>
            </w:tcBorders>
            <w:shd w:val="clear" w:color="auto" w:fill="auto"/>
            <w:tcMar>
              <w:top w:w="80" w:type="dxa"/>
              <w:left w:w="120" w:type="dxa"/>
              <w:bottom w:w="80" w:type="dxa"/>
              <w:right w:w="120" w:type="dxa"/>
            </w:tcMar>
          </w:tcPr>
          <w:p w14:paraId="355AB834" w14:textId="77777777" w:rsidR="007E1475" w:rsidRPr="00FC30F1" w:rsidRDefault="007E1475" w:rsidP="00310FC9">
            <w:pPr>
              <w:rPr>
                <w:lang w:val="es-CO"/>
              </w:rPr>
            </w:pPr>
            <w:r w:rsidRPr="00FC30F1">
              <w:rPr>
                <w:rFonts w:ascii="Calibri" w:eastAsia="Calibri" w:hAnsi="Calibri" w:cs="Calibri"/>
                <w:b/>
                <w:bCs/>
                <w:sz w:val="20"/>
                <w:szCs w:val="20"/>
                <w:lang w:val="es-CO"/>
              </w:rPr>
              <w:t>Activación infraestructura</w:t>
            </w:r>
          </w:p>
        </w:tc>
        <w:tc>
          <w:tcPr>
            <w:tcW w:w="3685" w:type="dxa"/>
            <w:tcBorders>
              <w:top w:val="single" w:sz="4" w:space="0" w:color="B8CCE4"/>
              <w:left w:val="single" w:sz="4" w:space="0" w:color="B8CCE4"/>
              <w:bottom w:val="single" w:sz="4" w:space="0" w:color="B8CCE4"/>
              <w:right w:val="single" w:sz="4" w:space="0" w:color="B8CCE4"/>
            </w:tcBorders>
            <w:shd w:val="clear" w:color="auto" w:fill="auto"/>
            <w:tcMar>
              <w:top w:w="80" w:type="dxa"/>
              <w:left w:w="120" w:type="dxa"/>
              <w:bottom w:w="80" w:type="dxa"/>
              <w:right w:w="120" w:type="dxa"/>
            </w:tcMar>
          </w:tcPr>
          <w:p w14:paraId="74597FA6" w14:textId="77777777" w:rsidR="007E1475" w:rsidRPr="00FC30F1" w:rsidRDefault="007E1475" w:rsidP="00310FC9">
            <w:pPr>
              <w:rPr>
                <w:lang w:val="es-CO"/>
              </w:rPr>
            </w:pPr>
            <w:r w:rsidRPr="00FC30F1">
              <w:rPr>
                <w:rFonts w:ascii="Calibri" w:eastAsia="Calibri" w:hAnsi="Calibri" w:cs="Calibri"/>
                <w:sz w:val="20"/>
                <w:szCs w:val="20"/>
                <w:lang w:val="es-CO"/>
              </w:rPr>
              <w:t>Infraestructura en nube totalmente operativa para producción</w:t>
            </w:r>
          </w:p>
        </w:tc>
        <w:tc>
          <w:tcPr>
            <w:tcW w:w="2410" w:type="dxa"/>
            <w:tcBorders>
              <w:top w:val="single" w:sz="4" w:space="0" w:color="B8CCE4"/>
              <w:left w:val="single" w:sz="4" w:space="0" w:color="B8CCE4"/>
              <w:bottom w:val="single" w:sz="4" w:space="0" w:color="B8CCE4"/>
              <w:right w:val="single" w:sz="4" w:space="0" w:color="B8CCE4"/>
            </w:tcBorders>
            <w:shd w:val="clear" w:color="auto" w:fill="auto"/>
            <w:tcMar>
              <w:top w:w="80" w:type="dxa"/>
              <w:left w:w="120" w:type="dxa"/>
              <w:bottom w:w="80" w:type="dxa"/>
              <w:right w:w="120" w:type="dxa"/>
            </w:tcMar>
          </w:tcPr>
          <w:p w14:paraId="2882FE90" w14:textId="09D383A9" w:rsidR="007E1475" w:rsidRPr="00FC30F1" w:rsidRDefault="007E1475" w:rsidP="007E1475">
            <w:pPr>
              <w:pStyle w:val="Prrafodelista"/>
              <w:numPr>
                <w:ilvl w:val="0"/>
                <w:numId w:val="18"/>
              </w:numPr>
              <w:rPr>
                <w:lang w:val="es-CO"/>
              </w:rPr>
            </w:pPr>
            <w:proofErr w:type="spellStart"/>
            <w:r w:rsidRPr="00FC30F1">
              <w:rPr>
                <w:sz w:val="20"/>
                <w:szCs w:val="20"/>
                <w:lang w:val="es-CO"/>
              </w:rPr>
              <w:t>e</w:t>
            </w:r>
            <w:proofErr w:type="spellEnd"/>
            <w:r w:rsidRPr="00FC30F1">
              <w:rPr>
                <w:sz w:val="20"/>
                <w:szCs w:val="20"/>
                <w:lang w:val="es-CO"/>
              </w:rPr>
              <w:t xml:space="preserve"> junio de 2026</w:t>
            </w:r>
          </w:p>
        </w:tc>
      </w:tr>
    </w:tbl>
    <w:p w14:paraId="6305CEFA" w14:textId="3641B5AA" w:rsidR="007E1475" w:rsidRPr="00FC30F1" w:rsidRDefault="007E1475" w:rsidP="001B4C9B">
      <w:pPr>
        <w:ind w:left="360"/>
        <w:rPr>
          <w:rFonts w:cstheme="minorHAnsi"/>
          <w:lang w:val="es-CO"/>
        </w:rPr>
      </w:pPr>
    </w:p>
    <w:p w14:paraId="11E2FDD2" w14:textId="77777777" w:rsidR="007E1475" w:rsidRPr="00FC30F1" w:rsidRDefault="007E1475" w:rsidP="001B4C9B">
      <w:pPr>
        <w:ind w:left="360"/>
        <w:rPr>
          <w:rFonts w:cstheme="minorHAnsi"/>
          <w:lang w:val="es-CO"/>
        </w:rPr>
      </w:pPr>
    </w:p>
    <w:p w14:paraId="02070B2B" w14:textId="5468023D" w:rsidR="001B4C9B" w:rsidRPr="00FC30F1" w:rsidRDefault="00FC30F1" w:rsidP="00FC30F1">
      <w:pPr>
        <w:pStyle w:val="Ttulo1"/>
        <w:rPr>
          <w:lang w:val="es-CO"/>
        </w:rPr>
      </w:pPr>
      <w:bookmarkStart w:id="11" w:name="_Toc231241223"/>
      <w:r>
        <w:rPr>
          <w:lang w:val="es-CO"/>
        </w:rPr>
        <w:t>Presupuesto</w:t>
      </w:r>
      <w:bookmarkEnd w:id="11"/>
    </w:p>
    <w:p w14:paraId="0C7E8C00" w14:textId="0FD285FE" w:rsidR="001B4C9B" w:rsidRPr="00FC30F1" w:rsidRDefault="001B4C9B" w:rsidP="001B4C9B">
      <w:pPr>
        <w:ind w:left="360"/>
        <w:rPr>
          <w:rFonts w:cstheme="minorHAnsi"/>
          <w:color w:val="008000"/>
          <w:lang w:val="es-CO"/>
        </w:rPr>
      </w:pPr>
    </w:p>
    <w:tbl>
      <w:tblPr>
        <w:tblW w:w="7792" w:type="dxa"/>
        <w:tblInd w:w="7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5"/>
        <w:gridCol w:w="2977"/>
      </w:tblGrid>
      <w:tr w:rsidR="007E1475" w:rsidRPr="00FC30F1" w14:paraId="0BE61702" w14:textId="77777777" w:rsidTr="007E1475">
        <w:tblPrEx>
          <w:tblCellMar>
            <w:top w:w="0" w:type="dxa"/>
            <w:bottom w:w="0" w:type="dxa"/>
          </w:tblCellMar>
        </w:tblPrEx>
        <w:tc>
          <w:tcPr>
            <w:tcW w:w="4815" w:type="dxa"/>
            <w:tcBorders>
              <w:top w:val="single" w:sz="4" w:space="0" w:color="B8CCE4"/>
              <w:left w:val="single" w:sz="4" w:space="0" w:color="B8CCE4"/>
              <w:bottom w:val="single" w:sz="4" w:space="0" w:color="B8CCE4"/>
              <w:right w:val="single" w:sz="4" w:space="0" w:color="B8CCE4"/>
            </w:tcBorders>
            <w:shd w:val="clear" w:color="auto" w:fill="A5A5A5" w:themeFill="accent3"/>
            <w:tcMar>
              <w:top w:w="80" w:type="dxa"/>
              <w:left w:w="120" w:type="dxa"/>
              <w:bottom w:w="80" w:type="dxa"/>
              <w:right w:w="120" w:type="dxa"/>
            </w:tcMar>
            <w:vAlign w:val="center"/>
          </w:tcPr>
          <w:p w14:paraId="178F57DE" w14:textId="77777777" w:rsidR="007E1475" w:rsidRPr="00FC30F1" w:rsidRDefault="007E1475" w:rsidP="00310FC9">
            <w:pPr>
              <w:jc w:val="center"/>
              <w:rPr>
                <w:lang w:val="es-CO"/>
              </w:rPr>
            </w:pPr>
            <w:r w:rsidRPr="00FC30F1">
              <w:rPr>
                <w:rFonts w:ascii="Calibri" w:eastAsia="Calibri" w:hAnsi="Calibri" w:cs="Calibri"/>
                <w:b/>
                <w:bCs/>
                <w:sz w:val="20"/>
                <w:szCs w:val="20"/>
                <w:lang w:val="es-CO"/>
              </w:rPr>
              <w:t>Ítem de Infraestructura</w:t>
            </w:r>
          </w:p>
        </w:tc>
        <w:tc>
          <w:tcPr>
            <w:tcW w:w="2977" w:type="dxa"/>
            <w:tcBorders>
              <w:top w:val="single" w:sz="4" w:space="0" w:color="B8CCE4"/>
              <w:left w:val="single" w:sz="4" w:space="0" w:color="B8CCE4"/>
              <w:bottom w:val="single" w:sz="4" w:space="0" w:color="B8CCE4"/>
              <w:right w:val="single" w:sz="4" w:space="0" w:color="B8CCE4"/>
            </w:tcBorders>
            <w:shd w:val="clear" w:color="auto" w:fill="A5A5A5" w:themeFill="accent3"/>
            <w:tcMar>
              <w:top w:w="80" w:type="dxa"/>
              <w:left w:w="120" w:type="dxa"/>
              <w:bottom w:w="80" w:type="dxa"/>
              <w:right w:w="120" w:type="dxa"/>
            </w:tcMar>
            <w:vAlign w:val="center"/>
          </w:tcPr>
          <w:p w14:paraId="712AA418" w14:textId="77777777" w:rsidR="007E1475" w:rsidRPr="00FC30F1" w:rsidRDefault="007E1475" w:rsidP="00310FC9">
            <w:pPr>
              <w:jc w:val="center"/>
              <w:rPr>
                <w:lang w:val="es-CO"/>
              </w:rPr>
            </w:pPr>
            <w:r w:rsidRPr="00FC30F1">
              <w:rPr>
                <w:rFonts w:ascii="Calibri" w:eastAsia="Calibri" w:hAnsi="Calibri" w:cs="Calibri"/>
                <w:b/>
                <w:bCs/>
                <w:sz w:val="20"/>
                <w:szCs w:val="20"/>
                <w:lang w:val="es-CO"/>
              </w:rPr>
              <w:t>CMR (Mensual)</w:t>
            </w:r>
          </w:p>
        </w:tc>
      </w:tr>
      <w:tr w:rsidR="007E1475" w:rsidRPr="00FC30F1" w14:paraId="1C0077BD" w14:textId="77777777" w:rsidTr="007E1475">
        <w:tblPrEx>
          <w:tblCellMar>
            <w:top w:w="0" w:type="dxa"/>
            <w:bottom w:w="0" w:type="dxa"/>
          </w:tblCellMar>
        </w:tblPrEx>
        <w:tc>
          <w:tcPr>
            <w:tcW w:w="4815" w:type="dxa"/>
            <w:tcBorders>
              <w:top w:val="single" w:sz="4" w:space="0" w:color="B8CCE4"/>
              <w:left w:val="single" w:sz="4" w:space="0" w:color="B8CCE4"/>
              <w:bottom w:val="single" w:sz="4" w:space="0" w:color="B8CCE4"/>
              <w:right w:val="single" w:sz="4" w:space="0" w:color="B8CCE4"/>
            </w:tcBorders>
            <w:shd w:val="clear" w:color="auto" w:fill="auto"/>
            <w:tcMar>
              <w:top w:w="80" w:type="dxa"/>
              <w:left w:w="120" w:type="dxa"/>
              <w:bottom w:w="80" w:type="dxa"/>
              <w:right w:w="120" w:type="dxa"/>
            </w:tcMar>
          </w:tcPr>
          <w:p w14:paraId="150D6159" w14:textId="77777777" w:rsidR="007E1475" w:rsidRPr="00FC30F1" w:rsidRDefault="007E1475" w:rsidP="00310FC9">
            <w:pPr>
              <w:rPr>
                <w:lang w:val="es-CO"/>
              </w:rPr>
            </w:pPr>
            <w:r w:rsidRPr="00FC30F1">
              <w:rPr>
                <w:rFonts w:ascii="Calibri" w:eastAsia="Calibri" w:hAnsi="Calibri" w:cs="Calibri"/>
                <w:sz w:val="20"/>
                <w:szCs w:val="20"/>
                <w:lang w:val="es-CO"/>
              </w:rPr>
              <w:t xml:space="preserve">Servidor de Contenedores – </w:t>
            </w:r>
            <w:proofErr w:type="spellStart"/>
            <w:r w:rsidRPr="00FC30F1">
              <w:rPr>
                <w:rFonts w:ascii="Calibri" w:eastAsia="Calibri" w:hAnsi="Calibri" w:cs="Calibri"/>
                <w:sz w:val="20"/>
                <w:szCs w:val="20"/>
                <w:lang w:val="es-CO"/>
              </w:rPr>
              <w:t>Backend</w:t>
            </w:r>
            <w:proofErr w:type="spellEnd"/>
            <w:r w:rsidRPr="00FC30F1">
              <w:rPr>
                <w:rFonts w:ascii="Calibri" w:eastAsia="Calibri" w:hAnsi="Calibri" w:cs="Calibri"/>
                <w:sz w:val="20"/>
                <w:szCs w:val="20"/>
                <w:lang w:val="es-CO"/>
              </w:rPr>
              <w:t xml:space="preserve"> Spring </w:t>
            </w:r>
            <w:proofErr w:type="spellStart"/>
            <w:r w:rsidRPr="00FC30F1">
              <w:rPr>
                <w:rFonts w:ascii="Calibri" w:eastAsia="Calibri" w:hAnsi="Calibri" w:cs="Calibri"/>
                <w:sz w:val="20"/>
                <w:szCs w:val="20"/>
                <w:lang w:val="es-CO"/>
              </w:rPr>
              <w:t>Boot</w:t>
            </w:r>
            <w:proofErr w:type="spellEnd"/>
            <w:r w:rsidRPr="00FC30F1">
              <w:rPr>
                <w:rFonts w:ascii="Calibri" w:eastAsia="Calibri" w:hAnsi="Calibri" w:cs="Calibri"/>
                <w:sz w:val="20"/>
                <w:szCs w:val="20"/>
                <w:lang w:val="es-CO"/>
              </w:rPr>
              <w:t xml:space="preserve"> (Docker)</w:t>
            </w:r>
          </w:p>
        </w:tc>
        <w:tc>
          <w:tcPr>
            <w:tcW w:w="2977" w:type="dxa"/>
            <w:tcBorders>
              <w:top w:val="single" w:sz="4" w:space="0" w:color="B8CCE4"/>
              <w:left w:val="single" w:sz="4" w:space="0" w:color="B8CCE4"/>
              <w:bottom w:val="single" w:sz="4" w:space="0" w:color="B8CCE4"/>
              <w:right w:val="single" w:sz="4" w:space="0" w:color="B8CCE4"/>
            </w:tcBorders>
            <w:shd w:val="clear" w:color="auto" w:fill="auto"/>
            <w:tcMar>
              <w:top w:w="80" w:type="dxa"/>
              <w:left w:w="120" w:type="dxa"/>
              <w:bottom w:w="80" w:type="dxa"/>
              <w:right w:w="120" w:type="dxa"/>
            </w:tcMar>
          </w:tcPr>
          <w:p w14:paraId="3D5C60F5" w14:textId="77777777" w:rsidR="007E1475" w:rsidRPr="00FC30F1" w:rsidRDefault="007E1475" w:rsidP="00310FC9">
            <w:pPr>
              <w:rPr>
                <w:lang w:val="es-CO"/>
              </w:rPr>
            </w:pPr>
            <w:r w:rsidRPr="00FC30F1">
              <w:rPr>
                <w:lang w:val="es-CO"/>
              </w:rPr>
              <w:t>$105.600</w:t>
            </w:r>
          </w:p>
        </w:tc>
      </w:tr>
      <w:tr w:rsidR="007E1475" w:rsidRPr="00FC30F1" w14:paraId="0BCD027A" w14:textId="77777777" w:rsidTr="007E1475">
        <w:tblPrEx>
          <w:tblCellMar>
            <w:top w:w="0" w:type="dxa"/>
            <w:bottom w:w="0" w:type="dxa"/>
          </w:tblCellMar>
        </w:tblPrEx>
        <w:tc>
          <w:tcPr>
            <w:tcW w:w="4815" w:type="dxa"/>
            <w:tcBorders>
              <w:top w:val="single" w:sz="4" w:space="0" w:color="B8CCE4"/>
              <w:left w:val="single" w:sz="4" w:space="0" w:color="B8CCE4"/>
              <w:bottom w:val="single" w:sz="4" w:space="0" w:color="B8CCE4"/>
              <w:right w:val="single" w:sz="4" w:space="0" w:color="B8CCE4"/>
            </w:tcBorders>
            <w:shd w:val="clear" w:color="auto" w:fill="auto"/>
            <w:tcMar>
              <w:top w:w="80" w:type="dxa"/>
              <w:left w:w="120" w:type="dxa"/>
              <w:bottom w:w="80" w:type="dxa"/>
              <w:right w:w="120" w:type="dxa"/>
            </w:tcMar>
          </w:tcPr>
          <w:p w14:paraId="58FE543E" w14:textId="77777777" w:rsidR="007E1475" w:rsidRPr="00FC30F1" w:rsidRDefault="007E1475" w:rsidP="00310FC9">
            <w:pPr>
              <w:rPr>
                <w:lang w:val="es-CO"/>
              </w:rPr>
            </w:pPr>
            <w:r w:rsidRPr="00FC30F1">
              <w:rPr>
                <w:rFonts w:ascii="Calibri" w:eastAsia="Calibri" w:hAnsi="Calibri" w:cs="Calibri"/>
                <w:sz w:val="20"/>
                <w:szCs w:val="20"/>
                <w:lang w:val="es-CO"/>
              </w:rPr>
              <w:t>Base de Datos PostgreSQL Gestionada en Nube</w:t>
            </w:r>
          </w:p>
        </w:tc>
        <w:tc>
          <w:tcPr>
            <w:tcW w:w="2977" w:type="dxa"/>
            <w:tcBorders>
              <w:top w:val="single" w:sz="4" w:space="0" w:color="B8CCE4"/>
              <w:left w:val="single" w:sz="4" w:space="0" w:color="B8CCE4"/>
              <w:bottom w:val="single" w:sz="4" w:space="0" w:color="B8CCE4"/>
              <w:right w:val="single" w:sz="4" w:space="0" w:color="B8CCE4"/>
            </w:tcBorders>
            <w:shd w:val="clear" w:color="auto" w:fill="auto"/>
            <w:tcMar>
              <w:top w:w="80" w:type="dxa"/>
              <w:left w:w="120" w:type="dxa"/>
              <w:bottom w:w="80" w:type="dxa"/>
              <w:right w:w="120" w:type="dxa"/>
            </w:tcMar>
          </w:tcPr>
          <w:p w14:paraId="2FF2AC69" w14:textId="77777777" w:rsidR="007E1475" w:rsidRPr="00FC30F1" w:rsidRDefault="007E1475" w:rsidP="00310FC9">
            <w:pPr>
              <w:rPr>
                <w:lang w:val="es-CO"/>
              </w:rPr>
            </w:pPr>
            <w:r w:rsidRPr="00FC30F1">
              <w:rPr>
                <w:lang w:val="es-CO"/>
              </w:rPr>
              <w:t>$102.000</w:t>
            </w:r>
          </w:p>
        </w:tc>
      </w:tr>
      <w:tr w:rsidR="007E1475" w:rsidRPr="00FC30F1" w14:paraId="3F3A9B8D" w14:textId="77777777" w:rsidTr="007E1475">
        <w:tblPrEx>
          <w:tblCellMar>
            <w:top w:w="0" w:type="dxa"/>
            <w:bottom w:w="0" w:type="dxa"/>
          </w:tblCellMar>
        </w:tblPrEx>
        <w:tc>
          <w:tcPr>
            <w:tcW w:w="4815" w:type="dxa"/>
            <w:tcBorders>
              <w:top w:val="single" w:sz="4" w:space="0" w:color="B8CCE4"/>
              <w:left w:val="single" w:sz="4" w:space="0" w:color="B8CCE4"/>
              <w:bottom w:val="single" w:sz="4" w:space="0" w:color="B8CCE4"/>
              <w:right w:val="single" w:sz="4" w:space="0" w:color="B8CCE4"/>
            </w:tcBorders>
            <w:shd w:val="clear" w:color="auto" w:fill="auto"/>
            <w:tcMar>
              <w:top w:w="80" w:type="dxa"/>
              <w:left w:w="120" w:type="dxa"/>
              <w:bottom w:w="80" w:type="dxa"/>
              <w:right w:w="120" w:type="dxa"/>
            </w:tcMar>
          </w:tcPr>
          <w:p w14:paraId="52E4BCFD" w14:textId="77777777" w:rsidR="007E1475" w:rsidRPr="00FC30F1" w:rsidRDefault="007E1475" w:rsidP="00310FC9">
            <w:pPr>
              <w:rPr>
                <w:lang w:val="es-CO"/>
              </w:rPr>
            </w:pPr>
            <w:r w:rsidRPr="00FC30F1">
              <w:rPr>
                <w:rFonts w:ascii="Calibri" w:eastAsia="Calibri" w:hAnsi="Calibri" w:cs="Calibri"/>
                <w:sz w:val="20"/>
                <w:szCs w:val="20"/>
                <w:lang w:val="es-CO"/>
              </w:rPr>
              <w:t>Certificados SSL/TLS</w:t>
            </w:r>
          </w:p>
        </w:tc>
        <w:tc>
          <w:tcPr>
            <w:tcW w:w="2977" w:type="dxa"/>
            <w:tcBorders>
              <w:top w:val="single" w:sz="4" w:space="0" w:color="B8CCE4"/>
              <w:left w:val="single" w:sz="4" w:space="0" w:color="B8CCE4"/>
              <w:bottom w:val="single" w:sz="4" w:space="0" w:color="B8CCE4"/>
              <w:right w:val="single" w:sz="4" w:space="0" w:color="B8CCE4"/>
            </w:tcBorders>
            <w:shd w:val="clear" w:color="auto" w:fill="auto"/>
            <w:tcMar>
              <w:top w:w="80" w:type="dxa"/>
              <w:left w:w="120" w:type="dxa"/>
              <w:bottom w:w="80" w:type="dxa"/>
              <w:right w:w="120" w:type="dxa"/>
            </w:tcMar>
          </w:tcPr>
          <w:p w14:paraId="2C33185E" w14:textId="77777777" w:rsidR="007E1475" w:rsidRPr="00FC30F1" w:rsidRDefault="007E1475" w:rsidP="00310FC9">
            <w:pPr>
              <w:rPr>
                <w:lang w:val="es-CO"/>
              </w:rPr>
            </w:pPr>
            <w:r w:rsidRPr="00FC30F1">
              <w:rPr>
                <w:lang w:val="es-CO"/>
              </w:rPr>
              <w:t xml:space="preserve">$0 </w:t>
            </w:r>
            <w:r w:rsidRPr="00FC30F1">
              <w:rPr>
                <w:rStyle w:val="nfasis"/>
                <w:lang w:val="es-CO"/>
              </w:rPr>
              <w:t xml:space="preserve">(incluido en </w:t>
            </w:r>
            <w:proofErr w:type="spellStart"/>
            <w:r w:rsidRPr="00FC30F1">
              <w:rPr>
                <w:rStyle w:val="nfasis"/>
                <w:lang w:val="es-CO"/>
              </w:rPr>
              <w:t>HostDime</w:t>
            </w:r>
            <w:proofErr w:type="spellEnd"/>
            <w:r w:rsidRPr="00FC30F1">
              <w:rPr>
                <w:rStyle w:val="nfasis"/>
                <w:lang w:val="es-CO"/>
              </w:rPr>
              <w:t>)</w:t>
            </w:r>
          </w:p>
        </w:tc>
      </w:tr>
      <w:tr w:rsidR="007E1475" w:rsidRPr="00FC30F1" w14:paraId="139B29E3" w14:textId="77777777" w:rsidTr="007E1475">
        <w:tblPrEx>
          <w:tblCellMar>
            <w:top w:w="0" w:type="dxa"/>
            <w:bottom w:w="0" w:type="dxa"/>
          </w:tblCellMar>
        </w:tblPrEx>
        <w:tc>
          <w:tcPr>
            <w:tcW w:w="4815" w:type="dxa"/>
            <w:tcBorders>
              <w:top w:val="single" w:sz="4" w:space="0" w:color="B8CCE4"/>
              <w:left w:val="single" w:sz="4" w:space="0" w:color="B8CCE4"/>
              <w:bottom w:val="single" w:sz="4" w:space="0" w:color="B8CCE4"/>
              <w:right w:val="single" w:sz="4" w:space="0" w:color="B8CCE4"/>
            </w:tcBorders>
            <w:shd w:val="clear" w:color="auto" w:fill="auto"/>
            <w:tcMar>
              <w:top w:w="80" w:type="dxa"/>
              <w:left w:w="120" w:type="dxa"/>
              <w:bottom w:w="80" w:type="dxa"/>
              <w:right w:w="120" w:type="dxa"/>
            </w:tcMar>
          </w:tcPr>
          <w:p w14:paraId="466E3C0D" w14:textId="77777777" w:rsidR="007E1475" w:rsidRPr="00FC30F1" w:rsidRDefault="007E1475" w:rsidP="00310FC9">
            <w:pPr>
              <w:rPr>
                <w:lang w:val="es-CO"/>
              </w:rPr>
            </w:pPr>
            <w:r w:rsidRPr="00FC30F1">
              <w:rPr>
                <w:rFonts w:ascii="Calibri" w:eastAsia="Calibri" w:hAnsi="Calibri" w:cs="Calibri"/>
                <w:sz w:val="20"/>
                <w:szCs w:val="20"/>
                <w:lang w:val="es-CO"/>
              </w:rPr>
              <w:t>Panel de Administración y Monitoreo de Disponibilidad</w:t>
            </w:r>
          </w:p>
        </w:tc>
        <w:tc>
          <w:tcPr>
            <w:tcW w:w="2977" w:type="dxa"/>
            <w:tcBorders>
              <w:top w:val="single" w:sz="4" w:space="0" w:color="B8CCE4"/>
              <w:left w:val="single" w:sz="4" w:space="0" w:color="B8CCE4"/>
              <w:bottom w:val="single" w:sz="4" w:space="0" w:color="B8CCE4"/>
              <w:right w:val="single" w:sz="4" w:space="0" w:color="B8CCE4"/>
            </w:tcBorders>
            <w:shd w:val="clear" w:color="auto" w:fill="auto"/>
            <w:tcMar>
              <w:top w:w="80" w:type="dxa"/>
              <w:left w:w="120" w:type="dxa"/>
              <w:bottom w:w="80" w:type="dxa"/>
              <w:right w:w="120" w:type="dxa"/>
            </w:tcMar>
          </w:tcPr>
          <w:p w14:paraId="0E0291AC" w14:textId="77777777" w:rsidR="007E1475" w:rsidRPr="00FC30F1" w:rsidRDefault="007E1475" w:rsidP="00310FC9">
            <w:pPr>
              <w:rPr>
                <w:lang w:val="es-CO"/>
              </w:rPr>
            </w:pPr>
            <w:r w:rsidRPr="00FC30F1">
              <w:rPr>
                <w:lang w:val="es-CO"/>
              </w:rPr>
              <w:t xml:space="preserve">$0 </w:t>
            </w:r>
            <w:r w:rsidRPr="00FC30F1">
              <w:rPr>
                <w:rStyle w:val="nfasis"/>
                <w:lang w:val="es-CO"/>
              </w:rPr>
              <w:t xml:space="preserve">(incluido en </w:t>
            </w:r>
            <w:proofErr w:type="spellStart"/>
            <w:r w:rsidRPr="00FC30F1">
              <w:rPr>
                <w:rStyle w:val="nfasis"/>
                <w:lang w:val="es-CO"/>
              </w:rPr>
              <w:t>HostDime</w:t>
            </w:r>
            <w:proofErr w:type="spellEnd"/>
            <w:r w:rsidRPr="00FC30F1">
              <w:rPr>
                <w:rStyle w:val="nfasis"/>
                <w:lang w:val="es-CO"/>
              </w:rPr>
              <w:t>)</w:t>
            </w:r>
          </w:p>
        </w:tc>
      </w:tr>
      <w:tr w:rsidR="007E1475" w:rsidRPr="00FC30F1" w14:paraId="14076651" w14:textId="77777777" w:rsidTr="007E1475">
        <w:tblPrEx>
          <w:tblCellMar>
            <w:top w:w="0" w:type="dxa"/>
            <w:bottom w:w="0" w:type="dxa"/>
          </w:tblCellMar>
        </w:tblPrEx>
        <w:tc>
          <w:tcPr>
            <w:tcW w:w="4815" w:type="dxa"/>
            <w:tcBorders>
              <w:top w:val="single" w:sz="4" w:space="0" w:color="B8CCE4"/>
              <w:left w:val="single" w:sz="4" w:space="0" w:color="B8CCE4"/>
              <w:bottom w:val="single" w:sz="4" w:space="0" w:color="B8CCE4"/>
              <w:right w:val="single" w:sz="4" w:space="0" w:color="B8CCE4"/>
            </w:tcBorders>
            <w:shd w:val="clear" w:color="auto" w:fill="auto"/>
            <w:tcMar>
              <w:top w:w="80" w:type="dxa"/>
              <w:left w:w="120" w:type="dxa"/>
              <w:bottom w:w="80" w:type="dxa"/>
              <w:right w:w="120" w:type="dxa"/>
            </w:tcMar>
          </w:tcPr>
          <w:p w14:paraId="42A297FF" w14:textId="77777777" w:rsidR="007E1475" w:rsidRPr="00FC30F1" w:rsidRDefault="007E1475" w:rsidP="00310FC9">
            <w:pPr>
              <w:rPr>
                <w:lang w:val="es-CO"/>
              </w:rPr>
            </w:pPr>
            <w:r w:rsidRPr="00FC30F1">
              <w:rPr>
                <w:rFonts w:ascii="Calibri" w:eastAsia="Calibri" w:hAnsi="Calibri" w:cs="Calibri"/>
                <w:sz w:val="20"/>
                <w:szCs w:val="20"/>
                <w:lang w:val="es-CO"/>
              </w:rPr>
              <w:t>Soporte Técnico (período de contrato – mínimo 3 meses)</w:t>
            </w:r>
          </w:p>
        </w:tc>
        <w:tc>
          <w:tcPr>
            <w:tcW w:w="2977" w:type="dxa"/>
            <w:tcBorders>
              <w:top w:val="single" w:sz="4" w:space="0" w:color="B8CCE4"/>
              <w:left w:val="single" w:sz="4" w:space="0" w:color="B8CCE4"/>
              <w:bottom w:val="single" w:sz="4" w:space="0" w:color="B8CCE4"/>
              <w:right w:val="single" w:sz="4" w:space="0" w:color="B8CCE4"/>
            </w:tcBorders>
            <w:shd w:val="clear" w:color="auto" w:fill="auto"/>
            <w:tcMar>
              <w:top w:w="80" w:type="dxa"/>
              <w:left w:w="120" w:type="dxa"/>
              <w:bottom w:w="80" w:type="dxa"/>
              <w:right w:w="120" w:type="dxa"/>
            </w:tcMar>
          </w:tcPr>
          <w:p w14:paraId="72ADE3C1" w14:textId="77777777" w:rsidR="007E1475" w:rsidRPr="00FC30F1" w:rsidRDefault="007E1475" w:rsidP="00310FC9">
            <w:pPr>
              <w:rPr>
                <w:lang w:val="es-CO"/>
              </w:rPr>
            </w:pPr>
            <w:r w:rsidRPr="00FC30F1">
              <w:rPr>
                <w:lang w:val="es-CO"/>
              </w:rPr>
              <w:t xml:space="preserve">$0 </w:t>
            </w:r>
            <w:r w:rsidRPr="00FC30F1">
              <w:rPr>
                <w:rStyle w:val="nfasis"/>
                <w:lang w:val="es-CO"/>
              </w:rPr>
              <w:t xml:space="preserve">(incluido en </w:t>
            </w:r>
            <w:proofErr w:type="spellStart"/>
            <w:r w:rsidRPr="00FC30F1">
              <w:rPr>
                <w:rStyle w:val="nfasis"/>
                <w:lang w:val="es-CO"/>
              </w:rPr>
              <w:t>HostDime</w:t>
            </w:r>
            <w:proofErr w:type="spellEnd"/>
            <w:r w:rsidRPr="00FC30F1">
              <w:rPr>
                <w:rStyle w:val="nfasis"/>
                <w:lang w:val="es-CO"/>
              </w:rPr>
              <w:t>)</w:t>
            </w:r>
          </w:p>
        </w:tc>
      </w:tr>
      <w:tr w:rsidR="007E1475" w:rsidRPr="00FC30F1" w14:paraId="19DF6656" w14:textId="77777777" w:rsidTr="007E1475">
        <w:tblPrEx>
          <w:tblCellMar>
            <w:top w:w="0" w:type="dxa"/>
            <w:bottom w:w="0" w:type="dxa"/>
          </w:tblCellMar>
        </w:tblPrEx>
        <w:tc>
          <w:tcPr>
            <w:tcW w:w="4815" w:type="dxa"/>
            <w:tcBorders>
              <w:top w:val="single" w:sz="4" w:space="0" w:color="B8CCE4"/>
              <w:left w:val="single" w:sz="4" w:space="0" w:color="B8CCE4"/>
              <w:bottom w:val="single" w:sz="4" w:space="0" w:color="B8CCE4"/>
              <w:right w:val="single" w:sz="4" w:space="0" w:color="B8CCE4"/>
            </w:tcBorders>
            <w:shd w:val="clear" w:color="auto" w:fill="auto"/>
            <w:tcMar>
              <w:top w:w="80" w:type="dxa"/>
              <w:left w:w="120" w:type="dxa"/>
              <w:bottom w:w="80" w:type="dxa"/>
              <w:right w:w="120" w:type="dxa"/>
            </w:tcMar>
          </w:tcPr>
          <w:p w14:paraId="7AECE6FF" w14:textId="77777777" w:rsidR="007E1475" w:rsidRPr="00FC30F1" w:rsidRDefault="007E1475" w:rsidP="00310FC9">
            <w:pPr>
              <w:rPr>
                <w:lang w:val="es-CO"/>
              </w:rPr>
            </w:pPr>
            <w:r w:rsidRPr="00FC30F1">
              <w:rPr>
                <w:rFonts w:ascii="Calibri" w:eastAsia="Calibri" w:hAnsi="Calibri" w:cs="Calibri"/>
                <w:b/>
                <w:bCs/>
                <w:sz w:val="20"/>
                <w:szCs w:val="20"/>
                <w:lang w:val="es-CO"/>
              </w:rPr>
              <w:t>TOTAL</w:t>
            </w:r>
          </w:p>
        </w:tc>
        <w:tc>
          <w:tcPr>
            <w:tcW w:w="2977" w:type="dxa"/>
            <w:tcBorders>
              <w:top w:val="single" w:sz="4" w:space="0" w:color="B8CCE4"/>
              <w:left w:val="single" w:sz="4" w:space="0" w:color="B8CCE4"/>
              <w:bottom w:val="single" w:sz="4" w:space="0" w:color="B8CCE4"/>
              <w:right w:val="single" w:sz="4" w:space="0" w:color="B8CCE4"/>
            </w:tcBorders>
            <w:shd w:val="clear" w:color="auto" w:fill="auto"/>
            <w:tcMar>
              <w:top w:w="80" w:type="dxa"/>
              <w:left w:w="120" w:type="dxa"/>
              <w:bottom w:w="80" w:type="dxa"/>
              <w:right w:w="120" w:type="dxa"/>
            </w:tcMar>
          </w:tcPr>
          <w:p w14:paraId="6D66BFF7" w14:textId="77777777" w:rsidR="007E1475" w:rsidRPr="00FC30F1" w:rsidRDefault="007E1475" w:rsidP="00310FC9">
            <w:pPr>
              <w:rPr>
                <w:lang w:val="es-CO"/>
              </w:rPr>
            </w:pPr>
            <w:r w:rsidRPr="00FC30F1">
              <w:rPr>
                <w:rFonts w:ascii="Calibri" w:eastAsia="Calibri" w:hAnsi="Calibri" w:cs="Calibri"/>
                <w:b/>
                <w:bCs/>
                <w:sz w:val="20"/>
                <w:szCs w:val="20"/>
                <w:lang w:val="es-CO"/>
              </w:rPr>
              <w:t xml:space="preserve">$ </w:t>
            </w:r>
            <w:r w:rsidRPr="00FC30F1">
              <w:rPr>
                <w:b/>
                <w:bCs/>
                <w:sz w:val="20"/>
                <w:szCs w:val="20"/>
                <w:lang w:val="es-CO"/>
              </w:rPr>
              <w:t>207.600</w:t>
            </w:r>
          </w:p>
        </w:tc>
      </w:tr>
    </w:tbl>
    <w:p w14:paraId="1A6B0AF0" w14:textId="77777777" w:rsidR="007E1475" w:rsidRPr="00FC30F1" w:rsidRDefault="007E1475" w:rsidP="001B4C9B">
      <w:pPr>
        <w:ind w:left="360"/>
        <w:rPr>
          <w:rFonts w:cstheme="minorHAnsi"/>
          <w:lang w:val="es-CO"/>
        </w:rPr>
      </w:pPr>
    </w:p>
    <w:p w14:paraId="6DCD97A4" w14:textId="07171E23" w:rsidR="001B4C9B" w:rsidRPr="00FC30F1" w:rsidRDefault="00FC30F1" w:rsidP="00FC30F1">
      <w:pPr>
        <w:pStyle w:val="Ttulo1"/>
        <w:rPr>
          <w:lang w:val="es-CO"/>
        </w:rPr>
      </w:pPr>
      <w:bookmarkStart w:id="12" w:name="_Toc231241224"/>
      <w:r>
        <w:rPr>
          <w:lang w:val="es-CO"/>
        </w:rPr>
        <w:t>Requisitos De Los Licitadores</w:t>
      </w:r>
      <w:bookmarkEnd w:id="12"/>
    </w:p>
    <w:p w14:paraId="6726B40A" w14:textId="77777777" w:rsidR="007E1475" w:rsidRPr="00FC30F1" w:rsidRDefault="007E1475" w:rsidP="007E1475">
      <w:pPr>
        <w:spacing w:before="80" w:after="80"/>
        <w:rPr>
          <w:lang w:val="es-CO"/>
        </w:rPr>
      </w:pPr>
      <w:r w:rsidRPr="00FC30F1">
        <w:rPr>
          <w:rFonts w:ascii="Calibri" w:eastAsia="Calibri" w:hAnsi="Calibri" w:cs="Calibri"/>
          <w:sz w:val="22"/>
          <w:szCs w:val="22"/>
          <w:lang w:val="es-CO"/>
        </w:rPr>
        <w:t>Esta sección describe los criterios que debe cumplir la organización oferente para ser considerada en el proceso de evaluación. Los oferentes deben presentar los siguientes elementos como parte de su propuesta:</w:t>
      </w:r>
    </w:p>
    <w:p w14:paraId="52D5C557" w14:textId="77777777" w:rsidR="007E1475" w:rsidRPr="00FC30F1" w:rsidRDefault="007E1475" w:rsidP="007E1475">
      <w:pPr>
        <w:spacing w:before="80" w:after="80"/>
        <w:rPr>
          <w:lang w:val="es-CO"/>
        </w:rPr>
      </w:pPr>
    </w:p>
    <w:p w14:paraId="6E006F0C" w14:textId="77777777" w:rsidR="007E1475" w:rsidRPr="00FC30F1" w:rsidRDefault="007E1475" w:rsidP="007E1475">
      <w:pPr>
        <w:pStyle w:val="Prrafodelista"/>
        <w:numPr>
          <w:ilvl w:val="0"/>
          <w:numId w:val="9"/>
        </w:numPr>
        <w:spacing w:before="40" w:after="40"/>
        <w:rPr>
          <w:lang w:val="es-CO"/>
        </w:rPr>
      </w:pPr>
      <w:r w:rsidRPr="00FC30F1">
        <w:rPr>
          <w:lang w:val="es-CO"/>
        </w:rPr>
        <w:lastRenderedPageBreak/>
        <w:t>Descripción de la experiencia en planificación, despliegue y administración de infraestructura en la nube para aplicaciones web y móviles.</w:t>
      </w:r>
    </w:p>
    <w:p w14:paraId="21B11466" w14:textId="77777777" w:rsidR="007E1475" w:rsidRPr="00FC30F1" w:rsidRDefault="007E1475" w:rsidP="007E1475">
      <w:pPr>
        <w:pStyle w:val="Prrafodelista"/>
        <w:numPr>
          <w:ilvl w:val="0"/>
          <w:numId w:val="9"/>
        </w:numPr>
        <w:spacing w:before="40" w:after="40"/>
        <w:rPr>
          <w:lang w:val="es-CO"/>
        </w:rPr>
      </w:pPr>
      <w:r w:rsidRPr="00FC30F1">
        <w:rPr>
          <w:lang w:val="es-CO"/>
        </w:rPr>
        <w:t>Listado del número de empleados de tiempo completo, medio tiempo y contratistas disponibles en su organización de soporte técnico.</w:t>
      </w:r>
    </w:p>
    <w:p w14:paraId="21685C68" w14:textId="77777777" w:rsidR="007E1475" w:rsidRPr="00FC30F1" w:rsidRDefault="007E1475" w:rsidP="007E1475">
      <w:pPr>
        <w:pStyle w:val="Prrafodelista"/>
        <w:numPr>
          <w:ilvl w:val="0"/>
          <w:numId w:val="9"/>
        </w:numPr>
        <w:spacing w:before="40" w:after="40"/>
        <w:rPr>
          <w:lang w:val="es-CO"/>
        </w:rPr>
      </w:pPr>
      <w:r w:rsidRPr="00FC30F1">
        <w:rPr>
          <w:lang w:val="es-CO"/>
        </w:rPr>
        <w:t>Ejemplos de dos (2) o más despliegues de infraestructura (VPS, BD en nube, Docker) para proyectos similares, indicando nombre del cliente y descripción breve.</w:t>
      </w:r>
    </w:p>
    <w:p w14:paraId="3BADC2F8" w14:textId="77777777" w:rsidR="007E1475" w:rsidRPr="00FC30F1" w:rsidRDefault="007E1475" w:rsidP="007E1475">
      <w:pPr>
        <w:pStyle w:val="Prrafodelista"/>
        <w:numPr>
          <w:ilvl w:val="0"/>
          <w:numId w:val="9"/>
        </w:numPr>
        <w:spacing w:before="40" w:after="40"/>
        <w:rPr>
          <w:lang w:val="es-CO"/>
        </w:rPr>
      </w:pPr>
      <w:r w:rsidRPr="00FC30F1">
        <w:rPr>
          <w:lang w:val="es-CO"/>
        </w:rPr>
        <w:t>Testimonios o referencias de clientes previos sobre servicios de hosting e infraestructura administrada.</w:t>
      </w:r>
    </w:p>
    <w:p w14:paraId="141D7EFC" w14:textId="77777777" w:rsidR="007E1475" w:rsidRPr="00FC30F1" w:rsidRDefault="007E1475" w:rsidP="007E1475">
      <w:pPr>
        <w:pStyle w:val="Prrafodelista"/>
        <w:numPr>
          <w:ilvl w:val="0"/>
          <w:numId w:val="9"/>
        </w:numPr>
        <w:spacing w:before="40" w:after="40"/>
        <w:rPr>
          <w:lang w:val="es-CO"/>
        </w:rPr>
      </w:pPr>
      <w:r w:rsidRPr="00FC30F1">
        <w:rPr>
          <w:lang w:val="es-CO"/>
        </w:rPr>
        <w:t>Recursos anticipados asignados al proyecto: número total, rol, cargo y experiencia del personal.</w:t>
      </w:r>
    </w:p>
    <w:p w14:paraId="4A9D49AF" w14:textId="77777777" w:rsidR="007E1475" w:rsidRPr="00FC30F1" w:rsidRDefault="007E1475" w:rsidP="007E1475">
      <w:pPr>
        <w:pStyle w:val="Prrafodelista"/>
        <w:numPr>
          <w:ilvl w:val="0"/>
          <w:numId w:val="9"/>
        </w:numPr>
        <w:spacing w:before="40" w:after="40"/>
        <w:rPr>
          <w:lang w:val="es-CO"/>
        </w:rPr>
      </w:pPr>
      <w:r w:rsidRPr="00FC30F1">
        <w:rPr>
          <w:lang w:val="es-CO"/>
        </w:rPr>
        <w:t>Acuerdos de Nivel de Servicio (ANS) propuestos: garantía de disponibilidad (mínimo 99.5%), tiempos de respuesta a incidentes y tiempos de resolución por nivel de severidad.</w:t>
      </w:r>
    </w:p>
    <w:p w14:paraId="0F20AB00" w14:textId="77777777" w:rsidR="007E1475" w:rsidRPr="00FC30F1" w:rsidRDefault="007E1475" w:rsidP="007E1475">
      <w:pPr>
        <w:pStyle w:val="Prrafodelista"/>
        <w:numPr>
          <w:ilvl w:val="0"/>
          <w:numId w:val="9"/>
        </w:numPr>
        <w:spacing w:before="40" w:after="40"/>
        <w:rPr>
          <w:lang w:val="es-CO"/>
        </w:rPr>
      </w:pPr>
      <w:r w:rsidRPr="00FC30F1">
        <w:rPr>
          <w:lang w:val="es-CO"/>
        </w:rPr>
        <w:t>Plazo estimado para la activación de la infraestructura desde la firma del contrato.</w:t>
      </w:r>
    </w:p>
    <w:p w14:paraId="734CCC1B" w14:textId="77777777" w:rsidR="007E1475" w:rsidRPr="00FC30F1" w:rsidRDefault="007E1475" w:rsidP="007E1475">
      <w:pPr>
        <w:pStyle w:val="Prrafodelista"/>
        <w:numPr>
          <w:ilvl w:val="0"/>
          <w:numId w:val="9"/>
        </w:numPr>
        <w:spacing w:before="40" w:after="40"/>
        <w:rPr>
          <w:lang w:val="es-CO"/>
        </w:rPr>
      </w:pPr>
      <w:r w:rsidRPr="00FC30F1">
        <w:rPr>
          <w:lang w:val="es-CO"/>
        </w:rPr>
        <w:t>Metodología de soporte técnico: canales disponibles (correo, ticket, teléfono), horarios de atención y procedimiento de escalamiento.</w:t>
      </w:r>
    </w:p>
    <w:p w14:paraId="643F0EFC" w14:textId="77777777" w:rsidR="007E1475" w:rsidRPr="00FC30F1" w:rsidRDefault="007E1475" w:rsidP="007E1475">
      <w:pPr>
        <w:pStyle w:val="Prrafodelista"/>
        <w:numPr>
          <w:ilvl w:val="0"/>
          <w:numId w:val="9"/>
        </w:numPr>
        <w:spacing w:before="40" w:after="40"/>
        <w:rPr>
          <w:lang w:val="es-CO"/>
        </w:rPr>
      </w:pPr>
      <w:r w:rsidRPr="00FC30F1">
        <w:rPr>
          <w:lang w:val="es-CO"/>
        </w:rPr>
        <w:t>Política de privacidad y tratamiento de datos, dado que la plataforma maneja información de inventario y usuarios de terceros.</w:t>
      </w:r>
    </w:p>
    <w:p w14:paraId="622EB808" w14:textId="77777777" w:rsidR="007E1475" w:rsidRPr="00FC30F1" w:rsidRDefault="007E1475" w:rsidP="007E1475">
      <w:pPr>
        <w:pStyle w:val="Prrafodelista"/>
        <w:numPr>
          <w:ilvl w:val="0"/>
          <w:numId w:val="9"/>
        </w:numPr>
        <w:spacing w:before="40" w:after="40"/>
        <w:rPr>
          <w:lang w:val="es-CO"/>
        </w:rPr>
      </w:pPr>
      <w:r w:rsidRPr="00FC30F1">
        <w:rPr>
          <w:lang w:val="es-CO"/>
        </w:rPr>
        <w:t>Ubicación de la infraestructura: preferencia por servidores ubicados en Colombia o con latencia inferior a 100 ms desde el territorio colombiano.</w:t>
      </w:r>
    </w:p>
    <w:p w14:paraId="6420C3EF" w14:textId="77777777" w:rsidR="001B4C9B" w:rsidRPr="00FC30F1" w:rsidRDefault="001B4C9B" w:rsidP="001B4C9B">
      <w:pPr>
        <w:ind w:left="360"/>
        <w:rPr>
          <w:rFonts w:cstheme="minorHAnsi"/>
          <w:lang w:val="es-CO"/>
        </w:rPr>
      </w:pPr>
    </w:p>
    <w:p w14:paraId="58099525" w14:textId="7894C2FD" w:rsidR="001B4C9B" w:rsidRPr="00FC30F1" w:rsidRDefault="00FC30F1" w:rsidP="00FC30F1">
      <w:pPr>
        <w:pStyle w:val="Ttulo1"/>
        <w:rPr>
          <w:lang w:val="es-CO"/>
        </w:rPr>
      </w:pPr>
      <w:bookmarkStart w:id="13" w:name="_Toc331666357"/>
      <w:bookmarkStart w:id="14" w:name="_Toc231241225"/>
      <w:r w:rsidRPr="00FC30F1">
        <w:rPr>
          <w:lang w:val="es-CO"/>
        </w:rPr>
        <w:t>Criterios De Evaluación De La Propuesta</w:t>
      </w:r>
      <w:bookmarkEnd w:id="13"/>
      <w:bookmarkEnd w:id="14"/>
    </w:p>
    <w:p w14:paraId="095F68ED" w14:textId="77777777" w:rsidR="001B4C9B" w:rsidRPr="00FC30F1" w:rsidRDefault="001B4C9B" w:rsidP="00FC30F1">
      <w:pPr>
        <w:rPr>
          <w:rFonts w:cstheme="minorHAnsi"/>
          <w:lang w:val="es-CO"/>
        </w:rPr>
      </w:pPr>
    </w:p>
    <w:p w14:paraId="19364A40" w14:textId="77777777" w:rsidR="00FC30F1" w:rsidRPr="00FC30F1" w:rsidRDefault="00FC30F1" w:rsidP="00FC30F1">
      <w:pPr>
        <w:ind w:left="360"/>
        <w:rPr>
          <w:rFonts w:cstheme="minorHAnsi"/>
          <w:lang w:val="es-CO"/>
        </w:rPr>
      </w:pPr>
      <w:r w:rsidRPr="00FC30F1">
        <w:rPr>
          <w:rFonts w:cstheme="minorHAnsi"/>
          <w:lang w:val="es-CO"/>
        </w:rPr>
        <w:t xml:space="preserve">Altamira </w:t>
      </w:r>
      <w:proofErr w:type="spellStart"/>
      <w:r w:rsidRPr="00FC30F1">
        <w:rPr>
          <w:rFonts w:cstheme="minorHAnsi"/>
          <w:lang w:val="es-CO"/>
        </w:rPr>
        <w:t>Developers</w:t>
      </w:r>
      <w:proofErr w:type="spellEnd"/>
      <w:r w:rsidRPr="00FC30F1">
        <w:rPr>
          <w:rFonts w:cstheme="minorHAnsi"/>
          <w:lang w:val="es-CO"/>
        </w:rPr>
        <w:t xml:space="preserve"> evaluará todas las propuestas con base en los siguientes criterios. Para garantizar la consideración dentro de esta Solicitud de Propuesta, cada propuesta debe ser completa y abordar claramente todos los criterios a continuación:</w:t>
      </w:r>
    </w:p>
    <w:p w14:paraId="717541E4" w14:textId="77777777" w:rsidR="00FC30F1" w:rsidRPr="00FC30F1" w:rsidRDefault="00FC30F1" w:rsidP="00FC30F1">
      <w:pPr>
        <w:ind w:left="360"/>
        <w:rPr>
          <w:rFonts w:cstheme="minorHAnsi"/>
          <w:lang w:val="es-CO"/>
        </w:rPr>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8"/>
        <w:gridCol w:w="2551"/>
        <w:gridCol w:w="5821"/>
      </w:tblGrid>
      <w:tr w:rsidR="00FC30F1" w:rsidRPr="00FC30F1" w14:paraId="381D72E2" w14:textId="77777777" w:rsidTr="00FC30F1">
        <w:tblPrEx>
          <w:tblCellMar>
            <w:top w:w="0" w:type="dxa"/>
            <w:bottom w:w="0" w:type="dxa"/>
          </w:tblCellMar>
        </w:tblPrEx>
        <w:tc>
          <w:tcPr>
            <w:tcW w:w="988" w:type="dxa"/>
            <w:tcBorders>
              <w:top w:val="single" w:sz="4" w:space="0" w:color="B8CCE4"/>
              <w:left w:val="single" w:sz="4" w:space="0" w:color="B8CCE4"/>
              <w:bottom w:val="single" w:sz="4" w:space="0" w:color="B8CCE4"/>
              <w:right w:val="single" w:sz="4" w:space="0" w:color="B8CCE4"/>
            </w:tcBorders>
            <w:shd w:val="clear" w:color="auto" w:fill="A5A5A5" w:themeFill="accent3"/>
            <w:tcMar>
              <w:top w:w="80" w:type="dxa"/>
              <w:left w:w="120" w:type="dxa"/>
              <w:bottom w:w="80" w:type="dxa"/>
              <w:right w:w="120" w:type="dxa"/>
            </w:tcMar>
            <w:vAlign w:val="center"/>
          </w:tcPr>
          <w:p w14:paraId="3A6DBE24" w14:textId="77777777" w:rsidR="00FC30F1" w:rsidRPr="00FC30F1" w:rsidRDefault="00FC30F1" w:rsidP="00310FC9">
            <w:pPr>
              <w:jc w:val="center"/>
              <w:rPr>
                <w:lang w:val="es-CO"/>
              </w:rPr>
            </w:pPr>
            <w:r w:rsidRPr="00FC30F1">
              <w:rPr>
                <w:rFonts w:ascii="Calibri" w:eastAsia="Calibri" w:hAnsi="Calibri" w:cs="Calibri"/>
                <w:b/>
                <w:bCs/>
                <w:sz w:val="20"/>
                <w:szCs w:val="20"/>
                <w:lang w:val="es-CO"/>
              </w:rPr>
              <w:t>Peso (%)</w:t>
            </w:r>
          </w:p>
        </w:tc>
        <w:tc>
          <w:tcPr>
            <w:tcW w:w="2551" w:type="dxa"/>
            <w:tcBorders>
              <w:top w:val="single" w:sz="4" w:space="0" w:color="B8CCE4"/>
              <w:left w:val="single" w:sz="4" w:space="0" w:color="B8CCE4"/>
              <w:bottom w:val="single" w:sz="4" w:space="0" w:color="B8CCE4"/>
              <w:right w:val="single" w:sz="4" w:space="0" w:color="B8CCE4"/>
            </w:tcBorders>
            <w:shd w:val="clear" w:color="auto" w:fill="A5A5A5" w:themeFill="accent3"/>
            <w:tcMar>
              <w:top w:w="80" w:type="dxa"/>
              <w:left w:w="120" w:type="dxa"/>
              <w:bottom w:w="80" w:type="dxa"/>
              <w:right w:w="120" w:type="dxa"/>
            </w:tcMar>
            <w:vAlign w:val="center"/>
          </w:tcPr>
          <w:p w14:paraId="1F243DBA" w14:textId="77777777" w:rsidR="00FC30F1" w:rsidRPr="00FC30F1" w:rsidRDefault="00FC30F1" w:rsidP="00310FC9">
            <w:pPr>
              <w:jc w:val="center"/>
              <w:rPr>
                <w:lang w:val="es-CO"/>
              </w:rPr>
            </w:pPr>
            <w:r w:rsidRPr="00FC30F1">
              <w:rPr>
                <w:rFonts w:ascii="Calibri" w:eastAsia="Calibri" w:hAnsi="Calibri" w:cs="Calibri"/>
                <w:b/>
                <w:bCs/>
                <w:sz w:val="20"/>
                <w:szCs w:val="20"/>
                <w:lang w:val="es-CO"/>
              </w:rPr>
              <w:t>Criterio</w:t>
            </w:r>
          </w:p>
        </w:tc>
        <w:tc>
          <w:tcPr>
            <w:tcW w:w="5821" w:type="dxa"/>
            <w:tcBorders>
              <w:top w:val="single" w:sz="4" w:space="0" w:color="B8CCE4"/>
              <w:left w:val="single" w:sz="4" w:space="0" w:color="B8CCE4"/>
              <w:bottom w:val="single" w:sz="4" w:space="0" w:color="B8CCE4"/>
              <w:right w:val="single" w:sz="4" w:space="0" w:color="B8CCE4"/>
            </w:tcBorders>
            <w:shd w:val="clear" w:color="auto" w:fill="A5A5A5" w:themeFill="accent3"/>
            <w:tcMar>
              <w:top w:w="80" w:type="dxa"/>
              <w:left w:w="120" w:type="dxa"/>
              <w:bottom w:w="80" w:type="dxa"/>
              <w:right w:w="120" w:type="dxa"/>
            </w:tcMar>
            <w:vAlign w:val="center"/>
          </w:tcPr>
          <w:p w14:paraId="4C60C975" w14:textId="77777777" w:rsidR="00FC30F1" w:rsidRPr="00FC30F1" w:rsidRDefault="00FC30F1" w:rsidP="00310FC9">
            <w:pPr>
              <w:jc w:val="center"/>
              <w:rPr>
                <w:lang w:val="es-CO"/>
              </w:rPr>
            </w:pPr>
            <w:r w:rsidRPr="00FC30F1">
              <w:rPr>
                <w:rFonts w:ascii="Calibri" w:eastAsia="Calibri" w:hAnsi="Calibri" w:cs="Calibri"/>
                <w:b/>
                <w:bCs/>
                <w:sz w:val="20"/>
                <w:szCs w:val="20"/>
                <w:lang w:val="es-CO"/>
              </w:rPr>
              <w:t>Qué se evaluará</w:t>
            </w:r>
          </w:p>
        </w:tc>
      </w:tr>
      <w:tr w:rsidR="00FC30F1" w:rsidRPr="00FC30F1" w14:paraId="18ABA45F" w14:textId="77777777" w:rsidTr="00FC30F1">
        <w:tblPrEx>
          <w:tblCellMar>
            <w:top w:w="0" w:type="dxa"/>
            <w:bottom w:w="0" w:type="dxa"/>
          </w:tblCellMar>
        </w:tblPrEx>
        <w:tc>
          <w:tcPr>
            <w:tcW w:w="988" w:type="dxa"/>
            <w:tcBorders>
              <w:top w:val="single" w:sz="4" w:space="0" w:color="B8CCE4"/>
              <w:left w:val="single" w:sz="4" w:space="0" w:color="B8CCE4"/>
              <w:bottom w:val="single" w:sz="4" w:space="0" w:color="B8CCE4"/>
              <w:right w:val="single" w:sz="4" w:space="0" w:color="B8CCE4"/>
            </w:tcBorders>
            <w:shd w:val="clear" w:color="auto" w:fill="auto"/>
            <w:tcMar>
              <w:top w:w="80" w:type="dxa"/>
              <w:left w:w="120" w:type="dxa"/>
              <w:bottom w:w="80" w:type="dxa"/>
              <w:right w:w="120" w:type="dxa"/>
            </w:tcMar>
          </w:tcPr>
          <w:p w14:paraId="5CCD18B9" w14:textId="77777777" w:rsidR="00FC30F1" w:rsidRPr="00FC30F1" w:rsidRDefault="00FC30F1" w:rsidP="00310FC9">
            <w:pPr>
              <w:rPr>
                <w:lang w:val="es-CO"/>
              </w:rPr>
            </w:pPr>
            <w:r w:rsidRPr="00FC30F1">
              <w:rPr>
                <w:rFonts w:ascii="Calibri" w:eastAsia="Calibri" w:hAnsi="Calibri" w:cs="Calibri"/>
                <w:b/>
                <w:bCs/>
                <w:sz w:val="20"/>
                <w:szCs w:val="20"/>
                <w:lang w:val="es-CO"/>
              </w:rPr>
              <w:t>30%</w:t>
            </w:r>
          </w:p>
        </w:tc>
        <w:tc>
          <w:tcPr>
            <w:tcW w:w="2551" w:type="dxa"/>
            <w:tcBorders>
              <w:top w:val="single" w:sz="4" w:space="0" w:color="B8CCE4"/>
              <w:left w:val="single" w:sz="4" w:space="0" w:color="B8CCE4"/>
              <w:bottom w:val="single" w:sz="4" w:space="0" w:color="B8CCE4"/>
              <w:right w:val="single" w:sz="4" w:space="0" w:color="B8CCE4"/>
            </w:tcBorders>
            <w:shd w:val="clear" w:color="auto" w:fill="auto"/>
            <w:tcMar>
              <w:top w:w="80" w:type="dxa"/>
              <w:left w:w="120" w:type="dxa"/>
              <w:bottom w:w="80" w:type="dxa"/>
              <w:right w:w="120" w:type="dxa"/>
            </w:tcMar>
          </w:tcPr>
          <w:p w14:paraId="433A5C21" w14:textId="77777777" w:rsidR="00FC30F1" w:rsidRPr="00FC30F1" w:rsidRDefault="00FC30F1" w:rsidP="00310FC9">
            <w:pPr>
              <w:rPr>
                <w:lang w:val="es-CO"/>
              </w:rPr>
            </w:pPr>
            <w:r w:rsidRPr="00FC30F1">
              <w:rPr>
                <w:rFonts w:ascii="Calibri" w:eastAsia="Calibri" w:hAnsi="Calibri" w:cs="Calibri"/>
                <w:sz w:val="20"/>
                <w:szCs w:val="20"/>
                <w:lang w:val="es-CO"/>
              </w:rPr>
              <w:t>Valor y Costo</w:t>
            </w:r>
          </w:p>
        </w:tc>
        <w:tc>
          <w:tcPr>
            <w:tcW w:w="5821" w:type="dxa"/>
            <w:tcBorders>
              <w:top w:val="single" w:sz="4" w:space="0" w:color="B8CCE4"/>
              <w:left w:val="single" w:sz="4" w:space="0" w:color="B8CCE4"/>
              <w:bottom w:val="single" w:sz="4" w:space="0" w:color="B8CCE4"/>
              <w:right w:val="single" w:sz="4" w:space="0" w:color="B8CCE4"/>
            </w:tcBorders>
            <w:shd w:val="clear" w:color="auto" w:fill="auto"/>
            <w:tcMar>
              <w:top w:w="80" w:type="dxa"/>
              <w:left w:w="120" w:type="dxa"/>
              <w:bottom w:w="80" w:type="dxa"/>
              <w:right w:w="120" w:type="dxa"/>
            </w:tcMar>
          </w:tcPr>
          <w:p w14:paraId="30ED3F8C" w14:textId="77777777" w:rsidR="00FC30F1" w:rsidRPr="00FC30F1" w:rsidRDefault="00FC30F1" w:rsidP="00310FC9">
            <w:pPr>
              <w:rPr>
                <w:lang w:val="es-CO"/>
              </w:rPr>
            </w:pPr>
            <w:r w:rsidRPr="00FC30F1">
              <w:rPr>
                <w:rFonts w:ascii="Calibri" w:eastAsia="Calibri" w:hAnsi="Calibri" w:cs="Calibri"/>
                <w:sz w:val="20"/>
                <w:szCs w:val="20"/>
                <w:lang w:val="es-CO"/>
              </w:rPr>
              <w:t>Precio competitivo, desglose claro CNR/CMR y alineación con el rango presupuestal del proyecto</w:t>
            </w:r>
          </w:p>
        </w:tc>
      </w:tr>
      <w:tr w:rsidR="00FC30F1" w:rsidRPr="00FC30F1" w14:paraId="45353FA2" w14:textId="77777777" w:rsidTr="00FC30F1">
        <w:tblPrEx>
          <w:tblCellMar>
            <w:top w:w="0" w:type="dxa"/>
            <w:bottom w:w="0" w:type="dxa"/>
          </w:tblCellMar>
        </w:tblPrEx>
        <w:tc>
          <w:tcPr>
            <w:tcW w:w="988" w:type="dxa"/>
            <w:tcBorders>
              <w:top w:val="single" w:sz="4" w:space="0" w:color="B8CCE4"/>
              <w:left w:val="single" w:sz="4" w:space="0" w:color="B8CCE4"/>
              <w:bottom w:val="single" w:sz="4" w:space="0" w:color="B8CCE4"/>
              <w:right w:val="single" w:sz="4" w:space="0" w:color="B8CCE4"/>
            </w:tcBorders>
            <w:shd w:val="clear" w:color="auto" w:fill="auto"/>
            <w:tcMar>
              <w:top w:w="80" w:type="dxa"/>
              <w:left w:w="120" w:type="dxa"/>
              <w:bottom w:w="80" w:type="dxa"/>
              <w:right w:w="120" w:type="dxa"/>
            </w:tcMar>
          </w:tcPr>
          <w:p w14:paraId="0BCD8112" w14:textId="77777777" w:rsidR="00FC30F1" w:rsidRPr="00FC30F1" w:rsidRDefault="00FC30F1" w:rsidP="00310FC9">
            <w:pPr>
              <w:rPr>
                <w:lang w:val="es-CO"/>
              </w:rPr>
            </w:pPr>
            <w:r w:rsidRPr="00FC30F1">
              <w:rPr>
                <w:rFonts w:ascii="Calibri" w:eastAsia="Calibri" w:hAnsi="Calibri" w:cs="Calibri"/>
                <w:b/>
                <w:bCs/>
                <w:sz w:val="20"/>
                <w:szCs w:val="20"/>
                <w:lang w:val="es-CO"/>
              </w:rPr>
              <w:t>25%</w:t>
            </w:r>
          </w:p>
        </w:tc>
        <w:tc>
          <w:tcPr>
            <w:tcW w:w="2551" w:type="dxa"/>
            <w:tcBorders>
              <w:top w:val="single" w:sz="4" w:space="0" w:color="B8CCE4"/>
              <w:left w:val="single" w:sz="4" w:space="0" w:color="B8CCE4"/>
              <w:bottom w:val="single" w:sz="4" w:space="0" w:color="B8CCE4"/>
              <w:right w:val="single" w:sz="4" w:space="0" w:color="B8CCE4"/>
            </w:tcBorders>
            <w:shd w:val="clear" w:color="auto" w:fill="auto"/>
            <w:tcMar>
              <w:top w:w="80" w:type="dxa"/>
              <w:left w:w="120" w:type="dxa"/>
              <w:bottom w:w="80" w:type="dxa"/>
              <w:right w:w="120" w:type="dxa"/>
            </w:tcMar>
          </w:tcPr>
          <w:p w14:paraId="65DD37A0" w14:textId="77777777" w:rsidR="00FC30F1" w:rsidRPr="00FC30F1" w:rsidRDefault="00FC30F1" w:rsidP="00310FC9">
            <w:pPr>
              <w:rPr>
                <w:lang w:val="es-CO"/>
              </w:rPr>
            </w:pPr>
            <w:r w:rsidRPr="00FC30F1">
              <w:rPr>
                <w:rFonts w:ascii="Calibri" w:eastAsia="Calibri" w:hAnsi="Calibri" w:cs="Calibri"/>
                <w:sz w:val="20"/>
                <w:szCs w:val="20"/>
                <w:lang w:val="es-CO"/>
              </w:rPr>
              <w:t>Especificaciones Técnicas</w:t>
            </w:r>
          </w:p>
        </w:tc>
        <w:tc>
          <w:tcPr>
            <w:tcW w:w="5821" w:type="dxa"/>
            <w:tcBorders>
              <w:top w:val="single" w:sz="4" w:space="0" w:color="B8CCE4"/>
              <w:left w:val="single" w:sz="4" w:space="0" w:color="B8CCE4"/>
              <w:bottom w:val="single" w:sz="4" w:space="0" w:color="B8CCE4"/>
              <w:right w:val="single" w:sz="4" w:space="0" w:color="B8CCE4"/>
            </w:tcBorders>
            <w:shd w:val="clear" w:color="auto" w:fill="auto"/>
            <w:tcMar>
              <w:top w:w="80" w:type="dxa"/>
              <w:left w:w="120" w:type="dxa"/>
              <w:bottom w:w="80" w:type="dxa"/>
              <w:right w:w="120" w:type="dxa"/>
            </w:tcMar>
          </w:tcPr>
          <w:p w14:paraId="72ABD5C8" w14:textId="77777777" w:rsidR="00FC30F1" w:rsidRPr="00FC30F1" w:rsidRDefault="00FC30F1" w:rsidP="00310FC9">
            <w:pPr>
              <w:rPr>
                <w:lang w:val="es-CO"/>
              </w:rPr>
            </w:pPr>
            <w:r w:rsidRPr="00FC30F1">
              <w:rPr>
                <w:rFonts w:ascii="Calibri" w:eastAsia="Calibri" w:hAnsi="Calibri" w:cs="Calibri"/>
                <w:sz w:val="20"/>
                <w:szCs w:val="20"/>
                <w:lang w:val="es-CO"/>
              </w:rPr>
              <w:t>Cumplimiento de todos los requisitos de hardware y software descritos en la Sección 4</w:t>
            </w:r>
          </w:p>
        </w:tc>
      </w:tr>
      <w:tr w:rsidR="00FC30F1" w:rsidRPr="00FC30F1" w14:paraId="54F00C5C" w14:textId="77777777" w:rsidTr="00FC30F1">
        <w:tblPrEx>
          <w:tblCellMar>
            <w:top w:w="0" w:type="dxa"/>
            <w:bottom w:w="0" w:type="dxa"/>
          </w:tblCellMar>
        </w:tblPrEx>
        <w:tc>
          <w:tcPr>
            <w:tcW w:w="988" w:type="dxa"/>
            <w:tcBorders>
              <w:top w:val="single" w:sz="4" w:space="0" w:color="B8CCE4"/>
              <w:left w:val="single" w:sz="4" w:space="0" w:color="B8CCE4"/>
              <w:bottom w:val="single" w:sz="4" w:space="0" w:color="B8CCE4"/>
              <w:right w:val="single" w:sz="4" w:space="0" w:color="B8CCE4"/>
            </w:tcBorders>
            <w:shd w:val="clear" w:color="auto" w:fill="auto"/>
            <w:tcMar>
              <w:top w:w="80" w:type="dxa"/>
              <w:left w:w="120" w:type="dxa"/>
              <w:bottom w:w="80" w:type="dxa"/>
              <w:right w:w="120" w:type="dxa"/>
            </w:tcMar>
          </w:tcPr>
          <w:p w14:paraId="26D70BEF" w14:textId="77777777" w:rsidR="00FC30F1" w:rsidRPr="00FC30F1" w:rsidRDefault="00FC30F1" w:rsidP="00310FC9">
            <w:pPr>
              <w:rPr>
                <w:lang w:val="es-CO"/>
              </w:rPr>
            </w:pPr>
            <w:r w:rsidRPr="00FC30F1">
              <w:rPr>
                <w:rFonts w:ascii="Calibri" w:eastAsia="Calibri" w:hAnsi="Calibri" w:cs="Calibri"/>
                <w:b/>
                <w:bCs/>
                <w:sz w:val="20"/>
                <w:szCs w:val="20"/>
                <w:lang w:val="es-CO"/>
              </w:rPr>
              <w:t>20%</w:t>
            </w:r>
          </w:p>
        </w:tc>
        <w:tc>
          <w:tcPr>
            <w:tcW w:w="2551" w:type="dxa"/>
            <w:tcBorders>
              <w:top w:val="single" w:sz="4" w:space="0" w:color="B8CCE4"/>
              <w:left w:val="single" w:sz="4" w:space="0" w:color="B8CCE4"/>
              <w:bottom w:val="single" w:sz="4" w:space="0" w:color="B8CCE4"/>
              <w:right w:val="single" w:sz="4" w:space="0" w:color="B8CCE4"/>
            </w:tcBorders>
            <w:shd w:val="clear" w:color="auto" w:fill="auto"/>
            <w:tcMar>
              <w:top w:w="80" w:type="dxa"/>
              <w:left w:w="120" w:type="dxa"/>
              <w:bottom w:w="80" w:type="dxa"/>
              <w:right w:w="120" w:type="dxa"/>
            </w:tcMar>
          </w:tcPr>
          <w:p w14:paraId="22F1A0C0" w14:textId="77777777" w:rsidR="00FC30F1" w:rsidRPr="00FC30F1" w:rsidRDefault="00FC30F1" w:rsidP="00310FC9">
            <w:pPr>
              <w:rPr>
                <w:lang w:val="es-CO"/>
              </w:rPr>
            </w:pPr>
            <w:r w:rsidRPr="00FC30F1">
              <w:rPr>
                <w:rFonts w:ascii="Calibri" w:eastAsia="Calibri" w:hAnsi="Calibri" w:cs="Calibri"/>
                <w:sz w:val="20"/>
                <w:szCs w:val="20"/>
                <w:lang w:val="es-CO"/>
              </w:rPr>
              <w:t>ANS y Disponibilidad</w:t>
            </w:r>
          </w:p>
        </w:tc>
        <w:tc>
          <w:tcPr>
            <w:tcW w:w="5821" w:type="dxa"/>
            <w:tcBorders>
              <w:top w:val="single" w:sz="4" w:space="0" w:color="B8CCE4"/>
              <w:left w:val="single" w:sz="4" w:space="0" w:color="B8CCE4"/>
              <w:bottom w:val="single" w:sz="4" w:space="0" w:color="B8CCE4"/>
              <w:right w:val="single" w:sz="4" w:space="0" w:color="B8CCE4"/>
            </w:tcBorders>
            <w:shd w:val="clear" w:color="auto" w:fill="auto"/>
            <w:tcMar>
              <w:top w:w="80" w:type="dxa"/>
              <w:left w:w="120" w:type="dxa"/>
              <w:bottom w:w="80" w:type="dxa"/>
              <w:right w:w="120" w:type="dxa"/>
            </w:tcMar>
          </w:tcPr>
          <w:p w14:paraId="2AB09FD2" w14:textId="77777777" w:rsidR="00FC30F1" w:rsidRPr="00FC30F1" w:rsidRDefault="00FC30F1" w:rsidP="00310FC9">
            <w:pPr>
              <w:rPr>
                <w:lang w:val="es-CO"/>
              </w:rPr>
            </w:pPr>
            <w:r w:rsidRPr="00FC30F1">
              <w:rPr>
                <w:rFonts w:ascii="Calibri" w:eastAsia="Calibri" w:hAnsi="Calibri" w:cs="Calibri"/>
                <w:sz w:val="20"/>
                <w:szCs w:val="20"/>
                <w:lang w:val="es-CO"/>
              </w:rPr>
              <w:t xml:space="preserve">Disponibilidad garantizada (≥99.5%), tiempos de respuesta y resolución, capacidad de </w:t>
            </w:r>
            <w:proofErr w:type="spellStart"/>
            <w:r w:rsidRPr="00FC30F1">
              <w:rPr>
                <w:rFonts w:ascii="Calibri" w:eastAsia="Calibri" w:hAnsi="Calibri" w:cs="Calibri"/>
                <w:sz w:val="20"/>
                <w:szCs w:val="20"/>
                <w:lang w:val="es-CO"/>
              </w:rPr>
              <w:t>failover</w:t>
            </w:r>
            <w:proofErr w:type="spellEnd"/>
          </w:p>
        </w:tc>
      </w:tr>
      <w:tr w:rsidR="00FC30F1" w:rsidRPr="00FC30F1" w14:paraId="55F36777" w14:textId="77777777" w:rsidTr="00FC30F1">
        <w:tblPrEx>
          <w:tblCellMar>
            <w:top w:w="0" w:type="dxa"/>
            <w:bottom w:w="0" w:type="dxa"/>
          </w:tblCellMar>
        </w:tblPrEx>
        <w:tc>
          <w:tcPr>
            <w:tcW w:w="988" w:type="dxa"/>
            <w:tcBorders>
              <w:top w:val="single" w:sz="4" w:space="0" w:color="B8CCE4"/>
              <w:left w:val="single" w:sz="4" w:space="0" w:color="B8CCE4"/>
              <w:bottom w:val="single" w:sz="4" w:space="0" w:color="B8CCE4"/>
              <w:right w:val="single" w:sz="4" w:space="0" w:color="B8CCE4"/>
            </w:tcBorders>
            <w:shd w:val="clear" w:color="auto" w:fill="auto"/>
            <w:tcMar>
              <w:top w:w="80" w:type="dxa"/>
              <w:left w:w="120" w:type="dxa"/>
              <w:bottom w:w="80" w:type="dxa"/>
              <w:right w:w="120" w:type="dxa"/>
            </w:tcMar>
          </w:tcPr>
          <w:p w14:paraId="181713CB" w14:textId="77777777" w:rsidR="00FC30F1" w:rsidRPr="00FC30F1" w:rsidRDefault="00FC30F1" w:rsidP="00310FC9">
            <w:pPr>
              <w:rPr>
                <w:lang w:val="es-CO"/>
              </w:rPr>
            </w:pPr>
            <w:r w:rsidRPr="00FC30F1">
              <w:rPr>
                <w:rFonts w:ascii="Calibri" w:eastAsia="Calibri" w:hAnsi="Calibri" w:cs="Calibri"/>
                <w:b/>
                <w:bCs/>
                <w:sz w:val="20"/>
                <w:szCs w:val="20"/>
                <w:lang w:val="es-CO"/>
              </w:rPr>
              <w:t>15%</w:t>
            </w:r>
          </w:p>
        </w:tc>
        <w:tc>
          <w:tcPr>
            <w:tcW w:w="2551" w:type="dxa"/>
            <w:tcBorders>
              <w:top w:val="single" w:sz="4" w:space="0" w:color="B8CCE4"/>
              <w:left w:val="single" w:sz="4" w:space="0" w:color="B8CCE4"/>
              <w:bottom w:val="single" w:sz="4" w:space="0" w:color="B8CCE4"/>
              <w:right w:val="single" w:sz="4" w:space="0" w:color="B8CCE4"/>
            </w:tcBorders>
            <w:shd w:val="clear" w:color="auto" w:fill="auto"/>
            <w:tcMar>
              <w:top w:w="80" w:type="dxa"/>
              <w:left w:w="120" w:type="dxa"/>
              <w:bottom w:w="80" w:type="dxa"/>
              <w:right w:w="120" w:type="dxa"/>
            </w:tcMar>
          </w:tcPr>
          <w:p w14:paraId="485F1B94" w14:textId="77777777" w:rsidR="00FC30F1" w:rsidRPr="00FC30F1" w:rsidRDefault="00FC30F1" w:rsidP="00310FC9">
            <w:pPr>
              <w:rPr>
                <w:lang w:val="es-CO"/>
              </w:rPr>
            </w:pPr>
            <w:r w:rsidRPr="00FC30F1">
              <w:rPr>
                <w:rFonts w:ascii="Calibri" w:eastAsia="Calibri" w:hAnsi="Calibri" w:cs="Calibri"/>
                <w:sz w:val="20"/>
                <w:szCs w:val="20"/>
                <w:lang w:val="es-CO"/>
              </w:rPr>
              <w:t>Soporte Técnico</w:t>
            </w:r>
          </w:p>
        </w:tc>
        <w:tc>
          <w:tcPr>
            <w:tcW w:w="5821" w:type="dxa"/>
            <w:tcBorders>
              <w:top w:val="single" w:sz="4" w:space="0" w:color="B8CCE4"/>
              <w:left w:val="single" w:sz="4" w:space="0" w:color="B8CCE4"/>
              <w:bottom w:val="single" w:sz="4" w:space="0" w:color="B8CCE4"/>
              <w:right w:val="single" w:sz="4" w:space="0" w:color="B8CCE4"/>
            </w:tcBorders>
            <w:shd w:val="clear" w:color="auto" w:fill="auto"/>
            <w:tcMar>
              <w:top w:w="80" w:type="dxa"/>
              <w:left w:w="120" w:type="dxa"/>
              <w:bottom w:w="80" w:type="dxa"/>
              <w:right w:w="120" w:type="dxa"/>
            </w:tcMar>
          </w:tcPr>
          <w:p w14:paraId="03B1C586" w14:textId="77777777" w:rsidR="00FC30F1" w:rsidRPr="00FC30F1" w:rsidRDefault="00FC30F1" w:rsidP="00310FC9">
            <w:pPr>
              <w:rPr>
                <w:lang w:val="es-CO"/>
              </w:rPr>
            </w:pPr>
            <w:r w:rsidRPr="00FC30F1">
              <w:rPr>
                <w:rFonts w:ascii="Calibri" w:eastAsia="Calibri" w:hAnsi="Calibri" w:cs="Calibri"/>
                <w:sz w:val="20"/>
                <w:szCs w:val="20"/>
                <w:lang w:val="es-CO"/>
              </w:rPr>
              <w:t>Canales de atención, horarios disponibles, procedimiento de escalamiento y calidad del servicio</w:t>
            </w:r>
          </w:p>
        </w:tc>
      </w:tr>
      <w:tr w:rsidR="00FC30F1" w:rsidRPr="00FC30F1" w14:paraId="1FDFDFD6" w14:textId="77777777" w:rsidTr="00FC30F1">
        <w:tblPrEx>
          <w:tblCellMar>
            <w:top w:w="0" w:type="dxa"/>
            <w:bottom w:w="0" w:type="dxa"/>
          </w:tblCellMar>
        </w:tblPrEx>
        <w:tc>
          <w:tcPr>
            <w:tcW w:w="988" w:type="dxa"/>
            <w:tcBorders>
              <w:top w:val="single" w:sz="4" w:space="0" w:color="B8CCE4"/>
              <w:left w:val="single" w:sz="4" w:space="0" w:color="B8CCE4"/>
              <w:bottom w:val="single" w:sz="4" w:space="0" w:color="B8CCE4"/>
              <w:right w:val="single" w:sz="4" w:space="0" w:color="B8CCE4"/>
            </w:tcBorders>
            <w:shd w:val="clear" w:color="auto" w:fill="auto"/>
            <w:tcMar>
              <w:top w:w="80" w:type="dxa"/>
              <w:left w:w="120" w:type="dxa"/>
              <w:bottom w:w="80" w:type="dxa"/>
              <w:right w:w="120" w:type="dxa"/>
            </w:tcMar>
          </w:tcPr>
          <w:p w14:paraId="75D52C80" w14:textId="77777777" w:rsidR="00FC30F1" w:rsidRPr="00FC30F1" w:rsidRDefault="00FC30F1" w:rsidP="00310FC9">
            <w:pPr>
              <w:rPr>
                <w:lang w:val="es-CO"/>
              </w:rPr>
            </w:pPr>
            <w:r w:rsidRPr="00FC30F1">
              <w:rPr>
                <w:rFonts w:ascii="Calibri" w:eastAsia="Calibri" w:hAnsi="Calibri" w:cs="Calibri"/>
                <w:b/>
                <w:bCs/>
                <w:sz w:val="20"/>
                <w:szCs w:val="20"/>
                <w:lang w:val="es-CO"/>
              </w:rPr>
              <w:t>10%</w:t>
            </w:r>
          </w:p>
        </w:tc>
        <w:tc>
          <w:tcPr>
            <w:tcW w:w="2551" w:type="dxa"/>
            <w:tcBorders>
              <w:top w:val="single" w:sz="4" w:space="0" w:color="B8CCE4"/>
              <w:left w:val="single" w:sz="4" w:space="0" w:color="B8CCE4"/>
              <w:bottom w:val="single" w:sz="4" w:space="0" w:color="B8CCE4"/>
              <w:right w:val="single" w:sz="4" w:space="0" w:color="B8CCE4"/>
            </w:tcBorders>
            <w:shd w:val="clear" w:color="auto" w:fill="auto"/>
            <w:tcMar>
              <w:top w:w="80" w:type="dxa"/>
              <w:left w:w="120" w:type="dxa"/>
              <w:bottom w:w="80" w:type="dxa"/>
              <w:right w:w="120" w:type="dxa"/>
            </w:tcMar>
          </w:tcPr>
          <w:p w14:paraId="0E191666" w14:textId="77777777" w:rsidR="00FC30F1" w:rsidRPr="00FC30F1" w:rsidRDefault="00FC30F1" w:rsidP="00310FC9">
            <w:pPr>
              <w:rPr>
                <w:lang w:val="es-CO"/>
              </w:rPr>
            </w:pPr>
            <w:r w:rsidRPr="00FC30F1">
              <w:rPr>
                <w:rFonts w:ascii="Calibri" w:eastAsia="Calibri" w:hAnsi="Calibri" w:cs="Calibri"/>
                <w:sz w:val="20"/>
                <w:szCs w:val="20"/>
                <w:lang w:val="es-CO"/>
              </w:rPr>
              <w:t>Experiencia Organizacional y Trabajos Anteriores</w:t>
            </w:r>
          </w:p>
        </w:tc>
        <w:tc>
          <w:tcPr>
            <w:tcW w:w="5821" w:type="dxa"/>
            <w:tcBorders>
              <w:top w:val="single" w:sz="4" w:space="0" w:color="B8CCE4"/>
              <w:left w:val="single" w:sz="4" w:space="0" w:color="B8CCE4"/>
              <w:bottom w:val="single" w:sz="4" w:space="0" w:color="B8CCE4"/>
              <w:right w:val="single" w:sz="4" w:space="0" w:color="B8CCE4"/>
            </w:tcBorders>
            <w:shd w:val="clear" w:color="auto" w:fill="auto"/>
            <w:tcMar>
              <w:top w:w="80" w:type="dxa"/>
              <w:left w:w="120" w:type="dxa"/>
              <w:bottom w:w="80" w:type="dxa"/>
              <w:right w:w="120" w:type="dxa"/>
            </w:tcMar>
          </w:tcPr>
          <w:p w14:paraId="737D101B" w14:textId="77777777" w:rsidR="00FC30F1" w:rsidRPr="00FC30F1" w:rsidRDefault="00FC30F1" w:rsidP="00310FC9">
            <w:pPr>
              <w:rPr>
                <w:lang w:val="es-CO"/>
              </w:rPr>
            </w:pPr>
            <w:r w:rsidRPr="00FC30F1">
              <w:rPr>
                <w:rFonts w:ascii="Calibri" w:eastAsia="Calibri" w:hAnsi="Calibri" w:cs="Calibri"/>
                <w:sz w:val="20"/>
                <w:szCs w:val="20"/>
                <w:lang w:val="es-CO"/>
              </w:rPr>
              <w:t>Trayectoria comprobada en despliegues similares, referencias y testimonios de clientes</w:t>
            </w:r>
          </w:p>
        </w:tc>
      </w:tr>
      <w:tr w:rsidR="00FC30F1" w:rsidRPr="00FC30F1" w14:paraId="5A1FAA5F" w14:textId="77777777" w:rsidTr="00FC30F1">
        <w:tblPrEx>
          <w:tblCellMar>
            <w:top w:w="0" w:type="dxa"/>
            <w:bottom w:w="0" w:type="dxa"/>
          </w:tblCellMar>
        </w:tblPrEx>
        <w:tc>
          <w:tcPr>
            <w:tcW w:w="988" w:type="dxa"/>
            <w:tcBorders>
              <w:top w:val="single" w:sz="4" w:space="0" w:color="B8CCE4"/>
              <w:left w:val="single" w:sz="4" w:space="0" w:color="B8CCE4"/>
              <w:bottom w:val="single" w:sz="4" w:space="0" w:color="B8CCE4"/>
              <w:right w:val="single" w:sz="4" w:space="0" w:color="B8CCE4"/>
            </w:tcBorders>
            <w:shd w:val="clear" w:color="auto" w:fill="auto"/>
            <w:tcMar>
              <w:top w:w="80" w:type="dxa"/>
              <w:left w:w="120" w:type="dxa"/>
              <w:bottom w:w="80" w:type="dxa"/>
              <w:right w:w="120" w:type="dxa"/>
            </w:tcMar>
          </w:tcPr>
          <w:p w14:paraId="6A9ACA50" w14:textId="77777777" w:rsidR="00FC30F1" w:rsidRPr="00FC30F1" w:rsidRDefault="00FC30F1" w:rsidP="00310FC9">
            <w:pPr>
              <w:rPr>
                <w:lang w:val="es-CO"/>
              </w:rPr>
            </w:pPr>
            <w:r w:rsidRPr="00FC30F1">
              <w:rPr>
                <w:rFonts w:ascii="Calibri" w:eastAsia="Calibri" w:hAnsi="Calibri" w:cs="Calibri"/>
                <w:b/>
                <w:bCs/>
                <w:sz w:val="20"/>
                <w:szCs w:val="20"/>
                <w:lang w:val="es-CO"/>
              </w:rPr>
              <w:t>100%</w:t>
            </w:r>
          </w:p>
        </w:tc>
        <w:tc>
          <w:tcPr>
            <w:tcW w:w="2551" w:type="dxa"/>
            <w:tcBorders>
              <w:top w:val="single" w:sz="4" w:space="0" w:color="B8CCE4"/>
              <w:left w:val="single" w:sz="4" w:space="0" w:color="B8CCE4"/>
              <w:bottom w:val="single" w:sz="4" w:space="0" w:color="B8CCE4"/>
              <w:right w:val="single" w:sz="4" w:space="0" w:color="B8CCE4"/>
            </w:tcBorders>
            <w:shd w:val="clear" w:color="auto" w:fill="auto"/>
            <w:tcMar>
              <w:top w:w="80" w:type="dxa"/>
              <w:left w:w="120" w:type="dxa"/>
              <w:bottom w:w="80" w:type="dxa"/>
              <w:right w:w="120" w:type="dxa"/>
            </w:tcMar>
          </w:tcPr>
          <w:p w14:paraId="4F505A65" w14:textId="77777777" w:rsidR="00FC30F1" w:rsidRPr="00FC30F1" w:rsidRDefault="00FC30F1" w:rsidP="00310FC9">
            <w:pPr>
              <w:rPr>
                <w:lang w:val="es-CO"/>
              </w:rPr>
            </w:pPr>
            <w:r w:rsidRPr="00FC30F1">
              <w:rPr>
                <w:rFonts w:ascii="Calibri" w:eastAsia="Calibri" w:hAnsi="Calibri" w:cs="Calibri"/>
                <w:b/>
                <w:bCs/>
                <w:sz w:val="20"/>
                <w:szCs w:val="20"/>
                <w:lang w:val="es-CO"/>
              </w:rPr>
              <w:t>TOTAL</w:t>
            </w:r>
          </w:p>
        </w:tc>
        <w:tc>
          <w:tcPr>
            <w:tcW w:w="5821" w:type="dxa"/>
            <w:tcBorders>
              <w:top w:val="single" w:sz="4" w:space="0" w:color="B8CCE4"/>
              <w:left w:val="single" w:sz="4" w:space="0" w:color="B8CCE4"/>
              <w:bottom w:val="single" w:sz="4" w:space="0" w:color="B8CCE4"/>
              <w:right w:val="single" w:sz="4" w:space="0" w:color="B8CCE4"/>
            </w:tcBorders>
            <w:shd w:val="clear" w:color="auto" w:fill="auto"/>
            <w:tcMar>
              <w:top w:w="80" w:type="dxa"/>
              <w:left w:w="120" w:type="dxa"/>
              <w:bottom w:w="80" w:type="dxa"/>
              <w:right w:w="120" w:type="dxa"/>
            </w:tcMar>
          </w:tcPr>
          <w:p w14:paraId="58A8ADC8" w14:textId="77777777" w:rsidR="00FC30F1" w:rsidRPr="00FC30F1" w:rsidRDefault="00FC30F1" w:rsidP="00310FC9">
            <w:pPr>
              <w:rPr>
                <w:lang w:val="es-CO"/>
              </w:rPr>
            </w:pPr>
          </w:p>
        </w:tc>
      </w:tr>
    </w:tbl>
    <w:p w14:paraId="0BD7DAC1" w14:textId="77777777" w:rsidR="00FC30F1" w:rsidRPr="00FC30F1" w:rsidRDefault="00FC30F1" w:rsidP="00FC30F1">
      <w:pPr>
        <w:spacing w:before="80" w:after="80"/>
        <w:rPr>
          <w:lang w:val="es-CO"/>
        </w:rPr>
      </w:pPr>
    </w:p>
    <w:p w14:paraId="0592449F" w14:textId="77777777" w:rsidR="00FC30F1" w:rsidRPr="00FC30F1" w:rsidRDefault="00FC30F1" w:rsidP="00FC30F1">
      <w:pPr>
        <w:spacing w:before="80" w:after="80"/>
        <w:rPr>
          <w:lang w:val="es-CO"/>
        </w:rPr>
      </w:pPr>
      <w:r w:rsidRPr="00FC30F1">
        <w:rPr>
          <w:rFonts w:ascii="Calibri" w:eastAsia="Calibri" w:hAnsi="Calibri" w:cs="Calibri"/>
          <w:sz w:val="22"/>
          <w:szCs w:val="22"/>
          <w:lang w:val="es-CO"/>
        </w:rPr>
        <w:t>Id</w:t>
      </w:r>
      <w:r w:rsidRPr="00FC30F1">
        <w:rPr>
          <w:rFonts w:ascii="Calibri" w:eastAsia="Calibri" w:hAnsi="Calibri" w:cs="Calibri"/>
          <w:sz w:val="22"/>
          <w:szCs w:val="22"/>
          <w:lang w:val="es-CO"/>
        </w:rPr>
        <w:t>ealmente</w:t>
      </w:r>
      <w:r w:rsidRPr="00FC30F1">
        <w:rPr>
          <w:rFonts w:ascii="Calibri" w:eastAsia="Calibri" w:hAnsi="Calibri" w:cs="Calibri"/>
          <w:sz w:val="22"/>
          <w:szCs w:val="22"/>
          <w:lang w:val="es-CO"/>
        </w:rPr>
        <w:t xml:space="preserve"> la solución propuesta debe satisfacer el alcance y las necesidades aquí descritas, y estar presentada de manera clara y organizada. Las propuestas que no aborden alguno de los criterios anteriores o que no cumplan con los lineamientos de presentación</w:t>
      </w:r>
      <w:r w:rsidRPr="00FC30F1">
        <w:rPr>
          <w:rFonts w:ascii="Calibri" w:eastAsia="Calibri" w:hAnsi="Calibri" w:cs="Calibri"/>
          <w:sz w:val="22"/>
          <w:szCs w:val="22"/>
          <w:lang w:val="es-CO"/>
        </w:rPr>
        <w:t xml:space="preserve"> </w:t>
      </w:r>
      <w:r w:rsidRPr="00FC30F1">
        <w:rPr>
          <w:rFonts w:ascii="Calibri" w:eastAsia="Calibri" w:hAnsi="Calibri" w:cs="Calibri"/>
          <w:sz w:val="22"/>
          <w:szCs w:val="22"/>
          <w:lang w:val="es-CO"/>
        </w:rPr>
        <w:t>no serán tenidas en cuenta.</w:t>
      </w:r>
    </w:p>
    <w:p w14:paraId="2622CBEC" w14:textId="132ECD9A" w:rsidR="00FC30F1" w:rsidRPr="00FC30F1" w:rsidRDefault="00FC30F1" w:rsidP="00FC30F1">
      <w:pPr>
        <w:spacing w:before="80" w:after="80"/>
        <w:rPr>
          <w:lang w:val="es-CO"/>
        </w:rPr>
      </w:pPr>
      <w:r w:rsidRPr="00FC30F1">
        <w:rPr>
          <w:rFonts w:ascii="Calibri" w:eastAsia="Calibri" w:hAnsi="Calibri" w:cs="Calibri"/>
          <w:sz w:val="22"/>
          <w:szCs w:val="22"/>
          <w:lang w:val="es-CO"/>
        </w:rPr>
        <w:t>El equipo evaluador se reserva el derecho de solicitar aclaraciones o demostraciones técnicas adicionales a cualquier oferente durante el período de evaluación. El contrato será adjudicado al oferente con la puntuación total más alta, siempre que se cumplan todos los requisitos mínimos establecidos en esta SDP.</w:t>
      </w:r>
    </w:p>
    <w:p w14:paraId="1FF5F1EE" w14:textId="77777777" w:rsidR="00FC30F1" w:rsidRPr="00FC30F1" w:rsidRDefault="00FC30F1" w:rsidP="00FC30F1">
      <w:pPr>
        <w:spacing w:before="80" w:after="80"/>
        <w:rPr>
          <w:lang w:val="es-CO"/>
        </w:rPr>
      </w:pPr>
    </w:p>
    <w:p w14:paraId="394EFF18" w14:textId="7B34078B" w:rsidR="00FC30F1" w:rsidRPr="00FC30F1" w:rsidRDefault="00FC30F1" w:rsidP="00FC30F1">
      <w:pPr>
        <w:spacing w:before="80" w:after="80"/>
        <w:rPr>
          <w:lang w:val="es-CO"/>
        </w:rPr>
      </w:pPr>
      <w:r w:rsidRPr="00FC30F1">
        <w:rPr>
          <w:rFonts w:ascii="Calibri" w:eastAsia="Calibri" w:hAnsi="Calibri" w:cs="Calibri"/>
          <w:b/>
          <w:bCs/>
          <w:sz w:val="22"/>
          <w:szCs w:val="22"/>
          <w:lang w:val="es-CO"/>
        </w:rPr>
        <w:t>Cada oferente debe enviar su propuesta de manera electrónica al siguiente contacto antes del 15 de junio de 2026 a las 5:00 PM (CO</w:t>
      </w:r>
      <w:r w:rsidRPr="00FC30F1">
        <w:rPr>
          <w:rFonts w:ascii="Calibri" w:eastAsia="Calibri" w:hAnsi="Calibri" w:cs="Calibri"/>
          <w:b/>
          <w:bCs/>
          <w:sz w:val="22"/>
          <w:szCs w:val="22"/>
          <w:lang w:val="es-CO"/>
        </w:rPr>
        <w:t>L</w:t>
      </w:r>
      <w:r w:rsidRPr="00FC30F1">
        <w:rPr>
          <w:rFonts w:ascii="Calibri" w:eastAsia="Calibri" w:hAnsi="Calibri" w:cs="Calibri"/>
          <w:b/>
          <w:bCs/>
          <w:sz w:val="22"/>
          <w:szCs w:val="22"/>
          <w:lang w:val="es-CO"/>
        </w:rPr>
        <w:t xml:space="preserve">): </w:t>
      </w:r>
    </w:p>
    <w:p w14:paraId="269D0813" w14:textId="77777777" w:rsidR="00FC30F1" w:rsidRPr="00FC30F1" w:rsidRDefault="00FC30F1" w:rsidP="00FC30F1">
      <w:pPr>
        <w:spacing w:before="80" w:after="80"/>
        <w:rPr>
          <w:lang w:val="es-CO"/>
        </w:rPr>
      </w:pPr>
    </w:p>
    <w:p w14:paraId="714B77E6" w14:textId="77777777" w:rsidR="00FC30F1" w:rsidRPr="00FC30F1" w:rsidRDefault="00FC30F1" w:rsidP="00FC30F1">
      <w:pPr>
        <w:spacing w:before="80" w:after="80"/>
        <w:rPr>
          <w:lang w:val="es-CO"/>
        </w:rPr>
      </w:pPr>
      <w:r w:rsidRPr="00FC30F1">
        <w:rPr>
          <w:rFonts w:ascii="Calibri" w:eastAsia="Calibri" w:hAnsi="Calibri" w:cs="Calibri"/>
          <w:sz w:val="22"/>
          <w:szCs w:val="22"/>
          <w:lang w:val="es-CO"/>
        </w:rPr>
        <w:t xml:space="preserve">Altamira </w:t>
      </w:r>
      <w:proofErr w:type="spellStart"/>
      <w:r w:rsidRPr="00FC30F1">
        <w:rPr>
          <w:rFonts w:ascii="Calibri" w:eastAsia="Calibri" w:hAnsi="Calibri" w:cs="Calibri"/>
          <w:sz w:val="22"/>
          <w:szCs w:val="22"/>
          <w:lang w:val="es-CO"/>
        </w:rPr>
        <w:t>Developers</w:t>
      </w:r>
      <w:proofErr w:type="spellEnd"/>
      <w:r w:rsidRPr="00FC30F1">
        <w:rPr>
          <w:rFonts w:ascii="Calibri" w:eastAsia="Calibri" w:hAnsi="Calibri" w:cs="Calibri"/>
          <w:sz w:val="22"/>
          <w:szCs w:val="22"/>
          <w:lang w:val="es-CO"/>
        </w:rPr>
        <w:t xml:space="preserve"> – Proyecto MADES</w:t>
      </w:r>
    </w:p>
    <w:p w14:paraId="774398D4" w14:textId="78D78BBF" w:rsidR="00FC30F1" w:rsidRPr="00FC30F1" w:rsidRDefault="00FC30F1" w:rsidP="00FC30F1">
      <w:pPr>
        <w:spacing w:before="80" w:after="80"/>
        <w:rPr>
          <w:lang w:val="es-CO"/>
        </w:rPr>
      </w:pPr>
      <w:r w:rsidRPr="00FC30F1">
        <w:rPr>
          <w:rFonts w:ascii="Calibri" w:eastAsia="Calibri" w:hAnsi="Calibri" w:cs="Calibri"/>
          <w:sz w:val="22"/>
          <w:szCs w:val="22"/>
          <w:lang w:val="es-CO"/>
        </w:rPr>
        <w:t xml:space="preserve">Atención: Yesid Alejandro Martínez </w:t>
      </w:r>
      <w:proofErr w:type="gramStart"/>
      <w:r w:rsidRPr="00FC30F1">
        <w:rPr>
          <w:rFonts w:ascii="Calibri" w:eastAsia="Calibri" w:hAnsi="Calibri" w:cs="Calibri"/>
          <w:sz w:val="22"/>
          <w:szCs w:val="22"/>
          <w:lang w:val="es-CO"/>
        </w:rPr>
        <w:t xml:space="preserve">Guerrero  </w:t>
      </w:r>
      <w:r w:rsidRPr="00FC30F1">
        <w:rPr>
          <w:rFonts w:ascii="Calibri" w:eastAsia="Calibri" w:hAnsi="Calibri" w:cs="Calibri"/>
          <w:sz w:val="22"/>
          <w:szCs w:val="22"/>
          <w:lang w:val="es-CO"/>
        </w:rPr>
        <w:t>(</w:t>
      </w:r>
      <w:proofErr w:type="gramEnd"/>
      <w:r w:rsidRPr="00FC30F1">
        <w:rPr>
          <w:rFonts w:ascii="Calibri" w:eastAsia="Calibri" w:hAnsi="Calibri" w:cs="Calibri"/>
          <w:sz w:val="22"/>
          <w:szCs w:val="22"/>
          <w:lang w:val="es-CO"/>
        </w:rPr>
        <w:t>Director del Proyecto</w:t>
      </w:r>
      <w:r w:rsidRPr="00FC30F1">
        <w:rPr>
          <w:rFonts w:ascii="Calibri" w:eastAsia="Calibri" w:hAnsi="Calibri" w:cs="Calibri"/>
          <w:sz w:val="22"/>
          <w:szCs w:val="22"/>
          <w:lang w:val="es-CO"/>
        </w:rPr>
        <w:t>)</w:t>
      </w:r>
    </w:p>
    <w:p w14:paraId="774AFAF8" w14:textId="77777777" w:rsidR="00FC30F1" w:rsidRPr="00FC30F1" w:rsidRDefault="00FC30F1" w:rsidP="00FC30F1">
      <w:pPr>
        <w:spacing w:before="80" w:after="80"/>
        <w:rPr>
          <w:lang w:val="es-CO"/>
        </w:rPr>
      </w:pPr>
      <w:r w:rsidRPr="00FC30F1">
        <w:rPr>
          <w:rFonts w:ascii="Calibri" w:eastAsia="Calibri" w:hAnsi="Calibri" w:cs="Calibri"/>
          <w:sz w:val="22"/>
          <w:szCs w:val="22"/>
          <w:lang w:val="es-CO"/>
        </w:rPr>
        <w:t>Universidad Pedagógica y Tecnológica de Colombia</w:t>
      </w:r>
    </w:p>
    <w:p w14:paraId="128AE2F9" w14:textId="77777777" w:rsidR="00FC30F1" w:rsidRPr="00FC30F1" w:rsidRDefault="00FC30F1" w:rsidP="00FC30F1">
      <w:pPr>
        <w:spacing w:before="80" w:after="80"/>
        <w:rPr>
          <w:lang w:val="es-CO"/>
        </w:rPr>
      </w:pPr>
      <w:r w:rsidRPr="00FC30F1">
        <w:rPr>
          <w:rFonts w:ascii="Calibri" w:eastAsia="Calibri" w:hAnsi="Calibri" w:cs="Calibri"/>
          <w:sz w:val="22"/>
          <w:szCs w:val="22"/>
          <w:lang w:val="es-CO"/>
        </w:rPr>
        <w:t>Escuela de Ingeniería de Sistemas – Gerencia Informática</w:t>
      </w:r>
    </w:p>
    <w:p w14:paraId="75322D11" w14:textId="77777777" w:rsidR="00FC30F1" w:rsidRPr="00FC30F1" w:rsidRDefault="00FC30F1" w:rsidP="00FC30F1">
      <w:pPr>
        <w:spacing w:before="80" w:after="80"/>
        <w:rPr>
          <w:lang w:val="es-CO"/>
        </w:rPr>
      </w:pPr>
      <w:r w:rsidRPr="00FC30F1">
        <w:rPr>
          <w:rFonts w:ascii="Calibri" w:eastAsia="Calibri" w:hAnsi="Calibri" w:cs="Calibri"/>
          <w:sz w:val="22"/>
          <w:szCs w:val="22"/>
          <w:lang w:val="es-CO"/>
        </w:rPr>
        <w:t>Tunja, Boyacá, Colombia</w:t>
      </w:r>
    </w:p>
    <w:p w14:paraId="1EF5AD01" w14:textId="0FB49D9B" w:rsidR="003532AD" w:rsidRPr="00FC30F1" w:rsidRDefault="00FC30F1" w:rsidP="00FC30F1">
      <w:pPr>
        <w:ind w:left="360"/>
        <w:rPr>
          <w:rFonts w:cstheme="minorHAnsi"/>
          <w:lang w:val="es-CO"/>
        </w:rPr>
      </w:pPr>
      <w:r w:rsidRPr="00FC30F1">
        <w:rPr>
          <w:rFonts w:cstheme="minorHAnsi"/>
          <w:lang w:val="es-CO"/>
        </w:rPr>
        <w:t xml:space="preserve"> </w:t>
      </w:r>
    </w:p>
    <w:sectPr w:rsidR="003532AD" w:rsidRPr="00FC30F1" w:rsidSect="00005A27">
      <w:headerReference w:type="default" r:id="rId8"/>
      <w:footerReference w:type="default" r:id="rId9"/>
      <w:pgSz w:w="12240" w:h="15840"/>
      <w:pgMar w:top="26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A55843" w14:textId="77777777" w:rsidR="006A3E26" w:rsidRDefault="006A3E26" w:rsidP="00005A27">
      <w:r>
        <w:separator/>
      </w:r>
    </w:p>
  </w:endnote>
  <w:endnote w:type="continuationSeparator" w:id="0">
    <w:p w14:paraId="3F854834" w14:textId="77777777" w:rsidR="006A3E26" w:rsidRDefault="006A3E26" w:rsidP="00005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xed Book">
    <w:altName w:val="Calibri"/>
    <w:charset w:val="00"/>
    <w:family w:val="auto"/>
    <w:pitch w:val="variable"/>
    <w:sig w:usb0="8000022F" w:usb1="5000004A" w:usb2="00000000" w:usb3="00000000" w:csb0="00000197" w:csb1="00000000"/>
  </w:font>
  <w:font w:name="Apple Chancery">
    <w:charset w:val="00"/>
    <w:family w:val="script"/>
    <w:pitch w:val="variable"/>
    <w:sig w:usb0="80000867" w:usb1="00000003" w:usb2="00000000" w:usb3="00000000" w:csb0="000001F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2731171"/>
      <w:docPartObj>
        <w:docPartGallery w:val="Page Numbers (Bottom of Page)"/>
        <w:docPartUnique/>
      </w:docPartObj>
    </w:sdtPr>
    <w:sdtEndPr>
      <w:rPr>
        <w:noProof/>
      </w:rPr>
    </w:sdtEndPr>
    <w:sdtContent>
      <w:p w14:paraId="424A9696" w14:textId="7047B71D" w:rsidR="00F027A7" w:rsidRDefault="00F027A7">
        <w:pPr>
          <w:pStyle w:val="Piedepgina"/>
        </w:pPr>
        <w:r>
          <w:rPr>
            <w:noProof/>
          </w:rPr>
          <w:drawing>
            <wp:anchor distT="0" distB="0" distL="114300" distR="114300" simplePos="0" relativeHeight="251660288" behindDoc="1" locked="0" layoutInCell="1" allowOverlap="1" wp14:anchorId="54C5CD0E" wp14:editId="01BED793">
              <wp:simplePos x="0" y="0"/>
              <wp:positionH relativeFrom="column">
                <wp:posOffset>4218305</wp:posOffset>
              </wp:positionH>
              <wp:positionV relativeFrom="paragraph">
                <wp:posOffset>-3000375</wp:posOffset>
              </wp:positionV>
              <wp:extent cx="2640194" cy="3829633"/>
              <wp:effectExtent l="0" t="0" r="8255" b="0"/>
              <wp:wrapNone/>
              <wp:docPr id="2" name="Picture 2" descr="../Desktop/WorkFiles/Project%20Management%20Docs/Branding/PMD-Branding-1217-Logo-Icon-SingleColor-Water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WorkFiles/Project%20Management%20Docs/Branding/PMD-Branding-1217-Logo-Icon-SingleColor-WaterMark.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40194" cy="3829633"/>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PAGE   \* MERGEFORMAT </w:instrText>
        </w:r>
        <w:r>
          <w:fldChar w:fldCharType="separate"/>
        </w:r>
        <w:r>
          <w:rPr>
            <w:noProof/>
          </w:rPr>
          <w:t>2</w:t>
        </w:r>
        <w:r>
          <w:rPr>
            <w:noProof/>
          </w:rPr>
          <w:fldChar w:fldCharType="end"/>
        </w:r>
        <w:r>
          <w:rPr>
            <w:noProof/>
          </w:rPr>
          <w:tab/>
        </w:r>
        <w:r>
          <w:rPr>
            <w:noProof/>
          </w:rPr>
          <w:tab/>
        </w:r>
      </w:p>
    </w:sdtContent>
  </w:sdt>
  <w:p w14:paraId="4F0021D7" w14:textId="35031654" w:rsidR="0056499A" w:rsidRDefault="0056499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565BD3" w14:textId="77777777" w:rsidR="006A3E26" w:rsidRDefault="006A3E26" w:rsidP="00005A27">
      <w:r>
        <w:separator/>
      </w:r>
    </w:p>
  </w:footnote>
  <w:footnote w:type="continuationSeparator" w:id="0">
    <w:p w14:paraId="3C042E99" w14:textId="77777777" w:rsidR="006A3E26" w:rsidRDefault="006A3E26" w:rsidP="00005A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C6743E" w14:textId="60AF8CE7" w:rsidR="00005A27" w:rsidRPr="00A10DCA" w:rsidRDefault="00A10DCA">
    <w:pPr>
      <w:pStyle w:val="Encabezado"/>
      <w:rPr>
        <w:rFonts w:ascii="Boxed Book" w:hAnsi="Boxed Book" w:cs="Apple Chancery"/>
      </w:rPr>
    </w:pPr>
    <w:r>
      <w:rPr>
        <w:noProof/>
      </w:rPr>
      <w:drawing>
        <wp:anchor distT="0" distB="0" distL="114300" distR="114300" simplePos="0" relativeHeight="251658240" behindDoc="1" locked="0" layoutInCell="1" allowOverlap="1" wp14:anchorId="6ABDA6EF" wp14:editId="08BA0627">
          <wp:simplePos x="0" y="0"/>
          <wp:positionH relativeFrom="column">
            <wp:posOffset>-289560</wp:posOffset>
          </wp:positionH>
          <wp:positionV relativeFrom="paragraph">
            <wp:posOffset>-116840</wp:posOffset>
          </wp:positionV>
          <wp:extent cx="2608758" cy="1031240"/>
          <wp:effectExtent l="0" t="0" r="7620" b="10160"/>
          <wp:wrapNone/>
          <wp:docPr id="1" name="Picture 1" descr="/Users/brittanysenter/Desktop/WorkFiles/Project Management Docs/Branding/PMD Logo Files/1 - Main Logo/Full Color/PMD-Branding-1217-Logo-Main-FullColor-R1-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brittanysenter/Desktop/WorkFiles/Project Management Docs/Branding/PMD Logo Files/1 - Main Logo/Full Color/PMD-Branding-1217-Logo-Main-FullColor-R1-D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08758" cy="1031240"/>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tab/>
    </w:r>
    <w:r>
      <w:tab/>
    </w:r>
    <w:r>
      <w:tab/>
      <w:t xml:space="preserve"> </w:t>
    </w:r>
    <w:r w:rsidR="006A33D8">
      <w:rPr>
        <w:rFonts w:ascii="Boxed Book" w:eastAsia="Calibri" w:hAnsi="Boxed Book" w:cs="Apple Chancery"/>
        <w:color w:val="44546A" w:themeColor="text2"/>
      </w:rPr>
      <w:t>P</w:t>
    </w:r>
    <w:r w:rsidRPr="00A10DCA">
      <w:rPr>
        <w:rFonts w:ascii="Boxed Book" w:eastAsia="Calibri" w:hAnsi="Boxed Book" w:cs="Apple Chancery"/>
        <w:color w:val="44546A" w:themeColor="text2"/>
      </w:rPr>
      <w:t>roject</w:t>
    </w:r>
    <w:r w:rsidR="006A33D8">
      <w:rPr>
        <w:rFonts w:ascii="Boxed Book" w:eastAsia="Calibri" w:hAnsi="Boxed Book" w:cs="Apple Chancery"/>
        <w:color w:val="44546A" w:themeColor="text2"/>
      </w:rPr>
      <w:t>M</w:t>
    </w:r>
    <w:r w:rsidRPr="00A10DCA">
      <w:rPr>
        <w:rFonts w:ascii="Boxed Book" w:eastAsia="Calibri" w:hAnsi="Boxed Book" w:cs="Apple Chancery"/>
        <w:color w:val="44546A" w:themeColor="text2"/>
      </w:rPr>
      <w:t>anagement</w:t>
    </w:r>
    <w:r w:rsidR="006A33D8">
      <w:rPr>
        <w:rFonts w:ascii="Boxed Book" w:eastAsia="Calibri" w:hAnsi="Boxed Book" w:cs="Apple Chancery"/>
        <w:color w:val="44546A" w:themeColor="text2"/>
      </w:rPr>
      <w:t>D</w:t>
    </w:r>
    <w:r w:rsidRPr="00A10DCA">
      <w:rPr>
        <w:rFonts w:ascii="Boxed Book" w:eastAsia="Calibri" w:hAnsi="Boxed Book" w:cs="Apple Chancery"/>
        <w:color w:val="44546A" w:themeColor="text2"/>
      </w:rPr>
      <w:t>ocs</w:t>
    </w:r>
    <w:r w:rsidRPr="00A10DCA">
      <w:rPr>
        <w:rFonts w:ascii="Boxed Book" w:hAnsi="Boxed Book" w:cs="Apple Chancery"/>
        <w:color w:val="44546A" w:themeColor="text2"/>
      </w:rPr>
      <w:t>.</w:t>
    </w:r>
    <w:r w:rsidRPr="00A10DCA">
      <w:rPr>
        <w:rFonts w:ascii="Boxed Book" w:eastAsia="Calibri" w:hAnsi="Boxed Book" w:cs="Apple Chancery"/>
        <w:color w:val="44546A" w:themeColor="text2"/>
      </w:rPr>
      <w:t>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9423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00D02F6"/>
    <w:multiLevelType w:val="hybridMultilevel"/>
    <w:tmpl w:val="72441A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26E3BD2"/>
    <w:multiLevelType w:val="hybridMultilevel"/>
    <w:tmpl w:val="570E14DE"/>
    <w:lvl w:ilvl="0" w:tplc="10281D0A">
      <w:start w:val="26"/>
      <w:numFmt w:val="decimal"/>
      <w:lvlText w:val="%1"/>
      <w:lvlJc w:val="left"/>
      <w:pPr>
        <w:ind w:left="720" w:hanging="360"/>
      </w:pPr>
      <w:rPr>
        <w:rFonts w:ascii="Calibri" w:eastAsia="Calibri" w:hAnsi="Calibri" w:cs="Calibri" w:hint="default"/>
        <w:sz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2F628C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4EF48AF"/>
    <w:multiLevelType w:val="hybridMultilevel"/>
    <w:tmpl w:val="E3ACFC8A"/>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B26352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C010595"/>
    <w:multiLevelType w:val="hybridMultilevel"/>
    <w:tmpl w:val="BB4E4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E623F33"/>
    <w:multiLevelType w:val="hybridMultilevel"/>
    <w:tmpl w:val="03E6F4BE"/>
    <w:lvl w:ilvl="0" w:tplc="39249B16">
      <w:start w:val="2"/>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415718E"/>
    <w:multiLevelType w:val="hybridMultilevel"/>
    <w:tmpl w:val="6C90534A"/>
    <w:lvl w:ilvl="0" w:tplc="9AFE6D6A">
      <w:start w:val="1"/>
      <w:numFmt w:val="bullet"/>
      <w:lvlText w:val="•"/>
      <w:lvlJc w:val="left"/>
      <w:pPr>
        <w:ind w:left="720" w:hanging="360"/>
      </w:pPr>
    </w:lvl>
    <w:lvl w:ilvl="1" w:tplc="F6A6FCC4">
      <w:numFmt w:val="decimal"/>
      <w:lvlText w:val=""/>
      <w:lvlJc w:val="left"/>
    </w:lvl>
    <w:lvl w:ilvl="2" w:tplc="71D67D72">
      <w:numFmt w:val="decimal"/>
      <w:lvlText w:val=""/>
      <w:lvlJc w:val="left"/>
    </w:lvl>
    <w:lvl w:ilvl="3" w:tplc="F8CAF974">
      <w:numFmt w:val="decimal"/>
      <w:lvlText w:val=""/>
      <w:lvlJc w:val="left"/>
    </w:lvl>
    <w:lvl w:ilvl="4" w:tplc="91421026">
      <w:numFmt w:val="decimal"/>
      <w:lvlText w:val=""/>
      <w:lvlJc w:val="left"/>
    </w:lvl>
    <w:lvl w:ilvl="5" w:tplc="E5F8F82C">
      <w:numFmt w:val="decimal"/>
      <w:lvlText w:val=""/>
      <w:lvlJc w:val="left"/>
    </w:lvl>
    <w:lvl w:ilvl="6" w:tplc="558C3932">
      <w:numFmt w:val="decimal"/>
      <w:lvlText w:val=""/>
      <w:lvlJc w:val="left"/>
    </w:lvl>
    <w:lvl w:ilvl="7" w:tplc="C5BA0D0A">
      <w:numFmt w:val="decimal"/>
      <w:lvlText w:val=""/>
      <w:lvlJc w:val="left"/>
    </w:lvl>
    <w:lvl w:ilvl="8" w:tplc="976CB1F0">
      <w:numFmt w:val="decimal"/>
      <w:lvlText w:val=""/>
      <w:lvlJc w:val="left"/>
    </w:lvl>
  </w:abstractNum>
  <w:abstractNum w:abstractNumId="9" w15:restartNumberingAfterBreak="0">
    <w:nsid w:val="255029C4"/>
    <w:multiLevelType w:val="hybridMultilevel"/>
    <w:tmpl w:val="DC3462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5BE2191"/>
    <w:multiLevelType w:val="hybridMultilevel"/>
    <w:tmpl w:val="D8F4A2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0F34315"/>
    <w:multiLevelType w:val="multilevel"/>
    <w:tmpl w:val="39FE3818"/>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1FF60A6"/>
    <w:multiLevelType w:val="hybridMultilevel"/>
    <w:tmpl w:val="1CFA2742"/>
    <w:lvl w:ilvl="0" w:tplc="1C7C28D0">
      <w:start w:val="26"/>
      <w:numFmt w:val="decimal"/>
      <w:lvlText w:val="%1"/>
      <w:lvlJc w:val="left"/>
      <w:pPr>
        <w:ind w:left="720" w:hanging="360"/>
      </w:pPr>
      <w:rPr>
        <w:rFonts w:ascii="Calibri" w:eastAsia="Calibri" w:hAnsi="Calibri" w:cs="Calibri" w:hint="default"/>
        <w:sz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5500255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7B750AC"/>
    <w:multiLevelType w:val="hybridMultilevel"/>
    <w:tmpl w:val="3B6CF1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1165834"/>
    <w:multiLevelType w:val="hybridMultilevel"/>
    <w:tmpl w:val="115071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4AF6CF8"/>
    <w:multiLevelType w:val="hybridMultilevel"/>
    <w:tmpl w:val="5C90586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8872F7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14"/>
  </w:num>
  <w:num w:numId="3">
    <w:abstractNumId w:val="6"/>
  </w:num>
  <w:num w:numId="4">
    <w:abstractNumId w:val="11"/>
  </w:num>
  <w:num w:numId="5">
    <w:abstractNumId w:val="15"/>
  </w:num>
  <w:num w:numId="6">
    <w:abstractNumId w:val="16"/>
  </w:num>
  <w:num w:numId="7">
    <w:abstractNumId w:val="10"/>
  </w:num>
  <w:num w:numId="8">
    <w:abstractNumId w:val="9"/>
  </w:num>
  <w:num w:numId="9">
    <w:abstractNumId w:val="8"/>
    <w:lvlOverride w:ilvl="0">
      <w:startOverride w:val="1"/>
    </w:lvlOverride>
  </w:num>
  <w:num w:numId="10">
    <w:abstractNumId w:val="7"/>
  </w:num>
  <w:num w:numId="11">
    <w:abstractNumId w:val="3"/>
  </w:num>
  <w:num w:numId="12">
    <w:abstractNumId w:val="17"/>
  </w:num>
  <w:num w:numId="13">
    <w:abstractNumId w:val="0"/>
  </w:num>
  <w:num w:numId="14">
    <w:abstractNumId w:val="4"/>
  </w:num>
  <w:num w:numId="15">
    <w:abstractNumId w:val="5"/>
  </w:num>
  <w:num w:numId="16">
    <w:abstractNumId w:val="13"/>
  </w:num>
  <w:num w:numId="17">
    <w:abstractNumId w:val="12"/>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5A27"/>
    <w:rsid w:val="00011E0F"/>
    <w:rsid w:val="00020138"/>
    <w:rsid w:val="001B4C9B"/>
    <w:rsid w:val="001B7D1C"/>
    <w:rsid w:val="001C40B3"/>
    <w:rsid w:val="0025063F"/>
    <w:rsid w:val="00442F54"/>
    <w:rsid w:val="004B0AB7"/>
    <w:rsid w:val="0056499A"/>
    <w:rsid w:val="006A33D8"/>
    <w:rsid w:val="006A3E26"/>
    <w:rsid w:val="007217EC"/>
    <w:rsid w:val="007E1475"/>
    <w:rsid w:val="00845205"/>
    <w:rsid w:val="00A10DCA"/>
    <w:rsid w:val="00BD7BEC"/>
    <w:rsid w:val="00C509B5"/>
    <w:rsid w:val="00D20E9F"/>
    <w:rsid w:val="00D62690"/>
    <w:rsid w:val="00E47C3D"/>
    <w:rsid w:val="00EE4AF3"/>
    <w:rsid w:val="00F027A7"/>
    <w:rsid w:val="00FC30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8ACC2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qFormat/>
    <w:rsid w:val="00FC30F1"/>
    <w:pPr>
      <w:keepNext/>
      <w:numPr>
        <w:numId w:val="4"/>
      </w:numPr>
      <w:outlineLvl w:val="0"/>
    </w:pPr>
    <w:rPr>
      <w:rFonts w:eastAsia="Times New Roman" w:cstheme="minorHAnsi"/>
      <w:b/>
      <w:smallCaps/>
      <w:sz w:val="28"/>
      <w:szCs w:val="28"/>
    </w:rPr>
  </w:style>
  <w:style w:type="paragraph" w:styleId="Ttulo2">
    <w:name w:val="heading 2"/>
    <w:basedOn w:val="Ttulo1"/>
    <w:next w:val="Normal"/>
    <w:link w:val="Ttulo2Car"/>
    <w:uiPriority w:val="9"/>
    <w:unhideWhenUsed/>
    <w:qFormat/>
    <w:rsid w:val="00FC30F1"/>
    <w:pPr>
      <w:numPr>
        <w:ilvl w:val="1"/>
      </w:numPr>
      <w:outlineLvl w:val="1"/>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005A27"/>
    <w:pPr>
      <w:tabs>
        <w:tab w:val="center" w:pos="4680"/>
        <w:tab w:val="right" w:pos="9360"/>
      </w:tabs>
    </w:pPr>
  </w:style>
  <w:style w:type="character" w:customStyle="1" w:styleId="EncabezadoCar">
    <w:name w:val="Encabezado Car"/>
    <w:basedOn w:val="Fuentedeprrafopredeter"/>
    <w:link w:val="Encabezado"/>
    <w:uiPriority w:val="99"/>
    <w:rsid w:val="00005A27"/>
  </w:style>
  <w:style w:type="paragraph" w:styleId="Piedepgina">
    <w:name w:val="footer"/>
    <w:basedOn w:val="Normal"/>
    <w:link w:val="PiedepginaCar"/>
    <w:uiPriority w:val="99"/>
    <w:unhideWhenUsed/>
    <w:rsid w:val="00005A27"/>
    <w:pPr>
      <w:tabs>
        <w:tab w:val="center" w:pos="4680"/>
        <w:tab w:val="right" w:pos="9360"/>
      </w:tabs>
    </w:pPr>
  </w:style>
  <w:style w:type="character" w:customStyle="1" w:styleId="PiedepginaCar">
    <w:name w:val="Pie de página Car"/>
    <w:basedOn w:val="Fuentedeprrafopredeter"/>
    <w:link w:val="Piedepgina"/>
    <w:uiPriority w:val="99"/>
    <w:rsid w:val="00005A27"/>
  </w:style>
  <w:style w:type="character" w:customStyle="1" w:styleId="Ttulo1Car">
    <w:name w:val="Título 1 Car"/>
    <w:basedOn w:val="Fuentedeprrafopredeter"/>
    <w:link w:val="Ttulo1"/>
    <w:rsid w:val="00FC30F1"/>
    <w:rPr>
      <w:rFonts w:eastAsia="Times New Roman" w:cstheme="minorHAnsi"/>
      <w:b/>
      <w:smallCaps/>
      <w:sz w:val="28"/>
      <w:szCs w:val="28"/>
    </w:rPr>
  </w:style>
  <w:style w:type="paragraph" w:styleId="Textoindependiente">
    <w:name w:val="Body Text"/>
    <w:basedOn w:val="Normal"/>
    <w:link w:val="TextoindependienteCar"/>
    <w:rsid w:val="006A33D8"/>
    <w:rPr>
      <w:rFonts w:ascii="Times New Roman" w:eastAsia="Times New Roman" w:hAnsi="Times New Roman" w:cs="Times New Roman"/>
      <w:szCs w:val="20"/>
    </w:rPr>
  </w:style>
  <w:style w:type="character" w:customStyle="1" w:styleId="TextoindependienteCar">
    <w:name w:val="Texto independiente Car"/>
    <w:basedOn w:val="Fuentedeprrafopredeter"/>
    <w:link w:val="Textoindependiente"/>
    <w:rsid w:val="006A33D8"/>
    <w:rPr>
      <w:rFonts w:ascii="Times New Roman" w:eastAsia="Times New Roman" w:hAnsi="Times New Roman" w:cs="Times New Roman"/>
      <w:szCs w:val="20"/>
    </w:rPr>
  </w:style>
  <w:style w:type="character" w:styleId="Hipervnculo">
    <w:name w:val="Hyperlink"/>
    <w:basedOn w:val="Fuentedeprrafopredeter"/>
    <w:uiPriority w:val="99"/>
    <w:rsid w:val="006A33D8"/>
    <w:rPr>
      <w:color w:val="0000FF"/>
      <w:u w:val="single"/>
    </w:rPr>
  </w:style>
  <w:style w:type="paragraph" w:styleId="TDC1">
    <w:name w:val="toc 1"/>
    <w:basedOn w:val="Normal"/>
    <w:next w:val="Normal"/>
    <w:autoRedefine/>
    <w:uiPriority w:val="39"/>
    <w:rsid w:val="006A33D8"/>
    <w:rPr>
      <w:rFonts w:ascii="Times New Roman" w:eastAsia="Times New Roman" w:hAnsi="Times New Roman" w:cs="Times New Roman"/>
      <w:szCs w:val="20"/>
    </w:rPr>
  </w:style>
  <w:style w:type="paragraph" w:customStyle="1" w:styleId="0903fh">
    <w:name w:val="0903_fh"/>
    <w:aliases w:val="fh"/>
    <w:basedOn w:val="Normal"/>
    <w:rsid w:val="006A33D8"/>
    <w:pPr>
      <w:spacing w:before="40" w:after="120"/>
      <w:ind w:left="101" w:right="43"/>
    </w:pPr>
    <w:rPr>
      <w:rFonts w:ascii="Arial" w:eastAsia="Times New Roman" w:hAnsi="Arial" w:cs="Times New Roman"/>
      <w:bCs/>
      <w:color w:val="000000"/>
    </w:rPr>
  </w:style>
  <w:style w:type="paragraph" w:styleId="Prrafodelista">
    <w:name w:val="List Paragraph"/>
    <w:qFormat/>
    <w:rsid w:val="00011E0F"/>
    <w:rPr>
      <w:rFonts w:ascii="Calibri" w:eastAsia="Calibri" w:hAnsi="Calibri" w:cs="Calibri"/>
      <w:sz w:val="22"/>
      <w:szCs w:val="22"/>
      <w:lang w:val="es-MX" w:eastAsia="es-MX"/>
    </w:rPr>
  </w:style>
  <w:style w:type="character" w:styleId="nfasis">
    <w:name w:val="Emphasis"/>
    <w:basedOn w:val="Fuentedeprrafopredeter"/>
    <w:uiPriority w:val="20"/>
    <w:qFormat/>
    <w:rsid w:val="007E1475"/>
    <w:rPr>
      <w:i/>
      <w:iCs/>
    </w:rPr>
  </w:style>
  <w:style w:type="character" w:customStyle="1" w:styleId="Ttulo2Car">
    <w:name w:val="Título 2 Car"/>
    <w:basedOn w:val="Fuentedeprrafopredeter"/>
    <w:link w:val="Ttulo2"/>
    <w:uiPriority w:val="9"/>
    <w:rsid w:val="00FC30F1"/>
    <w:rPr>
      <w:rFonts w:eastAsia="Times New Roman" w:cstheme="minorHAnsi"/>
      <w:b/>
      <w:smallCaps/>
      <w:sz w:val="28"/>
      <w:szCs w:val="28"/>
    </w:rPr>
  </w:style>
  <w:style w:type="paragraph" w:styleId="TtuloTDC">
    <w:name w:val="TOC Heading"/>
    <w:basedOn w:val="Ttulo1"/>
    <w:next w:val="Normal"/>
    <w:uiPriority w:val="39"/>
    <w:unhideWhenUsed/>
    <w:qFormat/>
    <w:rsid w:val="00FC30F1"/>
    <w:pPr>
      <w:keepLines/>
      <w:numPr>
        <w:numId w:val="0"/>
      </w:numPr>
      <w:spacing w:before="240" w:line="259" w:lineRule="auto"/>
      <w:outlineLvl w:val="9"/>
    </w:pPr>
    <w:rPr>
      <w:rFonts w:asciiTheme="majorHAnsi" w:eastAsiaTheme="majorEastAsia" w:hAnsiTheme="majorHAnsi" w:cstheme="majorBidi"/>
      <w:b w:val="0"/>
      <w:smallCaps w:val="0"/>
      <w:color w:val="2F5496" w:themeColor="accent1" w:themeShade="BF"/>
      <w:sz w:val="32"/>
      <w:szCs w:val="32"/>
      <w:lang w:val="es-MX" w:eastAsia="es-MX"/>
    </w:rPr>
  </w:style>
  <w:style w:type="paragraph" w:styleId="TDC2">
    <w:name w:val="toc 2"/>
    <w:basedOn w:val="Normal"/>
    <w:next w:val="Normal"/>
    <w:autoRedefine/>
    <w:uiPriority w:val="39"/>
    <w:unhideWhenUsed/>
    <w:rsid w:val="00FC30F1"/>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B8EEDD-7C7F-4F51-A515-FD745C89D6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9</Pages>
  <Words>2063</Words>
  <Characters>11928</Characters>
  <Application>Microsoft Office Word</Application>
  <DocSecurity>0</DocSecurity>
  <Lines>350</Lines>
  <Paragraphs>225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Senter</dc:creator>
  <cp:keywords/>
  <dc:description/>
  <cp:lastModifiedBy>yesid martinez</cp:lastModifiedBy>
  <cp:revision>4</cp:revision>
  <dcterms:created xsi:type="dcterms:W3CDTF">2018-07-23T20:06:00Z</dcterms:created>
  <dcterms:modified xsi:type="dcterms:W3CDTF">2026-06-02T02:20:00Z</dcterms:modified>
</cp:coreProperties>
</file>