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7AC03" w14:textId="0B43DE82" w:rsidR="000840EC" w:rsidRDefault="000840EC" w:rsidP="000840EC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          </w:t>
      </w:r>
      <w:r w:rsidRPr="000840EC">
        <w:rPr>
          <w:rFonts w:ascii="Times New Roman" w:hAnsi="Times New Roman" w:cs="Times New Roman"/>
          <w:sz w:val="56"/>
          <w:szCs w:val="56"/>
          <w:lang w:val="en-US"/>
        </w:rPr>
        <w:t>Week -1 assessment concepts</w:t>
      </w:r>
    </w:p>
    <w:p w14:paraId="54851069" w14:textId="77777777" w:rsidR="000840EC" w:rsidRPr="000840EC" w:rsidRDefault="000840EC" w:rsidP="000840E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390BBC" w14:textId="74F4BA48" w:rsidR="000840EC" w:rsidRDefault="000840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1)</w:t>
      </w:r>
      <w:r w:rsidRPr="000840EC">
        <w:rPr>
          <w:rFonts w:ascii="Times New Roman" w:hAnsi="Times New Roman" w:cs="Times New Roman"/>
          <w:b/>
          <w:bCs/>
          <w:sz w:val="32"/>
          <w:szCs w:val="32"/>
        </w:rPr>
        <w:t>What is ML?</w:t>
      </w:r>
    </w:p>
    <w:p w14:paraId="0E2058F5" w14:textId="544523A8" w:rsidR="000840EC" w:rsidRDefault="000840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A)</w:t>
      </w:r>
      <w:r w:rsidRPr="000840EC">
        <w:rPr>
          <w:rFonts w:ascii="Times New Roman" w:hAnsi="Times New Roman" w:cs="Times New Roman"/>
          <w:b/>
          <w:bCs/>
          <w:sz w:val="32"/>
          <w:szCs w:val="32"/>
        </w:rPr>
        <w:t xml:space="preserve">Machine Learning (ML) is a subset of artificial intelligence that enables systems to automatically learn and improve from experience without being explicitly programmed. It focuses on developing algorithms that can </w:t>
      </w:r>
      <w:proofErr w:type="spellStart"/>
      <w:r w:rsidRPr="000840EC">
        <w:rPr>
          <w:rFonts w:ascii="Times New Roman" w:hAnsi="Times New Roman" w:cs="Times New Roman"/>
          <w:b/>
          <w:bCs/>
          <w:sz w:val="32"/>
          <w:szCs w:val="32"/>
        </w:rPr>
        <w:t>analyze</w:t>
      </w:r>
      <w:proofErr w:type="spellEnd"/>
      <w:r w:rsidRPr="000840EC">
        <w:rPr>
          <w:rFonts w:ascii="Times New Roman" w:hAnsi="Times New Roman" w:cs="Times New Roman"/>
          <w:b/>
          <w:bCs/>
          <w:sz w:val="32"/>
          <w:szCs w:val="32"/>
        </w:rPr>
        <w:t xml:space="preserve"> data, identify patterns, and make decisions with minimal human intervention.</w:t>
      </w:r>
    </w:p>
    <w:p w14:paraId="6D8C367E" w14:textId="108663DB" w:rsidR="000840EC" w:rsidRDefault="000840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2)</w:t>
      </w:r>
      <w:r w:rsidRPr="000840EC">
        <w:rPr>
          <w:rFonts w:ascii="Times New Roman" w:hAnsi="Times New Roman" w:cs="Times New Roman"/>
          <w:b/>
          <w:bCs/>
          <w:sz w:val="32"/>
          <w:szCs w:val="32"/>
        </w:rPr>
        <w:t>What is supervised ML algorithm?</w:t>
      </w:r>
    </w:p>
    <w:p w14:paraId="1D4DC47E" w14:textId="3E9EBB44" w:rsidR="000840EC" w:rsidRDefault="000840E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A)</w:t>
      </w:r>
      <w:r w:rsidRPr="000840EC">
        <w:rPr>
          <w:rFonts w:ascii="Times New Roman" w:hAnsi="Times New Roman" w:cs="Times New Roman"/>
          <w:b/>
          <w:bCs/>
          <w:sz w:val="32"/>
          <w:szCs w:val="32"/>
        </w:rPr>
        <w:t>Supervised</w:t>
      </w:r>
      <w:proofErr w:type="gramEnd"/>
      <w:r w:rsidRPr="000840EC">
        <w:rPr>
          <w:rFonts w:ascii="Times New Roman" w:hAnsi="Times New Roman" w:cs="Times New Roman"/>
          <w:b/>
          <w:bCs/>
          <w:sz w:val="32"/>
          <w:szCs w:val="32"/>
        </w:rPr>
        <w:t xml:space="preserve"> ML algorithms learn from </w:t>
      </w:r>
      <w:r w:rsidRPr="000840EC">
        <w:rPr>
          <w:rFonts w:ascii="Times New Roman" w:hAnsi="Times New Roman" w:cs="Times New Roman"/>
          <w:b/>
          <w:bCs/>
          <w:sz w:val="32"/>
          <w:szCs w:val="32"/>
        </w:rPr>
        <w:t>labelled</w:t>
      </w:r>
      <w:r w:rsidRPr="000840EC">
        <w:rPr>
          <w:rFonts w:ascii="Times New Roman" w:hAnsi="Times New Roman" w:cs="Times New Roman"/>
          <w:b/>
          <w:bCs/>
          <w:sz w:val="32"/>
          <w:szCs w:val="32"/>
        </w:rPr>
        <w:t xml:space="preserve"> training data, where the correct </w:t>
      </w:r>
      <w:proofErr w:type="gramStart"/>
      <w:r w:rsidRPr="000840EC">
        <w:rPr>
          <w:rFonts w:ascii="Times New Roman" w:hAnsi="Times New Roman" w:cs="Times New Roman"/>
          <w:b/>
          <w:bCs/>
          <w:sz w:val="32"/>
          <w:szCs w:val="32"/>
        </w:rPr>
        <w:t>answers  are</w:t>
      </w:r>
      <w:proofErr w:type="gramEnd"/>
      <w:r w:rsidRPr="000840EC">
        <w:rPr>
          <w:rFonts w:ascii="Times New Roman" w:hAnsi="Times New Roman" w:cs="Times New Roman"/>
          <w:b/>
          <w:bCs/>
          <w:sz w:val="32"/>
          <w:szCs w:val="32"/>
        </w:rPr>
        <w:t xml:space="preserve"> provided. The algorithm makes predictions and is corrected by the teacher  until it achieves an acceptable level of performance. Examples include linear </w:t>
      </w:r>
      <w:proofErr w:type="gramStart"/>
      <w:r w:rsidRPr="000840EC">
        <w:rPr>
          <w:rFonts w:ascii="Times New Roman" w:hAnsi="Times New Roman" w:cs="Times New Roman"/>
          <w:b/>
          <w:bCs/>
          <w:sz w:val="32"/>
          <w:szCs w:val="32"/>
        </w:rPr>
        <w:t>regression  and</w:t>
      </w:r>
      <w:proofErr w:type="gramEnd"/>
      <w:r w:rsidRPr="000840EC">
        <w:rPr>
          <w:rFonts w:ascii="Times New Roman" w:hAnsi="Times New Roman" w:cs="Times New Roman"/>
          <w:b/>
          <w:bCs/>
          <w:sz w:val="32"/>
          <w:szCs w:val="32"/>
        </w:rPr>
        <w:t xml:space="preserve"> classification </w:t>
      </w:r>
      <w:proofErr w:type="gramStart"/>
      <w:r w:rsidRPr="000840EC">
        <w:rPr>
          <w:rFonts w:ascii="Times New Roman" w:hAnsi="Times New Roman" w:cs="Times New Roman"/>
          <w:b/>
          <w:bCs/>
          <w:sz w:val="32"/>
          <w:szCs w:val="32"/>
        </w:rPr>
        <w:t>algorithms .</w:t>
      </w:r>
      <w:proofErr w:type="gramEnd"/>
    </w:p>
    <w:p w14:paraId="60DF5F34" w14:textId="7454403A" w:rsidR="000840EC" w:rsidRDefault="000840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3)</w:t>
      </w:r>
      <w:r w:rsidRPr="000840EC">
        <w:rPr>
          <w:rFonts w:ascii="Times New Roman" w:hAnsi="Times New Roman" w:cs="Times New Roman"/>
          <w:b/>
          <w:bCs/>
          <w:sz w:val="32"/>
          <w:szCs w:val="32"/>
        </w:rPr>
        <w:t>What is regression and classification?</w:t>
      </w:r>
    </w:p>
    <w:p w14:paraId="6520DE80" w14:textId="4947B5CE" w:rsidR="000840EC" w:rsidRPr="000840EC" w:rsidRDefault="000840EC" w:rsidP="00084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840EC">
        <w:rPr>
          <w:rFonts w:ascii="Times New Roman" w:hAnsi="Times New Roman" w:cs="Times New Roman"/>
          <w:b/>
          <w:bCs/>
          <w:sz w:val="32"/>
          <w:szCs w:val="32"/>
        </w:rPr>
        <w:t>Regression predicts continuous numerical values (e.g., predicting house prices)</w:t>
      </w:r>
    </w:p>
    <w:p w14:paraId="3904C797" w14:textId="77777777" w:rsidR="000840EC" w:rsidRPr="000840EC" w:rsidRDefault="000840EC" w:rsidP="000840EC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840EC">
        <w:rPr>
          <w:rFonts w:ascii="Times New Roman" w:hAnsi="Times New Roman" w:cs="Times New Roman"/>
          <w:b/>
          <w:bCs/>
          <w:sz w:val="32"/>
          <w:szCs w:val="32"/>
        </w:rPr>
        <w:t>Classification predicts discrete class labels (e.g., spam/not spam)</w:t>
      </w:r>
    </w:p>
    <w:p w14:paraId="12B67CCE" w14:textId="0769C5B3" w:rsidR="000840EC" w:rsidRPr="000840EC" w:rsidRDefault="000840E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840EC" w:rsidRPr="000840EC" w:rsidSect="000840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97178"/>
    <w:multiLevelType w:val="multilevel"/>
    <w:tmpl w:val="B710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621B6"/>
    <w:multiLevelType w:val="hybridMultilevel"/>
    <w:tmpl w:val="32B2239C"/>
    <w:lvl w:ilvl="0" w:tplc="FC38B5B4">
      <w:start w:val="1"/>
      <w:numFmt w:val="upperLetter"/>
      <w:lvlText w:val="%1)"/>
      <w:lvlJc w:val="left"/>
      <w:pPr>
        <w:ind w:left="1980" w:hanging="16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708535">
    <w:abstractNumId w:val="0"/>
  </w:num>
  <w:num w:numId="2" w16cid:durableId="1441989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EC"/>
    <w:rsid w:val="000840EC"/>
    <w:rsid w:val="00454194"/>
    <w:rsid w:val="005210FD"/>
    <w:rsid w:val="007703A7"/>
    <w:rsid w:val="00A509D7"/>
    <w:rsid w:val="00B0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9FD0"/>
  <w15:chartTrackingRefBased/>
  <w15:docId w15:val="{F5EE9F71-C7D9-4E3C-876B-9D57B158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0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0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0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0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0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0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0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0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0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.M</dc:creator>
  <cp:keywords/>
  <dc:description/>
  <cp:lastModifiedBy>MADHAV .M</cp:lastModifiedBy>
  <cp:revision>1</cp:revision>
  <dcterms:created xsi:type="dcterms:W3CDTF">2025-05-02T14:06:00Z</dcterms:created>
  <dcterms:modified xsi:type="dcterms:W3CDTF">2025-05-02T15:15:00Z</dcterms:modified>
</cp:coreProperties>
</file>