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79F5" w14:textId="77777777" w:rsidR="0003144B" w:rsidRDefault="0003144B" w:rsidP="00E0367D">
      <w:pPr>
        <w:jc w:val="both"/>
        <w:rPr>
          <w:rFonts w:ascii="Arial Narrow" w:hAnsi="Arial Narrow"/>
          <w:b/>
          <w:bCs/>
          <w:color w:val="0066FF"/>
          <w:sz w:val="40"/>
          <w:szCs w:val="40"/>
        </w:rPr>
      </w:pPr>
    </w:p>
    <w:p w14:paraId="2B0F3CA2" w14:textId="77777777" w:rsidR="0003144B" w:rsidRDefault="0003144B" w:rsidP="00E0367D">
      <w:pPr>
        <w:jc w:val="both"/>
        <w:rPr>
          <w:rFonts w:ascii="Arial Narrow" w:hAnsi="Arial Narrow"/>
          <w:b/>
          <w:bCs/>
          <w:color w:val="0066FF"/>
          <w:sz w:val="40"/>
          <w:szCs w:val="40"/>
        </w:rPr>
      </w:pPr>
    </w:p>
    <w:p w14:paraId="7B48FC6A" w14:textId="724999E4" w:rsidR="0003144B" w:rsidRPr="0003144B" w:rsidRDefault="0003144B" w:rsidP="00E0367D">
      <w:pPr>
        <w:jc w:val="both"/>
        <w:rPr>
          <w:rFonts w:ascii="Arial Narrow" w:hAnsi="Arial Narrow"/>
          <w:b/>
          <w:bCs/>
          <w:color w:val="0066FF"/>
          <w:sz w:val="40"/>
          <w:szCs w:val="40"/>
        </w:rPr>
      </w:pPr>
      <w:r w:rsidRPr="0003144B">
        <w:rPr>
          <w:rFonts w:ascii="Arial Narrow" w:hAnsi="Arial Narrow"/>
          <w:b/>
          <w:bCs/>
          <w:color w:val="0066FF"/>
          <w:sz w:val="40"/>
          <w:szCs w:val="40"/>
        </w:rPr>
        <w:t xml:space="preserve">APPENDIX </w:t>
      </w:r>
      <w:r>
        <w:rPr>
          <w:rFonts w:ascii="Arial Narrow" w:hAnsi="Arial Narrow"/>
          <w:b/>
          <w:bCs/>
          <w:color w:val="0066FF"/>
          <w:sz w:val="40"/>
          <w:szCs w:val="40"/>
        </w:rPr>
        <w:t>(</w:t>
      </w:r>
      <w:r w:rsidRPr="0003144B">
        <w:rPr>
          <w:rFonts w:ascii="Arial Narrow" w:hAnsi="Arial Narrow"/>
          <w:b/>
          <w:bCs/>
          <w:color w:val="0066FF"/>
          <w:sz w:val="40"/>
          <w:szCs w:val="40"/>
        </w:rPr>
        <w:t>1</w:t>
      </w:r>
      <w:r>
        <w:rPr>
          <w:rFonts w:ascii="Arial Narrow" w:hAnsi="Arial Narrow"/>
          <w:b/>
          <w:bCs/>
          <w:color w:val="0066FF"/>
          <w:sz w:val="40"/>
          <w:szCs w:val="40"/>
        </w:rPr>
        <w:t>)</w:t>
      </w:r>
    </w:p>
    <w:p w14:paraId="6D65DB3A" w14:textId="29FE72F7" w:rsidR="00B50CA5" w:rsidRPr="00E0367D" w:rsidRDefault="00E0367D" w:rsidP="00E0367D">
      <w:pPr>
        <w:jc w:val="center"/>
        <w:rPr>
          <w:rFonts w:ascii="Arial Black" w:hAnsi="Arial Black"/>
          <w:color w:val="0066FF"/>
          <w:sz w:val="28"/>
          <w:szCs w:val="28"/>
        </w:rPr>
      </w:pPr>
      <w:r w:rsidRPr="00E0367D">
        <w:rPr>
          <w:rFonts w:ascii="Arial Black" w:hAnsi="Arial Black"/>
          <w:color w:val="0066FF"/>
          <w:sz w:val="28"/>
          <w:szCs w:val="28"/>
        </w:rPr>
        <w:t>ADH CAMERAS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5701"/>
        <w:gridCol w:w="1512"/>
        <w:gridCol w:w="1343"/>
      </w:tblGrid>
      <w:tr w:rsidR="002C3774" w14:paraId="51C22DB0" w14:textId="77777777" w:rsidTr="0029107E">
        <w:tc>
          <w:tcPr>
            <w:tcW w:w="805" w:type="dxa"/>
          </w:tcPr>
          <w:p w14:paraId="6335E563" w14:textId="38254BCC" w:rsidR="002C3774" w:rsidRPr="0029107E" w:rsidRDefault="0029107E" w:rsidP="0003144B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S/N</w:t>
            </w:r>
          </w:p>
        </w:tc>
        <w:tc>
          <w:tcPr>
            <w:tcW w:w="5940" w:type="dxa"/>
          </w:tcPr>
          <w:p w14:paraId="25ADFDA7" w14:textId="7EE1B98C" w:rsidR="002C3774" w:rsidRPr="0029107E" w:rsidRDefault="0029107E" w:rsidP="0003144B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DESCRIPTION</w:t>
            </w:r>
          </w:p>
        </w:tc>
        <w:tc>
          <w:tcPr>
            <w:tcW w:w="1260" w:type="dxa"/>
          </w:tcPr>
          <w:p w14:paraId="1EE8BEB8" w14:textId="456EF8AE" w:rsidR="002C3774" w:rsidRPr="0029107E" w:rsidRDefault="0029107E" w:rsidP="0003144B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QUANTITY</w:t>
            </w:r>
          </w:p>
        </w:tc>
        <w:tc>
          <w:tcPr>
            <w:tcW w:w="1345" w:type="dxa"/>
          </w:tcPr>
          <w:p w14:paraId="61E96485" w14:textId="0295D5EB" w:rsidR="002C3774" w:rsidRPr="0029107E" w:rsidRDefault="0029107E" w:rsidP="0003144B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AMOUNT</w:t>
            </w:r>
          </w:p>
        </w:tc>
      </w:tr>
      <w:tr w:rsidR="002C3774" w14:paraId="46F5F241" w14:textId="77777777" w:rsidTr="0029107E">
        <w:trPr>
          <w:trHeight w:val="629"/>
        </w:trPr>
        <w:tc>
          <w:tcPr>
            <w:tcW w:w="805" w:type="dxa"/>
          </w:tcPr>
          <w:p w14:paraId="1920894E" w14:textId="004AB4A8" w:rsidR="002C3774" w:rsidRDefault="002C3774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10402239" w14:textId="4DDCC54F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 xml:space="preserve">Signals cable cats 6 100% copper x the number of cameras demanded </w:t>
            </w:r>
          </w:p>
        </w:tc>
        <w:tc>
          <w:tcPr>
            <w:tcW w:w="1260" w:type="dxa"/>
          </w:tcPr>
          <w:p w14:paraId="076DA79F" w14:textId="298A55D8" w:rsidR="002C3774" w:rsidRPr="00E0367D" w:rsidRDefault="002C3774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14C43A1C" w14:textId="411931E3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105,000</w:t>
            </w:r>
          </w:p>
        </w:tc>
      </w:tr>
      <w:tr w:rsidR="002C3774" w14:paraId="20EFBFB8" w14:textId="77777777" w:rsidTr="0029107E">
        <w:tc>
          <w:tcPr>
            <w:tcW w:w="805" w:type="dxa"/>
          </w:tcPr>
          <w:p w14:paraId="5AEC3A90" w14:textId="77777777" w:rsidR="002C3774" w:rsidRDefault="002C3774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338F8459" w14:textId="286BC4AD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 xml:space="preserve">Outdoor camera x the number of cameras demanded </w:t>
            </w:r>
          </w:p>
        </w:tc>
        <w:tc>
          <w:tcPr>
            <w:tcW w:w="1260" w:type="dxa"/>
          </w:tcPr>
          <w:p w14:paraId="23D52299" w14:textId="4C2A4C5B" w:rsidR="002C3774" w:rsidRPr="00E0367D" w:rsidRDefault="002C3774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429D205F" w14:textId="70C36F83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26,000</w:t>
            </w:r>
          </w:p>
        </w:tc>
      </w:tr>
      <w:tr w:rsidR="002C3774" w14:paraId="4D0EEEE7" w14:textId="77777777" w:rsidTr="0029107E">
        <w:tc>
          <w:tcPr>
            <w:tcW w:w="805" w:type="dxa"/>
          </w:tcPr>
          <w:p w14:paraId="55FF2DAB" w14:textId="77777777" w:rsidR="002C3774" w:rsidRDefault="002C3774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3987E073" w14:textId="0AC7D078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 xml:space="preserve">Indoor cameras x the number of cameras demanded </w:t>
            </w:r>
          </w:p>
        </w:tc>
        <w:tc>
          <w:tcPr>
            <w:tcW w:w="1260" w:type="dxa"/>
          </w:tcPr>
          <w:p w14:paraId="2CBA61C3" w14:textId="3E654020" w:rsidR="002C3774" w:rsidRPr="00E0367D" w:rsidRDefault="002C3774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05454258" w14:textId="3F9E53D1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25,000</w:t>
            </w:r>
          </w:p>
        </w:tc>
      </w:tr>
      <w:tr w:rsidR="002C3774" w14:paraId="75DDF47E" w14:textId="77777777" w:rsidTr="0029107E">
        <w:tc>
          <w:tcPr>
            <w:tcW w:w="805" w:type="dxa"/>
          </w:tcPr>
          <w:p w14:paraId="66D4627C" w14:textId="77777777" w:rsidR="002C3774" w:rsidRDefault="002C3774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7CD31C5D" w14:textId="78D6D9D2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 xml:space="preserve">Video balum x the number of cameras demanded </w:t>
            </w:r>
          </w:p>
        </w:tc>
        <w:tc>
          <w:tcPr>
            <w:tcW w:w="1260" w:type="dxa"/>
          </w:tcPr>
          <w:p w14:paraId="49F41C83" w14:textId="656F4AA4" w:rsidR="002C3774" w:rsidRPr="00E0367D" w:rsidRDefault="002C3774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34F6A9D4" w14:textId="736623B9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7,000</w:t>
            </w:r>
          </w:p>
        </w:tc>
      </w:tr>
      <w:tr w:rsidR="002C3774" w14:paraId="38F86294" w14:textId="77777777" w:rsidTr="0029107E">
        <w:tc>
          <w:tcPr>
            <w:tcW w:w="805" w:type="dxa"/>
          </w:tcPr>
          <w:p w14:paraId="1F9EF138" w14:textId="77777777" w:rsidR="002C3774" w:rsidRDefault="002C3774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2F98C1F8" w14:textId="5CFF26C0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 xml:space="preserve">Hard disk 2tb  </w:t>
            </w:r>
          </w:p>
        </w:tc>
        <w:tc>
          <w:tcPr>
            <w:tcW w:w="1260" w:type="dxa"/>
          </w:tcPr>
          <w:p w14:paraId="12560BA8" w14:textId="437E7695" w:rsidR="002C3774" w:rsidRPr="00E0367D" w:rsidRDefault="002C3774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0A09E73A" w14:textId="23B887C4" w:rsidR="002C3774" w:rsidRPr="00E0367D" w:rsidRDefault="002C3774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38,000</w:t>
            </w:r>
          </w:p>
        </w:tc>
      </w:tr>
      <w:tr w:rsidR="002C3774" w14:paraId="51387177" w14:textId="77777777" w:rsidTr="0029107E">
        <w:tc>
          <w:tcPr>
            <w:tcW w:w="805" w:type="dxa"/>
          </w:tcPr>
          <w:p w14:paraId="48F2E57C" w14:textId="77777777" w:rsidR="002C3774" w:rsidRDefault="002C3774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295AB10C" w14:textId="79E19A02" w:rsidR="002C3774" w:rsidRPr="00E0367D" w:rsidRDefault="00F0606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DVR</w:t>
            </w:r>
            <w:r w:rsidR="002C3774" w:rsidRPr="00E0367D">
              <w:rPr>
                <w:rFonts w:ascii="Arial Narrow" w:hAnsi="Arial Narrow" w:cs="Times New Roman"/>
                <w:sz w:val="28"/>
                <w:szCs w:val="28"/>
              </w:rPr>
              <w:t xml:space="preserve"> 8 channels x the number of cameras demanded </w:t>
            </w:r>
          </w:p>
        </w:tc>
        <w:tc>
          <w:tcPr>
            <w:tcW w:w="1260" w:type="dxa"/>
          </w:tcPr>
          <w:p w14:paraId="1746DB86" w14:textId="28A79165" w:rsidR="002C3774" w:rsidRPr="00E0367D" w:rsidRDefault="002C3774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14606612" w14:textId="7E096D0F" w:rsidR="002C3774" w:rsidRPr="00E0367D" w:rsidRDefault="009E685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85,000</w:t>
            </w:r>
          </w:p>
        </w:tc>
      </w:tr>
      <w:tr w:rsidR="009E6857" w14:paraId="4A5E2238" w14:textId="77777777" w:rsidTr="0029107E">
        <w:tc>
          <w:tcPr>
            <w:tcW w:w="805" w:type="dxa"/>
          </w:tcPr>
          <w:p w14:paraId="4325FEA2" w14:textId="77777777" w:rsidR="009E6857" w:rsidRDefault="009E6857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23A665A5" w14:textId="2A1A5D26" w:rsidR="009E6857" w:rsidRPr="00E0367D" w:rsidRDefault="009E685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 xml:space="preserve">45inch monitor </w:t>
            </w:r>
          </w:p>
        </w:tc>
        <w:tc>
          <w:tcPr>
            <w:tcW w:w="1260" w:type="dxa"/>
          </w:tcPr>
          <w:p w14:paraId="419627C9" w14:textId="50744129" w:rsidR="009E6857" w:rsidRPr="00E0367D" w:rsidRDefault="009E6857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38811061" w14:textId="17F25774" w:rsidR="009E6857" w:rsidRPr="00E0367D" w:rsidRDefault="009E685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250,000</w:t>
            </w:r>
          </w:p>
        </w:tc>
      </w:tr>
      <w:tr w:rsidR="009E6857" w14:paraId="6BF50573" w14:textId="77777777" w:rsidTr="0029107E">
        <w:tc>
          <w:tcPr>
            <w:tcW w:w="805" w:type="dxa"/>
          </w:tcPr>
          <w:p w14:paraId="3CFD835C" w14:textId="77777777" w:rsidR="009E6857" w:rsidRDefault="009E6857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64A52DE5" w14:textId="63EF7014" w:rsidR="009E6857" w:rsidRPr="00E0367D" w:rsidRDefault="00F0606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HDMI</w:t>
            </w:r>
            <w:r w:rsidR="009E6857" w:rsidRPr="00E0367D">
              <w:rPr>
                <w:rFonts w:ascii="Arial Narrow" w:hAnsi="Arial Narrow" w:cs="Times New Roman"/>
                <w:sz w:val="28"/>
                <w:szCs w:val="28"/>
              </w:rPr>
              <w:t xml:space="preserve"> cable 10m</w:t>
            </w:r>
          </w:p>
        </w:tc>
        <w:tc>
          <w:tcPr>
            <w:tcW w:w="1260" w:type="dxa"/>
          </w:tcPr>
          <w:p w14:paraId="2FDEA35A" w14:textId="2E3CF86B" w:rsidR="009E6857" w:rsidRPr="00E0367D" w:rsidRDefault="009E6857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0B2D8286" w14:textId="5DF3F5FA" w:rsidR="009E6857" w:rsidRPr="00E0367D" w:rsidRDefault="009E685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7,000</w:t>
            </w:r>
          </w:p>
        </w:tc>
      </w:tr>
      <w:tr w:rsidR="009E6857" w14:paraId="39A74E09" w14:textId="77777777" w:rsidTr="0029107E">
        <w:tc>
          <w:tcPr>
            <w:tcW w:w="805" w:type="dxa"/>
          </w:tcPr>
          <w:p w14:paraId="054E1E42" w14:textId="77777777" w:rsidR="009E6857" w:rsidRDefault="009E6857" w:rsidP="009E685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5940" w:type="dxa"/>
          </w:tcPr>
          <w:p w14:paraId="20EB773C" w14:textId="5C62EC51" w:rsidR="009E6857" w:rsidRPr="00E0367D" w:rsidRDefault="009E685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Power supply x the numbers of cameras demanded</w:t>
            </w:r>
          </w:p>
        </w:tc>
        <w:tc>
          <w:tcPr>
            <w:tcW w:w="1260" w:type="dxa"/>
          </w:tcPr>
          <w:p w14:paraId="044A078D" w14:textId="5A10BE95" w:rsidR="009E6857" w:rsidRPr="00E0367D" w:rsidRDefault="009E6857" w:rsidP="00E0367D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27105C07" w14:textId="21176A99" w:rsidR="009E6857" w:rsidRPr="00E0367D" w:rsidRDefault="009E6857" w:rsidP="009E6857">
            <w:pPr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E0367D">
              <w:rPr>
                <w:rFonts w:ascii="Arial Narrow" w:hAnsi="Arial Narrow" w:cs="Times New Roman"/>
                <w:sz w:val="28"/>
                <w:szCs w:val="28"/>
              </w:rPr>
              <w:t>35,000</w:t>
            </w:r>
          </w:p>
        </w:tc>
      </w:tr>
    </w:tbl>
    <w:p w14:paraId="7DB4BE72" w14:textId="1A61254F" w:rsidR="002C3774" w:rsidRDefault="002C3774" w:rsidP="009E6857">
      <w:pPr>
        <w:jc w:val="both"/>
      </w:pPr>
    </w:p>
    <w:p w14:paraId="1BE1043E" w14:textId="226C8F60" w:rsidR="009E6857" w:rsidRDefault="009E6857" w:rsidP="009E6857">
      <w:pPr>
        <w:jc w:val="center"/>
      </w:pPr>
    </w:p>
    <w:p w14:paraId="39C508FA" w14:textId="77A78A5E" w:rsidR="009E6857" w:rsidRPr="0029107E" w:rsidRDefault="00F06067" w:rsidP="009E6857">
      <w:pPr>
        <w:jc w:val="center"/>
        <w:rPr>
          <w:rFonts w:ascii="Arial Black" w:hAnsi="Arial Black"/>
          <w:color w:val="3C75F4"/>
          <w:sz w:val="28"/>
          <w:szCs w:val="28"/>
        </w:rPr>
      </w:pPr>
      <w:r w:rsidRPr="0029107E">
        <w:rPr>
          <w:rFonts w:ascii="Arial Black" w:hAnsi="Arial Black"/>
          <w:color w:val="3C75F4"/>
          <w:sz w:val="28"/>
          <w:szCs w:val="28"/>
        </w:rPr>
        <w:t>WIRELESS CAMERAS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940"/>
        <w:gridCol w:w="1316"/>
        <w:gridCol w:w="1304"/>
      </w:tblGrid>
      <w:tr w:rsidR="009E6857" w:rsidRPr="00F06067" w14:paraId="0D0B281B" w14:textId="77777777" w:rsidTr="00F06067">
        <w:tc>
          <w:tcPr>
            <w:tcW w:w="805" w:type="dxa"/>
          </w:tcPr>
          <w:p w14:paraId="6B053655" w14:textId="0116DAE6" w:rsidR="009E6857" w:rsidRPr="0029107E" w:rsidRDefault="00F06067" w:rsidP="00E0367D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S/N</w:t>
            </w:r>
          </w:p>
        </w:tc>
        <w:tc>
          <w:tcPr>
            <w:tcW w:w="6300" w:type="dxa"/>
          </w:tcPr>
          <w:p w14:paraId="420245E1" w14:textId="45574AB0" w:rsidR="009E6857" w:rsidRPr="0029107E" w:rsidRDefault="00F06067" w:rsidP="00E0367D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DESCRIPTION</w:t>
            </w:r>
          </w:p>
        </w:tc>
        <w:tc>
          <w:tcPr>
            <w:tcW w:w="1080" w:type="dxa"/>
          </w:tcPr>
          <w:p w14:paraId="6C3FA1FA" w14:textId="40D929A3" w:rsidR="009E6857" w:rsidRPr="0029107E" w:rsidRDefault="00F06067" w:rsidP="00E0367D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QUALITY</w:t>
            </w:r>
          </w:p>
        </w:tc>
        <w:tc>
          <w:tcPr>
            <w:tcW w:w="1165" w:type="dxa"/>
          </w:tcPr>
          <w:p w14:paraId="6035DA78" w14:textId="0D6F655B" w:rsidR="009E6857" w:rsidRPr="0029107E" w:rsidRDefault="00F06067" w:rsidP="00E0367D">
            <w:pPr>
              <w:jc w:val="center"/>
              <w:rPr>
                <w:rFonts w:ascii="Arial Black" w:hAnsi="Arial Black"/>
                <w:color w:val="5B9BD5" w:themeColor="accent5"/>
              </w:rPr>
            </w:pPr>
            <w:r w:rsidRPr="0029107E">
              <w:rPr>
                <w:rFonts w:ascii="Arial Black" w:hAnsi="Arial Black"/>
                <w:color w:val="5B9BD5" w:themeColor="accent5"/>
              </w:rPr>
              <w:t>AMOUNT</w:t>
            </w:r>
          </w:p>
        </w:tc>
      </w:tr>
      <w:tr w:rsidR="009E6857" w14:paraId="6B468ADD" w14:textId="77777777" w:rsidTr="00F06067">
        <w:tc>
          <w:tcPr>
            <w:tcW w:w="805" w:type="dxa"/>
          </w:tcPr>
          <w:p w14:paraId="11E4B8B0" w14:textId="2C5E0804" w:rsidR="009E6857" w:rsidRDefault="009E6857" w:rsidP="00E036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300" w:type="dxa"/>
          </w:tcPr>
          <w:p w14:paraId="0E8DF981" w14:textId="42809511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 xml:space="preserve">Outdoor cameras </w:t>
            </w:r>
            <w:r w:rsidR="00F06067" w:rsidRPr="00E0367D">
              <w:rPr>
                <w:rFonts w:ascii="Arial Narrow" w:hAnsi="Arial Narrow" w:cs="Times New Roman"/>
                <w:sz w:val="28"/>
                <w:szCs w:val="28"/>
              </w:rPr>
              <w:t>X</w:t>
            </w:r>
            <w:r w:rsidRPr="00E0367D">
              <w:rPr>
                <w:rFonts w:ascii="Arial Narrow" w:hAnsi="Arial Narrow"/>
                <w:sz w:val="28"/>
                <w:szCs w:val="28"/>
              </w:rPr>
              <w:t xml:space="preserve"> the number of cameras demanded</w:t>
            </w:r>
          </w:p>
        </w:tc>
        <w:tc>
          <w:tcPr>
            <w:tcW w:w="1080" w:type="dxa"/>
          </w:tcPr>
          <w:p w14:paraId="77A97ADD" w14:textId="3B795E50" w:rsidR="009E6857" w:rsidRPr="00E0367D" w:rsidRDefault="009E6857" w:rsidP="00E0367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3BDB688C" w14:textId="4021AA14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35,000</w:t>
            </w:r>
          </w:p>
        </w:tc>
      </w:tr>
      <w:tr w:rsidR="009E6857" w14:paraId="5AA791E8" w14:textId="77777777" w:rsidTr="00F06067">
        <w:tc>
          <w:tcPr>
            <w:tcW w:w="805" w:type="dxa"/>
          </w:tcPr>
          <w:p w14:paraId="5C4FD178" w14:textId="77777777" w:rsidR="009E6857" w:rsidRDefault="009E6857" w:rsidP="00E036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300" w:type="dxa"/>
          </w:tcPr>
          <w:p w14:paraId="7D23CF18" w14:textId="27D9A0A4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 xml:space="preserve">Indoor cameras </w:t>
            </w:r>
            <w:r w:rsidR="00F06067" w:rsidRPr="00E0367D">
              <w:rPr>
                <w:rFonts w:ascii="Arial Narrow" w:hAnsi="Arial Narrow" w:cs="Times New Roman"/>
                <w:sz w:val="28"/>
                <w:szCs w:val="28"/>
              </w:rPr>
              <w:t>X</w:t>
            </w:r>
            <w:r w:rsidRPr="00E0367D">
              <w:rPr>
                <w:rFonts w:ascii="Arial Narrow" w:hAnsi="Arial Narrow"/>
                <w:sz w:val="28"/>
                <w:szCs w:val="28"/>
              </w:rPr>
              <w:t xml:space="preserve"> the number of cameras demanded </w:t>
            </w:r>
          </w:p>
        </w:tc>
        <w:tc>
          <w:tcPr>
            <w:tcW w:w="1080" w:type="dxa"/>
          </w:tcPr>
          <w:p w14:paraId="61CCB823" w14:textId="7011472D" w:rsidR="009E6857" w:rsidRPr="00E0367D" w:rsidRDefault="009E6857" w:rsidP="00E0367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05C110A1" w14:textId="220C8A16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33,000</w:t>
            </w:r>
          </w:p>
        </w:tc>
      </w:tr>
      <w:tr w:rsidR="009E6857" w14:paraId="03F07FDB" w14:textId="77777777" w:rsidTr="00F06067">
        <w:tc>
          <w:tcPr>
            <w:tcW w:w="805" w:type="dxa"/>
          </w:tcPr>
          <w:p w14:paraId="70E34943" w14:textId="18D98433" w:rsidR="009E6857" w:rsidRDefault="009E6857" w:rsidP="00E036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300" w:type="dxa"/>
          </w:tcPr>
          <w:p w14:paraId="5A7E8B58" w14:textId="32E594A3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Hard disk 2</w:t>
            </w:r>
            <w:r w:rsidR="00F06067" w:rsidRPr="00E0367D">
              <w:rPr>
                <w:rFonts w:ascii="Arial Narrow" w:hAnsi="Arial Narrow"/>
                <w:sz w:val="28"/>
                <w:szCs w:val="28"/>
              </w:rPr>
              <w:t xml:space="preserve">TB </w:t>
            </w:r>
          </w:p>
        </w:tc>
        <w:tc>
          <w:tcPr>
            <w:tcW w:w="1080" w:type="dxa"/>
          </w:tcPr>
          <w:p w14:paraId="43B4A07C" w14:textId="779013BA" w:rsidR="009E6857" w:rsidRPr="00E0367D" w:rsidRDefault="009E6857" w:rsidP="00E0367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037D9602" w14:textId="6438BC8C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38,000</w:t>
            </w:r>
          </w:p>
        </w:tc>
      </w:tr>
      <w:tr w:rsidR="009E6857" w14:paraId="1CB75018" w14:textId="77777777" w:rsidTr="00F06067">
        <w:tc>
          <w:tcPr>
            <w:tcW w:w="805" w:type="dxa"/>
          </w:tcPr>
          <w:p w14:paraId="4816A152" w14:textId="77777777" w:rsidR="009E6857" w:rsidRDefault="009E6857" w:rsidP="00E036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300" w:type="dxa"/>
          </w:tcPr>
          <w:p w14:paraId="2737A9FF" w14:textId="79F43800" w:rsidR="009E6857" w:rsidRPr="00E0367D" w:rsidRDefault="00F0606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HDIM</w:t>
            </w:r>
            <w:r w:rsidR="009E6857" w:rsidRPr="00E0367D">
              <w:rPr>
                <w:rFonts w:ascii="Arial Narrow" w:hAnsi="Arial Narrow"/>
                <w:sz w:val="28"/>
                <w:szCs w:val="28"/>
              </w:rPr>
              <w:t xml:space="preserve"> cable 10m</w:t>
            </w:r>
          </w:p>
        </w:tc>
        <w:tc>
          <w:tcPr>
            <w:tcW w:w="1080" w:type="dxa"/>
          </w:tcPr>
          <w:p w14:paraId="1D8161FF" w14:textId="7A46E2D3" w:rsidR="009E6857" w:rsidRPr="00E0367D" w:rsidRDefault="009E6857" w:rsidP="00E0367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07993C9F" w14:textId="104DB995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7,000</w:t>
            </w:r>
          </w:p>
        </w:tc>
      </w:tr>
      <w:tr w:rsidR="009E6857" w14:paraId="6E3333A2" w14:textId="77777777" w:rsidTr="00F06067">
        <w:tc>
          <w:tcPr>
            <w:tcW w:w="805" w:type="dxa"/>
          </w:tcPr>
          <w:p w14:paraId="755C22FD" w14:textId="77777777" w:rsidR="009E6857" w:rsidRDefault="009E6857" w:rsidP="00E0367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300" w:type="dxa"/>
          </w:tcPr>
          <w:p w14:paraId="6AB7410A" w14:textId="70AFA91C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45inch monitor</w:t>
            </w:r>
          </w:p>
        </w:tc>
        <w:tc>
          <w:tcPr>
            <w:tcW w:w="1080" w:type="dxa"/>
          </w:tcPr>
          <w:p w14:paraId="134703AA" w14:textId="1DF78C70" w:rsidR="009E6857" w:rsidRPr="00E0367D" w:rsidRDefault="009E6857" w:rsidP="00E0367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26643ADF" w14:textId="731A59A9" w:rsidR="009E6857" w:rsidRPr="00E0367D" w:rsidRDefault="009E6857" w:rsidP="009E6857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E0367D">
              <w:rPr>
                <w:rFonts w:ascii="Arial Narrow" w:hAnsi="Arial Narrow"/>
                <w:sz w:val="28"/>
                <w:szCs w:val="28"/>
              </w:rPr>
              <w:t>250,000</w:t>
            </w:r>
          </w:p>
        </w:tc>
      </w:tr>
    </w:tbl>
    <w:p w14:paraId="5D8F14DA" w14:textId="1EAA5B6D" w:rsidR="009E6857" w:rsidRDefault="009E6857" w:rsidP="009E6857">
      <w:pPr>
        <w:jc w:val="both"/>
      </w:pPr>
    </w:p>
    <w:sectPr w:rsidR="009E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A86"/>
    <w:multiLevelType w:val="hybridMultilevel"/>
    <w:tmpl w:val="CC22BD7C"/>
    <w:lvl w:ilvl="0" w:tplc="02643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04676"/>
    <w:multiLevelType w:val="hybridMultilevel"/>
    <w:tmpl w:val="E962D80C"/>
    <w:lvl w:ilvl="0" w:tplc="A560D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03667">
    <w:abstractNumId w:val="1"/>
  </w:num>
  <w:num w:numId="2" w16cid:durableId="115746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74"/>
    <w:rsid w:val="0003144B"/>
    <w:rsid w:val="000D66B2"/>
    <w:rsid w:val="00114C6D"/>
    <w:rsid w:val="0029107E"/>
    <w:rsid w:val="002C3774"/>
    <w:rsid w:val="00323342"/>
    <w:rsid w:val="009E6857"/>
    <w:rsid w:val="00A8519E"/>
    <w:rsid w:val="00B274D7"/>
    <w:rsid w:val="00B50CA5"/>
    <w:rsid w:val="00E0367D"/>
    <w:rsid w:val="00F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2FE6"/>
  <w15:chartTrackingRefBased/>
  <w15:docId w15:val="{89792154-BD69-4255-B469-9237C147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 Ada-Nwa-Ada</dc:creator>
  <cp:keywords/>
  <dc:description/>
  <cp:lastModifiedBy>Chiamaka Ada-Nwa-Ada</cp:lastModifiedBy>
  <cp:revision>3</cp:revision>
  <dcterms:created xsi:type="dcterms:W3CDTF">2022-10-14T09:31:00Z</dcterms:created>
  <dcterms:modified xsi:type="dcterms:W3CDTF">2022-10-14T10:11:00Z</dcterms:modified>
</cp:coreProperties>
</file>