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2020-2021</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2</w:t>
        <w:tab/>
        <w:br w:type="textWrapping"/>
        <w:t xml:space="preserve">Due November 27</w:t>
      </w:r>
      <w:r w:rsidDel="00000000" w:rsidR="00000000" w:rsidRPr="00000000">
        <w:rPr>
          <w:rFonts w:ascii="Verdana" w:cs="Verdana" w:eastAsia="Verdana" w:hAnsi="Verdana"/>
          <w:b w:val="1"/>
          <w:sz w:val="26"/>
          <w:szCs w:val="26"/>
          <w:vertAlign w:val="superscript"/>
          <w:rtl w:val="0"/>
        </w:rPr>
        <w:t xml:space="preserve">th</w:t>
      </w:r>
      <w:r w:rsidDel="00000000" w:rsidR="00000000" w:rsidRPr="00000000">
        <w:rPr>
          <w:rFonts w:ascii="Verdana" w:cs="Verdana" w:eastAsia="Verdana" w:hAnsi="Verdana"/>
          <w:b w:val="1"/>
          <w:sz w:val="26"/>
          <w:szCs w:val="26"/>
          <w:rtl w:val="0"/>
        </w:rPr>
        <w:t xml:space="preserve">, 2020, Friday, 23:59 (Sharp Deadline)</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5">
      <w:pPr>
        <w:spacing w:after="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tab/>
      </w:r>
      <w:r w:rsidDel="00000000" w:rsidR="00000000" w:rsidRPr="00000000">
        <w:rPr>
          <w:b w:val="1"/>
          <w:sz w:val="28"/>
          <w:szCs w:val="28"/>
          <w:rtl w:val="0"/>
        </w:rPr>
        <w:tab/>
        <w:tab/>
        <w:tab/>
        <w:tab/>
        <w:tab/>
        <w:tab/>
        <w:tab/>
        <w:tab/>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decision making (conditional if statements), sequences, and methods. The use of if statements and string methods are due to the nature of the problem; that is, you cannot finish this take-home exam without using them. </w:t>
      </w: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Description</w:t>
      </w: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rtl w:val="0"/>
        </w:rPr>
        <w:t xml:space="preserve">In distance learning, </w:t>
      </w:r>
      <w:r w:rsidDel="00000000" w:rsidR="00000000" w:rsidRPr="00000000">
        <w:rPr>
          <w:rFonts w:ascii="Verdana" w:cs="Verdana" w:eastAsia="Verdana" w:hAnsi="Verdana"/>
          <w:rtl w:val="0"/>
        </w:rPr>
        <w:t xml:space="preserve">a university</w:t>
      </w:r>
      <w:r w:rsidDel="00000000" w:rsidR="00000000" w:rsidRPr="00000000">
        <w:rPr>
          <w:rFonts w:ascii="Verdana" w:cs="Verdana" w:eastAsia="Verdana" w:hAnsi="Verdana"/>
          <w:rtl w:val="0"/>
        </w:rPr>
        <w:t xml:space="preserve"> added Satisfactory(S)/Unsatisfactory(U) options to their grading system and asked you to write a Python program that takes the following three (3) information as inputs, regarding a particular student:</w:t>
        <w:br w:type="textWrapping"/>
      </w:r>
    </w:p>
    <w:p w:rsidR="00000000" w:rsidDel="00000000" w:rsidP="00000000" w:rsidRDefault="00000000" w:rsidRPr="00000000" w14:paraId="0000000B">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Names of the</w:t>
      </w:r>
      <w:r w:rsidDel="00000000" w:rsidR="00000000" w:rsidRPr="00000000">
        <w:rPr>
          <w:rFonts w:ascii="Verdana" w:cs="Verdana" w:eastAsia="Verdana" w:hAnsi="Verdana"/>
          <w:rtl w:val="0"/>
        </w:rPr>
        <w:t xml:space="preserve"> courses that were taken by the student in the previous semester(s), together with their corresponding letter grades, in a predetermined format</w:t>
      </w:r>
    </w:p>
    <w:p w:rsidR="00000000" w:rsidDel="00000000" w:rsidP="00000000" w:rsidRDefault="00000000" w:rsidRPr="00000000" w14:paraId="0000000C">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Names of the courses that are being taken by the same student in the current semester, together with their corresponding letter grades, in a predetermined format</w:t>
      </w:r>
    </w:p>
    <w:p w:rsidR="00000000" w:rsidDel="00000000" w:rsidP="00000000" w:rsidRDefault="00000000" w:rsidRPr="00000000" w14:paraId="0000000D">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Name of the course, for which the grade will be checked</w:t>
      </w:r>
      <w:r w:rsidDel="00000000" w:rsidR="00000000" w:rsidRPr="00000000">
        <w:rPr>
          <w:rtl w:val="0"/>
        </w:rPr>
      </w:r>
    </w:p>
    <w:p w:rsidR="00000000" w:rsidDel="00000000" w:rsidP="00000000" w:rsidRDefault="00000000" w:rsidRPr="00000000" w14:paraId="0000000E">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By using the course name given by the student and the letter grade information, your program then should calculate if the student will be able to choose between S and the letter grade, or if the student’s grade will be U or F.</w:t>
      </w:r>
    </w:p>
    <w:p w:rsidR="00000000" w:rsidDel="00000000" w:rsidP="00000000" w:rsidRDefault="00000000" w:rsidRPr="00000000" w14:paraId="0000001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rPr>
      </w:pPr>
      <w:r w:rsidDel="00000000" w:rsidR="00000000" w:rsidRPr="00000000">
        <w:rPr>
          <w:rFonts w:ascii="Verdana" w:cs="Verdana" w:eastAsia="Verdana" w:hAnsi="Verdana"/>
          <w:rtl w:val="0"/>
        </w:rPr>
        <w:t xml:space="preserve">Originally, </w:t>
      </w:r>
      <w:r w:rsidDel="00000000" w:rsidR="00000000" w:rsidRPr="00000000">
        <w:rPr>
          <w:rFonts w:ascii="Verdana" w:cs="Verdana" w:eastAsia="Verdana" w:hAnsi="Verdana"/>
          <w:rtl w:val="0"/>
        </w:rPr>
        <w:t xml:space="preserve">letter grade options</w:t>
      </w:r>
      <w:r w:rsidDel="00000000" w:rsidR="00000000" w:rsidRPr="00000000">
        <w:rPr>
          <w:rFonts w:ascii="Verdana" w:cs="Verdana" w:eastAsia="Verdana" w:hAnsi="Verdana"/>
          <w:rtl w:val="0"/>
        </w:rPr>
        <w:t xml:space="preserve"> for courses are; </w:t>
      </w:r>
      <w:r w:rsidDel="00000000" w:rsidR="00000000" w:rsidRPr="00000000">
        <w:rPr>
          <w:rFonts w:ascii="Verdana" w:cs="Verdana" w:eastAsia="Verdana" w:hAnsi="Verdana"/>
          <w:rtl w:val="0"/>
        </w:rPr>
        <w:t xml:space="preserve">A, A-, B+, B, B-, C+, C, C-, D+, D, and F, where</w:t>
      </w:r>
      <w:r w:rsidDel="00000000" w:rsidR="00000000" w:rsidRPr="00000000">
        <w:rPr>
          <w:rFonts w:ascii="Verdana" w:cs="Verdana" w:eastAsia="Verdana" w:hAnsi="Verdana"/>
          <w:rtl w:val="0"/>
        </w:rPr>
        <w:t xml:space="preserve"> F is the failing grade. However, the university wanted to give their students the option to prevent their GPAs from being affected in a negative way due to the pandemic conditions by choosing the Satisfactory(S) option if they manage to get a passing grade; in other words, a grade other than F</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br w:type="textWrapping"/>
      </w:r>
    </w:p>
    <w:p w:rsidR="00000000" w:rsidDel="00000000" w:rsidP="00000000" w:rsidRDefault="00000000" w:rsidRPr="00000000" w14:paraId="00000012">
      <w:pPr>
        <w:spacing w:before="0" w:lineRule="auto"/>
        <w:jc w:val="both"/>
        <w:rPr>
          <w:rFonts w:ascii="Verdana" w:cs="Verdana" w:eastAsia="Verdana" w:hAnsi="Verdana"/>
        </w:rPr>
      </w:pPr>
      <w:r w:rsidDel="00000000" w:rsidR="00000000" w:rsidRPr="00000000">
        <w:rPr>
          <w:rFonts w:ascii="Verdana" w:cs="Verdana" w:eastAsia="Verdana" w:hAnsi="Verdana"/>
          <w:rtl w:val="0"/>
        </w:rPr>
        <w:t xml:space="preserve">Students can take a course multiple times. In this respect, the letter grade options that the students will receive differ according to both the previous grade and the current grade of a particular course. Please follow the items listed below, or the flowchart given on the next page, for further details.</w:t>
      </w:r>
    </w:p>
    <w:p w:rsidR="00000000" w:rsidDel="00000000" w:rsidP="00000000" w:rsidRDefault="00000000" w:rsidRPr="00000000" w14:paraId="00000013">
      <w:pPr>
        <w:numPr>
          <w:ilvl w:val="0"/>
          <w:numId w:val="2"/>
        </w:numPr>
        <w:spacing w:after="0" w:afterAutospacing="0" w:before="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 current grade of a course is something other than F, students can keep their letter grade or they can choose the S grade.</w:t>
      </w:r>
    </w:p>
    <w:p w:rsidR="00000000" w:rsidDel="00000000" w:rsidP="00000000" w:rsidRDefault="00000000" w:rsidRPr="00000000" w14:paraId="00000014">
      <w:pPr>
        <w:numPr>
          <w:ilvl w:val="0"/>
          <w:numId w:val="2"/>
        </w:numPr>
        <w:spacing w:after="0" w:afterAutospacing="0" w:before="0" w:beforeAutospacing="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 current grade of a course is F, </w:t>
      </w:r>
      <w:r w:rsidDel="00000000" w:rsidR="00000000" w:rsidRPr="00000000">
        <w:rPr>
          <w:rFonts w:ascii="Verdana" w:cs="Verdana" w:eastAsia="Verdana" w:hAnsi="Verdana"/>
          <w:i w:val="1"/>
          <w:u w:val="single"/>
          <w:rtl w:val="0"/>
        </w:rPr>
        <w:t xml:space="preserve">and</w:t>
      </w:r>
    </w:p>
    <w:p w:rsidR="00000000" w:rsidDel="00000000" w:rsidP="00000000" w:rsidRDefault="00000000" w:rsidRPr="00000000" w14:paraId="00000015">
      <w:pPr>
        <w:numPr>
          <w:ilvl w:val="1"/>
          <w:numId w:val="2"/>
        </w:numPr>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if the student is taking this course for the first time, then the student’s final grade will be U, </w:t>
      </w:r>
      <w:r w:rsidDel="00000000" w:rsidR="00000000" w:rsidRPr="00000000">
        <w:rPr>
          <w:rFonts w:ascii="Verdana" w:cs="Verdana" w:eastAsia="Verdana" w:hAnsi="Verdana"/>
          <w:i w:val="1"/>
          <w:u w:val="single"/>
          <w:rtl w:val="0"/>
        </w:rPr>
        <w:t xml:space="preserve">or</w:t>
      </w:r>
    </w:p>
    <w:p w:rsidR="00000000" w:rsidDel="00000000" w:rsidP="00000000" w:rsidRDefault="00000000" w:rsidRPr="00000000" w14:paraId="00000016">
      <w:pPr>
        <w:numPr>
          <w:ilvl w:val="1"/>
          <w:numId w:val="2"/>
        </w:numPr>
        <w:spacing w:after="0" w:afterAutospacing="0" w:before="0" w:before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if the student has taken this course before, then your program should check the previous course grade of this student. </w:t>
      </w:r>
    </w:p>
    <w:p w:rsidR="00000000" w:rsidDel="00000000" w:rsidP="00000000" w:rsidRDefault="00000000" w:rsidRPr="00000000" w14:paraId="00000017">
      <w:pPr>
        <w:numPr>
          <w:ilvl w:val="2"/>
          <w:numId w:val="2"/>
        </w:numPr>
        <w:spacing w:after="0" w:afterAutospacing="0" w:before="0" w:beforeAutospacing="0" w:lineRule="auto"/>
        <w:ind w:left="2160" w:hanging="360"/>
        <w:jc w:val="both"/>
        <w:rPr>
          <w:rFonts w:ascii="Verdana" w:cs="Verdana" w:eastAsia="Verdana" w:hAnsi="Verdana"/>
        </w:rPr>
      </w:pPr>
      <w:r w:rsidDel="00000000" w:rsidR="00000000" w:rsidRPr="00000000">
        <w:rPr>
          <w:rFonts w:ascii="Verdana" w:cs="Verdana" w:eastAsia="Verdana" w:hAnsi="Verdana"/>
          <w:rtl w:val="0"/>
        </w:rPr>
        <w:t xml:space="preserve">If the previous grade is U, then the student's final grade should remain as U.</w:t>
      </w:r>
    </w:p>
    <w:p w:rsidR="00000000" w:rsidDel="00000000" w:rsidP="00000000" w:rsidRDefault="00000000" w:rsidRPr="00000000" w14:paraId="00000018">
      <w:pPr>
        <w:numPr>
          <w:ilvl w:val="2"/>
          <w:numId w:val="2"/>
        </w:numPr>
        <w:spacing w:before="0" w:beforeAutospacing="0" w:lineRule="auto"/>
        <w:ind w:left="2160" w:hanging="360"/>
        <w:rPr>
          <w:rFonts w:ascii="Verdana" w:cs="Verdana" w:eastAsia="Verdana" w:hAnsi="Verdana"/>
        </w:rPr>
      </w:pPr>
      <w:r w:rsidDel="00000000" w:rsidR="00000000" w:rsidRPr="00000000">
        <w:rPr>
          <w:rFonts w:ascii="Verdana" w:cs="Verdana" w:eastAsia="Verdana" w:hAnsi="Verdana"/>
          <w:rtl w:val="0"/>
        </w:rPr>
        <w:t xml:space="preserve">Otherwise, the student's final grade will be F. </w:t>
      </w:r>
      <w:r w:rsidDel="00000000" w:rsidR="00000000" w:rsidRPr="00000000">
        <w:rPr>
          <w:rtl w:val="0"/>
        </w:rPr>
      </w:r>
    </w:p>
    <w:p w:rsidR="00000000" w:rsidDel="00000000" w:rsidP="00000000" w:rsidRDefault="00000000" w:rsidRPr="00000000" w14:paraId="00000019">
      <w:pPr>
        <w:spacing w:before="200" w:lineRule="auto"/>
        <w:ind w:left="0" w:firstLine="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2857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57500"/>
                    </a:xfrm>
                    <a:prstGeom prst="rect"/>
                    <a:ln/>
                  </pic:spPr>
                </pic:pic>
              </a:graphicData>
            </a:graphic>
          </wp:inline>
        </w:drawing>
      </w:r>
      <w:r w:rsidDel="00000000" w:rsidR="00000000" w:rsidRPr="00000000">
        <w:rPr>
          <w:rFonts w:ascii="Verdana" w:cs="Verdana" w:eastAsia="Verdana" w:hAnsi="Verdana"/>
          <w:rtl w:val="0"/>
        </w:rPr>
        <w:br w:type="textWrapping"/>
      </w:r>
      <w:r w:rsidDel="00000000" w:rsidR="00000000" w:rsidRPr="00000000">
        <w:rPr>
          <w:rtl w:val="0"/>
        </w:rPr>
      </w:r>
    </w:p>
    <w:p w:rsidR="00000000" w:rsidDel="00000000" w:rsidP="00000000" w:rsidRDefault="00000000" w:rsidRPr="00000000" w14:paraId="0000001A">
      <w:pPr>
        <w:spacing w:before="200" w:lineRule="auto"/>
        <w:ind w:left="0" w:firstLine="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B">
      <w:pPr>
        <w:spacing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br w:type="textWrapping"/>
      </w:r>
      <w:r w:rsidDel="00000000" w:rsidR="00000000" w:rsidRPr="00000000">
        <w:rPr>
          <w:rFonts w:ascii="Verdana" w:cs="Verdana" w:eastAsia="Verdana" w:hAnsi="Verdana"/>
          <w:b w:val="1"/>
          <w:sz w:val="24"/>
          <w:szCs w:val="24"/>
          <w:rtl w:val="0"/>
        </w:rPr>
        <w:t xml:space="preserve">Inputs, Input Checks</w:t>
      </w:r>
      <w:r w:rsidDel="00000000" w:rsidR="00000000" w:rsidRPr="00000000">
        <w:rPr>
          <w:rtl w:val="0"/>
        </w:rPr>
      </w:r>
    </w:p>
    <w:p w:rsidR="00000000" w:rsidDel="00000000" w:rsidP="00000000" w:rsidRDefault="00000000" w:rsidRPr="00000000" w14:paraId="0000001C">
      <w:pPr>
        <w:spacing w:before="200" w:lineRule="auto"/>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characters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 Please see the "Sample Runs" section for some examples. </w:t>
      </w:r>
    </w:p>
    <w:p w:rsidR="00000000" w:rsidDel="00000000" w:rsidP="00000000" w:rsidRDefault="00000000" w:rsidRPr="00000000" w14:paraId="0000001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jc w:val="both"/>
        <w:rPr>
          <w:rFonts w:ascii="Verdana" w:cs="Verdana" w:eastAsia="Verdana" w:hAnsi="Verdana"/>
        </w:rPr>
      </w:pPr>
      <w:r w:rsidDel="00000000" w:rsidR="00000000" w:rsidRPr="00000000">
        <w:rPr>
          <w:rFonts w:ascii="Verdana" w:cs="Verdana" w:eastAsia="Verdana" w:hAnsi="Verdana"/>
          <w:u w:val="single"/>
          <w:rtl w:val="0"/>
        </w:rPr>
        <w:t xml:space="preserve">The prompts of the input statements to be used have to be exactly the same as the prompts of the "Sample Runs"</w:t>
      </w:r>
      <w:r w:rsidDel="00000000" w:rsidR="00000000" w:rsidRPr="00000000">
        <w:rPr>
          <w:rFonts w:ascii="Verdana" w:cs="Verdana" w:eastAsia="Verdana" w:hAnsi="Verdana"/>
          <w:rtl w:val="0"/>
        </w:rPr>
        <w:t xml:space="preserve">.</w:t>
      </w:r>
    </w:p>
    <w:p w:rsidR="00000000" w:rsidDel="00000000" w:rsidP="00000000" w:rsidRDefault="00000000" w:rsidRPr="00000000" w14:paraId="000000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1">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22">
      <w:pPr>
        <w:spacing w:after="200" w:lineRule="auto"/>
        <w:jc w:val="both"/>
        <w:rPr>
          <w:rFonts w:ascii="Verdana" w:cs="Verdana" w:eastAsia="Verdana" w:hAnsi="Verdana"/>
        </w:rPr>
      </w:pPr>
      <w:r w:rsidDel="00000000" w:rsidR="00000000" w:rsidRPr="00000000">
        <w:rPr>
          <w:rFonts w:ascii="Verdana" w:cs="Verdana" w:eastAsia="Verdana" w:hAnsi="Verdana"/>
          <w:rtl w:val="0"/>
        </w:rPr>
        <w:t xml:space="preserve">Here is the detailed information on the inputs and the input checks:</w:t>
      </w:r>
    </w:p>
    <w:p w:rsidR="00000000" w:rsidDel="00000000" w:rsidP="00000000" w:rsidRDefault="00000000" w:rsidRPr="00000000" w14:paraId="00000023">
      <w:pPr>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Courses that were taken in the previous semester(s) - </w:t>
      </w:r>
      <w:r w:rsidDel="00000000" w:rsidR="00000000" w:rsidRPr="00000000">
        <w:rPr>
          <w:rFonts w:ascii="Verdana" w:cs="Verdana" w:eastAsia="Verdana" w:hAnsi="Verdana"/>
          <w:i w:val="1"/>
          <w:rtl w:val="0"/>
        </w:rPr>
        <w:t xml:space="preserve">previous courses list</w:t>
      </w:r>
      <w:r w:rsidDel="00000000" w:rsidR="00000000" w:rsidRPr="00000000">
        <w:rPr>
          <w:rFonts w:ascii="Verdana" w:cs="Verdana" w:eastAsia="Verdana" w:hAnsi="Verdana"/>
          <w:i w:val="1"/>
          <w:rtl w:val="0"/>
        </w:rPr>
        <w:br w:type="textWrapping"/>
      </w:r>
      <w:r w:rsidDel="00000000" w:rsidR="00000000" w:rsidRPr="00000000">
        <w:rPr>
          <w:rFonts w:ascii="Verdana" w:cs="Verdana" w:eastAsia="Verdana" w:hAnsi="Verdana"/>
          <w:i w:val="1"/>
          <w:u w:val="single"/>
          <w:rtl w:val="0"/>
        </w:rPr>
        <w:t xml:space="preserve">Format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course1:grade1;course2:grade2;...;courseN:gradeN</w:t>
      </w:r>
      <w:r w:rsidDel="00000000" w:rsidR="00000000" w:rsidRPr="00000000">
        <w:rPr>
          <w:rFonts w:ascii="Source Code Pro" w:cs="Source Code Pro" w:eastAsia="Source Code Pro" w:hAnsi="Source Code Pro"/>
          <w:rtl w:val="0"/>
        </w:rPr>
        <w:tab/>
      </w:r>
      <w:r w:rsidDel="00000000" w:rsidR="00000000" w:rsidRPr="00000000">
        <w:rPr>
          <w:rFonts w:ascii="Verdana" w:cs="Verdana" w:eastAsia="Verdana" w:hAnsi="Verdana"/>
          <w:rtl w:val="0"/>
        </w:rPr>
        <w:br w:type="textWrapping"/>
        <w:tab/>
      </w:r>
      <w:r w:rsidDel="00000000" w:rsidR="00000000" w:rsidRPr="00000000">
        <w:rPr>
          <w:rFonts w:ascii="Verdana" w:cs="Verdana" w:eastAsia="Verdana" w:hAnsi="Verdana"/>
          <w:sz w:val="20"/>
          <w:szCs w:val="20"/>
          <w:rtl w:val="0"/>
        </w:rPr>
        <w:t xml:space="preserve">i.e. </w:t>
      </w:r>
      <w:r w:rsidDel="00000000" w:rsidR="00000000" w:rsidRPr="00000000">
        <w:rPr>
          <w:rFonts w:ascii="Source Code Pro" w:cs="Source Code Pro" w:eastAsia="Source Code Pro" w:hAnsi="Source Code Pro"/>
          <w:b w:val="1"/>
          <w:sz w:val="20"/>
          <w:szCs w:val="20"/>
          <w:rtl w:val="0"/>
        </w:rPr>
        <w:t xml:space="preserve">"MATH101:A-;SPS101:b;IF100:B+;HIST191:s"</w:t>
      </w:r>
      <w:r w:rsidDel="00000000" w:rsidR="00000000" w:rsidRPr="00000000">
        <w:rPr>
          <w:rtl w:val="0"/>
        </w:rPr>
      </w:r>
    </w:p>
    <w:p w:rsidR="00000000" w:rsidDel="00000000" w:rsidP="00000000" w:rsidRDefault="00000000" w:rsidRPr="00000000" w14:paraId="00000024">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Colon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is used between each one of the course names and letter grades. First comes the course name, and after the colon, there comes the letter grade.</w:t>
      </w:r>
      <w:r w:rsidDel="00000000" w:rsidR="00000000" w:rsidRPr="00000000">
        <w:rPr>
          <w:rFonts w:ascii="Verdana" w:cs="Verdana" w:eastAsia="Verdana" w:hAnsi="Verdana"/>
          <w:rtl w:val="0"/>
        </w:rPr>
        <w:t xml:space="preserve"> The length of the course name can be anything. Therefore, you cannot make any assumption on the course name length. For example, the course name can be "MATH101" or "IF100" or "CS5008", whose lengths are 7, 5, and 6, respectively.</w:t>
      </w:r>
    </w:p>
    <w:p w:rsidR="00000000" w:rsidDel="00000000" w:rsidP="00000000" w:rsidRDefault="00000000" w:rsidRPr="00000000" w14:paraId="00000025">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Semicolons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are used between course name and letter grade pairs. </w:t>
      </w:r>
      <w:r w:rsidDel="00000000" w:rsidR="00000000" w:rsidRPr="00000000">
        <w:rPr>
          <w:rtl w:val="0"/>
        </w:rPr>
      </w:r>
    </w:p>
    <w:p w:rsidR="00000000" w:rsidDel="00000000" w:rsidP="00000000" w:rsidRDefault="00000000" w:rsidRPr="00000000" w14:paraId="00000026">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The user may enter extra colons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and/or semicolons ("</w:t>
      </w:r>
      <w:r w:rsidDel="00000000" w:rsidR="00000000" w:rsidRPr="00000000">
        <w:rPr>
          <w:rFonts w:ascii="Source Code Pro" w:cs="Source Code Pro" w:eastAsia="Source Code Pro" w:hAnsi="Source Code Pro"/>
          <w:rtl w:val="0"/>
        </w:rPr>
        <w:t xml:space="preserve">;</w:t>
      </w:r>
      <w:r w:rsidDel="00000000" w:rsidR="00000000" w:rsidRPr="00000000">
        <w:rPr>
          <w:rFonts w:ascii="Verdana" w:cs="Verdana" w:eastAsia="Verdana" w:hAnsi="Verdana"/>
          <w:rtl w:val="0"/>
        </w:rPr>
        <w:t xml:space="preserve">") within the input mistakenly. Thus, your program should check if the number of colons is 1 (one) more than the number of semicolons. If not, your program should display an error message and terminate. </w:t>
      </w:r>
      <w:r w:rsidDel="00000000" w:rsidR="00000000" w:rsidRPr="00000000">
        <w:rPr>
          <w:rFonts w:ascii="Verdana" w:cs="Verdana" w:eastAsia="Verdana" w:hAnsi="Verdana"/>
          <w:rtl w:val="0"/>
        </w:rPr>
        <w:t xml:space="preserve">You may assume if the input is given with additional colon and/or semicolon characters, then "colon count = semicolon count + 1" equality will be broken. </w:t>
      </w:r>
    </w:p>
    <w:p w:rsidR="00000000" w:rsidDel="00000000" w:rsidP="00000000" w:rsidRDefault="00000000" w:rsidRPr="00000000" w14:paraId="00000027">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Letter grades are case-insensitive, which means that some of the letter grades could be entered in upper-case, whereas some of them could be entered in lower-case. However, you may </w:t>
      </w:r>
      <w:r w:rsidDel="00000000" w:rsidR="00000000" w:rsidRPr="00000000">
        <w:rPr>
          <w:rFonts w:ascii="Verdana" w:cs="Verdana" w:eastAsia="Verdana" w:hAnsi="Verdana"/>
          <w:u w:val="single"/>
          <w:rtl w:val="0"/>
        </w:rPr>
        <w:t xml:space="preserve">assume</w:t>
      </w:r>
      <w:r w:rsidDel="00000000" w:rsidR="00000000" w:rsidRPr="00000000">
        <w:rPr>
          <w:rFonts w:ascii="Verdana" w:cs="Verdana" w:eastAsia="Verdana" w:hAnsi="Verdana"/>
          <w:rtl w:val="0"/>
        </w:rPr>
        <w:t xml:space="preserve"> that the users will always enter a valid letter grade. That is, the user will not enter a letter grade except for A, A-, B+, B, B-, C+, C, C-, D+, D, F, S, U and their lowercase versions.</w:t>
      </w:r>
    </w:p>
    <w:p w:rsidR="00000000" w:rsidDel="00000000" w:rsidP="00000000" w:rsidRDefault="00000000" w:rsidRPr="00000000" w14:paraId="00000028">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also </w:t>
      </w:r>
      <w:r w:rsidDel="00000000" w:rsidR="00000000" w:rsidRPr="00000000">
        <w:rPr>
          <w:rFonts w:ascii="Verdana" w:cs="Verdana" w:eastAsia="Verdana" w:hAnsi="Verdana"/>
          <w:u w:val="single"/>
          <w:rtl w:val="0"/>
        </w:rPr>
        <w:t xml:space="preserve">assume</w:t>
      </w:r>
      <w:r w:rsidDel="00000000" w:rsidR="00000000" w:rsidRPr="00000000">
        <w:rPr>
          <w:rFonts w:ascii="Verdana" w:cs="Verdana" w:eastAsia="Verdana" w:hAnsi="Verdana"/>
          <w:rtl w:val="0"/>
        </w:rPr>
        <w:t xml:space="preserve"> that the course names will consist only of capital letters and digits.</w:t>
      </w:r>
    </w:p>
    <w:p w:rsidR="00000000" w:rsidDel="00000000" w:rsidP="00000000" w:rsidRDefault="00000000" w:rsidRPr="00000000" w14:paraId="00000029">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The number of course name and letter grade pairs is not fixed, and there is no predefined or pre-assumed order in this input, either with respect to the letter grades or to the course names.</w:t>
      </w:r>
    </w:p>
    <w:p w:rsidR="00000000" w:rsidDel="00000000" w:rsidP="00000000" w:rsidRDefault="00000000" w:rsidRPr="00000000" w14:paraId="0000002A">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w:t>
      </w:r>
      <w:r w:rsidDel="00000000" w:rsidR="00000000" w:rsidRPr="00000000">
        <w:rPr>
          <w:rFonts w:ascii="Verdana" w:cs="Verdana" w:eastAsia="Verdana" w:hAnsi="Verdana"/>
          <w:u w:val="single"/>
          <w:rtl w:val="0"/>
        </w:rPr>
        <w:t xml:space="preserve">assume</w:t>
      </w:r>
      <w:r w:rsidDel="00000000" w:rsidR="00000000" w:rsidRPr="00000000">
        <w:rPr>
          <w:rFonts w:ascii="Verdana" w:cs="Verdana" w:eastAsia="Verdana" w:hAnsi="Verdana"/>
          <w:rtl w:val="0"/>
        </w:rPr>
        <w:t xml:space="preserve"> that there won't be any duplicated course names, no spaces, or any other characters within this input.</w:t>
      </w:r>
    </w:p>
    <w:p w:rsidR="00000000" w:rsidDel="00000000" w:rsidP="00000000" w:rsidRDefault="00000000" w:rsidRPr="00000000" w14:paraId="0000002B">
      <w:pPr>
        <w:numPr>
          <w:ilvl w:val="1"/>
          <w:numId w:val="5"/>
        </w:numPr>
        <w:spacing w:after="20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You may check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Sample Runs, </w:t>
      </w:r>
      <w:r w:rsidDel="00000000" w:rsidR="00000000" w:rsidRPr="00000000">
        <w:rPr>
          <w:rFonts w:ascii="Verdana" w:cs="Verdana" w:eastAsia="Verdana" w:hAnsi="Verdana"/>
          <w:rtl w:val="0"/>
        </w:rPr>
        <w:t xml:space="preserve">for more examples.</w:t>
      </w:r>
      <w:r w:rsidDel="00000000" w:rsidR="00000000" w:rsidRPr="00000000">
        <w:rPr>
          <w:rFonts w:ascii="Verdana" w:cs="Verdana" w:eastAsia="Verdana" w:hAnsi="Verdana"/>
          <w:rtl w:val="0"/>
        </w:rPr>
        <w:t xml:space="preserve"> However, please </w:t>
      </w:r>
      <w:r w:rsidDel="00000000" w:rsidR="00000000" w:rsidRPr="00000000">
        <w:rPr>
          <w:rFonts w:ascii="Verdana" w:cs="Verdana" w:eastAsia="Verdana" w:hAnsi="Verdana"/>
          <w:b w:val="1"/>
          <w:i w:val="1"/>
          <w:u w:val="single"/>
          <w:rtl w:val="0"/>
        </w:rPr>
        <w:t xml:space="preserve">keep in mind</w:t>
      </w:r>
      <w:r w:rsidDel="00000000" w:rsidR="00000000" w:rsidRPr="00000000">
        <w:rPr>
          <w:rFonts w:ascii="Verdana" w:cs="Verdana" w:eastAsia="Verdana" w:hAnsi="Verdana"/>
          <w:rtl w:val="0"/>
        </w:rPr>
        <w:t xml:space="preserve"> that sample runs may not cover all possible cases mentioned in this document.</w:t>
        <w:br w:type="textWrapping"/>
      </w:r>
    </w:p>
    <w:p w:rsidR="00000000" w:rsidDel="00000000" w:rsidP="00000000" w:rsidRDefault="00000000" w:rsidRPr="00000000" w14:paraId="0000002C">
      <w:pPr>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numPr>
          <w:ilvl w:val="0"/>
          <w:numId w:val="5"/>
        </w:numPr>
        <w:spacing w:after="20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Courses that are being taken in the current semester - </w:t>
      </w:r>
      <w:r w:rsidDel="00000000" w:rsidR="00000000" w:rsidRPr="00000000">
        <w:rPr>
          <w:rFonts w:ascii="Verdana" w:cs="Verdana" w:eastAsia="Verdana" w:hAnsi="Verdana"/>
          <w:i w:val="1"/>
          <w:rtl w:val="0"/>
        </w:rPr>
        <w:t xml:space="preserve">current courses list</w:t>
        <w:br w:type="textWrapping"/>
      </w:r>
      <w:r w:rsidDel="00000000" w:rsidR="00000000" w:rsidRPr="00000000">
        <w:rPr>
          <w:rFonts w:ascii="Verdana" w:cs="Verdana" w:eastAsia="Verdana" w:hAnsi="Verdana"/>
          <w:i w:val="1"/>
          <w:u w:val="single"/>
          <w:rtl w:val="0"/>
        </w:rPr>
        <w:t xml:space="preserve">Format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course1:grade1;course2:grade1;...;courseN:gradeN</w:t>
      </w:r>
      <w:r w:rsidDel="00000000" w:rsidR="00000000" w:rsidRPr="00000000">
        <w:rPr>
          <w:rFonts w:ascii="Source Code Pro" w:cs="Source Code Pro" w:eastAsia="Source Code Pro" w:hAnsi="Source Code Pro"/>
          <w:rtl w:val="0"/>
        </w:rPr>
        <w:tab/>
      </w:r>
      <w:r w:rsidDel="00000000" w:rsidR="00000000" w:rsidRPr="00000000">
        <w:rPr>
          <w:rFonts w:ascii="Verdana" w:cs="Verdana" w:eastAsia="Verdana" w:hAnsi="Verdana"/>
          <w:rtl w:val="0"/>
        </w:rPr>
        <w:br w:type="textWrapping"/>
        <w:tab/>
      </w:r>
      <w:r w:rsidDel="00000000" w:rsidR="00000000" w:rsidRPr="00000000">
        <w:rPr>
          <w:rFonts w:ascii="Verdana" w:cs="Verdana" w:eastAsia="Verdana" w:hAnsi="Verdana"/>
          <w:sz w:val="20"/>
          <w:szCs w:val="20"/>
          <w:rtl w:val="0"/>
        </w:rPr>
        <w:t xml:space="preserve">i.e. </w:t>
      </w:r>
      <w:r w:rsidDel="00000000" w:rsidR="00000000" w:rsidRPr="00000000">
        <w:rPr>
          <w:rFonts w:ascii="Source Code Pro" w:cs="Source Code Pro" w:eastAsia="Source Code Pro" w:hAnsi="Source Code Pro"/>
          <w:b w:val="1"/>
          <w:sz w:val="20"/>
          <w:szCs w:val="20"/>
          <w:rtl w:val="0"/>
        </w:rPr>
        <w:t xml:space="preserve">"MATH102:a-;SPS102:B;CS201:b+;HIST192:a"</w:t>
      </w:r>
      <w:r w:rsidDel="00000000" w:rsidR="00000000" w:rsidRPr="00000000">
        <w:rPr>
          <w:rtl w:val="0"/>
        </w:rPr>
      </w:r>
    </w:p>
    <w:p w:rsidR="00000000" w:rsidDel="00000000" w:rsidP="00000000" w:rsidRDefault="00000000" w:rsidRPr="00000000" w14:paraId="0000002E">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Rules and details are the same as above.</w:t>
      </w:r>
    </w:p>
    <w:p w:rsidR="00000000" w:rsidDel="00000000" w:rsidP="00000000" w:rsidRDefault="00000000" w:rsidRPr="00000000" w14:paraId="0000002F">
      <w:pPr>
        <w:numPr>
          <w:ilvl w:val="1"/>
          <w:numId w:val="5"/>
        </w:numPr>
        <w:spacing w:after="0" w:afterAutospacing="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Again, you may check </w:t>
      </w:r>
      <w:r w:rsidDel="00000000" w:rsidR="00000000" w:rsidRPr="00000000">
        <w:rPr>
          <w:rFonts w:ascii="Verdana" w:cs="Verdana" w:eastAsia="Verdana" w:hAnsi="Verdana"/>
          <w:i w:val="1"/>
          <w:rtl w:val="0"/>
        </w:rPr>
        <w:t xml:space="preserve">Sample Runs </w:t>
      </w:r>
      <w:r w:rsidDel="00000000" w:rsidR="00000000" w:rsidRPr="00000000">
        <w:rPr>
          <w:rFonts w:ascii="Verdana" w:cs="Verdana" w:eastAsia="Verdana" w:hAnsi="Verdana"/>
          <w:rtl w:val="0"/>
        </w:rPr>
        <w:t xml:space="preserve">for better understanding.</w:t>
        <w:br w:type="textWrapping"/>
      </w:r>
    </w:p>
    <w:p w:rsidR="00000000" w:rsidDel="00000000" w:rsidP="00000000" w:rsidRDefault="00000000" w:rsidRPr="00000000" w14:paraId="00000030">
      <w:pPr>
        <w:numPr>
          <w:ilvl w:val="0"/>
          <w:numId w:val="5"/>
        </w:numPr>
        <w:spacing w:after="200" w:lineRule="auto"/>
        <w:ind w:left="720" w:hanging="360"/>
        <w:jc w:val="both"/>
        <w:rPr>
          <w:rFonts w:ascii="Verdana" w:cs="Verdana" w:eastAsia="Verdana" w:hAnsi="Verdana"/>
          <w:i w:val="1"/>
        </w:rPr>
      </w:pPr>
      <w:r w:rsidDel="00000000" w:rsidR="00000000" w:rsidRPr="00000000">
        <w:rPr>
          <w:rFonts w:ascii="Verdana" w:cs="Verdana" w:eastAsia="Verdana" w:hAnsi="Verdana"/>
          <w:rtl w:val="0"/>
        </w:rPr>
        <w:t xml:space="preserve">Course name to be searched</w:t>
      </w:r>
      <w:r w:rsidDel="00000000" w:rsidR="00000000" w:rsidRPr="00000000">
        <w:rPr>
          <w:rFonts w:ascii="Verdana" w:cs="Verdana" w:eastAsia="Verdana" w:hAnsi="Verdana"/>
          <w:i w:val="1"/>
          <w:rtl w:val="0"/>
        </w:rPr>
        <w:t xml:space="preserve"> - course name</w:t>
        <w:br w:type="textWrapping"/>
      </w:r>
      <w:r w:rsidDel="00000000" w:rsidR="00000000" w:rsidRPr="00000000">
        <w:rPr>
          <w:rFonts w:ascii="Verdana" w:cs="Verdana" w:eastAsia="Verdana" w:hAnsi="Verdana"/>
          <w:i w:val="1"/>
          <w:u w:val="single"/>
          <w:rtl w:val="0"/>
        </w:rPr>
        <w:t xml:space="preserve">Format</w:t>
      </w:r>
      <w:r w:rsidDel="00000000" w:rsidR="00000000" w:rsidRPr="00000000">
        <w:rPr>
          <w:rFonts w:ascii="Verdana" w:cs="Verdana" w:eastAsia="Verdana" w:hAnsi="Verdana"/>
          <w:i w:val="1"/>
          <w:rtl w:val="0"/>
        </w:rPr>
        <w:t xml:space="preserve">: </w:t>
      </w:r>
      <w:r w:rsidDel="00000000" w:rsidR="00000000" w:rsidRPr="00000000">
        <w:rPr>
          <w:rFonts w:ascii="Source Code Pro" w:cs="Source Code Pro" w:eastAsia="Source Code Pro" w:hAnsi="Source Code Pro"/>
          <w:i w:val="1"/>
          <w:rtl w:val="0"/>
        </w:rPr>
        <w:t xml:space="preserve">coursename</w:t>
      </w:r>
      <w:r w:rsidDel="00000000" w:rsidR="00000000" w:rsidRPr="00000000">
        <w:rPr>
          <w:rtl w:val="0"/>
        </w:rPr>
      </w:r>
    </w:p>
    <w:p w:rsidR="00000000" w:rsidDel="00000000" w:rsidP="00000000" w:rsidRDefault="00000000" w:rsidRPr="00000000" w14:paraId="00000031">
      <w:pPr>
        <w:numPr>
          <w:ilvl w:val="1"/>
          <w:numId w:val="5"/>
        </w:numPr>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To calculate the final grade or grade options, the student should be currently enrolled in the course given as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rtl w:val="0"/>
        </w:rPr>
        <w:t xml:space="preserve">. Thus, your program should initially check if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rtl w:val="0"/>
        </w:rPr>
        <w:t xml:space="preserve"> exists in </w:t>
      </w:r>
      <w:r w:rsidDel="00000000" w:rsidR="00000000" w:rsidRPr="00000000">
        <w:rPr>
          <w:rFonts w:ascii="Verdana" w:cs="Verdana" w:eastAsia="Verdana" w:hAnsi="Verdana"/>
          <w:i w:val="1"/>
          <w:rtl w:val="0"/>
        </w:rPr>
        <w:t xml:space="preserve">the current course lis</w:t>
      </w:r>
      <w:r w:rsidDel="00000000" w:rsidR="00000000" w:rsidRPr="00000000">
        <w:rPr>
          <w:rFonts w:ascii="Verdana" w:cs="Verdana" w:eastAsia="Verdana" w:hAnsi="Verdana"/>
          <w:i w:val="1"/>
          <w:rtl w:val="0"/>
        </w:rPr>
        <w:t xml:space="preserve">t</w:t>
      </w:r>
      <w:r w:rsidDel="00000000" w:rsidR="00000000" w:rsidRPr="00000000">
        <w:rPr>
          <w:rFonts w:ascii="Verdana" w:cs="Verdana" w:eastAsia="Verdana" w:hAnsi="Verdana"/>
          <w:rtl w:val="0"/>
        </w:rPr>
        <w:t xml:space="preserve">. If not, the program should print an appropriate error message and terminate.</w:t>
      </w:r>
    </w:p>
    <w:p w:rsidR="00000000" w:rsidDel="00000000" w:rsidP="00000000" w:rsidRDefault="00000000" w:rsidRPr="00000000" w14:paraId="00000032">
      <w:pPr>
        <w:numPr>
          <w:ilvl w:val="1"/>
          <w:numId w:val="5"/>
        </w:numPr>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If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rtl w:val="0"/>
        </w:rPr>
        <w:t xml:space="preserve"> exists in the </w:t>
      </w:r>
      <w:r w:rsidDel="00000000" w:rsidR="00000000" w:rsidRPr="00000000">
        <w:rPr>
          <w:rFonts w:ascii="Verdana" w:cs="Verdana" w:eastAsia="Verdana" w:hAnsi="Verdana"/>
          <w:i w:val="1"/>
          <w:rtl w:val="0"/>
        </w:rPr>
        <w:t xml:space="preserve">current course list</w:t>
      </w:r>
      <w:r w:rsidDel="00000000" w:rsidR="00000000" w:rsidRPr="00000000">
        <w:rPr>
          <w:rFonts w:ascii="Verdana" w:cs="Verdana" w:eastAsia="Verdana" w:hAnsi="Verdana"/>
          <w:rtl w:val="0"/>
        </w:rPr>
        <w:t xml:space="preserve">, then your program should continue as explained in the description part. You may check the flowchart above for a better understanding.</w:t>
      </w:r>
    </w:p>
    <w:p w:rsidR="00000000" w:rsidDel="00000000" w:rsidP="00000000" w:rsidRDefault="00000000" w:rsidRPr="00000000" w14:paraId="00000033">
      <w:pPr>
        <w:numPr>
          <w:ilvl w:val="1"/>
          <w:numId w:val="5"/>
        </w:numPr>
        <w:ind w:left="1440" w:hanging="360"/>
        <w:jc w:val="both"/>
        <w:rPr>
          <w:rFonts w:ascii="Verdana" w:cs="Verdana" w:eastAsia="Verdana" w:hAnsi="Verdana"/>
          <w:u w:val="none"/>
        </w:rPr>
      </w:pPr>
      <w:r w:rsidDel="00000000" w:rsidR="00000000" w:rsidRPr="00000000">
        <w:rPr>
          <w:rFonts w:ascii="Verdana" w:cs="Verdana" w:eastAsia="Verdana" w:hAnsi="Verdana"/>
          <w:rtl w:val="0"/>
        </w:rPr>
        <w:t xml:space="preserve">You may </w:t>
      </w:r>
      <w:r w:rsidDel="00000000" w:rsidR="00000000" w:rsidRPr="00000000">
        <w:rPr>
          <w:rFonts w:ascii="Verdana" w:cs="Verdana" w:eastAsia="Verdana" w:hAnsi="Verdana"/>
          <w:u w:val="single"/>
          <w:rtl w:val="0"/>
        </w:rPr>
        <w:t xml:space="preserve">assume</w:t>
      </w:r>
      <w:r w:rsidDel="00000000" w:rsidR="00000000" w:rsidRPr="00000000">
        <w:rPr>
          <w:rFonts w:ascii="Verdana" w:cs="Verdana" w:eastAsia="Verdana" w:hAnsi="Verdana"/>
          <w:rtl w:val="0"/>
        </w:rPr>
        <w:t xml:space="preserve"> that all course names will consist only of capital letters and numeric code in string format.</w:t>
      </w:r>
    </w:p>
    <w:p w:rsidR="00000000" w:rsidDel="00000000" w:rsidP="00000000" w:rsidRDefault="00000000" w:rsidRPr="00000000" w14:paraId="00000034">
      <w:pPr>
        <w:spacing w:before="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Output</w:t>
      </w:r>
      <w:r w:rsidDel="00000000" w:rsidR="00000000" w:rsidRPr="00000000">
        <w:rPr>
          <w:rtl w:val="0"/>
        </w:rPr>
      </w:r>
    </w:p>
    <w:p w:rsidR="00000000" w:rsidDel="00000000" w:rsidP="00000000" w:rsidRDefault="00000000" w:rsidRPr="00000000" w14:paraId="00000035">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jc w:val="both"/>
        <w:rPr>
          <w:rFonts w:ascii="Verdana" w:cs="Verdana" w:eastAsia="Verdana" w:hAnsi="Verdana"/>
          <w:color w:val="222222"/>
          <w:highlight w:val="white"/>
        </w:rPr>
      </w:pPr>
      <w:r w:rsidDel="00000000" w:rsidR="00000000" w:rsidRPr="00000000">
        <w:rPr>
          <w:rFonts w:ascii="Verdana" w:cs="Verdana" w:eastAsia="Verdana" w:hAnsi="Verdana"/>
          <w:rtl w:val="0"/>
        </w:rPr>
        <w:t xml:space="preserve">If the user enters an invalid input, then your program should display an error message saying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Invalid input</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and if the </w:t>
      </w:r>
      <w:r w:rsidDel="00000000" w:rsidR="00000000" w:rsidRPr="00000000">
        <w:rPr>
          <w:rFonts w:ascii="Source Code Pro" w:cs="Source Code Pro" w:eastAsia="Source Code Pro" w:hAnsi="Source Code Pro"/>
          <w:i w:val="1"/>
          <w:rtl w:val="0"/>
        </w:rPr>
        <w:t xml:space="preserve">coursename </w:t>
      </w:r>
      <w:r w:rsidDel="00000000" w:rsidR="00000000" w:rsidRPr="00000000">
        <w:rPr>
          <w:rFonts w:ascii="Verdana" w:cs="Verdana" w:eastAsia="Verdana" w:hAnsi="Verdana"/>
          <w:rtl w:val="0"/>
        </w:rPr>
        <w:t xml:space="preserve">does not exist in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the</w:t>
      </w:r>
      <w:r w:rsidDel="00000000" w:rsidR="00000000" w:rsidRPr="00000000">
        <w:rPr>
          <w:rFonts w:ascii="Source Code Pro" w:cs="Source Code Pro" w:eastAsia="Source Code Pro" w:hAnsi="Source Code Pro"/>
          <w:i w:val="1"/>
          <w:rtl w:val="0"/>
        </w:rPr>
        <w:t xml:space="preserve"> current course list, </w:t>
      </w:r>
      <w:r w:rsidDel="00000000" w:rsidR="00000000" w:rsidRPr="00000000">
        <w:rPr>
          <w:rFonts w:ascii="Verdana" w:cs="Verdana" w:eastAsia="Verdana" w:hAnsi="Verdana"/>
          <w:rtl w:val="0"/>
        </w:rPr>
        <w:t xml:space="preserve">then</w:t>
      </w:r>
      <w:r w:rsidDel="00000000" w:rsidR="00000000" w:rsidRPr="00000000">
        <w:rPr>
          <w:rFonts w:ascii="Source Code Pro" w:cs="Source Code Pro" w:eastAsia="Source Code Pro" w:hAnsi="Source Code Pro"/>
          <w:i w:val="1"/>
          <w:rtl w:val="0"/>
        </w:rPr>
        <w:t xml:space="preserve"> </w:t>
      </w:r>
      <w:r w:rsidDel="00000000" w:rsidR="00000000" w:rsidRPr="00000000">
        <w:rPr>
          <w:rFonts w:ascii="Verdana" w:cs="Verdana" w:eastAsia="Verdana" w:hAnsi="Verdana"/>
          <w:rtl w:val="0"/>
        </w:rPr>
        <w:t xml:space="preserve">your program should display an error message saying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12121"/>
          <w:highlight w:val="white"/>
          <w:rtl w:val="0"/>
        </w:rPr>
        <w:t xml:space="preserve">You didn't take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color w:val="212121"/>
          <w:highlight w:val="white"/>
          <w:rtl w:val="0"/>
        </w:rPr>
        <w:t xml:space="preserve"> this semester.</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rtl w:val="0"/>
        </w:rPr>
        <w:t xml:space="preserve"> In any erroneous case,</w:t>
      </w:r>
      <w:r w:rsidDel="00000000" w:rsidR="00000000" w:rsidRPr="00000000">
        <w:rPr>
          <w:rFonts w:ascii="Verdana" w:cs="Verdana" w:eastAsia="Verdana" w:hAnsi="Verdana"/>
          <w:rtl w:val="0"/>
        </w:rPr>
        <w:t xml:space="preserve"> your program should terminate after displaying the message and </w:t>
      </w:r>
      <w:r w:rsidDel="00000000" w:rsidR="00000000" w:rsidRPr="00000000">
        <w:rPr>
          <w:rFonts w:ascii="Verdana" w:cs="Verdana" w:eastAsia="Verdana" w:hAnsi="Verdana"/>
          <w:i w:val="1"/>
          <w:u w:val="single"/>
          <w:rtl w:val="0"/>
        </w:rPr>
        <w:t xml:space="preserve">without taking any further inputs</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u w:val="single"/>
          <w:rtl w:val="0"/>
        </w:rPr>
        <w:t xml:space="preserve">without </w:t>
      </w:r>
      <w:r w:rsidDel="00000000" w:rsidR="00000000" w:rsidRPr="00000000">
        <w:rPr>
          <w:rFonts w:ascii="Verdana" w:cs="Verdana" w:eastAsia="Verdana" w:hAnsi="Verdana"/>
          <w:i w:val="1"/>
          <w:u w:val="single"/>
          <w:rtl w:val="0"/>
        </w:rPr>
        <w:t xml:space="preserve">displaying any other results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If the student’s grade to be displayed is F or U, then the format of the output will be </w:t>
      </w:r>
      <w:r w:rsidDel="00000000" w:rsidR="00000000" w:rsidRPr="00000000">
        <w:rPr>
          <w:rFonts w:ascii="Verdana" w:cs="Verdana" w:eastAsia="Verdana" w:hAnsi="Verdana"/>
          <w:color w:val="222222"/>
          <w:highlight w:val="white"/>
          <w:rtl w:val="0"/>
        </w:rPr>
        <w:t xml:space="preserve">"</w:t>
      </w:r>
      <w:r w:rsidDel="00000000" w:rsidR="00000000" w:rsidRPr="00000000">
        <w:rPr>
          <w:rFonts w:ascii="Verdana" w:cs="Verdana" w:eastAsia="Verdana" w:hAnsi="Verdana"/>
          <w:color w:val="212121"/>
          <w:highlight w:val="white"/>
          <w:rtl w:val="0"/>
        </w:rPr>
        <w:t xml:space="preserve">Your grade for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color w:val="212121"/>
          <w:highlight w:val="white"/>
          <w:rtl w:val="0"/>
        </w:rPr>
        <w:t xml:space="preserve"> is F</w:t>
      </w:r>
      <w:r w:rsidDel="00000000" w:rsidR="00000000" w:rsidRPr="00000000">
        <w:rPr>
          <w:rFonts w:ascii="Courier New" w:cs="Courier New" w:eastAsia="Courier New" w:hAnsi="Courier New"/>
          <w:color w:val="212121"/>
          <w:highlight w:val="white"/>
          <w:rtl w:val="0"/>
        </w:rPr>
        <w:t xml:space="preserve">.</w:t>
      </w:r>
      <w:r w:rsidDel="00000000" w:rsidR="00000000" w:rsidRPr="00000000">
        <w:rPr>
          <w:rFonts w:ascii="Verdana" w:cs="Verdana" w:eastAsia="Verdana" w:hAnsi="Verdana"/>
          <w:color w:val="222222"/>
          <w:highlight w:val="white"/>
          <w:rtl w:val="0"/>
        </w:rPr>
        <w:t xml:space="preserve">" or "</w:t>
      </w:r>
      <w:r w:rsidDel="00000000" w:rsidR="00000000" w:rsidRPr="00000000">
        <w:rPr>
          <w:rFonts w:ascii="Verdana" w:cs="Verdana" w:eastAsia="Verdana" w:hAnsi="Verdana"/>
          <w:color w:val="212121"/>
          <w:highlight w:val="white"/>
          <w:rtl w:val="0"/>
        </w:rPr>
        <w:t xml:space="preserve">Your grade for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color w:val="212121"/>
          <w:highlight w:val="white"/>
          <w:rtl w:val="0"/>
        </w:rPr>
        <w:t xml:space="preserve"> is U</w:t>
      </w:r>
      <w:r w:rsidDel="00000000" w:rsidR="00000000" w:rsidRPr="00000000">
        <w:rPr>
          <w:rFonts w:ascii="Courier New" w:cs="Courier New" w:eastAsia="Courier New" w:hAnsi="Courier New"/>
          <w:color w:val="212121"/>
          <w:highlight w:val="white"/>
          <w:rtl w:val="0"/>
        </w:rPr>
        <w:t xml:space="preserv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jc w:val="both"/>
        <w:rPr>
          <w:rFonts w:ascii="Verdana" w:cs="Verdana" w:eastAsia="Verdana" w:hAnsi="Verdana"/>
        </w:rPr>
      </w:pPr>
      <w:r w:rsidDel="00000000" w:rsidR="00000000" w:rsidRPr="00000000">
        <w:rPr>
          <w:rFonts w:ascii="Verdana" w:cs="Verdana" w:eastAsia="Verdana" w:hAnsi="Verdana"/>
          <w:rtl w:val="0"/>
        </w:rPr>
        <w:t xml:space="preserve">If the student’s current grade is anything other than F, then the format of the output will be </w:t>
      </w:r>
      <w:r w:rsidDel="00000000" w:rsidR="00000000" w:rsidRPr="00000000">
        <w:rPr>
          <w:rFonts w:ascii="Verdana" w:cs="Verdana" w:eastAsia="Verdana" w:hAnsi="Verdana"/>
          <w:color w:val="222222"/>
          <w:highlight w:val="white"/>
          <w:rtl w:val="0"/>
        </w:rPr>
        <w:t xml:space="preserve">"You can choose between S and </w:t>
      </w:r>
      <w:r w:rsidDel="00000000" w:rsidR="00000000" w:rsidRPr="00000000">
        <w:rPr>
          <w:rFonts w:ascii="Source Code Pro" w:cs="Source Code Pro" w:eastAsia="Source Code Pro" w:hAnsi="Source Code Pro"/>
          <w:i w:val="1"/>
          <w:rtl w:val="0"/>
        </w:rPr>
        <w:t xml:space="preserve">current_grade</w:t>
      </w:r>
      <w:r w:rsidDel="00000000" w:rsidR="00000000" w:rsidRPr="00000000">
        <w:rPr>
          <w:rFonts w:ascii="Verdana" w:cs="Verdana" w:eastAsia="Verdana" w:hAnsi="Verdana"/>
          <w:color w:val="222222"/>
          <w:highlight w:val="white"/>
          <w:rtl w:val="0"/>
        </w:rPr>
        <w:t xml:space="preserve"> for </w:t>
      </w:r>
      <w:r w:rsidDel="00000000" w:rsidR="00000000" w:rsidRPr="00000000">
        <w:rPr>
          <w:rFonts w:ascii="Source Code Pro" w:cs="Source Code Pro" w:eastAsia="Source Code Pro" w:hAnsi="Source Code Pro"/>
          <w:i w:val="1"/>
          <w:rtl w:val="0"/>
        </w:rPr>
        <w:t xml:space="preserve">coursename</w:t>
      </w:r>
      <w:r w:rsidDel="00000000" w:rsidR="00000000" w:rsidRPr="00000000">
        <w:rPr>
          <w:rFonts w:ascii="Verdana" w:cs="Verdana" w:eastAsia="Verdana" w:hAnsi="Verdana"/>
          <w:color w:val="222222"/>
          <w:highlight w:val="white"/>
          <w:rtl w:val="0"/>
        </w:rPr>
        <w:t xml:space="preserve">.".</w:t>
      </w:r>
      <w:r w:rsidDel="00000000" w:rsidR="00000000" w:rsidRPr="00000000">
        <w:rPr>
          <w:rtl w:val="0"/>
        </w:rPr>
      </w:r>
    </w:p>
    <w:p w:rsidR="00000000" w:rsidDel="00000000" w:rsidP="00000000" w:rsidRDefault="00000000" w:rsidRPr="00000000" w14:paraId="0000003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jc w:val="both"/>
        <w:rPr>
          <w:rFonts w:ascii="Verdana" w:cs="Verdana" w:eastAsia="Verdana" w:hAnsi="Verdana"/>
          <w:color w:val="222222"/>
          <w:highlight w:val="white"/>
        </w:rPr>
      </w:pPr>
      <w:r w:rsidDel="00000000" w:rsidR="00000000" w:rsidRPr="00000000">
        <w:rPr>
          <w:rFonts w:ascii="Verdana" w:cs="Verdana" w:eastAsia="Verdana" w:hAnsi="Verdana"/>
          <w:color w:val="222222"/>
          <w:highlight w:val="white"/>
          <w:rtl w:val="0"/>
        </w:rPr>
        <w:t xml:space="preserve">You may check the "Sample Runs" section given below for some examples.</w:t>
      </w:r>
    </w:p>
    <w:p w:rsidR="00000000" w:rsidDel="00000000" w:rsidP="00000000" w:rsidRDefault="00000000" w:rsidRPr="00000000" w14:paraId="0000003D">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E">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0">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2">
      <w:pPr>
        <w:jc w:val="both"/>
        <w:rPr>
          <w:rFonts w:ascii="Verdana" w:cs="Verdana" w:eastAsia="Verdana" w:hAnsi="Verdana"/>
          <w:color w:val="222222"/>
          <w:highlight w:val="white"/>
        </w:rPr>
      </w:pPr>
      <w:r w:rsidDel="00000000" w:rsidR="00000000" w:rsidRPr="00000000">
        <w:rPr>
          <w:rtl w:val="0"/>
        </w:rPr>
      </w:r>
    </w:p>
    <w:p w:rsidR="00000000" w:rsidDel="00000000" w:rsidP="00000000" w:rsidRDefault="00000000" w:rsidRPr="00000000" w14:paraId="00000043">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44">
      <w:pPr>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w:t>
      </w:r>
    </w:p>
    <w:p w:rsidR="00000000" w:rsidDel="00000000" w:rsidP="00000000" w:rsidRDefault="00000000" w:rsidRPr="00000000" w14:paraId="00000045">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46">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1 </w:t>
      </w:r>
    </w:p>
    <w:p w:rsidR="00000000" w:rsidDel="00000000" w:rsidP="00000000" w:rsidRDefault="00000000" w:rsidRPr="00000000" w14:paraId="00000048">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MATH101:a;SPS101:B;CS201:B+;HIST191:D;CS204:f;;CS210:S</w:t>
      </w:r>
    </w:p>
    <w:p w:rsidR="00000000" w:rsidDel="00000000" w:rsidP="00000000" w:rsidRDefault="00000000" w:rsidRPr="00000000" w14:paraId="00000049">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4A">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4C">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2</w:t>
      </w:r>
    </w:p>
    <w:p w:rsidR="00000000" w:rsidDel="00000000" w:rsidP="00000000" w:rsidRDefault="00000000" w:rsidRPr="00000000" w14:paraId="0000004D">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MATH101:A;SPS101:B;CS201:B+;HIST191:D;CS204:F;CS210:S:</w:t>
      </w:r>
    </w:p>
    <w:p w:rsidR="00000000" w:rsidDel="00000000" w:rsidP="00000000" w:rsidRDefault="00000000" w:rsidRPr="00000000" w14:paraId="0000004E">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4F">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3</w:t>
      </w:r>
    </w:p>
    <w:p w:rsidR="00000000" w:rsidDel="00000000" w:rsidP="00000000" w:rsidRDefault="00000000" w:rsidRPr="00000000" w14:paraId="00000052">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MATH101:A;SPS101:B;CS201:B+;HIST191:D;CS204:F;CS210:S</w:t>
      </w:r>
    </w:p>
    <w:p w:rsidR="00000000" w:rsidDel="00000000" w:rsidP="00000000" w:rsidRDefault="00000000" w:rsidRPr="00000000" w14:paraId="00000053">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CS210:F;CS206:F;MATH203:C;HIST191:F;CS204::F</w:t>
      </w:r>
    </w:p>
    <w:p w:rsidR="00000000" w:rsidDel="00000000" w:rsidP="00000000" w:rsidRDefault="00000000" w:rsidRPr="00000000" w14:paraId="00000054">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55">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4</w:t>
      </w:r>
    </w:p>
    <w:p w:rsidR="00000000" w:rsidDel="00000000" w:rsidP="00000000" w:rsidRDefault="00000000" w:rsidRPr="00000000" w14:paraId="00000058">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MATH101:A;SPS101:B;CS201:B+;HIST191:D;CS204:F;CS210:S</w:t>
      </w:r>
    </w:p>
    <w:p w:rsidR="00000000" w:rsidDel="00000000" w:rsidP="00000000" w:rsidRDefault="00000000" w:rsidRPr="00000000" w14:paraId="00000059">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CS210:F;;CS206:F;MATH203:C;HIST191:F;CS204:F</w:t>
      </w:r>
    </w:p>
    <w:p w:rsidR="00000000" w:rsidDel="00000000" w:rsidP="00000000" w:rsidRDefault="00000000" w:rsidRPr="00000000" w14:paraId="0000005A">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Invalid input</w:t>
      </w:r>
    </w:p>
    <w:p w:rsidR="00000000" w:rsidDel="00000000" w:rsidP="00000000" w:rsidRDefault="00000000" w:rsidRPr="00000000" w14:paraId="0000005B">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5D">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5</w:t>
      </w:r>
    </w:p>
    <w:p w:rsidR="00000000" w:rsidDel="00000000" w:rsidP="00000000" w:rsidRDefault="00000000" w:rsidRPr="00000000" w14:paraId="0000005E">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MATH203:C;HIST192:A;CS201:A-;CS210:C</w:t>
      </w:r>
    </w:p>
    <w:p w:rsidR="00000000" w:rsidDel="00000000" w:rsidP="00000000" w:rsidRDefault="00000000" w:rsidRPr="00000000" w14:paraId="0000005F">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MATH203:C;HIST192:A;CS201:A-;CS210:C</w:t>
      </w:r>
    </w:p>
    <w:p w:rsidR="00000000" w:rsidDel="00000000" w:rsidP="00000000" w:rsidRDefault="00000000" w:rsidRPr="00000000" w14:paraId="00000060">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w:t>
      </w:r>
      <w:r w:rsidDel="00000000" w:rsidR="00000000" w:rsidRPr="00000000">
        <w:rPr>
          <w:rFonts w:ascii="Courier New" w:cs="Courier New" w:eastAsia="Courier New" w:hAnsi="Courier New"/>
          <w:b w:val="1"/>
          <w:i w:val="1"/>
          <w:color w:val="212121"/>
          <w:highlight w:val="white"/>
          <w:rtl w:val="0"/>
        </w:rPr>
        <w:t xml:space="preserve"> CS408</w:t>
      </w:r>
    </w:p>
    <w:p w:rsidR="00000000" w:rsidDel="00000000" w:rsidP="00000000" w:rsidRDefault="00000000" w:rsidRPr="00000000" w14:paraId="00000061">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 didn't take CS408 this semester.</w:t>
      </w:r>
    </w:p>
    <w:p w:rsidR="00000000" w:rsidDel="00000000" w:rsidP="00000000" w:rsidRDefault="00000000" w:rsidRPr="00000000" w14:paraId="00000062">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3">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6</w:t>
      </w:r>
    </w:p>
    <w:p w:rsidR="00000000" w:rsidDel="00000000" w:rsidP="00000000" w:rsidRDefault="00000000" w:rsidRPr="00000000" w14:paraId="00000064">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MATH101:a;SPS101:B;CS201:B+;HIST191:D;CS204:F;CS210:c-</w:t>
      </w:r>
    </w:p>
    <w:p w:rsidR="00000000" w:rsidDel="00000000" w:rsidP="00000000" w:rsidRDefault="00000000" w:rsidRPr="00000000" w14:paraId="00000065">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CS210:a-;CS206:F;MATH203:a;HIST191:F;CS204:f</w:t>
      </w:r>
    </w:p>
    <w:p w:rsidR="00000000" w:rsidDel="00000000" w:rsidP="00000000" w:rsidRDefault="00000000" w:rsidRPr="00000000" w14:paraId="00000066">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 </w:t>
      </w:r>
      <w:r w:rsidDel="00000000" w:rsidR="00000000" w:rsidRPr="00000000">
        <w:rPr>
          <w:rFonts w:ascii="Courier New" w:cs="Courier New" w:eastAsia="Courier New" w:hAnsi="Courier New"/>
          <w:b w:val="1"/>
          <w:i w:val="1"/>
          <w:color w:val="212121"/>
          <w:highlight w:val="white"/>
          <w:rtl w:val="0"/>
        </w:rPr>
        <w:t xml:space="preserve">CS204</w:t>
      </w:r>
    </w:p>
    <w:p w:rsidR="00000000" w:rsidDel="00000000" w:rsidP="00000000" w:rsidRDefault="00000000" w:rsidRPr="00000000" w14:paraId="00000067">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Your grade for CS204 is F.</w:t>
      </w:r>
    </w:p>
    <w:p w:rsidR="00000000" w:rsidDel="00000000" w:rsidP="00000000" w:rsidRDefault="00000000" w:rsidRPr="00000000" w14:paraId="00000068">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7</w:t>
      </w:r>
    </w:p>
    <w:p w:rsidR="00000000" w:rsidDel="00000000" w:rsidP="00000000" w:rsidRDefault="00000000" w:rsidRPr="00000000" w14:paraId="0000006B">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MATH101:A;SPS101:b;CS201:B+;HIST191:D;CS204:F;CS210:u</w:t>
      </w:r>
    </w:p>
    <w:p w:rsidR="00000000" w:rsidDel="00000000" w:rsidP="00000000" w:rsidRDefault="00000000" w:rsidRPr="00000000" w14:paraId="0000006C">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CS210:F;CS306:b+;MATH203:C;HIST192:F;CS204:b</w:t>
      </w:r>
    </w:p>
    <w:p w:rsidR="00000000" w:rsidDel="00000000" w:rsidP="00000000" w:rsidRDefault="00000000" w:rsidRPr="00000000" w14:paraId="0000006D">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 </w:t>
      </w:r>
      <w:r w:rsidDel="00000000" w:rsidR="00000000" w:rsidRPr="00000000">
        <w:rPr>
          <w:rFonts w:ascii="Courier New" w:cs="Courier New" w:eastAsia="Courier New" w:hAnsi="Courier New"/>
          <w:b w:val="1"/>
          <w:i w:val="1"/>
          <w:color w:val="212121"/>
          <w:highlight w:val="white"/>
          <w:rtl w:val="0"/>
        </w:rPr>
        <w:t xml:space="preserve">CS210</w:t>
      </w:r>
    </w:p>
    <w:p w:rsidR="00000000" w:rsidDel="00000000" w:rsidP="00000000" w:rsidRDefault="00000000" w:rsidRPr="00000000" w14:paraId="0000006E">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Your grade for CS210 is U.</w:t>
      </w:r>
    </w:p>
    <w:p w:rsidR="00000000" w:rsidDel="00000000" w:rsidP="00000000" w:rsidRDefault="00000000" w:rsidRPr="00000000" w14:paraId="0000006F">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8</w:t>
      </w:r>
    </w:p>
    <w:p w:rsidR="00000000" w:rsidDel="00000000" w:rsidP="00000000" w:rsidRDefault="00000000" w:rsidRPr="00000000" w14:paraId="00000072">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MATH101:A;SPS101:B;CS201:b+;HIST191:D;CS204:F;CS210:A-</w:t>
      </w:r>
    </w:p>
    <w:p w:rsidR="00000000" w:rsidDel="00000000" w:rsidP="00000000" w:rsidRDefault="00000000" w:rsidRPr="00000000" w14:paraId="00000073">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CS306:F;MATH203:C;HIST192:c-;CS201:F</w:t>
      </w:r>
    </w:p>
    <w:p w:rsidR="00000000" w:rsidDel="00000000" w:rsidP="00000000" w:rsidRDefault="00000000" w:rsidRPr="00000000" w14:paraId="00000074">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 </w:t>
      </w:r>
      <w:r w:rsidDel="00000000" w:rsidR="00000000" w:rsidRPr="00000000">
        <w:rPr>
          <w:rFonts w:ascii="Courier New" w:cs="Courier New" w:eastAsia="Courier New" w:hAnsi="Courier New"/>
          <w:b w:val="1"/>
          <w:i w:val="1"/>
          <w:color w:val="212121"/>
          <w:highlight w:val="white"/>
          <w:rtl w:val="0"/>
        </w:rPr>
        <w:t xml:space="preserve">CS201</w:t>
      </w:r>
    </w:p>
    <w:p w:rsidR="00000000" w:rsidDel="00000000" w:rsidP="00000000" w:rsidRDefault="00000000" w:rsidRPr="00000000" w14:paraId="00000075">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Your grade for CS201 is F.</w:t>
      </w:r>
    </w:p>
    <w:p w:rsidR="00000000" w:rsidDel="00000000" w:rsidP="00000000" w:rsidRDefault="00000000" w:rsidRPr="00000000" w14:paraId="00000076">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8">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9</w:t>
      </w:r>
    </w:p>
    <w:p w:rsidR="00000000" w:rsidDel="00000000" w:rsidP="00000000" w:rsidRDefault="00000000" w:rsidRPr="00000000" w14:paraId="00000079">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MATH101:A;SPS101:a;CS201:B+;HIST191:D;CS204:B-;CS210:b+</w:t>
      </w:r>
    </w:p>
    <w:p w:rsidR="00000000" w:rsidDel="00000000" w:rsidP="00000000" w:rsidRDefault="00000000" w:rsidRPr="00000000" w14:paraId="0000007A">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CS306:F;MATH203:C;HIST192:A;CS201:A-</w:t>
      </w:r>
    </w:p>
    <w:p w:rsidR="00000000" w:rsidDel="00000000" w:rsidP="00000000" w:rsidRDefault="00000000" w:rsidRPr="00000000" w14:paraId="0000007B">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 </w:t>
      </w:r>
      <w:r w:rsidDel="00000000" w:rsidR="00000000" w:rsidRPr="00000000">
        <w:rPr>
          <w:rFonts w:ascii="Courier New" w:cs="Courier New" w:eastAsia="Courier New" w:hAnsi="Courier New"/>
          <w:b w:val="1"/>
          <w:i w:val="1"/>
          <w:color w:val="212121"/>
          <w:highlight w:val="white"/>
          <w:rtl w:val="0"/>
        </w:rPr>
        <w:t xml:space="preserve">CS306</w:t>
      </w:r>
    </w:p>
    <w:p w:rsidR="00000000" w:rsidDel="00000000" w:rsidP="00000000" w:rsidRDefault="00000000" w:rsidRPr="00000000" w14:paraId="0000007C">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Your grade for CS306 is U.</w:t>
      </w:r>
    </w:p>
    <w:p w:rsidR="00000000" w:rsidDel="00000000" w:rsidP="00000000" w:rsidRDefault="00000000" w:rsidRPr="00000000" w14:paraId="0000007D">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E">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7F">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10</w:t>
      </w:r>
    </w:p>
    <w:p w:rsidR="00000000" w:rsidDel="00000000" w:rsidP="00000000" w:rsidRDefault="00000000" w:rsidRPr="00000000" w14:paraId="00000080">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MATH101:A;SPS101:B;CS201:b+;HIST191:D;CS204:B-;CS210:a-</w:t>
      </w:r>
    </w:p>
    <w:p w:rsidR="00000000" w:rsidDel="00000000" w:rsidP="00000000" w:rsidRDefault="00000000" w:rsidRPr="00000000" w14:paraId="00000081">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MATH203:d+;HIST192:A;CS201:A-;CS210:c-</w:t>
      </w:r>
    </w:p>
    <w:p w:rsidR="00000000" w:rsidDel="00000000" w:rsidP="00000000" w:rsidRDefault="00000000" w:rsidRPr="00000000" w14:paraId="00000082">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 </w:t>
      </w:r>
      <w:r w:rsidDel="00000000" w:rsidR="00000000" w:rsidRPr="00000000">
        <w:rPr>
          <w:rFonts w:ascii="Courier New" w:cs="Courier New" w:eastAsia="Courier New" w:hAnsi="Courier New"/>
          <w:b w:val="1"/>
          <w:i w:val="1"/>
          <w:color w:val="212121"/>
          <w:highlight w:val="white"/>
          <w:rtl w:val="0"/>
        </w:rPr>
        <w:t xml:space="preserve">CS210</w:t>
      </w:r>
    </w:p>
    <w:p w:rsidR="00000000" w:rsidDel="00000000" w:rsidP="00000000" w:rsidRDefault="00000000" w:rsidRPr="00000000" w14:paraId="00000083">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 can choose between S and C- for CS210.</w:t>
      </w:r>
    </w:p>
    <w:p w:rsidR="00000000" w:rsidDel="00000000" w:rsidP="00000000" w:rsidRDefault="00000000" w:rsidRPr="00000000" w14:paraId="00000084">
      <w:pPr>
        <w:jc w:val="both"/>
        <w:rPr>
          <w:rFonts w:ascii="Courier New" w:cs="Courier New" w:eastAsia="Courier New" w:hAnsi="Courier New"/>
          <w:color w:val="212121"/>
          <w:highlight w:val="white"/>
        </w:rPr>
      </w:pPr>
      <w:r w:rsidDel="00000000" w:rsidR="00000000" w:rsidRPr="00000000">
        <w:rPr>
          <w:rtl w:val="0"/>
        </w:rPr>
      </w:r>
    </w:p>
    <w:p w:rsidR="00000000" w:rsidDel="00000000" w:rsidP="00000000" w:rsidRDefault="00000000" w:rsidRPr="00000000" w14:paraId="00000085">
      <w:pPr>
        <w:jc w:val="both"/>
        <w:rPr>
          <w:rFonts w:ascii="Verdana" w:cs="Verdana" w:eastAsia="Verdana" w:hAnsi="Verdana"/>
          <w:b w:val="1"/>
        </w:rPr>
      </w:pPr>
      <w:r w:rsidDel="00000000" w:rsidR="00000000" w:rsidRPr="00000000">
        <w:rPr>
          <w:rFonts w:ascii="Verdana" w:cs="Verdana" w:eastAsia="Verdana" w:hAnsi="Verdana"/>
          <w:b w:val="1"/>
          <w:rtl w:val="0"/>
        </w:rPr>
        <w:t xml:space="preserve">Sample Run 11</w:t>
      </w:r>
    </w:p>
    <w:p w:rsidR="00000000" w:rsidDel="00000000" w:rsidP="00000000" w:rsidRDefault="00000000" w:rsidRPr="00000000" w14:paraId="00000086">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previously with letter grades: </w:t>
      </w:r>
      <w:r w:rsidDel="00000000" w:rsidR="00000000" w:rsidRPr="00000000">
        <w:rPr>
          <w:rFonts w:ascii="Courier New" w:cs="Courier New" w:eastAsia="Courier New" w:hAnsi="Courier New"/>
          <w:b w:val="1"/>
          <w:i w:val="1"/>
          <w:color w:val="212121"/>
          <w:highlight w:val="white"/>
          <w:rtl w:val="0"/>
        </w:rPr>
        <w:t xml:space="preserve">MATH101:A;SPS101:F;CS201:b+;HIST191:D;CS204:B-;CS210:a-</w:t>
      </w:r>
    </w:p>
    <w:p w:rsidR="00000000" w:rsidDel="00000000" w:rsidP="00000000" w:rsidRDefault="00000000" w:rsidRPr="00000000" w14:paraId="00000087">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courses you have taken this semester with letter grades: </w:t>
      </w:r>
      <w:r w:rsidDel="00000000" w:rsidR="00000000" w:rsidRPr="00000000">
        <w:rPr>
          <w:rFonts w:ascii="Courier New" w:cs="Courier New" w:eastAsia="Courier New" w:hAnsi="Courier New"/>
          <w:b w:val="1"/>
          <w:i w:val="1"/>
          <w:color w:val="212121"/>
          <w:highlight w:val="white"/>
          <w:rtl w:val="0"/>
        </w:rPr>
        <w:t xml:space="preserve">SPS101:A;MATH203:d+;HIST192:A;CS201:A-;CS210:c-;PS101:F</w:t>
      </w:r>
    </w:p>
    <w:p w:rsidR="00000000" w:rsidDel="00000000" w:rsidP="00000000" w:rsidRDefault="00000000" w:rsidRPr="00000000" w14:paraId="00000088">
      <w:pPr>
        <w:jc w:val="both"/>
        <w:rPr>
          <w:rFonts w:ascii="Courier New" w:cs="Courier New" w:eastAsia="Courier New" w:hAnsi="Courier New"/>
          <w:b w:val="1"/>
          <w:i w:val="1"/>
          <w:color w:val="212121"/>
          <w:highlight w:val="white"/>
        </w:rPr>
      </w:pPr>
      <w:r w:rsidDel="00000000" w:rsidR="00000000" w:rsidRPr="00000000">
        <w:rPr>
          <w:rFonts w:ascii="Courier New" w:cs="Courier New" w:eastAsia="Courier New" w:hAnsi="Courier New"/>
          <w:color w:val="212121"/>
          <w:highlight w:val="white"/>
          <w:rtl w:val="0"/>
        </w:rPr>
        <w:t xml:space="preserve">Please enter the course you want to check: </w:t>
      </w:r>
      <w:r w:rsidDel="00000000" w:rsidR="00000000" w:rsidRPr="00000000">
        <w:rPr>
          <w:rFonts w:ascii="Courier New" w:cs="Courier New" w:eastAsia="Courier New" w:hAnsi="Courier New"/>
          <w:b w:val="1"/>
          <w:i w:val="1"/>
          <w:color w:val="212121"/>
          <w:highlight w:val="white"/>
          <w:rtl w:val="0"/>
        </w:rPr>
        <w:t xml:space="preserve">PS101</w:t>
      </w:r>
    </w:p>
    <w:p w:rsidR="00000000" w:rsidDel="00000000" w:rsidP="00000000" w:rsidRDefault="00000000" w:rsidRPr="00000000" w14:paraId="00000089">
      <w:pPr>
        <w:jc w:val="both"/>
        <w:rPr>
          <w:rFonts w:ascii="Courier New" w:cs="Courier New" w:eastAsia="Courier New" w:hAnsi="Courier New"/>
          <w:color w:val="212121"/>
          <w:highlight w:val="white"/>
        </w:rPr>
      </w:pPr>
      <w:r w:rsidDel="00000000" w:rsidR="00000000" w:rsidRPr="00000000">
        <w:rPr>
          <w:rFonts w:ascii="Courier New" w:cs="Courier New" w:eastAsia="Courier New" w:hAnsi="Courier New"/>
          <w:color w:val="212121"/>
          <w:highlight w:val="white"/>
          <w:rtl w:val="0"/>
        </w:rPr>
        <w:t xml:space="preserve">Your grade for PS101 is U.</w:t>
      </w:r>
    </w:p>
    <w:p w:rsidR="00000000" w:rsidDel="00000000" w:rsidP="00000000" w:rsidRDefault="00000000" w:rsidRPr="00000000" w14:paraId="0000008A">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B">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C">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8E">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https://learnt.sabanciuniv.edu/GradeChecker/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8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1">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92">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take-home exam.</w:t>
      </w:r>
    </w:p>
    <w:p w:rsidR="00000000" w:rsidDel="00000000" w:rsidP="00000000" w:rsidRDefault="00000000" w:rsidRPr="00000000" w14:paraId="00000093">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94">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96">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br w:type="textWrapping"/>
        <w:br w:type="textWrapping"/>
      </w:r>
    </w:p>
    <w:p w:rsidR="00000000" w:rsidDel="00000000" w:rsidP="00000000" w:rsidRDefault="00000000" w:rsidRPr="00000000" w14:paraId="00000097">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Download your code as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with "File" -&gt; "</w:t>
      </w:r>
      <w:r w:rsidDel="00000000" w:rsidR="00000000" w:rsidRPr="00000000">
        <w:rPr>
          <w:rFonts w:ascii="Verdana" w:cs="Verdana" w:eastAsia="Verdana" w:hAnsi="Verdana"/>
          <w:i w:val="1"/>
          <w:rtl w:val="0"/>
        </w:rPr>
        <w:t xml:space="preserve">Download .py</w:t>
      </w:r>
      <w:r w:rsidDel="00000000" w:rsidR="00000000" w:rsidRPr="00000000">
        <w:rPr>
          <w:rFonts w:ascii="Verdana" w:cs="Verdana" w:eastAsia="Verdana" w:hAnsi="Verdana"/>
          <w:rtl w:val="0"/>
        </w:rPr>
        <w:t xml:space="preserve">" as below:</w:t>
        <w:br w:type="textWrapping"/>
      </w:r>
      <w:r w:rsidDel="00000000" w:rsidR="00000000" w:rsidRPr="00000000">
        <w:rPr>
          <w:rFonts w:ascii="Verdana" w:cs="Verdana" w:eastAsia="Verdana" w:hAnsi="Verdana"/>
        </w:rPr>
        <w:drawing>
          <wp:inline distB="114300" distT="114300" distL="114300" distR="114300">
            <wp:extent cx="4150995" cy="302141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50995" cy="3021410"/>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098">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that contains your program as follows:</w:t>
        <w:br w:type="textWrapping"/>
        <w:t xml:space="preserve"> </w:t>
        <w:tab/>
        <w:br w:type="textWrapping"/>
        <w:tab/>
        <w:tab/>
      </w:r>
      <w:r w:rsidDel="00000000" w:rsidR="00000000" w:rsidRPr="00000000">
        <w:rPr>
          <w:rFonts w:ascii="Verdana" w:cs="Verdana" w:eastAsia="Verdana" w:hAnsi="Verdana"/>
          <w:b w:val="1"/>
          <w:rtl w:val="0"/>
        </w:rPr>
        <w:t xml:space="preserve">"username_the2.py"</w:t>
      </w:r>
      <w:r w:rsidDel="00000000" w:rsidR="00000000" w:rsidRPr="00000000">
        <w:rPr>
          <w:rFonts w:ascii="Verdana" w:cs="Verdana" w:eastAsia="Verdana" w:hAnsi="Verdana"/>
          <w:rtl w:val="0"/>
        </w:rPr>
        <w:tab/>
        <w:tab/>
        <w:tab/>
        <w:br w:type="textWrapping"/>
        <w:br w:type="textWrapping"/>
        <w:t xml:space="preserve">For example: if your SUCourse+ username is </w:t>
      </w:r>
      <w:r w:rsidDel="00000000" w:rsidR="00000000" w:rsidRPr="00000000">
        <w:rPr>
          <w:rFonts w:ascii="Verdana" w:cs="Verdana" w:eastAsia="Verdana" w:hAnsi="Verdana"/>
          <w:b w:val="1"/>
          <w:rtl w:val="0"/>
        </w:rPr>
        <w:t xml:space="preserve">"duygukaltop"</w:t>
      </w:r>
      <w:r w:rsidDel="00000000" w:rsidR="00000000" w:rsidRPr="00000000">
        <w:rPr>
          <w:rFonts w:ascii="Verdana" w:cs="Verdana" w:eastAsia="Verdana" w:hAnsi="Verdana"/>
          <w:rtl w:val="0"/>
        </w:rPr>
        <w:t xml:space="preserve">, then the name of the </w:t>
      </w:r>
      <w:r w:rsidDel="00000000" w:rsidR="00000000" w:rsidRPr="00000000">
        <w:rPr>
          <w:rFonts w:ascii="Verdana" w:cs="Verdana" w:eastAsia="Verdana" w:hAnsi="Verdana"/>
          <w:i w:val="1"/>
          <w:rtl w:val="0"/>
        </w:rPr>
        <w:t xml:space="preserve">py </w:t>
      </w:r>
      <w:r w:rsidDel="00000000" w:rsidR="00000000" w:rsidRPr="00000000">
        <w:rPr>
          <w:rFonts w:ascii="Verdana" w:cs="Verdana" w:eastAsia="Verdana" w:hAnsi="Verdana"/>
          <w:rtl w:val="0"/>
        </w:rPr>
        <w:t xml:space="preserve">file should be: </w:t>
      </w:r>
      <w:r w:rsidDel="00000000" w:rsidR="00000000" w:rsidRPr="00000000">
        <w:rPr>
          <w:rFonts w:ascii="Verdana" w:cs="Verdana" w:eastAsia="Verdana" w:hAnsi="Verdana"/>
          <w:b w:val="1"/>
          <w:rtl w:val="0"/>
        </w:rPr>
        <w:t xml:space="preserve">duygukaltop_the2</w:t>
      </w:r>
      <w:r w:rsidDel="00000000" w:rsidR="00000000" w:rsidRPr="00000000">
        <w:rPr>
          <w:rFonts w:ascii="Verdana" w:cs="Verdana" w:eastAsia="Verdana" w:hAnsi="Verdana"/>
          <w:b w:val="1"/>
          <w:i w:val="1"/>
          <w:rtl w:val="0"/>
        </w:rPr>
        <w:t xml:space="preserve">.py </w:t>
      </w:r>
      <w:r w:rsidDel="00000000" w:rsidR="00000000" w:rsidRPr="00000000">
        <w:rPr>
          <w:rFonts w:ascii="Verdana" w:cs="Verdana" w:eastAsia="Verdana" w:hAnsi="Verdana"/>
          <w:rtl w:val="0"/>
        </w:rPr>
        <w:t xml:space="preserve">(please only use lowercase letters).</w:t>
        <w:tab/>
        <w:br w:type="textWrapping"/>
      </w:r>
    </w:p>
    <w:p w:rsidR="00000000" w:rsidDel="00000000" w:rsidP="00000000" w:rsidRDefault="00000000" w:rsidRPr="00000000" w14:paraId="00000099">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make sure that this file is the latest version of your take-home exam  program. </w:t>
        <w:br w:type="textWrapping"/>
      </w:r>
    </w:p>
    <w:p w:rsidR="00000000" w:rsidDel="00000000" w:rsidP="00000000" w:rsidRDefault="00000000" w:rsidRPr="00000000" w14:paraId="0000009A">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the GradeChecker only to see if your program can produce the correct outputs both in the correct order and in the correct format. It will not be considered as the official submission. You must submit your work to SUCourse+.</w:t>
        <w:br w:type="textWrapping"/>
      </w:r>
    </w:p>
    <w:p w:rsidR="00000000" w:rsidDel="00000000" w:rsidP="00000000" w:rsidRDefault="00000000" w:rsidRPr="00000000" w14:paraId="0000009B">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09C">
      <w:pPr>
        <w:numPr>
          <w:ilvl w:val="0"/>
          <w:numId w:val="6"/>
        </w:numPr>
        <w:ind w:left="720" w:hanging="360"/>
        <w:jc w:val="both"/>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9D">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9E">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9F">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A1">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A2">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General Take-Home Exam Rules</w:t>
      </w:r>
    </w:p>
    <w:p w:rsidR="00000000" w:rsidDel="00000000" w:rsidP="00000000" w:rsidRDefault="00000000" w:rsidRPr="00000000" w14:paraId="000000A3">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0A4">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0A5">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take-home exam via email or in hardcopy! SUCourse+ is the only way that you can submit your take-home exam.</w:t>
      </w:r>
    </w:p>
    <w:p w:rsidR="00000000" w:rsidDel="00000000" w:rsidP="00000000" w:rsidRDefault="00000000" w:rsidRPr="00000000" w14:paraId="000000A6">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A7">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do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"similar" programs! </w:t>
      </w:r>
    </w:p>
    <w:p w:rsidR="00000000" w:rsidDel="00000000" w:rsidP="00000000" w:rsidRDefault="00000000" w:rsidRPr="00000000" w14:paraId="000000A8">
      <w:pPr>
        <w:numPr>
          <w:ilvl w:val="0"/>
          <w:numId w:val="3"/>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p>
    <w:p w:rsidR="00000000" w:rsidDel="00000000" w:rsidP="00000000" w:rsidRDefault="00000000" w:rsidRPr="00000000" w14:paraId="000000A9">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AA">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AB">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AC">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Good luck!</w:t>
      </w:r>
    </w:p>
    <w:p w:rsidR="00000000" w:rsidDel="00000000" w:rsidP="00000000" w:rsidRDefault="00000000" w:rsidRPr="00000000" w14:paraId="000000AD">
      <w:pP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Elif Pınar Ön, Ethem Tunal Hamzaoğlu </w:t>
      </w:r>
    </w:p>
    <w:p w:rsidR="00000000" w:rsidDel="00000000" w:rsidP="00000000" w:rsidRDefault="00000000" w:rsidRPr="00000000" w14:paraId="000000AE">
      <w:pPr>
        <w:ind w:left="720" w:firstLine="72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&amp; IF100 Instructors</w:t>
      </w:r>
    </w:p>
    <w:p w:rsidR="00000000" w:rsidDel="00000000" w:rsidP="00000000" w:rsidRDefault="00000000" w:rsidRPr="00000000" w14:paraId="000000AF">
      <w:pPr>
        <w:jc w:val="both"/>
        <w:rPr>
          <w:rFonts w:ascii="Courier New" w:cs="Courier New" w:eastAsia="Courier New" w:hAnsi="Courier New"/>
          <w:color w:val="212121"/>
          <w:sz w:val="21"/>
          <w:szCs w:val="21"/>
          <w:highlight w:val="whit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learnt.sabanciuniv.edu/GradeCheck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