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b w:val="1"/>
          <w:sz w:val="30"/>
          <w:szCs w:val="30"/>
        </w:rPr>
      </w:pPr>
      <w:r w:rsidDel="00000000" w:rsidR="00000000" w:rsidRPr="00000000">
        <w:rPr>
          <w:b w:val="1"/>
          <w:sz w:val="30"/>
          <w:szCs w:val="30"/>
          <w:rtl w:val="0"/>
        </w:rPr>
        <w:t xml:space="preserve">Title for Intro Slides - </w:t>
      </w:r>
      <w:r w:rsidDel="00000000" w:rsidR="00000000" w:rsidRPr="00000000">
        <w:rPr>
          <w:b w:val="1"/>
          <w:sz w:val="30"/>
          <w:szCs w:val="30"/>
          <w:highlight w:val="red"/>
          <w:rtl w:val="0"/>
        </w:rPr>
        <w:t xml:space="preserve">red slides</w:t>
      </w:r>
    </w:p>
    <w:p w:rsidR="00000000" w:rsidDel="00000000" w:rsidP="00000000" w:rsidRDefault="00000000" w:rsidRPr="00000000" w14:paraId="00000002">
      <w:pPr>
        <w:numPr>
          <w:ilvl w:val="0"/>
          <w:numId w:val="5"/>
        </w:numPr>
        <w:ind w:left="720" w:hanging="360"/>
        <w:rPr>
          <w:b w:val="1"/>
          <w:sz w:val="30"/>
          <w:szCs w:val="30"/>
        </w:rPr>
      </w:pPr>
      <w:r w:rsidDel="00000000" w:rsidR="00000000" w:rsidRPr="00000000">
        <w:rPr>
          <w:b w:val="1"/>
          <w:sz w:val="30"/>
          <w:szCs w:val="30"/>
          <w:rtl w:val="0"/>
        </w:rPr>
        <w:t xml:space="preserve">Summary for my slides - </w:t>
      </w:r>
      <w:r w:rsidDel="00000000" w:rsidR="00000000" w:rsidRPr="00000000">
        <w:rPr>
          <w:b w:val="1"/>
          <w:sz w:val="30"/>
          <w:szCs w:val="30"/>
          <w:highlight w:val="magenta"/>
          <w:rtl w:val="0"/>
        </w:rPr>
        <w:t xml:space="preserve">pink slides</w:t>
      </w:r>
    </w:p>
    <w:p w:rsidR="00000000" w:rsidDel="00000000" w:rsidP="00000000" w:rsidRDefault="00000000" w:rsidRPr="00000000" w14:paraId="00000003">
      <w:pPr>
        <w:rPr>
          <w:b w:val="1"/>
          <w:sz w:val="34"/>
          <w:szCs w:val="34"/>
          <w:highlight w:val="magenta"/>
        </w:rPr>
      </w:pPr>
      <w:r w:rsidDel="00000000" w:rsidR="00000000" w:rsidRPr="00000000">
        <w:rPr>
          <w:rtl w:val="0"/>
        </w:rPr>
      </w:r>
    </w:p>
    <w:p w:rsidR="00000000" w:rsidDel="00000000" w:rsidP="00000000" w:rsidRDefault="00000000" w:rsidRPr="00000000" w14:paraId="00000004">
      <w:pPr>
        <w:rPr>
          <w:b w:val="1"/>
          <w:sz w:val="34"/>
          <w:szCs w:val="34"/>
          <w:highlight w:val="red"/>
          <w:u w:val="single"/>
        </w:rPr>
      </w:pPr>
      <w:r w:rsidDel="00000000" w:rsidR="00000000" w:rsidRPr="00000000">
        <w:rPr>
          <w:b w:val="1"/>
          <w:sz w:val="34"/>
          <w:szCs w:val="34"/>
          <w:highlight w:val="red"/>
          <w:u w:val="single"/>
          <w:rtl w:val="0"/>
        </w:rPr>
        <w:t xml:space="preserve">Intro slide - red</w:t>
      </w:r>
    </w:p>
    <w:p w:rsidR="00000000" w:rsidDel="00000000" w:rsidP="00000000" w:rsidRDefault="00000000" w:rsidRPr="00000000" w14:paraId="00000005">
      <w:pPr>
        <w:numPr>
          <w:ilvl w:val="0"/>
          <w:numId w:val="4"/>
        </w:numPr>
        <w:ind w:left="720" w:hanging="360"/>
        <w:rPr>
          <w:sz w:val="34"/>
          <w:szCs w:val="34"/>
          <w:highlight w:val="red"/>
          <w:u w:val="none"/>
        </w:rPr>
      </w:pPr>
      <w:r w:rsidDel="00000000" w:rsidR="00000000" w:rsidRPr="00000000">
        <w:rPr>
          <w:b w:val="1"/>
          <w:sz w:val="34"/>
          <w:szCs w:val="34"/>
          <w:highlight w:val="red"/>
          <w:u w:val="single"/>
          <w:rtl w:val="0"/>
        </w:rPr>
        <w:t xml:space="preserve">1 &amp; 2 Title</w:t>
      </w:r>
      <w:r w:rsidDel="00000000" w:rsidR="00000000" w:rsidRPr="00000000">
        <w:rPr>
          <w:sz w:val="34"/>
          <w:szCs w:val="34"/>
          <w:highlight w:val="red"/>
          <w:u w:val="single"/>
          <w:rtl w:val="0"/>
        </w:rPr>
        <w:t xml:space="preserve">s</w:t>
      </w:r>
      <w:r w:rsidDel="00000000" w:rsidR="00000000" w:rsidRPr="00000000">
        <w:rPr>
          <w:b w:val="1"/>
          <w:sz w:val="34"/>
          <w:szCs w:val="34"/>
          <w:highlight w:val="red"/>
          <w:u w:val="single"/>
          <w:rtl w:val="0"/>
        </w:rPr>
        <w:t xml:space="preserve"> </w:t>
      </w:r>
    </w:p>
    <w:p w:rsidR="00000000" w:rsidDel="00000000" w:rsidP="00000000" w:rsidRDefault="00000000" w:rsidRPr="00000000" w14:paraId="00000006">
      <w:pPr>
        <w:rPr>
          <w:b w:val="1"/>
          <w:sz w:val="42"/>
          <w:szCs w:val="42"/>
        </w:rPr>
      </w:pPr>
      <w:r w:rsidDel="00000000" w:rsidR="00000000" w:rsidRPr="00000000">
        <w:rPr>
          <w:rtl w:val="0"/>
        </w:rPr>
      </w:r>
    </w:p>
    <w:p w:rsidR="00000000" w:rsidDel="00000000" w:rsidP="00000000" w:rsidRDefault="00000000" w:rsidRPr="00000000" w14:paraId="00000007">
      <w:pPr>
        <w:rPr>
          <w:sz w:val="31"/>
          <w:szCs w:val="31"/>
          <w:highlight w:val="magenta"/>
          <w:u w:val="single"/>
        </w:rPr>
      </w:pPr>
      <w:r w:rsidDel="00000000" w:rsidR="00000000" w:rsidRPr="00000000">
        <w:rPr>
          <w:b w:val="1"/>
          <w:sz w:val="42"/>
          <w:szCs w:val="42"/>
          <w:highlight w:val="magenta"/>
          <w:u w:val="single"/>
          <w:rtl w:val="0"/>
        </w:rPr>
        <w:t xml:space="preserve">Pink slide - 1</w:t>
      </w:r>
      <w:r w:rsidDel="00000000" w:rsidR="00000000" w:rsidRPr="00000000">
        <w:rPr>
          <w:rtl w:val="0"/>
        </w:rPr>
      </w:r>
    </w:p>
    <w:p w:rsidR="00000000" w:rsidDel="00000000" w:rsidP="00000000" w:rsidRDefault="00000000" w:rsidRPr="00000000" w14:paraId="00000008">
      <w:pPr>
        <w:rPr>
          <w:sz w:val="23"/>
          <w:szCs w:val="23"/>
        </w:rPr>
      </w:pPr>
      <w:r w:rsidDel="00000000" w:rsidR="00000000" w:rsidRPr="00000000">
        <w:rPr>
          <w:sz w:val="23"/>
          <w:szCs w:val="23"/>
        </w:rPr>
        <w:drawing>
          <wp:inline distB="114300" distT="114300" distL="114300" distR="114300">
            <wp:extent cx="2609850" cy="1866900"/>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9850" cy="1866900"/>
                    </a:xfrm>
                    <a:prstGeom prst="rect"/>
                    <a:ln w="25400">
                      <a:solidFill>
                        <a:srgbClr val="98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rPr>
          <w:b w:val="1"/>
          <w:sz w:val="23"/>
          <w:szCs w:val="23"/>
        </w:rPr>
      </w:pPr>
      <w:r w:rsidDel="00000000" w:rsidR="00000000" w:rsidRPr="00000000">
        <w:rPr>
          <w:b w:val="1"/>
          <w:sz w:val="23"/>
          <w:szCs w:val="23"/>
          <w:rtl w:val="0"/>
        </w:rPr>
        <w:t xml:space="preserve">0 - HR </w:t>
      </w:r>
    </w:p>
    <w:p w:rsidR="00000000" w:rsidDel="00000000" w:rsidP="00000000" w:rsidRDefault="00000000" w:rsidRPr="00000000" w14:paraId="0000000A">
      <w:pPr>
        <w:rPr>
          <w:b w:val="1"/>
          <w:sz w:val="23"/>
          <w:szCs w:val="23"/>
        </w:rPr>
      </w:pPr>
      <w:r w:rsidDel="00000000" w:rsidR="00000000" w:rsidRPr="00000000">
        <w:rPr>
          <w:b w:val="1"/>
          <w:sz w:val="23"/>
          <w:szCs w:val="23"/>
          <w:rtl w:val="0"/>
        </w:rPr>
        <w:t xml:space="preserve">7 - Marketing</w:t>
      </w:r>
    </w:p>
    <w:p w:rsidR="00000000" w:rsidDel="00000000" w:rsidP="00000000" w:rsidRDefault="00000000" w:rsidRPr="00000000" w14:paraId="0000000B">
      <w:pPr>
        <w:rPr>
          <w:b w:val="1"/>
          <w:sz w:val="23"/>
          <w:szCs w:val="23"/>
        </w:rPr>
      </w:pPr>
      <w:r w:rsidDel="00000000" w:rsidR="00000000" w:rsidRPr="00000000">
        <w:rPr>
          <w:b w:val="1"/>
          <w:sz w:val="23"/>
          <w:szCs w:val="23"/>
          <w:rtl w:val="0"/>
        </w:rPr>
        <w:t xml:space="preserve">15 - Purchasing has the biggest difference between Satisfied and Not Satisfied count</w:t>
      </w:r>
    </w:p>
    <w:p w:rsidR="00000000" w:rsidDel="00000000" w:rsidP="00000000" w:rsidRDefault="00000000" w:rsidRPr="00000000" w14:paraId="0000000C">
      <w:pPr>
        <w:rPr>
          <w:b w:val="1"/>
          <w:sz w:val="23"/>
          <w:szCs w:val="23"/>
        </w:rPr>
      </w:pPr>
      <w:r w:rsidDel="00000000" w:rsidR="00000000" w:rsidRPr="00000000">
        <w:rPr>
          <w:b w:val="1"/>
          <w:sz w:val="23"/>
          <w:szCs w:val="23"/>
          <w:rtl w:val="0"/>
        </w:rPr>
        <w:t xml:space="preserve">10 -Sales </w:t>
      </w:r>
    </w:p>
    <w:p w:rsidR="00000000" w:rsidDel="00000000" w:rsidP="00000000" w:rsidRDefault="00000000" w:rsidRPr="00000000" w14:paraId="0000000D">
      <w:pPr>
        <w:rPr>
          <w:b w:val="1"/>
          <w:sz w:val="23"/>
          <w:szCs w:val="23"/>
        </w:rPr>
      </w:pPr>
      <w:r w:rsidDel="00000000" w:rsidR="00000000" w:rsidRPr="00000000">
        <w:rPr>
          <w:b w:val="1"/>
          <w:sz w:val="23"/>
          <w:szCs w:val="23"/>
          <w:rtl w:val="0"/>
        </w:rPr>
        <w:t xml:space="preserve">8 - Technology</w:t>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ind w:left="720" w:firstLine="0"/>
        <w:rPr>
          <w:sz w:val="23"/>
          <w:szCs w:val="23"/>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3"/>
          <w:szCs w:val="23"/>
        </w:rPr>
      </w:pPr>
      <w:r w:rsidDel="00000000" w:rsidR="00000000" w:rsidRPr="00000000">
        <w:rPr>
          <w:sz w:val="23"/>
          <w:szCs w:val="23"/>
          <w:rtl w:val="0"/>
        </w:rPr>
        <w:t xml:space="preserve">Marketing has the least amount of “Satisfied” Employees - 44</w:t>
      </w:r>
    </w:p>
    <w:p w:rsidR="00000000" w:rsidDel="00000000" w:rsidP="00000000" w:rsidRDefault="00000000" w:rsidRPr="00000000" w14:paraId="00000011">
      <w:pPr>
        <w:numPr>
          <w:ilvl w:val="0"/>
          <w:numId w:val="2"/>
        </w:numPr>
        <w:ind w:left="720" w:hanging="360"/>
        <w:rPr>
          <w:sz w:val="23"/>
          <w:szCs w:val="23"/>
        </w:rPr>
      </w:pPr>
      <w:r w:rsidDel="00000000" w:rsidR="00000000" w:rsidRPr="00000000">
        <w:rPr>
          <w:sz w:val="23"/>
          <w:szCs w:val="23"/>
          <w:rtl w:val="0"/>
        </w:rPr>
        <w:t xml:space="preserve">Purchasing has the most amount of “Satisfied” Employees - 62</w:t>
      </w:r>
    </w:p>
    <w:p w:rsidR="00000000" w:rsidDel="00000000" w:rsidP="00000000" w:rsidRDefault="00000000" w:rsidRPr="00000000" w14:paraId="00000012">
      <w:pPr>
        <w:numPr>
          <w:ilvl w:val="0"/>
          <w:numId w:val="2"/>
        </w:numPr>
        <w:ind w:left="720" w:hanging="360"/>
        <w:rPr>
          <w:sz w:val="23"/>
          <w:szCs w:val="23"/>
        </w:rPr>
      </w:pPr>
      <w:r w:rsidDel="00000000" w:rsidR="00000000" w:rsidRPr="00000000">
        <w:rPr>
          <w:sz w:val="23"/>
          <w:szCs w:val="23"/>
          <w:rtl w:val="0"/>
        </w:rPr>
        <w:t xml:space="preserve">Purchasing also has the biggest difference between the Satisfied and Not Satisfied count</w:t>
      </w:r>
    </w:p>
    <w:p w:rsidR="00000000" w:rsidDel="00000000" w:rsidP="00000000" w:rsidRDefault="00000000" w:rsidRPr="00000000" w14:paraId="00000013">
      <w:pPr>
        <w:numPr>
          <w:ilvl w:val="0"/>
          <w:numId w:val="2"/>
        </w:numPr>
        <w:ind w:left="720" w:hanging="360"/>
        <w:rPr>
          <w:sz w:val="23"/>
          <w:szCs w:val="23"/>
        </w:rPr>
      </w:pPr>
      <w:r w:rsidDel="00000000" w:rsidR="00000000" w:rsidRPr="00000000">
        <w:rPr>
          <w:sz w:val="23"/>
          <w:szCs w:val="23"/>
          <w:rtl w:val="0"/>
        </w:rPr>
        <w:t xml:space="preserve">HR has the same amount of “Satisfied” Employees as “Not Satisfied” Employees</w:t>
      </w:r>
      <w:r w:rsidDel="00000000" w:rsidR="00000000" w:rsidRPr="00000000">
        <w:rPr>
          <w:rtl w:val="0"/>
        </w:rPr>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b w:val="1"/>
          <w:sz w:val="23"/>
          <w:szCs w:val="23"/>
          <w:highlight w:val="magenta"/>
          <w:u w:val="single"/>
        </w:rPr>
      </w:pPr>
      <w:r w:rsidDel="00000000" w:rsidR="00000000" w:rsidRPr="00000000">
        <w:rPr>
          <w:b w:val="1"/>
          <w:sz w:val="27"/>
          <w:szCs w:val="27"/>
          <w:highlight w:val="magenta"/>
          <w:u w:val="single"/>
          <w:rtl w:val="0"/>
        </w:rPr>
        <w:t xml:space="preserve">SUMMARY OF PINK SLIDE - 1 </w:t>
      </w:r>
      <w:r w:rsidDel="00000000" w:rsidR="00000000" w:rsidRPr="00000000">
        <w:rPr>
          <w:b w:val="1"/>
          <w:sz w:val="23"/>
          <w:szCs w:val="23"/>
          <w:highlight w:val="magenta"/>
          <w:u w:val="single"/>
          <w:rtl w:val="0"/>
        </w:rPr>
        <w:t xml:space="preserve"> </w:t>
      </w:r>
    </w:p>
    <w:p w:rsidR="00000000" w:rsidDel="00000000" w:rsidP="00000000" w:rsidRDefault="00000000" w:rsidRPr="00000000" w14:paraId="00000016">
      <w:pPr>
        <w:ind w:firstLine="720"/>
        <w:rPr>
          <w:sz w:val="23"/>
          <w:szCs w:val="23"/>
        </w:rPr>
      </w:pPr>
      <w:r w:rsidDel="00000000" w:rsidR="00000000" w:rsidRPr="00000000">
        <w:rPr>
          <w:sz w:val="23"/>
          <w:szCs w:val="23"/>
          <w:rtl w:val="0"/>
        </w:rPr>
        <w:t xml:space="preserve">So generally,  this shows that Purchasing is the best industry to be in if you want to be happy about your career while Marketing can be the least satisfying industry to be in. The top three industries based on employee satisfaction are Purchasing, Technology &amp; Human Resources. </w:t>
      </w:r>
    </w:p>
    <w:p w:rsidR="00000000" w:rsidDel="00000000" w:rsidP="00000000" w:rsidRDefault="00000000" w:rsidRPr="00000000" w14:paraId="00000017">
      <w:pPr>
        <w:ind w:firstLine="720"/>
        <w:rPr>
          <w:sz w:val="23"/>
          <w:szCs w:val="23"/>
        </w:rPr>
      </w:pPr>
      <w:r w:rsidDel="00000000" w:rsidR="00000000" w:rsidRPr="00000000">
        <w:rPr>
          <w:rtl w:val="0"/>
        </w:rPr>
      </w:r>
    </w:p>
    <w:p w:rsidR="00000000" w:rsidDel="00000000" w:rsidP="00000000" w:rsidRDefault="00000000" w:rsidRPr="00000000" w14:paraId="00000018">
      <w:pPr>
        <w:ind w:firstLine="720"/>
        <w:rPr>
          <w:sz w:val="23"/>
          <w:szCs w:val="23"/>
        </w:rPr>
      </w:pPr>
      <w:r w:rsidDel="00000000" w:rsidR="00000000" w:rsidRPr="00000000">
        <w:rPr>
          <w:rtl w:val="0"/>
        </w:rPr>
      </w:r>
    </w:p>
    <w:p w:rsidR="00000000" w:rsidDel="00000000" w:rsidP="00000000" w:rsidRDefault="00000000" w:rsidRPr="00000000" w14:paraId="00000019">
      <w:pPr>
        <w:ind w:firstLine="720"/>
        <w:rPr>
          <w:sz w:val="23"/>
          <w:szCs w:val="23"/>
        </w:rPr>
      </w:pPr>
      <w:r w:rsidDel="00000000" w:rsidR="00000000" w:rsidRPr="00000000">
        <w:rPr>
          <w:rtl w:val="0"/>
        </w:rPr>
      </w:r>
    </w:p>
    <w:p w:rsidR="00000000" w:rsidDel="00000000" w:rsidP="00000000" w:rsidRDefault="00000000" w:rsidRPr="00000000" w14:paraId="0000001A">
      <w:pPr>
        <w:ind w:firstLine="720"/>
        <w:rPr>
          <w:sz w:val="23"/>
          <w:szCs w:val="23"/>
        </w:rPr>
      </w:pPr>
      <w:r w:rsidDel="00000000" w:rsidR="00000000" w:rsidRPr="00000000">
        <w:rPr>
          <w:rtl w:val="0"/>
        </w:rPr>
      </w:r>
    </w:p>
    <w:p w:rsidR="00000000" w:rsidDel="00000000" w:rsidP="00000000" w:rsidRDefault="00000000" w:rsidRPr="00000000" w14:paraId="0000001B">
      <w:pPr>
        <w:ind w:firstLine="720"/>
        <w:rPr>
          <w:sz w:val="23"/>
          <w:szCs w:val="23"/>
        </w:rPr>
      </w:pPr>
      <w:r w:rsidDel="00000000" w:rsidR="00000000" w:rsidRPr="00000000">
        <w:rPr>
          <w:rtl w:val="0"/>
        </w:rPr>
      </w:r>
    </w:p>
    <w:p w:rsidR="00000000" w:rsidDel="00000000" w:rsidP="00000000" w:rsidRDefault="00000000" w:rsidRPr="00000000" w14:paraId="0000001C">
      <w:pPr>
        <w:rPr>
          <w:b w:val="1"/>
          <w:sz w:val="34"/>
          <w:szCs w:val="34"/>
          <w:highlight w:val="magenta"/>
          <w:u w:val="single"/>
        </w:rPr>
      </w:pPr>
      <w:r w:rsidDel="00000000" w:rsidR="00000000" w:rsidRPr="00000000">
        <w:rPr>
          <w:b w:val="1"/>
          <w:sz w:val="40"/>
          <w:szCs w:val="40"/>
          <w:highlight w:val="magenta"/>
          <w:u w:val="single"/>
          <w:rtl w:val="0"/>
        </w:rPr>
        <w:t xml:space="preserve">Pink Slide - 2</w:t>
      </w:r>
      <w:r w:rsidDel="00000000" w:rsidR="00000000" w:rsidRPr="00000000">
        <w:rPr/>
        <w:drawing>
          <wp:inline distB="114300" distT="114300" distL="114300" distR="114300">
            <wp:extent cx="5800725" cy="3105150"/>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00725" cy="3105150"/>
                    </a:xfrm>
                    <a:prstGeom prst="rect"/>
                    <a:ln w="25400">
                      <a:solidFill>
                        <a:srgbClr val="98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Having a certification impacts the Technology department “Satisfied” level the most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Generally, having certifications positively impacts the “Satisfied” count in all departments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The Purchasing department has the most amount of “Not Satisfied” and “Not Certified” employees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HR was negatively impacted by having “Certified” employees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Marketing and Technology had the biggest positive impact on Satisfaction from having “Certified” employees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sz w:val="27"/>
          <w:szCs w:val="27"/>
          <w:highlight w:val="magenta"/>
          <w:u w:val="single"/>
        </w:rPr>
      </w:pPr>
      <w:r w:rsidDel="00000000" w:rsidR="00000000" w:rsidRPr="00000000">
        <w:rPr>
          <w:b w:val="1"/>
          <w:sz w:val="27"/>
          <w:szCs w:val="27"/>
          <w:highlight w:val="magenta"/>
          <w:u w:val="single"/>
          <w:rtl w:val="0"/>
        </w:rPr>
        <w:t xml:space="preserve">SUMMARY OF PINK SLIDE - 1</w:t>
      </w:r>
    </w:p>
    <w:p w:rsidR="00000000" w:rsidDel="00000000" w:rsidP="00000000" w:rsidRDefault="00000000" w:rsidRPr="00000000" w14:paraId="00000024">
      <w:pPr>
        <w:ind w:firstLine="720"/>
        <w:rPr>
          <w:sz w:val="23"/>
          <w:szCs w:val="23"/>
        </w:rPr>
      </w:pPr>
      <w:r w:rsidDel="00000000" w:rsidR="00000000" w:rsidRPr="00000000">
        <w:rPr>
          <w:sz w:val="23"/>
          <w:szCs w:val="23"/>
          <w:rtl w:val="0"/>
        </w:rPr>
        <w:t xml:space="preserve">Having certifications in a technology based industry will assure that the employee has put in effort towards building their skills and in doing so will gain more satisfaction from their hard work. Human Resources had a negative impact by having more certified employees ,perhaps, simply due to the fact that generally, this career requires managing more people. Having certifications in the Marketing and Technology industries had  the most positive impact on the satisfaction of employees. </w:t>
      </w:r>
    </w:p>
    <w:p w:rsidR="00000000" w:rsidDel="00000000" w:rsidP="00000000" w:rsidRDefault="00000000" w:rsidRPr="00000000" w14:paraId="00000025">
      <w:pPr>
        <w:ind w:firstLine="720"/>
        <w:rPr>
          <w:sz w:val="23"/>
          <w:szCs w:val="23"/>
        </w:rPr>
      </w:pPr>
      <w:r w:rsidDel="00000000" w:rsidR="00000000" w:rsidRPr="00000000">
        <w:rPr>
          <w:rtl w:val="0"/>
        </w:rPr>
      </w:r>
    </w:p>
    <w:p w:rsidR="00000000" w:rsidDel="00000000" w:rsidP="00000000" w:rsidRDefault="00000000" w:rsidRPr="00000000" w14:paraId="00000026">
      <w:pPr>
        <w:ind w:firstLine="720"/>
        <w:rPr>
          <w:sz w:val="23"/>
          <w:szCs w:val="23"/>
        </w:rPr>
      </w:pPr>
      <w:r w:rsidDel="00000000" w:rsidR="00000000" w:rsidRPr="00000000">
        <w:rPr>
          <w:rtl w:val="0"/>
        </w:rPr>
      </w:r>
    </w:p>
    <w:p w:rsidR="00000000" w:rsidDel="00000000" w:rsidP="00000000" w:rsidRDefault="00000000" w:rsidRPr="00000000" w14:paraId="00000027">
      <w:pPr>
        <w:rPr>
          <w:b w:val="1"/>
          <w:sz w:val="34"/>
          <w:szCs w:val="34"/>
          <w:highlight w:val="red"/>
          <w:u w:val="single"/>
        </w:rPr>
      </w:pPr>
      <w:r w:rsidDel="00000000" w:rsidR="00000000" w:rsidRPr="00000000">
        <w:rPr>
          <w:b w:val="1"/>
          <w:sz w:val="34"/>
          <w:szCs w:val="34"/>
          <w:highlight w:val="red"/>
          <w:u w:val="single"/>
          <w:rtl w:val="0"/>
        </w:rPr>
        <w:t xml:space="preserve">In Conclusion Slide - red</w:t>
      </w:r>
    </w:p>
    <w:p w:rsidR="00000000" w:rsidDel="00000000" w:rsidP="00000000" w:rsidRDefault="00000000" w:rsidRPr="00000000" w14:paraId="00000028">
      <w:pPr>
        <w:numPr>
          <w:ilvl w:val="0"/>
          <w:numId w:val="3"/>
        </w:numPr>
        <w:ind w:left="720" w:hanging="360"/>
        <w:rPr>
          <w:b w:val="1"/>
          <w:sz w:val="34"/>
          <w:szCs w:val="34"/>
          <w:highlight w:val="red"/>
          <w:u w:val="none"/>
        </w:rPr>
      </w:pPr>
      <w:r w:rsidDel="00000000" w:rsidR="00000000" w:rsidRPr="00000000">
        <w:rPr>
          <w:b w:val="1"/>
          <w:sz w:val="34"/>
          <w:szCs w:val="34"/>
          <w:highlight w:val="red"/>
          <w:u w:val="single"/>
          <w:rtl w:val="0"/>
        </w:rPr>
        <w:t xml:space="preserve">Title &amp; </w:t>
      </w:r>
    </w:p>
    <w:p w:rsidR="00000000" w:rsidDel="00000000" w:rsidP="00000000" w:rsidRDefault="00000000" w:rsidRPr="00000000" w14:paraId="00000029">
      <w:pPr>
        <w:numPr>
          <w:ilvl w:val="0"/>
          <w:numId w:val="3"/>
        </w:numPr>
        <w:ind w:left="720" w:hanging="360"/>
        <w:rPr>
          <w:b w:val="1"/>
          <w:sz w:val="34"/>
          <w:szCs w:val="34"/>
          <w:highlight w:val="red"/>
          <w:u w:val="none"/>
        </w:rPr>
      </w:pPr>
      <w:r w:rsidDel="00000000" w:rsidR="00000000" w:rsidRPr="00000000">
        <w:rPr>
          <w:b w:val="1"/>
          <w:sz w:val="34"/>
          <w:szCs w:val="34"/>
          <w:highlight w:val="red"/>
          <w:u w:val="single"/>
          <w:rtl w:val="0"/>
        </w:rPr>
        <w:t xml:space="preserve">First Two Bullets </w:t>
      </w:r>
      <w:r w:rsidDel="00000000" w:rsidR="00000000" w:rsidRPr="00000000">
        <w:rPr>
          <w:rtl w:val="0"/>
        </w:rPr>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rtl w:val="0"/>
        </w:rPr>
      </w:r>
    </w:p>
    <w:p w:rsidR="00000000" w:rsidDel="00000000" w:rsidP="00000000" w:rsidRDefault="00000000" w:rsidRPr="00000000" w14:paraId="0000002C">
      <w:pPr>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