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713154" w14:textId="77777777" w:rsidR="00507FBD" w:rsidRPr="00B05A79" w:rsidRDefault="00AE643B" w:rsidP="008D614F">
      <w:pPr>
        <w:tabs>
          <w:tab w:val="left" w:pos="1134"/>
        </w:tabs>
        <w:jc w:val="both"/>
        <w:rPr>
          <w:rFonts w:ascii="Tahoma" w:hAnsi="Tahoma" w:cs="Tahoma"/>
          <w:b/>
          <w:sz w:val="40"/>
        </w:rPr>
      </w:pPr>
      <w:r>
        <w:rPr>
          <w:rFonts w:ascii="Tahoma" w:hAnsi="Tahoma" w:cs="Tahoma"/>
          <w:b/>
          <w:noProof/>
          <w:sz w:val="40"/>
          <w:lang w:val="en-US"/>
        </w:rPr>
        <w:drawing>
          <wp:anchor distT="0" distB="0" distL="114300" distR="114300" simplePos="0" relativeHeight="251658752" behindDoc="1" locked="0" layoutInCell="1" allowOverlap="1" wp14:anchorId="49713188" wp14:editId="39E3F482">
            <wp:simplePos x="0" y="0"/>
            <wp:positionH relativeFrom="page">
              <wp:align>right</wp:align>
            </wp:positionH>
            <wp:positionV relativeFrom="page">
              <wp:align>top</wp:align>
            </wp:positionV>
            <wp:extent cx="7559766" cy="10685080"/>
            <wp:effectExtent l="0" t="0" r="3175" b="254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7559766" cy="10685080"/>
                    </a:xfrm>
                    <a:prstGeom prst="rect">
                      <a:avLst/>
                    </a:prstGeom>
                  </pic:spPr>
                </pic:pic>
              </a:graphicData>
            </a:graphic>
            <wp14:sizeRelH relativeFrom="page">
              <wp14:pctWidth>0</wp14:pctWidth>
            </wp14:sizeRelH>
            <wp14:sizeRelV relativeFrom="page">
              <wp14:pctHeight>0</wp14:pctHeight>
            </wp14:sizeRelV>
          </wp:anchor>
        </w:drawing>
      </w:r>
    </w:p>
    <w:p w14:paraId="49713155" w14:textId="77777777" w:rsidR="00507FBD" w:rsidRPr="00B05A79" w:rsidRDefault="00507FBD" w:rsidP="008D614F">
      <w:pPr>
        <w:tabs>
          <w:tab w:val="left" w:pos="1134"/>
        </w:tabs>
        <w:jc w:val="both"/>
        <w:rPr>
          <w:rFonts w:ascii="Tahoma" w:hAnsi="Tahoma" w:cs="Tahoma"/>
          <w:b/>
          <w:sz w:val="40"/>
        </w:rPr>
      </w:pPr>
    </w:p>
    <w:p w14:paraId="49713156" w14:textId="77777777" w:rsidR="002C6F05" w:rsidRPr="00B05A79" w:rsidRDefault="002C6F05" w:rsidP="008D614F">
      <w:pPr>
        <w:tabs>
          <w:tab w:val="left" w:pos="1134"/>
        </w:tabs>
        <w:jc w:val="both"/>
        <w:rPr>
          <w:rFonts w:ascii="Tahoma" w:hAnsi="Tahoma" w:cs="Tahoma"/>
          <w:b/>
          <w:sz w:val="40"/>
        </w:rPr>
      </w:pPr>
    </w:p>
    <w:p w14:paraId="49713157" w14:textId="77777777" w:rsidR="002C6F05" w:rsidRPr="00B05A79" w:rsidRDefault="002C6F05" w:rsidP="008D614F">
      <w:pPr>
        <w:tabs>
          <w:tab w:val="left" w:pos="1134"/>
        </w:tabs>
        <w:jc w:val="both"/>
        <w:rPr>
          <w:rFonts w:ascii="Tahoma" w:hAnsi="Tahoma" w:cs="Tahoma"/>
          <w:b/>
          <w:sz w:val="40"/>
        </w:rPr>
      </w:pPr>
    </w:p>
    <w:p w14:paraId="49713158" w14:textId="77777777" w:rsidR="002C6F05" w:rsidRPr="00B05A79" w:rsidRDefault="002C6F05" w:rsidP="008D614F">
      <w:pPr>
        <w:tabs>
          <w:tab w:val="left" w:pos="1134"/>
        </w:tabs>
        <w:jc w:val="both"/>
        <w:rPr>
          <w:rFonts w:ascii="Tahoma" w:hAnsi="Tahoma" w:cs="Tahoma"/>
          <w:b/>
          <w:sz w:val="40"/>
        </w:rPr>
      </w:pPr>
    </w:p>
    <w:p w14:paraId="49713159" w14:textId="77777777" w:rsidR="00507FBD" w:rsidRPr="00B05A79" w:rsidRDefault="00507FBD" w:rsidP="008D614F">
      <w:pPr>
        <w:tabs>
          <w:tab w:val="left" w:pos="1134"/>
        </w:tabs>
        <w:jc w:val="both"/>
        <w:rPr>
          <w:rFonts w:ascii="Tahoma" w:hAnsi="Tahoma" w:cs="Tahoma"/>
          <w:b/>
          <w:sz w:val="32"/>
          <w:szCs w:val="32"/>
        </w:rPr>
      </w:pPr>
    </w:p>
    <w:p w14:paraId="4971315A" w14:textId="77777777" w:rsidR="00507FBD" w:rsidRPr="0042232D" w:rsidRDefault="00F26183" w:rsidP="00F27BDC">
      <w:pPr>
        <w:autoSpaceDE w:val="0"/>
        <w:autoSpaceDN w:val="0"/>
        <w:adjustRightInd w:val="0"/>
        <w:jc w:val="center"/>
        <w:rPr>
          <w:rFonts w:ascii="Tahoma" w:hAnsi="Tahoma" w:cs="Tahoma"/>
          <w:sz w:val="36"/>
          <w:szCs w:val="36"/>
        </w:rPr>
      </w:pPr>
      <w:r>
        <w:rPr>
          <w:rFonts w:ascii="Tahoma" w:hAnsi="Tahoma" w:cs="Tahoma"/>
          <w:sz w:val="36"/>
          <w:szCs w:val="36"/>
        </w:rPr>
        <w:t>Mémoire</w:t>
      </w:r>
      <w:r w:rsidR="002F6D43">
        <w:rPr>
          <w:rFonts w:ascii="Tahoma" w:hAnsi="Tahoma" w:cs="Tahoma"/>
          <w:sz w:val="36"/>
          <w:szCs w:val="36"/>
        </w:rPr>
        <w:t xml:space="preserve"> de fin d’études</w:t>
      </w:r>
    </w:p>
    <w:p w14:paraId="4971315B" w14:textId="77777777" w:rsidR="00507FBD" w:rsidRPr="0042232D" w:rsidRDefault="0042232D" w:rsidP="00F27BDC">
      <w:pPr>
        <w:jc w:val="center"/>
        <w:rPr>
          <w:rFonts w:ascii="Tahoma" w:hAnsi="Tahoma" w:cs="Tahoma"/>
          <w:color w:val="000000"/>
          <w:sz w:val="20"/>
          <w:szCs w:val="20"/>
        </w:rPr>
      </w:pPr>
      <w:proofErr w:type="gramStart"/>
      <w:r>
        <w:rPr>
          <w:rFonts w:ascii="Tahoma" w:hAnsi="Tahoma" w:cs="Tahoma"/>
          <w:color w:val="000000"/>
          <w:sz w:val="20"/>
          <w:szCs w:val="20"/>
        </w:rPr>
        <w:t>en</w:t>
      </w:r>
      <w:proofErr w:type="gramEnd"/>
      <w:r>
        <w:rPr>
          <w:rFonts w:ascii="Tahoma" w:hAnsi="Tahoma" w:cs="Tahoma"/>
          <w:color w:val="000000"/>
          <w:sz w:val="20"/>
          <w:szCs w:val="20"/>
        </w:rPr>
        <w:t xml:space="preserve"> vue de</w:t>
      </w:r>
      <w:r w:rsidR="00507FBD" w:rsidRPr="0042232D">
        <w:rPr>
          <w:rFonts w:ascii="Tahoma" w:hAnsi="Tahoma" w:cs="Tahoma"/>
          <w:color w:val="000000"/>
          <w:sz w:val="20"/>
          <w:szCs w:val="20"/>
        </w:rPr>
        <w:t xml:space="preserve"> l'obtention du </w:t>
      </w:r>
      <w:r w:rsidR="00E26818">
        <w:rPr>
          <w:rFonts w:ascii="Tahoma" w:hAnsi="Tahoma" w:cs="Tahoma"/>
          <w:color w:val="000000"/>
          <w:sz w:val="20"/>
          <w:szCs w:val="20"/>
        </w:rPr>
        <w:t>titre</w:t>
      </w:r>
      <w:r>
        <w:rPr>
          <w:rFonts w:ascii="Tahoma" w:hAnsi="Tahoma" w:cs="Tahoma"/>
          <w:color w:val="000000"/>
          <w:sz w:val="20"/>
          <w:szCs w:val="20"/>
        </w:rPr>
        <w:t xml:space="preserve"> de</w:t>
      </w:r>
    </w:p>
    <w:p w14:paraId="4971315C" w14:textId="77777777" w:rsidR="00CB167D" w:rsidRDefault="00CB167D" w:rsidP="008D614F">
      <w:pPr>
        <w:jc w:val="both"/>
        <w:rPr>
          <w:rFonts w:ascii="Tahoma" w:hAnsi="Tahoma" w:cs="Tahoma"/>
          <w:b/>
          <w:color w:val="000000"/>
        </w:rPr>
      </w:pPr>
    </w:p>
    <w:p w14:paraId="4971315D" w14:textId="7859F9CD" w:rsidR="00507FBD" w:rsidRPr="00CB167D" w:rsidRDefault="008E5969" w:rsidP="00F27BDC">
      <w:pPr>
        <w:jc w:val="center"/>
        <w:rPr>
          <w:rFonts w:ascii="Tahoma" w:hAnsi="Tahoma" w:cs="Tahoma"/>
          <w:b/>
          <w:color w:val="000000"/>
        </w:rPr>
      </w:pPr>
      <w:r w:rsidRPr="00CB167D">
        <w:rPr>
          <w:rFonts w:ascii="Tahoma" w:hAnsi="Tahoma" w:cs="Tahoma"/>
          <w:b/>
          <w:color w:val="000000"/>
        </w:rPr>
        <w:t xml:space="preserve">Bachelier en </w:t>
      </w:r>
      <w:r w:rsidR="005F323A" w:rsidRPr="00CB167D">
        <w:rPr>
          <w:rFonts w:ascii="Tahoma" w:hAnsi="Tahoma" w:cs="Tahoma"/>
          <w:b/>
          <w:color w:val="000000"/>
        </w:rPr>
        <w:t xml:space="preserve">Informatique </w:t>
      </w:r>
      <w:r w:rsidR="00147DB6">
        <w:rPr>
          <w:rFonts w:ascii="Tahoma" w:hAnsi="Tahoma" w:cs="Tahoma"/>
          <w:b/>
          <w:color w:val="000000"/>
        </w:rPr>
        <w:br/>
        <w:t>orientation Développement d’applications</w:t>
      </w:r>
    </w:p>
    <w:p w14:paraId="4971315E" w14:textId="5116A4A5" w:rsidR="001C3729" w:rsidRPr="00CB167D" w:rsidRDefault="001C3729" w:rsidP="00F27BDC">
      <w:pPr>
        <w:jc w:val="center"/>
        <w:rPr>
          <w:rFonts w:ascii="Tahoma" w:hAnsi="Tahoma" w:cs="Tahoma"/>
          <w:color w:val="000000"/>
        </w:rPr>
      </w:pPr>
      <w:r w:rsidRPr="00CB167D">
        <w:rPr>
          <w:rFonts w:ascii="Tahoma" w:hAnsi="Tahoma" w:cs="Tahoma"/>
          <w:color w:val="000000"/>
        </w:rPr>
        <w:t>Année académique 20</w:t>
      </w:r>
      <w:r w:rsidR="00DF6C10">
        <w:rPr>
          <w:rFonts w:ascii="Tahoma" w:hAnsi="Tahoma" w:cs="Tahoma"/>
          <w:color w:val="000000"/>
        </w:rPr>
        <w:t>24</w:t>
      </w:r>
      <w:r w:rsidRPr="00CB167D">
        <w:rPr>
          <w:rFonts w:ascii="Tahoma" w:hAnsi="Tahoma" w:cs="Tahoma"/>
          <w:color w:val="000000"/>
        </w:rPr>
        <w:t>-20</w:t>
      </w:r>
      <w:r w:rsidR="00EE4DA1">
        <w:rPr>
          <w:rFonts w:ascii="Tahoma" w:hAnsi="Tahoma" w:cs="Tahoma"/>
          <w:color w:val="000000"/>
        </w:rPr>
        <w:t>25</w:t>
      </w:r>
    </w:p>
    <w:p w14:paraId="4971315F" w14:textId="77777777" w:rsidR="00B05A79" w:rsidRPr="00CB167D" w:rsidRDefault="00B05A79" w:rsidP="008D614F">
      <w:pPr>
        <w:tabs>
          <w:tab w:val="left" w:pos="1701"/>
          <w:tab w:val="right" w:pos="7371"/>
        </w:tabs>
        <w:jc w:val="both"/>
        <w:rPr>
          <w:rFonts w:ascii="Tahoma" w:hAnsi="Tahoma" w:cs="Tahoma"/>
        </w:rPr>
      </w:pPr>
    </w:p>
    <w:p w14:paraId="49713160" w14:textId="77777777" w:rsidR="005F323A" w:rsidRPr="0042232D" w:rsidRDefault="005F323A" w:rsidP="008D614F">
      <w:pPr>
        <w:tabs>
          <w:tab w:val="left" w:pos="1701"/>
          <w:tab w:val="right" w:pos="7371"/>
        </w:tabs>
        <w:jc w:val="both"/>
        <w:rPr>
          <w:rFonts w:ascii="Tahoma" w:hAnsi="Tahoma" w:cs="Tahoma"/>
          <w:sz w:val="20"/>
          <w:szCs w:val="20"/>
        </w:rPr>
      </w:pPr>
    </w:p>
    <w:p w14:paraId="49713164" w14:textId="79E261C1" w:rsidR="0042232D" w:rsidRPr="00F26183" w:rsidRDefault="0042232D" w:rsidP="008D614F">
      <w:pPr>
        <w:tabs>
          <w:tab w:val="left" w:pos="1134"/>
        </w:tabs>
        <w:jc w:val="both"/>
        <w:rPr>
          <w:rFonts w:ascii="Tahoma" w:hAnsi="Tahoma" w:cs="Tahoma"/>
          <w:b/>
          <w:color w:val="FF0000"/>
        </w:rPr>
      </w:pPr>
    </w:p>
    <w:p w14:paraId="49713165" w14:textId="3F9BC698" w:rsidR="00B05A79" w:rsidRPr="00B05A79" w:rsidRDefault="00C84075" w:rsidP="008D614F">
      <w:pPr>
        <w:tabs>
          <w:tab w:val="left" w:pos="1134"/>
        </w:tabs>
        <w:jc w:val="both"/>
        <w:rPr>
          <w:rFonts w:ascii="Tahoma" w:hAnsi="Tahoma" w:cs="Tahoma"/>
          <w:b/>
        </w:rPr>
      </w:pPr>
      <w:r w:rsidRPr="00F26183">
        <w:rPr>
          <w:rFonts w:ascii="Tahoma" w:hAnsi="Tahoma" w:cs="Tahoma"/>
          <w:b/>
          <w:noProof/>
          <w:color w:val="FF0000"/>
          <w:highlight w:val="yellow"/>
          <w:lang w:val="en-US"/>
        </w:rPr>
        <mc:AlternateContent>
          <mc:Choice Requires="wps">
            <w:drawing>
              <wp:anchor distT="0" distB="0" distL="114300" distR="114300" simplePos="0" relativeHeight="251657728" behindDoc="0" locked="0" layoutInCell="1" allowOverlap="1" wp14:anchorId="4971318A" wp14:editId="35608EFB">
                <wp:simplePos x="0" y="0"/>
                <wp:positionH relativeFrom="column">
                  <wp:posOffset>154172</wp:posOffset>
                </wp:positionH>
                <wp:positionV relativeFrom="paragraph">
                  <wp:posOffset>129245</wp:posOffset>
                </wp:positionV>
                <wp:extent cx="5090795" cy="1562986"/>
                <wp:effectExtent l="0" t="0" r="0" b="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0795" cy="1562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13192" w14:textId="77777777" w:rsidR="00205AE1" w:rsidRDefault="00205AE1" w:rsidP="00B16A1E">
                            <w:pPr>
                              <w:tabs>
                                <w:tab w:val="left" w:pos="1134"/>
                              </w:tabs>
                              <w:rPr>
                                <w:rFonts w:ascii="Tahoma" w:hAnsi="Tahoma" w:cs="Tahoma"/>
                                <w:b/>
                                <w:sz w:val="40"/>
                              </w:rPr>
                            </w:pPr>
                          </w:p>
                          <w:p w14:paraId="49713193" w14:textId="119033A3" w:rsidR="00205AE1" w:rsidRDefault="00205AE1" w:rsidP="00C84075">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49713196" w14:textId="64EE6355" w:rsidR="00205AE1" w:rsidRPr="00B05A79" w:rsidRDefault="00205AE1" w:rsidP="00FC0601">
                            <w:pPr>
                              <w:tabs>
                                <w:tab w:val="left" w:pos="1134"/>
                              </w:tabs>
                              <w:jc w:val="center"/>
                              <w:rPr>
                                <w:rFonts w:ascii="Tahoma" w:hAnsi="Tahoma" w:cs="Tahoma"/>
                                <w:b/>
                                <w:caps/>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2.15pt;margin-top:10.2pt;width:400.85pt;height:123.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XaGtQIAALo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" filled="f" stroked="f">
                <v:textbox>
                  <w:txbxContent>
                    <w:p w14:paraId="49713192" w14:textId="77777777" w:rsidR="00205AE1" w:rsidRDefault="00205AE1" w:rsidP="00B16A1E">
                      <w:pPr>
                        <w:tabs>
                          <w:tab w:val="left" w:pos="1134"/>
                        </w:tabs>
                        <w:rPr>
                          <w:rFonts w:ascii="Tahoma" w:hAnsi="Tahoma" w:cs="Tahoma"/>
                          <w:b/>
                          <w:sz w:val="40"/>
                        </w:rPr>
                      </w:pPr>
                    </w:p>
                    <w:p w14:paraId="49713193" w14:textId="119033A3" w:rsidR="00205AE1" w:rsidRDefault="00205AE1" w:rsidP="00C84075">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49713196" w14:textId="64EE6355" w:rsidR="00205AE1" w:rsidRPr="00B05A79" w:rsidRDefault="00205AE1" w:rsidP="00FC0601">
                      <w:pPr>
                        <w:tabs>
                          <w:tab w:val="left" w:pos="1134"/>
                        </w:tabs>
                        <w:jc w:val="center"/>
                        <w:rPr>
                          <w:rFonts w:ascii="Tahoma" w:hAnsi="Tahoma" w:cs="Tahoma"/>
                          <w:b/>
                          <w:caps/>
                          <w:sz w:val="16"/>
                        </w:rPr>
                      </w:pPr>
                    </w:p>
                  </w:txbxContent>
                </v:textbox>
              </v:shape>
            </w:pict>
          </mc:Fallback>
        </mc:AlternateContent>
      </w:r>
    </w:p>
    <w:p w14:paraId="49713166" w14:textId="2F35D792" w:rsidR="00B05A79" w:rsidRPr="00B05A79" w:rsidRDefault="00B05A79" w:rsidP="008D614F">
      <w:pPr>
        <w:tabs>
          <w:tab w:val="left" w:pos="1134"/>
        </w:tabs>
        <w:jc w:val="both"/>
        <w:rPr>
          <w:rFonts w:ascii="Tahoma" w:hAnsi="Tahoma" w:cs="Tahoma"/>
          <w:b/>
        </w:rPr>
      </w:pPr>
    </w:p>
    <w:p w14:paraId="49713167" w14:textId="77777777" w:rsidR="00B05A79" w:rsidRPr="00B05A79" w:rsidRDefault="00B05A79" w:rsidP="008D614F">
      <w:pPr>
        <w:tabs>
          <w:tab w:val="left" w:pos="1134"/>
        </w:tabs>
        <w:jc w:val="both"/>
        <w:rPr>
          <w:rFonts w:ascii="Tahoma" w:hAnsi="Tahoma" w:cs="Tahoma"/>
          <w:b/>
        </w:rPr>
      </w:pPr>
    </w:p>
    <w:p w14:paraId="49713168" w14:textId="77777777" w:rsidR="00B05A79" w:rsidRPr="00B05A79" w:rsidRDefault="00B05A79" w:rsidP="008D614F">
      <w:pPr>
        <w:tabs>
          <w:tab w:val="left" w:pos="1134"/>
        </w:tabs>
        <w:jc w:val="both"/>
        <w:rPr>
          <w:rFonts w:ascii="Tahoma" w:hAnsi="Tahoma" w:cs="Tahoma"/>
          <w:b/>
        </w:rPr>
      </w:pPr>
    </w:p>
    <w:p w14:paraId="49713169" w14:textId="77777777" w:rsidR="00B05A79" w:rsidRPr="00B05A79" w:rsidRDefault="00B05A79" w:rsidP="008D614F">
      <w:pPr>
        <w:tabs>
          <w:tab w:val="left" w:pos="1134"/>
        </w:tabs>
        <w:jc w:val="both"/>
        <w:rPr>
          <w:rFonts w:ascii="Tahoma" w:hAnsi="Tahoma" w:cs="Tahoma"/>
          <w:b/>
        </w:rPr>
      </w:pPr>
    </w:p>
    <w:p w14:paraId="4971316A" w14:textId="77777777" w:rsidR="00B05A79" w:rsidRPr="00B05A79" w:rsidRDefault="00B05A79" w:rsidP="008D614F">
      <w:pPr>
        <w:tabs>
          <w:tab w:val="left" w:pos="1134"/>
        </w:tabs>
        <w:jc w:val="both"/>
        <w:rPr>
          <w:rFonts w:ascii="Tahoma" w:hAnsi="Tahoma" w:cs="Tahoma"/>
          <w:b/>
        </w:rPr>
      </w:pPr>
    </w:p>
    <w:p w14:paraId="4971316B" w14:textId="77777777" w:rsidR="00B05A79" w:rsidRPr="00B05A79" w:rsidRDefault="00B05A79" w:rsidP="008D614F">
      <w:pPr>
        <w:tabs>
          <w:tab w:val="left" w:pos="1134"/>
        </w:tabs>
        <w:jc w:val="both"/>
        <w:rPr>
          <w:rFonts w:ascii="Tahoma" w:hAnsi="Tahoma" w:cs="Tahoma"/>
          <w:b/>
        </w:rPr>
      </w:pPr>
    </w:p>
    <w:p w14:paraId="4971316C" w14:textId="77777777" w:rsidR="00B05A79" w:rsidRPr="00B05A79" w:rsidRDefault="00B05A79" w:rsidP="008D614F">
      <w:pPr>
        <w:tabs>
          <w:tab w:val="left" w:pos="1134"/>
        </w:tabs>
        <w:jc w:val="both"/>
        <w:rPr>
          <w:rFonts w:ascii="Tahoma" w:hAnsi="Tahoma" w:cs="Tahoma"/>
          <w:b/>
        </w:rPr>
      </w:pPr>
    </w:p>
    <w:p w14:paraId="4971316D" w14:textId="77777777" w:rsidR="00B05A79" w:rsidRPr="00B05A79" w:rsidRDefault="00B05A79" w:rsidP="008D614F">
      <w:pPr>
        <w:tabs>
          <w:tab w:val="left" w:pos="1134"/>
        </w:tabs>
        <w:jc w:val="both"/>
        <w:rPr>
          <w:rFonts w:ascii="Tahoma" w:hAnsi="Tahoma" w:cs="Tahoma"/>
          <w:b/>
        </w:rPr>
      </w:pPr>
    </w:p>
    <w:p w14:paraId="4971316E" w14:textId="77777777" w:rsidR="00B05A79" w:rsidRPr="00B05A79" w:rsidRDefault="00B05A79" w:rsidP="008D614F">
      <w:pPr>
        <w:tabs>
          <w:tab w:val="left" w:pos="1134"/>
        </w:tabs>
        <w:jc w:val="both"/>
        <w:rPr>
          <w:rFonts w:ascii="Tahoma" w:hAnsi="Tahoma" w:cs="Tahoma"/>
          <w:b/>
        </w:rPr>
      </w:pPr>
    </w:p>
    <w:p w14:paraId="49713171" w14:textId="4637F436" w:rsidR="00507FBD" w:rsidRPr="00AE643B" w:rsidRDefault="00147DB6" w:rsidP="008D614F">
      <w:pPr>
        <w:tabs>
          <w:tab w:val="left" w:pos="4111"/>
          <w:tab w:val="left" w:pos="4253"/>
        </w:tabs>
        <w:jc w:val="both"/>
        <w:rPr>
          <w:rFonts w:ascii="Tahoma" w:hAnsi="Tahoma" w:cs="Tahoma"/>
          <w:b/>
          <w:color w:val="DD1D4F"/>
          <w:sz w:val="32"/>
          <w:szCs w:val="32"/>
        </w:rPr>
      </w:pPr>
      <w:r>
        <w:rPr>
          <w:rFonts w:ascii="Tahoma" w:hAnsi="Tahoma" w:cs="Tahoma"/>
          <w:b/>
        </w:rPr>
        <w:br/>
      </w:r>
    </w:p>
    <w:p w14:paraId="49713172" w14:textId="66EDA74C" w:rsidR="00F26183" w:rsidRDefault="00B31922" w:rsidP="008D614F">
      <w:pPr>
        <w:tabs>
          <w:tab w:val="left" w:pos="7260"/>
        </w:tabs>
        <w:jc w:val="both"/>
        <w:rPr>
          <w:rFonts w:ascii="Tahoma" w:hAnsi="Tahoma" w:cs="Tahoma"/>
          <w:b/>
          <w:color w:val="E36C0A"/>
          <w:sz w:val="32"/>
          <w:szCs w:val="32"/>
        </w:rPr>
      </w:pPr>
      <w:r>
        <w:rPr>
          <w:rFonts w:ascii="Tahoma" w:hAnsi="Tahoma" w:cs="Tahoma"/>
          <w:b/>
          <w:color w:val="E36C0A"/>
          <w:sz w:val="32"/>
          <w:szCs w:val="32"/>
        </w:rPr>
        <w:tab/>
      </w:r>
    </w:p>
    <w:p w14:paraId="49713174" w14:textId="77777777" w:rsidR="00E7537C" w:rsidRPr="00F26183" w:rsidRDefault="00E7537C" w:rsidP="008D614F">
      <w:pPr>
        <w:jc w:val="both"/>
        <w:rPr>
          <w:rFonts w:ascii="Tahoma" w:hAnsi="Tahoma" w:cs="Tahoma"/>
          <w:sz w:val="22"/>
          <w:szCs w:val="22"/>
          <w:highlight w:val="yellow"/>
        </w:rPr>
      </w:pPr>
    </w:p>
    <w:p w14:paraId="49713175" w14:textId="77777777" w:rsidR="00F26183" w:rsidRPr="00CB167D" w:rsidRDefault="00F26183" w:rsidP="008D614F">
      <w:pPr>
        <w:jc w:val="both"/>
        <w:rPr>
          <w:rFonts w:ascii="Tahoma" w:hAnsi="Tahoma" w:cs="Tahoma"/>
          <w:sz w:val="20"/>
          <w:szCs w:val="20"/>
        </w:rPr>
      </w:pPr>
    </w:p>
    <w:tbl>
      <w:tblPr>
        <w:tblW w:w="0" w:type="auto"/>
        <w:tblCellMar>
          <w:left w:w="70" w:type="dxa"/>
          <w:right w:w="70" w:type="dxa"/>
        </w:tblCellMar>
        <w:tblLook w:val="0000" w:firstRow="0" w:lastRow="0" w:firstColumn="0" w:lastColumn="0" w:noHBand="0" w:noVBand="0"/>
      </w:tblPr>
      <w:tblGrid>
        <w:gridCol w:w="4311"/>
        <w:gridCol w:w="4496"/>
      </w:tblGrid>
      <w:tr w:rsidR="00507FBD" w:rsidRPr="00B05A79" w14:paraId="49713186" w14:textId="77777777">
        <w:tc>
          <w:tcPr>
            <w:tcW w:w="4605" w:type="dxa"/>
          </w:tcPr>
          <w:p w14:paraId="49713176" w14:textId="77777777" w:rsidR="00B05A79" w:rsidRPr="0042232D" w:rsidRDefault="00B05A79" w:rsidP="008D614F">
            <w:pPr>
              <w:autoSpaceDE w:val="0"/>
              <w:autoSpaceDN w:val="0"/>
              <w:adjustRightInd w:val="0"/>
              <w:jc w:val="both"/>
              <w:rPr>
                <w:rFonts w:ascii="Tahoma" w:hAnsi="Tahoma" w:cs="Tahoma"/>
                <w:sz w:val="20"/>
                <w:szCs w:val="20"/>
              </w:rPr>
            </w:pPr>
          </w:p>
          <w:p w14:paraId="49713177" w14:textId="77777777" w:rsidR="00B05A79" w:rsidRPr="0042232D" w:rsidRDefault="00B05A79" w:rsidP="008D614F">
            <w:pPr>
              <w:autoSpaceDE w:val="0"/>
              <w:autoSpaceDN w:val="0"/>
              <w:adjustRightInd w:val="0"/>
              <w:jc w:val="both"/>
              <w:rPr>
                <w:rFonts w:ascii="Tahoma" w:hAnsi="Tahoma" w:cs="Tahoma"/>
                <w:sz w:val="20"/>
                <w:szCs w:val="20"/>
              </w:rPr>
            </w:pPr>
          </w:p>
          <w:p w14:paraId="49713178" w14:textId="539709CF" w:rsidR="00F26183" w:rsidRPr="00D760D8" w:rsidRDefault="00B31922" w:rsidP="008D614F">
            <w:pPr>
              <w:jc w:val="both"/>
              <w:rPr>
                <w:b/>
              </w:rPr>
            </w:pPr>
            <w:r w:rsidRPr="00D760D8">
              <w:rPr>
                <w:b/>
              </w:rPr>
              <w:t>TECHNORD</w:t>
            </w:r>
          </w:p>
          <w:p w14:paraId="49713179" w14:textId="4EAB222E" w:rsidR="00F26183" w:rsidRPr="00F26183" w:rsidRDefault="00B665BE" w:rsidP="008D614F">
            <w:pPr>
              <w:jc w:val="both"/>
              <w:rPr>
                <w:rFonts w:ascii="Tahoma" w:hAnsi="Tahoma" w:cs="Tahoma"/>
                <w:sz w:val="22"/>
                <w:szCs w:val="22"/>
              </w:rPr>
            </w:pPr>
            <w:r>
              <w:rPr>
                <w:rFonts w:ascii="Tahoma" w:hAnsi="Tahoma" w:cs="Tahoma"/>
                <w:sz w:val="22"/>
                <w:szCs w:val="22"/>
              </w:rPr>
              <w:t>Rue de la Lys, 21 7500 Tournai</w:t>
            </w:r>
          </w:p>
          <w:p w14:paraId="4971317A" w14:textId="77777777" w:rsidR="00F26183" w:rsidRPr="0042232D" w:rsidRDefault="00F26183" w:rsidP="008D614F">
            <w:pPr>
              <w:jc w:val="both"/>
              <w:rPr>
                <w:rFonts w:ascii="Tahoma" w:hAnsi="Tahoma" w:cs="Tahoma"/>
                <w:sz w:val="20"/>
                <w:szCs w:val="20"/>
              </w:rPr>
            </w:pPr>
          </w:p>
          <w:p w14:paraId="4971317B" w14:textId="77777777" w:rsidR="00507FBD" w:rsidRPr="0042232D" w:rsidRDefault="00A7769C" w:rsidP="008D614F">
            <w:pPr>
              <w:jc w:val="both"/>
              <w:rPr>
                <w:rFonts w:ascii="Tahoma" w:hAnsi="Tahoma" w:cs="Tahoma"/>
                <w:sz w:val="20"/>
                <w:szCs w:val="20"/>
              </w:rPr>
            </w:pPr>
            <w:r w:rsidRPr="0042232D">
              <w:rPr>
                <w:rFonts w:ascii="Tahoma" w:hAnsi="Tahoma" w:cs="Tahoma"/>
                <w:noProof/>
                <w:sz w:val="20"/>
                <w:szCs w:val="20"/>
                <w:lang w:val="en-US"/>
              </w:rPr>
              <mc:AlternateContent>
                <mc:Choice Requires="wps">
                  <w:drawing>
                    <wp:anchor distT="0" distB="0" distL="114300" distR="114300" simplePos="0" relativeHeight="251656704" behindDoc="0" locked="0" layoutInCell="1" allowOverlap="1" wp14:anchorId="4971318C" wp14:editId="6618C60F">
                      <wp:simplePos x="0" y="0"/>
                      <wp:positionH relativeFrom="column">
                        <wp:posOffset>20320</wp:posOffset>
                      </wp:positionH>
                      <wp:positionV relativeFrom="paragraph">
                        <wp:posOffset>212090</wp:posOffset>
                      </wp:positionV>
                      <wp:extent cx="1847850" cy="495300"/>
                      <wp:effectExtent l="0" t="0" r="19050" b="1905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495300"/>
                              </a:xfrm>
                              <a:prstGeom prst="rect">
                                <a:avLst/>
                              </a:prstGeom>
                              <a:solidFill>
                                <a:srgbClr val="FFFFFF"/>
                              </a:solidFill>
                              <a:ln w="9525">
                                <a:solidFill>
                                  <a:srgbClr val="000000"/>
                                </a:solidFill>
                                <a:miter lim="800000"/>
                                <a:headEnd/>
                                <a:tailEnd/>
                              </a:ln>
                            </wps:spPr>
                            <wps:txbx>
                              <w:txbxContent>
                                <w:p w14:paraId="49713197" w14:textId="061C747D" w:rsidR="00205AE1" w:rsidRDefault="00205AE1">
                                  <w:pPr>
                                    <w:rPr>
                                      <w:rFonts w:ascii="Tahoma" w:hAnsi="Tahoma" w:cs="Tahoma"/>
                                    </w:rPr>
                                  </w:pPr>
                                  <w:r>
                                    <w:rPr>
                                      <w:rFonts w:ascii="Tahoma" w:hAnsi="Tahoma" w:cs="Tahoma"/>
                                      <w:noProof/>
                                      <w:lang w:val="en-US"/>
                                    </w:rPr>
                                    <w:drawing>
                                      <wp:inline distT="0" distB="0" distL="0" distR="0" wp14:anchorId="0CAD95A9" wp14:editId="55961963">
                                        <wp:extent cx="791096" cy="390525"/>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0">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1.6pt;margin-top:16.7pt;width:145.5pt;height:3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">
                      <v:textbox>
                        <w:txbxContent>
                          <w:p w14:paraId="49713197" w14:textId="061C747D" w:rsidR="00205AE1" w:rsidRDefault="00205AE1">
                            <w:pPr>
                              <w:rPr>
                                <w:rFonts w:ascii="Tahoma" w:hAnsi="Tahoma" w:cs="Tahoma"/>
                              </w:rPr>
                            </w:pPr>
                            <w:r>
                              <w:rPr>
                                <w:rFonts w:ascii="Tahoma" w:hAnsi="Tahoma" w:cs="Tahoma"/>
                                <w:noProof/>
                                <w:lang w:val="en-US"/>
                              </w:rPr>
                              <w:drawing>
                                <wp:inline distT="0" distB="0" distL="0" distR="0" wp14:anchorId="0CAD95A9" wp14:editId="55961963">
                                  <wp:extent cx="791096" cy="390525"/>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0">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v:textbox>
                    </v:shape>
                  </w:pict>
                </mc:Fallback>
              </mc:AlternateContent>
            </w:r>
          </w:p>
        </w:tc>
        <w:tc>
          <w:tcPr>
            <w:tcW w:w="4605" w:type="dxa"/>
          </w:tcPr>
          <w:p w14:paraId="4971317C" w14:textId="77777777" w:rsidR="00507FBD" w:rsidRDefault="00507FBD" w:rsidP="008D614F">
            <w:pPr>
              <w:jc w:val="both"/>
              <w:rPr>
                <w:rFonts w:ascii="Tahoma" w:hAnsi="Tahoma" w:cs="Tahoma"/>
                <w:sz w:val="20"/>
                <w:szCs w:val="20"/>
              </w:rPr>
            </w:pPr>
          </w:p>
          <w:p w14:paraId="4971317D" w14:textId="77777777" w:rsidR="00F26183" w:rsidRPr="00AB6A6E" w:rsidRDefault="00F26183" w:rsidP="008D614F">
            <w:pPr>
              <w:autoSpaceDE w:val="0"/>
              <w:autoSpaceDN w:val="0"/>
              <w:adjustRightInd w:val="0"/>
              <w:ind w:left="1440"/>
              <w:jc w:val="both"/>
              <w:rPr>
                <w:rFonts w:ascii="Tahoma" w:hAnsi="Tahoma" w:cs="Tahoma"/>
                <w:sz w:val="16"/>
                <w:szCs w:val="16"/>
              </w:rPr>
            </w:pPr>
          </w:p>
          <w:p w14:paraId="4971317E" w14:textId="77777777" w:rsidR="00F26183" w:rsidRPr="00F26183" w:rsidRDefault="00F26183" w:rsidP="008D614F">
            <w:pPr>
              <w:autoSpaceDE w:val="0"/>
              <w:autoSpaceDN w:val="0"/>
              <w:adjustRightInd w:val="0"/>
              <w:ind w:left="1440"/>
              <w:jc w:val="both"/>
              <w:rPr>
                <w:rFonts w:ascii="Tahoma" w:hAnsi="Tahoma" w:cs="Tahoma"/>
                <w:sz w:val="22"/>
                <w:szCs w:val="22"/>
              </w:rPr>
            </w:pPr>
            <w:r w:rsidRPr="00F26183">
              <w:rPr>
                <w:rFonts w:ascii="Tahoma" w:hAnsi="Tahoma" w:cs="Tahoma"/>
                <w:sz w:val="22"/>
                <w:szCs w:val="22"/>
              </w:rPr>
              <w:t xml:space="preserve">Présenté par </w:t>
            </w:r>
          </w:p>
          <w:p w14:paraId="4971317F" w14:textId="434E74FA" w:rsidR="00F26183" w:rsidRPr="00AB6A6E" w:rsidRDefault="00B31922" w:rsidP="008D614F">
            <w:pPr>
              <w:autoSpaceDE w:val="0"/>
              <w:autoSpaceDN w:val="0"/>
              <w:adjustRightInd w:val="0"/>
              <w:ind w:left="1440"/>
              <w:jc w:val="both"/>
              <w:rPr>
                <w:rFonts w:ascii="Tahoma" w:hAnsi="Tahoma" w:cs="Tahoma"/>
                <w:b/>
                <w:bCs/>
                <w:sz w:val="22"/>
                <w:szCs w:val="22"/>
              </w:rPr>
            </w:pPr>
            <w:r>
              <w:rPr>
                <w:rFonts w:ascii="Tahoma" w:hAnsi="Tahoma" w:cs="Tahoma"/>
                <w:b/>
                <w:bCs/>
                <w:sz w:val="22"/>
                <w:szCs w:val="22"/>
              </w:rPr>
              <w:t>Zachary VANVLASSELAER</w:t>
            </w:r>
          </w:p>
          <w:p w14:paraId="49713180" w14:textId="4E9FECBD" w:rsidR="00F26183" w:rsidRDefault="00F26183" w:rsidP="008D614F">
            <w:pPr>
              <w:tabs>
                <w:tab w:val="left" w:pos="1134"/>
              </w:tabs>
              <w:ind w:left="1440"/>
              <w:jc w:val="both"/>
              <w:rPr>
                <w:rFonts w:ascii="Tahoma" w:hAnsi="Tahoma" w:cs="Tahoma"/>
                <w:sz w:val="20"/>
                <w:szCs w:val="20"/>
              </w:rPr>
            </w:pPr>
          </w:p>
          <w:p w14:paraId="49713181" w14:textId="77777777" w:rsidR="00F26183" w:rsidRDefault="00F26183" w:rsidP="008D614F">
            <w:pPr>
              <w:tabs>
                <w:tab w:val="left" w:pos="1134"/>
              </w:tabs>
              <w:jc w:val="both"/>
              <w:rPr>
                <w:rFonts w:ascii="Tahoma" w:hAnsi="Tahoma" w:cs="Tahoma"/>
                <w:sz w:val="20"/>
                <w:szCs w:val="20"/>
              </w:rPr>
            </w:pPr>
          </w:p>
          <w:p w14:paraId="49713182" w14:textId="77777777" w:rsidR="00F26183" w:rsidRPr="0042232D" w:rsidRDefault="00F26183" w:rsidP="008D614F">
            <w:pPr>
              <w:tabs>
                <w:tab w:val="left" w:pos="1134"/>
              </w:tabs>
              <w:jc w:val="both"/>
              <w:rPr>
                <w:rFonts w:ascii="Tahoma" w:hAnsi="Tahoma" w:cs="Tahoma"/>
                <w:sz w:val="20"/>
                <w:szCs w:val="20"/>
              </w:rPr>
            </w:pPr>
          </w:p>
          <w:p w14:paraId="49713183" w14:textId="77777777" w:rsidR="00F26183" w:rsidRDefault="00F26183" w:rsidP="008D614F">
            <w:pPr>
              <w:jc w:val="both"/>
              <w:rPr>
                <w:rFonts w:ascii="Tahoma" w:hAnsi="Tahoma" w:cs="Tahoma"/>
                <w:sz w:val="20"/>
                <w:szCs w:val="20"/>
              </w:rPr>
            </w:pPr>
          </w:p>
          <w:p w14:paraId="49713184" w14:textId="77777777" w:rsidR="00F26183" w:rsidRDefault="00F26183" w:rsidP="008D614F">
            <w:pPr>
              <w:jc w:val="both"/>
              <w:rPr>
                <w:rFonts w:ascii="Tahoma" w:hAnsi="Tahoma" w:cs="Tahoma"/>
                <w:sz w:val="20"/>
                <w:szCs w:val="20"/>
              </w:rPr>
            </w:pPr>
          </w:p>
          <w:p w14:paraId="49713185" w14:textId="77777777" w:rsidR="00507FBD" w:rsidRPr="0042232D" w:rsidRDefault="00507FBD" w:rsidP="008D614F">
            <w:pPr>
              <w:jc w:val="both"/>
              <w:rPr>
                <w:rFonts w:ascii="Tahoma" w:hAnsi="Tahoma" w:cs="Tahoma"/>
                <w:sz w:val="20"/>
                <w:szCs w:val="20"/>
              </w:rPr>
            </w:pPr>
          </w:p>
        </w:tc>
      </w:tr>
    </w:tbl>
    <w:p w14:paraId="49713187" w14:textId="24A0F978" w:rsidR="00B31922" w:rsidRDefault="00B31922" w:rsidP="008D614F">
      <w:pPr>
        <w:autoSpaceDE w:val="0"/>
        <w:autoSpaceDN w:val="0"/>
        <w:adjustRightInd w:val="0"/>
        <w:jc w:val="both"/>
      </w:pPr>
    </w:p>
    <w:p w14:paraId="51618662" w14:textId="77777777" w:rsidR="00F73C41" w:rsidRDefault="00B31922" w:rsidP="008D614F">
      <w:pPr>
        <w:jc w:val="both"/>
      </w:pPr>
      <w:r>
        <w:br w:type="page"/>
      </w:r>
    </w:p>
    <w:p w14:paraId="6D0E1807" w14:textId="30AAFFFF" w:rsidR="006C26B1" w:rsidRDefault="00F73C41" w:rsidP="008D614F">
      <w:pPr>
        <w:jc w:val="both"/>
      </w:pPr>
      <w:r>
        <w:lastRenderedPageBreak/>
        <w:br w:type="page"/>
      </w:r>
    </w:p>
    <w:p w14:paraId="67FF6CA6" w14:textId="77777777" w:rsidR="00EB41E9" w:rsidRDefault="00EB41E9" w:rsidP="00EB41E9">
      <w:pPr>
        <w:autoSpaceDE w:val="0"/>
        <w:autoSpaceDN w:val="0"/>
        <w:adjustRightInd w:val="0"/>
        <w:jc w:val="center"/>
        <w:rPr>
          <w:rFonts w:ascii="Tahoma" w:hAnsi="Tahoma" w:cs="Tahoma"/>
          <w:sz w:val="36"/>
          <w:szCs w:val="36"/>
        </w:rPr>
      </w:pPr>
    </w:p>
    <w:p w14:paraId="4CF7FBEA" w14:textId="77777777" w:rsidR="00EB41E9" w:rsidRDefault="00EB41E9" w:rsidP="00EB41E9">
      <w:pPr>
        <w:autoSpaceDE w:val="0"/>
        <w:autoSpaceDN w:val="0"/>
        <w:adjustRightInd w:val="0"/>
        <w:jc w:val="center"/>
        <w:rPr>
          <w:rFonts w:ascii="Tahoma" w:hAnsi="Tahoma" w:cs="Tahoma"/>
          <w:sz w:val="36"/>
          <w:szCs w:val="36"/>
        </w:rPr>
      </w:pPr>
    </w:p>
    <w:p w14:paraId="60881127" w14:textId="77777777" w:rsidR="00EB41E9" w:rsidRDefault="00EB41E9" w:rsidP="00EB41E9">
      <w:pPr>
        <w:autoSpaceDE w:val="0"/>
        <w:autoSpaceDN w:val="0"/>
        <w:adjustRightInd w:val="0"/>
        <w:jc w:val="center"/>
        <w:rPr>
          <w:rFonts w:ascii="Tahoma" w:hAnsi="Tahoma" w:cs="Tahoma"/>
          <w:sz w:val="36"/>
          <w:szCs w:val="36"/>
        </w:rPr>
      </w:pPr>
    </w:p>
    <w:p w14:paraId="5F06FA81" w14:textId="77777777" w:rsidR="00EB41E9" w:rsidRDefault="00EB41E9" w:rsidP="00EB41E9">
      <w:pPr>
        <w:autoSpaceDE w:val="0"/>
        <w:autoSpaceDN w:val="0"/>
        <w:adjustRightInd w:val="0"/>
        <w:jc w:val="center"/>
        <w:rPr>
          <w:rFonts w:ascii="Tahoma" w:hAnsi="Tahoma" w:cs="Tahoma"/>
          <w:sz w:val="36"/>
          <w:szCs w:val="36"/>
        </w:rPr>
      </w:pPr>
    </w:p>
    <w:p w14:paraId="29C511F0" w14:textId="77777777" w:rsidR="00EB41E9" w:rsidRDefault="00EB41E9" w:rsidP="00EB41E9">
      <w:pPr>
        <w:autoSpaceDE w:val="0"/>
        <w:autoSpaceDN w:val="0"/>
        <w:adjustRightInd w:val="0"/>
        <w:jc w:val="center"/>
        <w:rPr>
          <w:rFonts w:ascii="Tahoma" w:hAnsi="Tahoma" w:cs="Tahoma"/>
          <w:sz w:val="36"/>
          <w:szCs w:val="36"/>
        </w:rPr>
      </w:pPr>
    </w:p>
    <w:p w14:paraId="084DED52" w14:textId="77777777" w:rsidR="00EB41E9" w:rsidRDefault="00EB41E9" w:rsidP="00EB41E9">
      <w:pPr>
        <w:autoSpaceDE w:val="0"/>
        <w:autoSpaceDN w:val="0"/>
        <w:adjustRightInd w:val="0"/>
        <w:jc w:val="center"/>
        <w:rPr>
          <w:rFonts w:ascii="Tahoma" w:hAnsi="Tahoma" w:cs="Tahoma"/>
          <w:sz w:val="36"/>
          <w:szCs w:val="36"/>
        </w:rPr>
      </w:pPr>
    </w:p>
    <w:p w14:paraId="3F9E4CD3" w14:textId="77777777" w:rsidR="00EB41E9" w:rsidRPr="0042232D" w:rsidRDefault="00EB41E9" w:rsidP="00EB41E9">
      <w:pPr>
        <w:autoSpaceDE w:val="0"/>
        <w:autoSpaceDN w:val="0"/>
        <w:adjustRightInd w:val="0"/>
        <w:jc w:val="center"/>
        <w:rPr>
          <w:rFonts w:ascii="Tahoma" w:hAnsi="Tahoma" w:cs="Tahoma"/>
          <w:sz w:val="36"/>
          <w:szCs w:val="36"/>
        </w:rPr>
      </w:pPr>
      <w:r>
        <w:rPr>
          <w:rFonts w:ascii="Tahoma" w:hAnsi="Tahoma" w:cs="Tahoma"/>
          <w:sz w:val="36"/>
          <w:szCs w:val="36"/>
        </w:rPr>
        <w:t>Mémoire de fin d’études</w:t>
      </w:r>
    </w:p>
    <w:p w14:paraId="36F60AD4" w14:textId="77777777" w:rsidR="00EB41E9" w:rsidRPr="0042232D" w:rsidRDefault="00EB41E9" w:rsidP="00EB41E9">
      <w:pPr>
        <w:jc w:val="center"/>
        <w:rPr>
          <w:rFonts w:ascii="Tahoma" w:hAnsi="Tahoma" w:cs="Tahoma"/>
          <w:color w:val="000000"/>
          <w:sz w:val="20"/>
          <w:szCs w:val="20"/>
        </w:rPr>
      </w:pPr>
      <w:proofErr w:type="gramStart"/>
      <w:r>
        <w:rPr>
          <w:rFonts w:ascii="Tahoma" w:hAnsi="Tahoma" w:cs="Tahoma"/>
          <w:color w:val="000000"/>
          <w:sz w:val="20"/>
          <w:szCs w:val="20"/>
        </w:rPr>
        <w:t>en</w:t>
      </w:r>
      <w:proofErr w:type="gramEnd"/>
      <w:r>
        <w:rPr>
          <w:rFonts w:ascii="Tahoma" w:hAnsi="Tahoma" w:cs="Tahoma"/>
          <w:color w:val="000000"/>
          <w:sz w:val="20"/>
          <w:szCs w:val="20"/>
        </w:rPr>
        <w:t xml:space="preserve"> vue de</w:t>
      </w:r>
      <w:r w:rsidRPr="0042232D">
        <w:rPr>
          <w:rFonts w:ascii="Tahoma" w:hAnsi="Tahoma" w:cs="Tahoma"/>
          <w:color w:val="000000"/>
          <w:sz w:val="20"/>
          <w:szCs w:val="20"/>
        </w:rPr>
        <w:t xml:space="preserve"> l'obtention du </w:t>
      </w:r>
      <w:r>
        <w:rPr>
          <w:rFonts w:ascii="Tahoma" w:hAnsi="Tahoma" w:cs="Tahoma"/>
          <w:color w:val="000000"/>
          <w:sz w:val="20"/>
          <w:szCs w:val="20"/>
        </w:rPr>
        <w:t>titre de</w:t>
      </w:r>
    </w:p>
    <w:p w14:paraId="180A2822" w14:textId="77777777" w:rsidR="00EB41E9" w:rsidRDefault="00EB41E9" w:rsidP="00EB41E9">
      <w:pPr>
        <w:jc w:val="both"/>
        <w:rPr>
          <w:rFonts w:ascii="Tahoma" w:hAnsi="Tahoma" w:cs="Tahoma"/>
          <w:b/>
          <w:color w:val="000000"/>
        </w:rPr>
      </w:pPr>
    </w:p>
    <w:p w14:paraId="58B24DE8" w14:textId="77777777" w:rsidR="00EB41E9" w:rsidRPr="00CB167D" w:rsidRDefault="00EB41E9" w:rsidP="00EB41E9">
      <w:pPr>
        <w:jc w:val="center"/>
        <w:rPr>
          <w:rFonts w:ascii="Tahoma" w:hAnsi="Tahoma" w:cs="Tahoma"/>
          <w:b/>
          <w:color w:val="000000"/>
        </w:rPr>
      </w:pPr>
      <w:r w:rsidRPr="00CB167D">
        <w:rPr>
          <w:rFonts w:ascii="Tahoma" w:hAnsi="Tahoma" w:cs="Tahoma"/>
          <w:b/>
          <w:color w:val="000000"/>
        </w:rPr>
        <w:t xml:space="preserve">Bachelier en Informatique </w:t>
      </w:r>
      <w:r>
        <w:rPr>
          <w:rFonts w:ascii="Tahoma" w:hAnsi="Tahoma" w:cs="Tahoma"/>
          <w:b/>
          <w:color w:val="000000"/>
        </w:rPr>
        <w:br/>
        <w:t>orientation Développement d’applications</w:t>
      </w:r>
    </w:p>
    <w:p w14:paraId="4B63A7E7" w14:textId="77777777" w:rsidR="00EB41E9" w:rsidRPr="00CB167D" w:rsidRDefault="00EB41E9" w:rsidP="00EB41E9">
      <w:pPr>
        <w:jc w:val="center"/>
        <w:rPr>
          <w:rFonts w:ascii="Tahoma" w:hAnsi="Tahoma" w:cs="Tahoma"/>
          <w:color w:val="000000"/>
        </w:rPr>
      </w:pPr>
      <w:r w:rsidRPr="00CB167D">
        <w:rPr>
          <w:rFonts w:ascii="Tahoma" w:hAnsi="Tahoma" w:cs="Tahoma"/>
          <w:color w:val="000000"/>
        </w:rPr>
        <w:t>Année académique 20</w:t>
      </w:r>
      <w:r>
        <w:rPr>
          <w:rFonts w:ascii="Tahoma" w:hAnsi="Tahoma" w:cs="Tahoma"/>
          <w:color w:val="000000"/>
        </w:rPr>
        <w:t>24</w:t>
      </w:r>
      <w:r w:rsidRPr="00CB167D">
        <w:rPr>
          <w:rFonts w:ascii="Tahoma" w:hAnsi="Tahoma" w:cs="Tahoma"/>
          <w:color w:val="000000"/>
        </w:rPr>
        <w:t>-20</w:t>
      </w:r>
      <w:r>
        <w:rPr>
          <w:rFonts w:ascii="Tahoma" w:hAnsi="Tahoma" w:cs="Tahoma"/>
          <w:color w:val="000000"/>
        </w:rPr>
        <w:t>25</w:t>
      </w:r>
    </w:p>
    <w:p w14:paraId="492D34F7" w14:textId="77777777" w:rsidR="00EB41E9" w:rsidRPr="00CB167D" w:rsidRDefault="00EB41E9" w:rsidP="00EB41E9">
      <w:pPr>
        <w:tabs>
          <w:tab w:val="left" w:pos="1701"/>
          <w:tab w:val="right" w:pos="7371"/>
        </w:tabs>
        <w:jc w:val="both"/>
        <w:rPr>
          <w:rFonts w:ascii="Tahoma" w:hAnsi="Tahoma" w:cs="Tahoma"/>
        </w:rPr>
      </w:pPr>
    </w:p>
    <w:p w14:paraId="6655BEB8" w14:textId="77777777" w:rsidR="00EB41E9" w:rsidRPr="0042232D" w:rsidRDefault="00EB41E9" w:rsidP="00EB41E9">
      <w:pPr>
        <w:tabs>
          <w:tab w:val="left" w:pos="1701"/>
          <w:tab w:val="right" w:pos="7371"/>
        </w:tabs>
        <w:jc w:val="both"/>
        <w:rPr>
          <w:rFonts w:ascii="Tahoma" w:hAnsi="Tahoma" w:cs="Tahoma"/>
          <w:sz w:val="20"/>
          <w:szCs w:val="20"/>
        </w:rPr>
      </w:pPr>
    </w:p>
    <w:p w14:paraId="028294A1" w14:textId="77777777" w:rsidR="00EB41E9" w:rsidRPr="00F26183" w:rsidRDefault="00EB41E9" w:rsidP="00EB41E9">
      <w:pPr>
        <w:tabs>
          <w:tab w:val="left" w:pos="1134"/>
        </w:tabs>
        <w:jc w:val="both"/>
        <w:rPr>
          <w:rFonts w:ascii="Tahoma" w:hAnsi="Tahoma" w:cs="Tahoma"/>
          <w:b/>
          <w:color w:val="FF0000"/>
        </w:rPr>
      </w:pPr>
    </w:p>
    <w:p w14:paraId="668C9AA9" w14:textId="77777777" w:rsidR="00EB41E9" w:rsidRPr="00B05A79" w:rsidRDefault="00EB41E9" w:rsidP="00EB41E9">
      <w:pPr>
        <w:tabs>
          <w:tab w:val="left" w:pos="1134"/>
        </w:tabs>
        <w:jc w:val="both"/>
        <w:rPr>
          <w:rFonts w:ascii="Tahoma" w:hAnsi="Tahoma" w:cs="Tahoma"/>
          <w:b/>
        </w:rPr>
      </w:pPr>
      <w:r w:rsidRPr="00F26183">
        <w:rPr>
          <w:rFonts w:ascii="Tahoma" w:hAnsi="Tahoma" w:cs="Tahoma"/>
          <w:b/>
          <w:noProof/>
          <w:color w:val="FF0000"/>
          <w:highlight w:val="yellow"/>
          <w:lang w:val="en-US"/>
        </w:rPr>
        <mc:AlternateContent>
          <mc:Choice Requires="wps">
            <w:drawing>
              <wp:anchor distT="0" distB="0" distL="114300" distR="114300" simplePos="0" relativeHeight="251661824" behindDoc="0" locked="0" layoutInCell="1" allowOverlap="1" wp14:anchorId="6E446F30" wp14:editId="526A80F8">
                <wp:simplePos x="0" y="0"/>
                <wp:positionH relativeFrom="column">
                  <wp:posOffset>154172</wp:posOffset>
                </wp:positionH>
                <wp:positionV relativeFrom="paragraph">
                  <wp:posOffset>129245</wp:posOffset>
                </wp:positionV>
                <wp:extent cx="5090795" cy="1562986"/>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0795" cy="1562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99E29" w14:textId="77777777" w:rsidR="00205AE1" w:rsidRDefault="00205AE1" w:rsidP="00EB41E9">
                            <w:pPr>
                              <w:tabs>
                                <w:tab w:val="left" w:pos="1134"/>
                              </w:tabs>
                              <w:rPr>
                                <w:rFonts w:ascii="Tahoma" w:hAnsi="Tahoma" w:cs="Tahoma"/>
                                <w:b/>
                                <w:sz w:val="40"/>
                              </w:rPr>
                            </w:pPr>
                          </w:p>
                          <w:p w14:paraId="34855812" w14:textId="77777777" w:rsidR="00205AE1" w:rsidRDefault="00205AE1" w:rsidP="00EB41E9">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7A9087D2" w14:textId="77777777" w:rsidR="00205AE1" w:rsidRPr="00B05A79" w:rsidRDefault="00205AE1" w:rsidP="00EB41E9">
                            <w:pPr>
                              <w:tabs>
                                <w:tab w:val="left" w:pos="1134"/>
                              </w:tabs>
                              <w:jc w:val="center"/>
                              <w:rPr>
                                <w:rFonts w:ascii="Tahoma" w:hAnsi="Tahoma" w:cs="Tahoma"/>
                                <w:b/>
                                <w:caps/>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left:0;text-align:left;margin-left:12.15pt;margin-top:10.2pt;width:400.85pt;height:123.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" filled="f" stroked="f">
                <v:textbox>
                  <w:txbxContent>
                    <w:p w14:paraId="42899E29" w14:textId="77777777" w:rsidR="00205AE1" w:rsidRDefault="00205AE1" w:rsidP="00EB41E9">
                      <w:pPr>
                        <w:tabs>
                          <w:tab w:val="left" w:pos="1134"/>
                        </w:tabs>
                        <w:rPr>
                          <w:rFonts w:ascii="Tahoma" w:hAnsi="Tahoma" w:cs="Tahoma"/>
                          <w:b/>
                          <w:sz w:val="40"/>
                        </w:rPr>
                      </w:pPr>
                    </w:p>
                    <w:p w14:paraId="34855812" w14:textId="77777777" w:rsidR="00205AE1" w:rsidRDefault="00205AE1" w:rsidP="00EB41E9">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7A9087D2" w14:textId="77777777" w:rsidR="00205AE1" w:rsidRPr="00B05A79" w:rsidRDefault="00205AE1" w:rsidP="00EB41E9">
                      <w:pPr>
                        <w:tabs>
                          <w:tab w:val="left" w:pos="1134"/>
                        </w:tabs>
                        <w:jc w:val="center"/>
                        <w:rPr>
                          <w:rFonts w:ascii="Tahoma" w:hAnsi="Tahoma" w:cs="Tahoma"/>
                          <w:b/>
                          <w:caps/>
                          <w:sz w:val="16"/>
                        </w:rPr>
                      </w:pPr>
                    </w:p>
                  </w:txbxContent>
                </v:textbox>
              </v:shape>
            </w:pict>
          </mc:Fallback>
        </mc:AlternateContent>
      </w:r>
    </w:p>
    <w:p w14:paraId="3B162BC0" w14:textId="77777777" w:rsidR="00EB41E9" w:rsidRPr="00B05A79" w:rsidRDefault="00EB41E9" w:rsidP="00EB41E9">
      <w:pPr>
        <w:tabs>
          <w:tab w:val="left" w:pos="1134"/>
        </w:tabs>
        <w:jc w:val="both"/>
        <w:rPr>
          <w:rFonts w:ascii="Tahoma" w:hAnsi="Tahoma" w:cs="Tahoma"/>
          <w:b/>
        </w:rPr>
      </w:pPr>
    </w:p>
    <w:p w14:paraId="5C9933DF" w14:textId="77777777" w:rsidR="00EB41E9" w:rsidRPr="00B05A79" w:rsidRDefault="00EB41E9" w:rsidP="00EB41E9">
      <w:pPr>
        <w:tabs>
          <w:tab w:val="left" w:pos="1134"/>
        </w:tabs>
        <w:jc w:val="both"/>
        <w:rPr>
          <w:rFonts w:ascii="Tahoma" w:hAnsi="Tahoma" w:cs="Tahoma"/>
          <w:b/>
        </w:rPr>
      </w:pPr>
    </w:p>
    <w:p w14:paraId="7C67EB04" w14:textId="77777777" w:rsidR="00EB41E9" w:rsidRPr="00B05A79" w:rsidRDefault="00EB41E9" w:rsidP="00EB41E9">
      <w:pPr>
        <w:tabs>
          <w:tab w:val="left" w:pos="1134"/>
        </w:tabs>
        <w:jc w:val="both"/>
        <w:rPr>
          <w:rFonts w:ascii="Tahoma" w:hAnsi="Tahoma" w:cs="Tahoma"/>
          <w:b/>
        </w:rPr>
      </w:pPr>
    </w:p>
    <w:p w14:paraId="39B00611" w14:textId="77777777" w:rsidR="00EB41E9" w:rsidRPr="00B05A79" w:rsidRDefault="00EB41E9" w:rsidP="00EB41E9">
      <w:pPr>
        <w:tabs>
          <w:tab w:val="left" w:pos="1134"/>
        </w:tabs>
        <w:jc w:val="both"/>
        <w:rPr>
          <w:rFonts w:ascii="Tahoma" w:hAnsi="Tahoma" w:cs="Tahoma"/>
          <w:b/>
        </w:rPr>
      </w:pPr>
    </w:p>
    <w:p w14:paraId="30E59FB4" w14:textId="77777777" w:rsidR="00EB41E9" w:rsidRPr="00B05A79" w:rsidRDefault="00EB41E9" w:rsidP="00EB41E9">
      <w:pPr>
        <w:tabs>
          <w:tab w:val="left" w:pos="1134"/>
        </w:tabs>
        <w:jc w:val="both"/>
        <w:rPr>
          <w:rFonts w:ascii="Tahoma" w:hAnsi="Tahoma" w:cs="Tahoma"/>
          <w:b/>
        </w:rPr>
      </w:pPr>
    </w:p>
    <w:p w14:paraId="742C9AF3" w14:textId="77777777" w:rsidR="00EB41E9" w:rsidRPr="00B05A79" w:rsidRDefault="00EB41E9" w:rsidP="00EB41E9">
      <w:pPr>
        <w:tabs>
          <w:tab w:val="left" w:pos="1134"/>
        </w:tabs>
        <w:jc w:val="both"/>
        <w:rPr>
          <w:rFonts w:ascii="Tahoma" w:hAnsi="Tahoma" w:cs="Tahoma"/>
          <w:b/>
        </w:rPr>
      </w:pPr>
    </w:p>
    <w:p w14:paraId="6E413EF5" w14:textId="77777777" w:rsidR="00EB41E9" w:rsidRPr="00B05A79" w:rsidRDefault="00EB41E9" w:rsidP="00EB41E9">
      <w:pPr>
        <w:tabs>
          <w:tab w:val="left" w:pos="1134"/>
        </w:tabs>
        <w:jc w:val="both"/>
        <w:rPr>
          <w:rFonts w:ascii="Tahoma" w:hAnsi="Tahoma" w:cs="Tahoma"/>
          <w:b/>
        </w:rPr>
      </w:pPr>
    </w:p>
    <w:p w14:paraId="58191F62" w14:textId="77777777" w:rsidR="00EB41E9" w:rsidRPr="00B05A79" w:rsidRDefault="00EB41E9" w:rsidP="00EB41E9">
      <w:pPr>
        <w:tabs>
          <w:tab w:val="left" w:pos="1134"/>
        </w:tabs>
        <w:jc w:val="both"/>
        <w:rPr>
          <w:rFonts w:ascii="Tahoma" w:hAnsi="Tahoma" w:cs="Tahoma"/>
          <w:b/>
        </w:rPr>
      </w:pPr>
    </w:p>
    <w:p w14:paraId="56D5DF79" w14:textId="77777777" w:rsidR="00EB41E9" w:rsidRPr="00B05A79" w:rsidRDefault="00EB41E9" w:rsidP="00EB41E9">
      <w:pPr>
        <w:tabs>
          <w:tab w:val="left" w:pos="1134"/>
        </w:tabs>
        <w:jc w:val="both"/>
        <w:rPr>
          <w:rFonts w:ascii="Tahoma" w:hAnsi="Tahoma" w:cs="Tahoma"/>
          <w:b/>
        </w:rPr>
      </w:pPr>
    </w:p>
    <w:p w14:paraId="65EAFBDF" w14:textId="77777777" w:rsidR="00EB41E9" w:rsidRPr="00AE643B" w:rsidRDefault="00EB41E9" w:rsidP="00EB41E9">
      <w:pPr>
        <w:tabs>
          <w:tab w:val="left" w:pos="4111"/>
          <w:tab w:val="left" w:pos="4253"/>
        </w:tabs>
        <w:jc w:val="both"/>
        <w:rPr>
          <w:rFonts w:ascii="Tahoma" w:hAnsi="Tahoma" w:cs="Tahoma"/>
          <w:b/>
          <w:color w:val="DD1D4F"/>
          <w:sz w:val="32"/>
          <w:szCs w:val="32"/>
        </w:rPr>
      </w:pPr>
      <w:r>
        <w:rPr>
          <w:rFonts w:ascii="Tahoma" w:hAnsi="Tahoma" w:cs="Tahoma"/>
          <w:b/>
        </w:rPr>
        <w:br/>
      </w:r>
    </w:p>
    <w:p w14:paraId="02CD8ED4" w14:textId="77777777" w:rsidR="00EB41E9" w:rsidRDefault="00EB41E9" w:rsidP="00EB41E9">
      <w:pPr>
        <w:tabs>
          <w:tab w:val="left" w:pos="7260"/>
        </w:tabs>
        <w:jc w:val="both"/>
        <w:rPr>
          <w:rFonts w:ascii="Tahoma" w:hAnsi="Tahoma" w:cs="Tahoma"/>
          <w:b/>
          <w:color w:val="E36C0A"/>
          <w:sz w:val="32"/>
          <w:szCs w:val="32"/>
        </w:rPr>
      </w:pPr>
      <w:r>
        <w:rPr>
          <w:rFonts w:ascii="Tahoma" w:hAnsi="Tahoma" w:cs="Tahoma"/>
          <w:b/>
          <w:color w:val="E36C0A"/>
          <w:sz w:val="32"/>
          <w:szCs w:val="32"/>
        </w:rPr>
        <w:tab/>
      </w:r>
    </w:p>
    <w:p w14:paraId="22ED1550" w14:textId="77777777" w:rsidR="00EB41E9" w:rsidRPr="00F26183" w:rsidRDefault="00EB41E9" w:rsidP="00EB41E9">
      <w:pPr>
        <w:jc w:val="both"/>
        <w:rPr>
          <w:rFonts w:ascii="Tahoma" w:hAnsi="Tahoma" w:cs="Tahoma"/>
          <w:sz w:val="22"/>
          <w:szCs w:val="22"/>
          <w:highlight w:val="yellow"/>
        </w:rPr>
      </w:pPr>
    </w:p>
    <w:p w14:paraId="7C575DAD" w14:textId="77777777" w:rsidR="00EB41E9" w:rsidRPr="00CB167D" w:rsidRDefault="00EB41E9" w:rsidP="00EB41E9">
      <w:pPr>
        <w:jc w:val="both"/>
        <w:rPr>
          <w:rFonts w:ascii="Tahoma" w:hAnsi="Tahoma" w:cs="Tahoma"/>
          <w:sz w:val="20"/>
          <w:szCs w:val="20"/>
        </w:rPr>
      </w:pPr>
    </w:p>
    <w:tbl>
      <w:tblPr>
        <w:tblW w:w="0" w:type="auto"/>
        <w:tblCellMar>
          <w:left w:w="70" w:type="dxa"/>
          <w:right w:w="70" w:type="dxa"/>
        </w:tblCellMar>
        <w:tblLook w:val="0000" w:firstRow="0" w:lastRow="0" w:firstColumn="0" w:lastColumn="0" w:noHBand="0" w:noVBand="0"/>
      </w:tblPr>
      <w:tblGrid>
        <w:gridCol w:w="4311"/>
        <w:gridCol w:w="4496"/>
      </w:tblGrid>
      <w:tr w:rsidR="00EB41E9" w:rsidRPr="00B05A79" w14:paraId="500F1925" w14:textId="77777777" w:rsidTr="00D62588">
        <w:tc>
          <w:tcPr>
            <w:tcW w:w="4605" w:type="dxa"/>
          </w:tcPr>
          <w:p w14:paraId="3EB1AEDB" w14:textId="77777777" w:rsidR="00EB41E9" w:rsidRPr="0042232D" w:rsidRDefault="00EB41E9" w:rsidP="00D62588">
            <w:pPr>
              <w:autoSpaceDE w:val="0"/>
              <w:autoSpaceDN w:val="0"/>
              <w:adjustRightInd w:val="0"/>
              <w:jc w:val="both"/>
              <w:rPr>
                <w:rFonts w:ascii="Tahoma" w:hAnsi="Tahoma" w:cs="Tahoma"/>
                <w:sz w:val="20"/>
                <w:szCs w:val="20"/>
              </w:rPr>
            </w:pPr>
          </w:p>
          <w:p w14:paraId="418DEEE3" w14:textId="77777777" w:rsidR="00EB41E9" w:rsidRPr="0042232D" w:rsidRDefault="00EB41E9" w:rsidP="00D62588">
            <w:pPr>
              <w:autoSpaceDE w:val="0"/>
              <w:autoSpaceDN w:val="0"/>
              <w:adjustRightInd w:val="0"/>
              <w:jc w:val="both"/>
              <w:rPr>
                <w:rFonts w:ascii="Tahoma" w:hAnsi="Tahoma" w:cs="Tahoma"/>
                <w:sz w:val="20"/>
                <w:szCs w:val="20"/>
              </w:rPr>
            </w:pPr>
          </w:p>
          <w:p w14:paraId="7D124072" w14:textId="77777777" w:rsidR="00EB41E9" w:rsidRPr="00D760D8" w:rsidRDefault="00EB41E9" w:rsidP="00D62588">
            <w:pPr>
              <w:jc w:val="both"/>
              <w:rPr>
                <w:b/>
              </w:rPr>
            </w:pPr>
            <w:r w:rsidRPr="00D760D8">
              <w:rPr>
                <w:b/>
              </w:rPr>
              <w:t>TECHNORD</w:t>
            </w:r>
          </w:p>
          <w:p w14:paraId="403F4848" w14:textId="77777777" w:rsidR="00EB41E9" w:rsidRPr="00F26183" w:rsidRDefault="00EB41E9" w:rsidP="00D62588">
            <w:pPr>
              <w:jc w:val="both"/>
              <w:rPr>
                <w:rFonts w:ascii="Tahoma" w:hAnsi="Tahoma" w:cs="Tahoma"/>
                <w:sz w:val="22"/>
                <w:szCs w:val="22"/>
              </w:rPr>
            </w:pPr>
            <w:r>
              <w:rPr>
                <w:rFonts w:ascii="Tahoma" w:hAnsi="Tahoma" w:cs="Tahoma"/>
                <w:sz w:val="22"/>
                <w:szCs w:val="22"/>
              </w:rPr>
              <w:t>Rue de la Lys, 21 7500 Tournai</w:t>
            </w:r>
          </w:p>
          <w:p w14:paraId="56C4B72A" w14:textId="77777777" w:rsidR="00EB41E9" w:rsidRPr="0042232D" w:rsidRDefault="00EB41E9" w:rsidP="00D62588">
            <w:pPr>
              <w:jc w:val="both"/>
              <w:rPr>
                <w:rFonts w:ascii="Tahoma" w:hAnsi="Tahoma" w:cs="Tahoma"/>
                <w:sz w:val="20"/>
                <w:szCs w:val="20"/>
              </w:rPr>
            </w:pPr>
          </w:p>
          <w:p w14:paraId="53B3AB43" w14:textId="77777777" w:rsidR="00EB41E9" w:rsidRPr="0042232D" w:rsidRDefault="00EB41E9" w:rsidP="00D62588">
            <w:pPr>
              <w:jc w:val="both"/>
              <w:rPr>
                <w:rFonts w:ascii="Tahoma" w:hAnsi="Tahoma" w:cs="Tahoma"/>
                <w:sz w:val="20"/>
                <w:szCs w:val="20"/>
              </w:rPr>
            </w:pPr>
            <w:r w:rsidRPr="0042232D">
              <w:rPr>
                <w:rFonts w:ascii="Tahoma" w:hAnsi="Tahoma" w:cs="Tahoma"/>
                <w:noProof/>
                <w:sz w:val="20"/>
                <w:szCs w:val="20"/>
                <w:lang w:val="en-US"/>
              </w:rPr>
              <mc:AlternateContent>
                <mc:Choice Requires="wps">
                  <w:drawing>
                    <wp:anchor distT="0" distB="0" distL="114300" distR="114300" simplePos="0" relativeHeight="251660800" behindDoc="0" locked="0" layoutInCell="1" allowOverlap="1" wp14:anchorId="5AE27FBC" wp14:editId="3E4B40BD">
                      <wp:simplePos x="0" y="0"/>
                      <wp:positionH relativeFrom="column">
                        <wp:posOffset>20320</wp:posOffset>
                      </wp:positionH>
                      <wp:positionV relativeFrom="paragraph">
                        <wp:posOffset>212090</wp:posOffset>
                      </wp:positionV>
                      <wp:extent cx="1847850" cy="495300"/>
                      <wp:effectExtent l="0" t="0" r="19050"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495300"/>
                              </a:xfrm>
                              <a:prstGeom prst="rect">
                                <a:avLst/>
                              </a:prstGeom>
                              <a:solidFill>
                                <a:srgbClr val="FFFFFF"/>
                              </a:solidFill>
                              <a:ln w="9525">
                                <a:solidFill>
                                  <a:srgbClr val="000000"/>
                                </a:solidFill>
                                <a:miter lim="800000"/>
                                <a:headEnd/>
                                <a:tailEnd/>
                              </a:ln>
                            </wps:spPr>
                            <wps:txbx>
                              <w:txbxContent>
                                <w:p w14:paraId="3D0E2101" w14:textId="77777777" w:rsidR="00205AE1" w:rsidRDefault="00205AE1" w:rsidP="00EB41E9">
                                  <w:pPr>
                                    <w:rPr>
                                      <w:rFonts w:ascii="Tahoma" w:hAnsi="Tahoma" w:cs="Tahoma"/>
                                    </w:rPr>
                                  </w:pPr>
                                  <w:r>
                                    <w:rPr>
                                      <w:rFonts w:ascii="Tahoma" w:hAnsi="Tahoma" w:cs="Tahoma"/>
                                      <w:noProof/>
                                      <w:lang w:val="en-US"/>
                                    </w:rPr>
                                    <w:drawing>
                                      <wp:inline distT="0" distB="0" distL="0" distR="0" wp14:anchorId="5B1A1BDD" wp14:editId="13ABC481">
                                        <wp:extent cx="791096" cy="390525"/>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0">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1.6pt;margin-top:16.7pt;width:145.5pt;height:3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">
                      <v:textbox>
                        <w:txbxContent>
                          <w:p w14:paraId="3D0E2101" w14:textId="77777777" w:rsidR="00205AE1" w:rsidRDefault="00205AE1" w:rsidP="00EB41E9">
                            <w:pPr>
                              <w:rPr>
                                <w:rFonts w:ascii="Tahoma" w:hAnsi="Tahoma" w:cs="Tahoma"/>
                              </w:rPr>
                            </w:pPr>
                            <w:r>
                              <w:rPr>
                                <w:rFonts w:ascii="Tahoma" w:hAnsi="Tahoma" w:cs="Tahoma"/>
                                <w:noProof/>
                                <w:lang w:val="en-US"/>
                              </w:rPr>
                              <w:drawing>
                                <wp:inline distT="0" distB="0" distL="0" distR="0" wp14:anchorId="5B1A1BDD" wp14:editId="13ABC481">
                                  <wp:extent cx="791096" cy="390525"/>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0">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v:textbox>
                    </v:shape>
                  </w:pict>
                </mc:Fallback>
              </mc:AlternateContent>
            </w:r>
          </w:p>
        </w:tc>
        <w:tc>
          <w:tcPr>
            <w:tcW w:w="4605" w:type="dxa"/>
          </w:tcPr>
          <w:p w14:paraId="2EBDFD7C" w14:textId="77777777" w:rsidR="00EB41E9" w:rsidRDefault="00EB41E9" w:rsidP="00D62588">
            <w:pPr>
              <w:jc w:val="both"/>
              <w:rPr>
                <w:rFonts w:ascii="Tahoma" w:hAnsi="Tahoma" w:cs="Tahoma"/>
                <w:sz w:val="20"/>
                <w:szCs w:val="20"/>
              </w:rPr>
            </w:pPr>
          </w:p>
          <w:p w14:paraId="49B25736" w14:textId="77777777" w:rsidR="00EB41E9" w:rsidRPr="00AB6A6E" w:rsidRDefault="00EB41E9" w:rsidP="00D62588">
            <w:pPr>
              <w:autoSpaceDE w:val="0"/>
              <w:autoSpaceDN w:val="0"/>
              <w:adjustRightInd w:val="0"/>
              <w:ind w:left="1440"/>
              <w:jc w:val="both"/>
              <w:rPr>
                <w:rFonts w:ascii="Tahoma" w:hAnsi="Tahoma" w:cs="Tahoma"/>
                <w:sz w:val="16"/>
                <w:szCs w:val="16"/>
              </w:rPr>
            </w:pPr>
          </w:p>
          <w:p w14:paraId="59C8924D" w14:textId="77777777" w:rsidR="00EB41E9" w:rsidRPr="00F26183" w:rsidRDefault="00EB41E9" w:rsidP="00D62588">
            <w:pPr>
              <w:autoSpaceDE w:val="0"/>
              <w:autoSpaceDN w:val="0"/>
              <w:adjustRightInd w:val="0"/>
              <w:ind w:left="1440"/>
              <w:jc w:val="both"/>
              <w:rPr>
                <w:rFonts w:ascii="Tahoma" w:hAnsi="Tahoma" w:cs="Tahoma"/>
                <w:sz w:val="22"/>
                <w:szCs w:val="22"/>
              </w:rPr>
            </w:pPr>
            <w:r w:rsidRPr="00F26183">
              <w:rPr>
                <w:rFonts w:ascii="Tahoma" w:hAnsi="Tahoma" w:cs="Tahoma"/>
                <w:sz w:val="22"/>
                <w:szCs w:val="22"/>
              </w:rPr>
              <w:t xml:space="preserve">Présenté par </w:t>
            </w:r>
          </w:p>
          <w:p w14:paraId="7EA16C16" w14:textId="77777777" w:rsidR="00EB41E9" w:rsidRPr="00AB6A6E" w:rsidRDefault="00EB41E9" w:rsidP="00D62588">
            <w:pPr>
              <w:autoSpaceDE w:val="0"/>
              <w:autoSpaceDN w:val="0"/>
              <w:adjustRightInd w:val="0"/>
              <w:ind w:left="1440"/>
              <w:jc w:val="both"/>
              <w:rPr>
                <w:rFonts w:ascii="Tahoma" w:hAnsi="Tahoma" w:cs="Tahoma"/>
                <w:b/>
                <w:bCs/>
                <w:sz w:val="22"/>
                <w:szCs w:val="22"/>
              </w:rPr>
            </w:pPr>
            <w:r>
              <w:rPr>
                <w:rFonts w:ascii="Tahoma" w:hAnsi="Tahoma" w:cs="Tahoma"/>
                <w:b/>
                <w:bCs/>
                <w:sz w:val="22"/>
                <w:szCs w:val="22"/>
              </w:rPr>
              <w:t>Zachary VANVLASSELAER</w:t>
            </w:r>
          </w:p>
          <w:p w14:paraId="11BC7936" w14:textId="77777777" w:rsidR="00EB41E9" w:rsidRDefault="00EB41E9" w:rsidP="00D62588">
            <w:pPr>
              <w:tabs>
                <w:tab w:val="left" w:pos="1134"/>
              </w:tabs>
              <w:ind w:left="1440"/>
              <w:jc w:val="both"/>
              <w:rPr>
                <w:rFonts w:ascii="Tahoma" w:hAnsi="Tahoma" w:cs="Tahoma"/>
                <w:sz w:val="20"/>
                <w:szCs w:val="20"/>
              </w:rPr>
            </w:pPr>
          </w:p>
          <w:p w14:paraId="0682D1C8" w14:textId="77777777" w:rsidR="00EB41E9" w:rsidRDefault="00EB41E9" w:rsidP="00D62588">
            <w:pPr>
              <w:tabs>
                <w:tab w:val="left" w:pos="1134"/>
              </w:tabs>
              <w:jc w:val="both"/>
              <w:rPr>
                <w:rFonts w:ascii="Tahoma" w:hAnsi="Tahoma" w:cs="Tahoma"/>
                <w:sz w:val="20"/>
                <w:szCs w:val="20"/>
              </w:rPr>
            </w:pPr>
          </w:p>
          <w:p w14:paraId="63B68BDE" w14:textId="5256AEB4" w:rsidR="00EB41E9" w:rsidRPr="0042232D" w:rsidRDefault="00611F65" w:rsidP="00D62588">
            <w:pPr>
              <w:tabs>
                <w:tab w:val="left" w:pos="1134"/>
              </w:tabs>
              <w:jc w:val="both"/>
              <w:rPr>
                <w:rFonts w:ascii="Tahoma" w:hAnsi="Tahoma" w:cs="Tahoma"/>
                <w:sz w:val="20"/>
                <w:szCs w:val="20"/>
              </w:rPr>
            </w:pPr>
            <w:r>
              <w:rPr>
                <w:rFonts w:ascii="Tahoma" w:hAnsi="Tahoma" w:cs="Tahoma"/>
                <w:sz w:val="20"/>
                <w:szCs w:val="20"/>
              </w:rPr>
              <w:t xml:space="preserve">           </w:t>
            </w:r>
          </w:p>
          <w:p w14:paraId="6D20B5E9" w14:textId="77777777" w:rsidR="00EB41E9" w:rsidRDefault="00EB41E9" w:rsidP="00D62588">
            <w:pPr>
              <w:jc w:val="both"/>
              <w:rPr>
                <w:rFonts w:ascii="Tahoma" w:hAnsi="Tahoma" w:cs="Tahoma"/>
                <w:sz w:val="20"/>
                <w:szCs w:val="20"/>
              </w:rPr>
            </w:pPr>
          </w:p>
          <w:p w14:paraId="1AEFABED" w14:textId="77777777" w:rsidR="00EB41E9" w:rsidRDefault="00EB41E9" w:rsidP="00D62588">
            <w:pPr>
              <w:jc w:val="both"/>
              <w:rPr>
                <w:rFonts w:ascii="Tahoma" w:hAnsi="Tahoma" w:cs="Tahoma"/>
                <w:sz w:val="20"/>
                <w:szCs w:val="20"/>
              </w:rPr>
            </w:pPr>
          </w:p>
          <w:p w14:paraId="77A3555F" w14:textId="77777777" w:rsidR="00EB41E9" w:rsidRPr="0042232D" w:rsidRDefault="00EB41E9" w:rsidP="00D62588">
            <w:pPr>
              <w:jc w:val="both"/>
              <w:rPr>
                <w:rFonts w:ascii="Tahoma" w:hAnsi="Tahoma" w:cs="Tahoma"/>
                <w:sz w:val="20"/>
                <w:szCs w:val="20"/>
              </w:rPr>
            </w:pPr>
          </w:p>
        </w:tc>
      </w:tr>
      <w:tr w:rsidR="00611F65" w:rsidRPr="00B05A79" w14:paraId="4601E90F" w14:textId="77777777" w:rsidTr="00D62588">
        <w:tc>
          <w:tcPr>
            <w:tcW w:w="4605" w:type="dxa"/>
          </w:tcPr>
          <w:p w14:paraId="2F959CBD" w14:textId="77777777" w:rsidR="00611F65" w:rsidRPr="0042232D" w:rsidRDefault="00611F65" w:rsidP="00D62588">
            <w:pPr>
              <w:autoSpaceDE w:val="0"/>
              <w:autoSpaceDN w:val="0"/>
              <w:adjustRightInd w:val="0"/>
              <w:jc w:val="both"/>
              <w:rPr>
                <w:rFonts w:ascii="Tahoma" w:hAnsi="Tahoma" w:cs="Tahoma"/>
                <w:sz w:val="20"/>
                <w:szCs w:val="20"/>
              </w:rPr>
            </w:pPr>
          </w:p>
        </w:tc>
        <w:tc>
          <w:tcPr>
            <w:tcW w:w="4605" w:type="dxa"/>
          </w:tcPr>
          <w:p w14:paraId="19AABC2E" w14:textId="77777777" w:rsidR="00611F65" w:rsidRDefault="00611F65" w:rsidP="00D62588">
            <w:pPr>
              <w:jc w:val="both"/>
              <w:rPr>
                <w:rFonts w:ascii="Tahoma" w:hAnsi="Tahoma" w:cs="Tahoma"/>
                <w:sz w:val="20"/>
                <w:szCs w:val="20"/>
              </w:rPr>
            </w:pPr>
          </w:p>
        </w:tc>
      </w:tr>
    </w:tbl>
    <w:p w14:paraId="2B2BA611" w14:textId="77777777" w:rsidR="006C26B1" w:rsidRDefault="006C26B1">
      <w:r>
        <w:br w:type="page"/>
      </w:r>
    </w:p>
    <w:p w14:paraId="1AFB2AF0" w14:textId="2970F8B1" w:rsidR="006C26B1" w:rsidRDefault="006C26B1" w:rsidP="008D614F">
      <w:pPr>
        <w:jc w:val="both"/>
      </w:pPr>
    </w:p>
    <w:p w14:paraId="2D6F7F3C" w14:textId="433B9DD3" w:rsidR="00F73C41" w:rsidRDefault="00D62588" w:rsidP="00D62588">
      <w:pPr>
        <w:jc w:val="right"/>
      </w:pPr>
      <w:r>
        <w:rPr>
          <w:noProof/>
          <w:lang w:val="en-US"/>
        </w:rPr>
        <mc:AlternateContent>
          <mc:Choice Requires="wps">
            <w:drawing>
              <wp:anchor distT="0" distB="0" distL="114300" distR="114300" simplePos="0" relativeHeight="251663872" behindDoc="0" locked="0" layoutInCell="1" allowOverlap="1" wp14:anchorId="612285E9" wp14:editId="5D33F36C">
                <wp:simplePos x="0" y="0"/>
                <wp:positionH relativeFrom="column">
                  <wp:posOffset>2466975</wp:posOffset>
                </wp:positionH>
                <wp:positionV relativeFrom="paragraph">
                  <wp:posOffset>4234815</wp:posOffset>
                </wp:positionV>
                <wp:extent cx="3262579" cy="4552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579" cy="4552950"/>
                        </a:xfrm>
                        <a:prstGeom prst="rect">
                          <a:avLst/>
                        </a:prstGeom>
                        <a:solidFill>
                          <a:srgbClr val="FFFFFF"/>
                        </a:solidFill>
                        <a:ln w="9525">
                          <a:noFill/>
                          <a:miter lim="800000"/>
                          <a:headEnd/>
                          <a:tailEnd/>
                        </a:ln>
                      </wps:spPr>
                      <wps:txbx>
                        <w:txbxContent>
                          <w:p w14:paraId="5BF43900" w14:textId="28F8AF27" w:rsidR="00205AE1" w:rsidRDefault="00205AE1" w:rsidP="00D62588">
                            <w:pPr>
                              <w:rPr>
                                <w:rFonts w:asciiTheme="minorHAnsi" w:hAnsiTheme="minorHAnsi" w:cstheme="minorHAnsi"/>
                              </w:rPr>
                            </w:pPr>
                            <w:r>
                              <w:rPr>
                                <w:rFonts w:asciiTheme="minorHAnsi" w:hAnsiTheme="minorHAnsi" w:cstheme="minorHAnsi"/>
                              </w:rPr>
                              <w:t xml:space="preserve">Je </w:t>
                            </w:r>
                            <w:r w:rsidR="00FE01AD">
                              <w:rPr>
                                <w:rFonts w:asciiTheme="minorHAnsi" w:hAnsiTheme="minorHAnsi" w:cstheme="minorHAnsi"/>
                              </w:rPr>
                              <w:t>tiens à exprimer ma plus sincère gratitude à</w:t>
                            </w:r>
                            <w:r>
                              <w:rPr>
                                <w:rFonts w:asciiTheme="minorHAnsi" w:hAnsiTheme="minorHAnsi" w:cstheme="minorHAnsi"/>
                              </w:rPr>
                              <w:t xml:space="preserve"> </w:t>
                            </w:r>
                            <w:r w:rsidRPr="00D62588">
                              <w:rPr>
                                <w:rFonts w:asciiTheme="minorHAnsi" w:hAnsiTheme="minorHAnsi" w:cstheme="minorHAnsi"/>
                                <w:b/>
                              </w:rPr>
                              <w:t xml:space="preserve">M. Loïc </w:t>
                            </w:r>
                            <w:proofErr w:type="spellStart"/>
                            <w:r w:rsidRPr="00D62588">
                              <w:rPr>
                                <w:rFonts w:asciiTheme="minorHAnsi" w:hAnsiTheme="minorHAnsi" w:cstheme="minorHAnsi"/>
                                <w:b/>
                              </w:rPr>
                              <w:t>Anciaux</w:t>
                            </w:r>
                            <w:proofErr w:type="spellEnd"/>
                            <w:r>
                              <w:rPr>
                                <w:rFonts w:asciiTheme="minorHAnsi" w:hAnsiTheme="minorHAnsi" w:cstheme="minorHAnsi"/>
                              </w:rPr>
                              <w:t xml:space="preserve">, mon maître de stage et </w:t>
                            </w:r>
                            <w:r w:rsidRPr="00D62588">
                              <w:rPr>
                                <w:rFonts w:asciiTheme="minorHAnsi" w:hAnsiTheme="minorHAnsi" w:cstheme="minorHAnsi"/>
                                <w:b/>
                              </w:rPr>
                              <w:t>M. Kevin Putzeys</w:t>
                            </w:r>
                            <w:r>
                              <w:rPr>
                                <w:rFonts w:asciiTheme="minorHAnsi" w:hAnsiTheme="minorHAnsi" w:cstheme="minorHAnsi"/>
                              </w:rPr>
                              <w:t>, le maître de stage Noah. L’encadrement, la bienveillance et la gentillesse qu’ils nous accordés durant tout le stage ont permis de créer un environnement de travail sain et stimulant.</w:t>
                            </w:r>
                          </w:p>
                          <w:p w14:paraId="34CEB5F0" w14:textId="77777777" w:rsidR="00205AE1" w:rsidRDefault="00205AE1" w:rsidP="00D62588">
                            <w:pPr>
                              <w:rPr>
                                <w:rFonts w:asciiTheme="minorHAnsi" w:hAnsiTheme="minorHAnsi" w:cstheme="minorHAnsi"/>
                              </w:rPr>
                            </w:pPr>
                          </w:p>
                          <w:p w14:paraId="646C5C2B" w14:textId="75227A90" w:rsidR="00205AE1" w:rsidRDefault="00205AE1" w:rsidP="00D62588">
                            <w:pPr>
                              <w:rPr>
                                <w:rFonts w:asciiTheme="minorHAnsi" w:hAnsiTheme="minorHAnsi" w:cstheme="minorHAnsi"/>
                              </w:rPr>
                            </w:pPr>
                            <w:r>
                              <w:rPr>
                                <w:rFonts w:asciiTheme="minorHAnsi" w:hAnsiTheme="minorHAnsi" w:cstheme="minorHAnsi"/>
                              </w:rPr>
                              <w:t xml:space="preserve">Je </w:t>
                            </w:r>
                            <w:r w:rsidR="00FE01AD">
                              <w:rPr>
                                <w:rFonts w:asciiTheme="minorHAnsi" w:hAnsiTheme="minorHAnsi" w:cstheme="minorHAnsi"/>
                              </w:rPr>
                              <w:t xml:space="preserve">souhaite également remercier chaleureusement </w:t>
                            </w:r>
                            <w:r>
                              <w:rPr>
                                <w:rFonts w:asciiTheme="minorHAnsi" w:hAnsiTheme="minorHAnsi" w:cstheme="minorHAnsi"/>
                              </w:rPr>
                              <w:t xml:space="preserve">mon promoteur, </w:t>
                            </w:r>
                            <w:r w:rsidRPr="009C0654">
                              <w:rPr>
                                <w:rFonts w:asciiTheme="minorHAnsi" w:hAnsiTheme="minorHAnsi" w:cstheme="minorHAnsi"/>
                                <w:b/>
                              </w:rPr>
                              <w:t xml:space="preserve">M. Nicolas </w:t>
                            </w:r>
                            <w:proofErr w:type="spellStart"/>
                            <w:r w:rsidRPr="009C0654">
                              <w:rPr>
                                <w:rFonts w:asciiTheme="minorHAnsi" w:hAnsiTheme="minorHAnsi" w:cstheme="minorHAnsi"/>
                                <w:b/>
                              </w:rPr>
                              <w:t>Simar</w:t>
                            </w:r>
                            <w:proofErr w:type="spellEnd"/>
                            <w:r>
                              <w:rPr>
                                <w:rFonts w:asciiTheme="minorHAnsi" w:hAnsiTheme="minorHAnsi" w:cstheme="minorHAnsi"/>
                                <w:b/>
                              </w:rPr>
                              <w:t xml:space="preserve">, </w:t>
                            </w:r>
                            <w:r>
                              <w:rPr>
                                <w:rFonts w:asciiTheme="minorHAnsi" w:hAnsiTheme="minorHAnsi" w:cstheme="minorHAnsi"/>
                              </w:rPr>
                              <w:t>pour son accompagnement lors de ces quinze semaines. Ses retours judicieux</w:t>
                            </w:r>
                            <w:r w:rsidR="00FE01AD">
                              <w:rPr>
                                <w:rFonts w:asciiTheme="minorHAnsi" w:hAnsiTheme="minorHAnsi" w:cstheme="minorHAnsi"/>
                              </w:rPr>
                              <w:t xml:space="preserve"> et constructifs</w:t>
                            </w:r>
                            <w:r w:rsidR="00FA5B8A">
                              <w:rPr>
                                <w:rFonts w:asciiTheme="minorHAnsi" w:hAnsiTheme="minorHAnsi" w:cstheme="minorHAnsi"/>
                              </w:rPr>
                              <w:t xml:space="preserve"> </w:t>
                            </w:r>
                            <w:r>
                              <w:rPr>
                                <w:rFonts w:asciiTheme="minorHAnsi" w:hAnsiTheme="minorHAnsi" w:cstheme="minorHAnsi"/>
                              </w:rPr>
                              <w:t xml:space="preserve">ont </w:t>
                            </w:r>
                            <w:r w:rsidR="00FA5B8A">
                              <w:rPr>
                                <w:rFonts w:asciiTheme="minorHAnsi" w:hAnsiTheme="minorHAnsi" w:cstheme="minorHAnsi"/>
                              </w:rPr>
                              <w:t>grandement aidé</w:t>
                            </w:r>
                            <w:r w:rsidR="00FE01AD">
                              <w:rPr>
                                <w:rFonts w:asciiTheme="minorHAnsi" w:hAnsiTheme="minorHAnsi" w:cstheme="minorHAnsi"/>
                              </w:rPr>
                              <w:t xml:space="preserve"> à affiner mon travail</w:t>
                            </w:r>
                            <w:r>
                              <w:rPr>
                                <w:rFonts w:asciiTheme="minorHAnsi" w:hAnsiTheme="minorHAnsi" w:cstheme="minorHAnsi"/>
                              </w:rPr>
                              <w:t>.</w:t>
                            </w:r>
                          </w:p>
                          <w:p w14:paraId="1D5FD612" w14:textId="77777777" w:rsidR="00205AE1" w:rsidRDefault="00205AE1" w:rsidP="00D62588">
                            <w:pPr>
                              <w:rPr>
                                <w:rFonts w:asciiTheme="minorHAnsi" w:hAnsiTheme="minorHAnsi" w:cstheme="minorHAnsi"/>
                              </w:rPr>
                            </w:pPr>
                          </w:p>
                          <w:p w14:paraId="00A43A6C" w14:textId="69DA3753" w:rsidR="00205AE1" w:rsidRDefault="008950AE" w:rsidP="00D62588">
                            <w:pPr>
                              <w:rPr>
                                <w:rFonts w:asciiTheme="minorHAnsi" w:hAnsiTheme="minorHAnsi" w:cstheme="minorHAnsi"/>
                              </w:rPr>
                            </w:pPr>
                            <w:r>
                              <w:rPr>
                                <w:rFonts w:asciiTheme="minorHAnsi" w:hAnsiTheme="minorHAnsi" w:cstheme="minorHAnsi"/>
                              </w:rPr>
                              <w:t>Un grand merci également</w:t>
                            </w:r>
                            <w:r w:rsidR="00205AE1">
                              <w:rPr>
                                <w:rFonts w:asciiTheme="minorHAnsi" w:hAnsiTheme="minorHAnsi" w:cstheme="minorHAnsi"/>
                              </w:rPr>
                              <w:t xml:space="preserve"> à toute </w:t>
                            </w:r>
                            <w:r w:rsidR="00205AE1" w:rsidRPr="009C0654">
                              <w:rPr>
                                <w:rFonts w:asciiTheme="minorHAnsi" w:hAnsiTheme="minorHAnsi" w:cstheme="minorHAnsi"/>
                                <w:b/>
                              </w:rPr>
                              <w:t>l’équipe de Technord</w:t>
                            </w:r>
                            <w:r w:rsidR="00205AE1">
                              <w:rPr>
                                <w:rFonts w:asciiTheme="minorHAnsi" w:hAnsiTheme="minorHAnsi" w:cstheme="minorHAnsi"/>
                                <w:b/>
                              </w:rPr>
                              <w:t xml:space="preserve">, </w:t>
                            </w:r>
                            <w:r w:rsidR="00205AE1">
                              <w:rPr>
                                <w:rFonts w:asciiTheme="minorHAnsi" w:hAnsiTheme="minorHAnsi" w:cstheme="minorHAnsi"/>
                              </w:rPr>
                              <w:t xml:space="preserve">qui nous a proposé un accueil convivial et </w:t>
                            </w:r>
                            <w:r>
                              <w:rPr>
                                <w:rFonts w:asciiTheme="minorHAnsi" w:hAnsiTheme="minorHAnsi" w:cstheme="minorHAnsi"/>
                              </w:rPr>
                              <w:t>chaleureux durant cette expérience. Leur bonne humeur et leur disponibilité ont été un véritable atout.</w:t>
                            </w:r>
                          </w:p>
                          <w:p w14:paraId="7AC76F1E" w14:textId="77777777" w:rsidR="00205AE1" w:rsidRDefault="00205AE1" w:rsidP="00D62588">
                            <w:pPr>
                              <w:rPr>
                                <w:rFonts w:asciiTheme="minorHAnsi" w:hAnsiTheme="minorHAnsi" w:cstheme="minorHAnsi"/>
                              </w:rPr>
                            </w:pPr>
                          </w:p>
                          <w:p w14:paraId="4FFEC609" w14:textId="1834AF19" w:rsidR="00205AE1" w:rsidRPr="009C0654" w:rsidRDefault="008950AE" w:rsidP="00D62588">
                            <w:pPr>
                              <w:rPr>
                                <w:rFonts w:asciiTheme="minorHAnsi" w:hAnsiTheme="minorHAnsi" w:cstheme="minorHAnsi"/>
                              </w:rPr>
                            </w:pPr>
                            <w:r>
                              <w:rPr>
                                <w:rFonts w:asciiTheme="minorHAnsi" w:hAnsiTheme="minorHAnsi" w:cstheme="minorHAnsi"/>
                              </w:rPr>
                              <w:t>Enfin, je remercie</w:t>
                            </w:r>
                            <w:r w:rsidR="00205AE1">
                              <w:rPr>
                                <w:rFonts w:asciiTheme="minorHAnsi" w:hAnsiTheme="minorHAnsi" w:cstheme="minorHAnsi"/>
                              </w:rPr>
                              <w:t xml:space="preserve"> </w:t>
                            </w:r>
                            <w:r w:rsidR="00760E8D">
                              <w:rPr>
                                <w:rFonts w:asciiTheme="minorHAnsi" w:hAnsiTheme="minorHAnsi" w:cstheme="minorHAnsi"/>
                                <w:b/>
                              </w:rPr>
                              <w:t>Mll</w:t>
                            </w:r>
                            <w:r w:rsidR="00205AE1" w:rsidRPr="00611F65">
                              <w:rPr>
                                <w:rFonts w:asciiTheme="minorHAnsi" w:hAnsiTheme="minorHAnsi" w:cstheme="minorHAnsi"/>
                                <w:b/>
                              </w:rPr>
                              <w:t>e. Léa Bada</w:t>
                            </w:r>
                            <w:r w:rsidR="00205AE1">
                              <w:rPr>
                                <w:rFonts w:asciiTheme="minorHAnsi" w:hAnsiTheme="minorHAnsi" w:cstheme="minorHAnsi"/>
                              </w:rPr>
                              <w:t xml:space="preserve">, </w:t>
                            </w:r>
                            <w:r w:rsidR="00760E8D">
                              <w:rPr>
                                <w:rFonts w:asciiTheme="minorHAnsi" w:hAnsiTheme="minorHAnsi" w:cstheme="minorHAnsi"/>
                                <w:b/>
                              </w:rPr>
                              <w:t>Mll</w:t>
                            </w:r>
                            <w:r w:rsidR="00205AE1" w:rsidRPr="005A2A1F">
                              <w:rPr>
                                <w:rFonts w:asciiTheme="minorHAnsi" w:hAnsiTheme="minorHAnsi" w:cstheme="minorHAnsi"/>
                                <w:b/>
                              </w:rPr>
                              <w:t>e</w:t>
                            </w:r>
                            <w:r w:rsidR="00205AE1">
                              <w:rPr>
                                <w:rFonts w:asciiTheme="minorHAnsi" w:hAnsiTheme="minorHAnsi" w:cstheme="minorHAnsi"/>
                                <w:b/>
                              </w:rPr>
                              <w:t>.</w:t>
                            </w:r>
                            <w:r w:rsidR="00205AE1" w:rsidRPr="005A2A1F">
                              <w:rPr>
                                <w:rFonts w:asciiTheme="minorHAnsi" w:hAnsiTheme="minorHAnsi" w:cstheme="minorHAnsi"/>
                                <w:b/>
                              </w:rPr>
                              <w:t xml:space="preserve"> Tatiana Szimjonka</w:t>
                            </w:r>
                            <w:r w:rsidR="00205AE1">
                              <w:rPr>
                                <w:rFonts w:asciiTheme="minorHAnsi" w:hAnsiTheme="minorHAnsi" w:cstheme="minorHAnsi"/>
                              </w:rPr>
                              <w:t xml:space="preserve"> et </w:t>
                            </w:r>
                            <w:r w:rsidR="00205AE1" w:rsidRPr="00611F65">
                              <w:rPr>
                                <w:rFonts w:asciiTheme="minorHAnsi" w:hAnsiTheme="minorHAnsi" w:cstheme="minorHAnsi"/>
                                <w:b/>
                              </w:rPr>
                              <w:t xml:space="preserve">M. Etienne Vanvlasselaer </w:t>
                            </w:r>
                            <w:r w:rsidR="00205AE1">
                              <w:rPr>
                                <w:rFonts w:asciiTheme="minorHAnsi" w:hAnsiTheme="minorHAnsi" w:cstheme="minorHAnsi"/>
                              </w:rPr>
                              <w:t xml:space="preserve">pour leur </w:t>
                            </w:r>
                            <w:r>
                              <w:rPr>
                                <w:rFonts w:asciiTheme="minorHAnsi" w:hAnsiTheme="minorHAnsi" w:cstheme="minorHAnsi"/>
                              </w:rPr>
                              <w:t>relecture</w:t>
                            </w:r>
                            <w:r w:rsidR="00205AE1">
                              <w:rPr>
                                <w:rFonts w:asciiTheme="minorHAnsi" w:hAnsiTheme="minorHAnsi" w:cstheme="minorHAnsi"/>
                              </w:rPr>
                              <w:t xml:space="preserve"> de ce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94.25pt;margin-top:333.45pt;width:256.9pt;height:35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" stroked="f">
                <v:textbox>
                  <w:txbxContent>
                    <w:p w14:paraId="5BF43900" w14:textId="28F8AF27" w:rsidR="00205AE1" w:rsidRDefault="00205AE1" w:rsidP="00D62588">
                      <w:pPr>
                        <w:rPr>
                          <w:rFonts w:asciiTheme="minorHAnsi" w:hAnsiTheme="minorHAnsi" w:cstheme="minorHAnsi"/>
                        </w:rPr>
                      </w:pPr>
                      <w:r>
                        <w:rPr>
                          <w:rFonts w:asciiTheme="minorHAnsi" w:hAnsiTheme="minorHAnsi" w:cstheme="minorHAnsi"/>
                        </w:rPr>
                        <w:t xml:space="preserve">Je </w:t>
                      </w:r>
                      <w:r w:rsidR="00FE01AD">
                        <w:rPr>
                          <w:rFonts w:asciiTheme="minorHAnsi" w:hAnsiTheme="minorHAnsi" w:cstheme="minorHAnsi"/>
                        </w:rPr>
                        <w:t>tiens à exprimer ma plus sincère gratitude à</w:t>
                      </w:r>
                      <w:r>
                        <w:rPr>
                          <w:rFonts w:asciiTheme="minorHAnsi" w:hAnsiTheme="minorHAnsi" w:cstheme="minorHAnsi"/>
                        </w:rPr>
                        <w:t xml:space="preserve"> </w:t>
                      </w:r>
                      <w:r w:rsidRPr="00D62588">
                        <w:rPr>
                          <w:rFonts w:asciiTheme="minorHAnsi" w:hAnsiTheme="minorHAnsi" w:cstheme="minorHAnsi"/>
                          <w:b/>
                        </w:rPr>
                        <w:t xml:space="preserve">M. Loïc </w:t>
                      </w:r>
                      <w:proofErr w:type="spellStart"/>
                      <w:r w:rsidRPr="00D62588">
                        <w:rPr>
                          <w:rFonts w:asciiTheme="minorHAnsi" w:hAnsiTheme="minorHAnsi" w:cstheme="minorHAnsi"/>
                          <w:b/>
                        </w:rPr>
                        <w:t>Anciaux</w:t>
                      </w:r>
                      <w:proofErr w:type="spellEnd"/>
                      <w:r>
                        <w:rPr>
                          <w:rFonts w:asciiTheme="minorHAnsi" w:hAnsiTheme="minorHAnsi" w:cstheme="minorHAnsi"/>
                        </w:rPr>
                        <w:t xml:space="preserve">, mon maître de stage et </w:t>
                      </w:r>
                      <w:r w:rsidRPr="00D62588">
                        <w:rPr>
                          <w:rFonts w:asciiTheme="minorHAnsi" w:hAnsiTheme="minorHAnsi" w:cstheme="minorHAnsi"/>
                          <w:b/>
                        </w:rPr>
                        <w:t>M. Kevin Putzeys</w:t>
                      </w:r>
                      <w:r>
                        <w:rPr>
                          <w:rFonts w:asciiTheme="minorHAnsi" w:hAnsiTheme="minorHAnsi" w:cstheme="minorHAnsi"/>
                        </w:rPr>
                        <w:t>, le maître de stage Noah. L’encadrement, la bienveillance et la gentillesse qu’ils nous accordés durant tout le stage ont permis de créer un environnement de travail sain et stimulant.</w:t>
                      </w:r>
                    </w:p>
                    <w:p w14:paraId="34CEB5F0" w14:textId="77777777" w:rsidR="00205AE1" w:rsidRDefault="00205AE1" w:rsidP="00D62588">
                      <w:pPr>
                        <w:rPr>
                          <w:rFonts w:asciiTheme="minorHAnsi" w:hAnsiTheme="minorHAnsi" w:cstheme="minorHAnsi"/>
                        </w:rPr>
                      </w:pPr>
                    </w:p>
                    <w:p w14:paraId="646C5C2B" w14:textId="75227A90" w:rsidR="00205AE1" w:rsidRDefault="00205AE1" w:rsidP="00D62588">
                      <w:pPr>
                        <w:rPr>
                          <w:rFonts w:asciiTheme="minorHAnsi" w:hAnsiTheme="minorHAnsi" w:cstheme="minorHAnsi"/>
                        </w:rPr>
                      </w:pPr>
                      <w:r>
                        <w:rPr>
                          <w:rFonts w:asciiTheme="minorHAnsi" w:hAnsiTheme="minorHAnsi" w:cstheme="minorHAnsi"/>
                        </w:rPr>
                        <w:t xml:space="preserve">Je </w:t>
                      </w:r>
                      <w:r w:rsidR="00FE01AD">
                        <w:rPr>
                          <w:rFonts w:asciiTheme="minorHAnsi" w:hAnsiTheme="minorHAnsi" w:cstheme="minorHAnsi"/>
                        </w:rPr>
                        <w:t xml:space="preserve">souhaite également remercier chaleureusement </w:t>
                      </w:r>
                      <w:r>
                        <w:rPr>
                          <w:rFonts w:asciiTheme="minorHAnsi" w:hAnsiTheme="minorHAnsi" w:cstheme="minorHAnsi"/>
                        </w:rPr>
                        <w:t xml:space="preserve">mon promoteur, </w:t>
                      </w:r>
                      <w:r w:rsidRPr="009C0654">
                        <w:rPr>
                          <w:rFonts w:asciiTheme="minorHAnsi" w:hAnsiTheme="minorHAnsi" w:cstheme="minorHAnsi"/>
                          <w:b/>
                        </w:rPr>
                        <w:t xml:space="preserve">M. Nicolas </w:t>
                      </w:r>
                      <w:proofErr w:type="spellStart"/>
                      <w:r w:rsidRPr="009C0654">
                        <w:rPr>
                          <w:rFonts w:asciiTheme="minorHAnsi" w:hAnsiTheme="minorHAnsi" w:cstheme="minorHAnsi"/>
                          <w:b/>
                        </w:rPr>
                        <w:t>Simar</w:t>
                      </w:r>
                      <w:proofErr w:type="spellEnd"/>
                      <w:r>
                        <w:rPr>
                          <w:rFonts w:asciiTheme="minorHAnsi" w:hAnsiTheme="minorHAnsi" w:cstheme="minorHAnsi"/>
                          <w:b/>
                        </w:rPr>
                        <w:t xml:space="preserve">, </w:t>
                      </w:r>
                      <w:r>
                        <w:rPr>
                          <w:rFonts w:asciiTheme="minorHAnsi" w:hAnsiTheme="minorHAnsi" w:cstheme="minorHAnsi"/>
                        </w:rPr>
                        <w:t>pour son accompagnement lors de ces quinze semaines. Ses retours judicieux</w:t>
                      </w:r>
                      <w:r w:rsidR="00FE01AD">
                        <w:rPr>
                          <w:rFonts w:asciiTheme="minorHAnsi" w:hAnsiTheme="minorHAnsi" w:cstheme="minorHAnsi"/>
                        </w:rPr>
                        <w:t xml:space="preserve"> et constructifs</w:t>
                      </w:r>
                      <w:r w:rsidR="00FA5B8A">
                        <w:rPr>
                          <w:rFonts w:asciiTheme="minorHAnsi" w:hAnsiTheme="minorHAnsi" w:cstheme="minorHAnsi"/>
                        </w:rPr>
                        <w:t xml:space="preserve"> </w:t>
                      </w:r>
                      <w:r>
                        <w:rPr>
                          <w:rFonts w:asciiTheme="minorHAnsi" w:hAnsiTheme="minorHAnsi" w:cstheme="minorHAnsi"/>
                        </w:rPr>
                        <w:t xml:space="preserve">ont </w:t>
                      </w:r>
                      <w:r w:rsidR="00FA5B8A">
                        <w:rPr>
                          <w:rFonts w:asciiTheme="minorHAnsi" w:hAnsiTheme="minorHAnsi" w:cstheme="minorHAnsi"/>
                        </w:rPr>
                        <w:t>grandement aidé</w:t>
                      </w:r>
                      <w:r w:rsidR="00FE01AD">
                        <w:rPr>
                          <w:rFonts w:asciiTheme="minorHAnsi" w:hAnsiTheme="minorHAnsi" w:cstheme="minorHAnsi"/>
                        </w:rPr>
                        <w:t xml:space="preserve"> à affiner mon travail</w:t>
                      </w:r>
                      <w:r>
                        <w:rPr>
                          <w:rFonts w:asciiTheme="minorHAnsi" w:hAnsiTheme="minorHAnsi" w:cstheme="minorHAnsi"/>
                        </w:rPr>
                        <w:t>.</w:t>
                      </w:r>
                    </w:p>
                    <w:p w14:paraId="1D5FD612" w14:textId="77777777" w:rsidR="00205AE1" w:rsidRDefault="00205AE1" w:rsidP="00D62588">
                      <w:pPr>
                        <w:rPr>
                          <w:rFonts w:asciiTheme="minorHAnsi" w:hAnsiTheme="minorHAnsi" w:cstheme="minorHAnsi"/>
                        </w:rPr>
                      </w:pPr>
                    </w:p>
                    <w:p w14:paraId="00A43A6C" w14:textId="69DA3753" w:rsidR="00205AE1" w:rsidRDefault="008950AE" w:rsidP="00D62588">
                      <w:pPr>
                        <w:rPr>
                          <w:rFonts w:asciiTheme="minorHAnsi" w:hAnsiTheme="minorHAnsi" w:cstheme="minorHAnsi"/>
                        </w:rPr>
                      </w:pPr>
                      <w:r>
                        <w:rPr>
                          <w:rFonts w:asciiTheme="minorHAnsi" w:hAnsiTheme="minorHAnsi" w:cstheme="minorHAnsi"/>
                        </w:rPr>
                        <w:t>Un grand merci également</w:t>
                      </w:r>
                      <w:r w:rsidR="00205AE1">
                        <w:rPr>
                          <w:rFonts w:asciiTheme="minorHAnsi" w:hAnsiTheme="minorHAnsi" w:cstheme="minorHAnsi"/>
                        </w:rPr>
                        <w:t xml:space="preserve"> à toute </w:t>
                      </w:r>
                      <w:r w:rsidR="00205AE1" w:rsidRPr="009C0654">
                        <w:rPr>
                          <w:rFonts w:asciiTheme="minorHAnsi" w:hAnsiTheme="minorHAnsi" w:cstheme="minorHAnsi"/>
                          <w:b/>
                        </w:rPr>
                        <w:t>l’équipe de Technord</w:t>
                      </w:r>
                      <w:r w:rsidR="00205AE1">
                        <w:rPr>
                          <w:rFonts w:asciiTheme="minorHAnsi" w:hAnsiTheme="minorHAnsi" w:cstheme="minorHAnsi"/>
                          <w:b/>
                        </w:rPr>
                        <w:t xml:space="preserve">, </w:t>
                      </w:r>
                      <w:r w:rsidR="00205AE1">
                        <w:rPr>
                          <w:rFonts w:asciiTheme="minorHAnsi" w:hAnsiTheme="minorHAnsi" w:cstheme="minorHAnsi"/>
                        </w:rPr>
                        <w:t xml:space="preserve">qui nous a proposé un accueil convivial et </w:t>
                      </w:r>
                      <w:r>
                        <w:rPr>
                          <w:rFonts w:asciiTheme="minorHAnsi" w:hAnsiTheme="minorHAnsi" w:cstheme="minorHAnsi"/>
                        </w:rPr>
                        <w:t>chaleureux durant cette expérience. Leur bonne humeur et leur disponibilité ont été un véritable atout.</w:t>
                      </w:r>
                    </w:p>
                    <w:p w14:paraId="7AC76F1E" w14:textId="77777777" w:rsidR="00205AE1" w:rsidRDefault="00205AE1" w:rsidP="00D62588">
                      <w:pPr>
                        <w:rPr>
                          <w:rFonts w:asciiTheme="minorHAnsi" w:hAnsiTheme="minorHAnsi" w:cstheme="minorHAnsi"/>
                        </w:rPr>
                      </w:pPr>
                    </w:p>
                    <w:p w14:paraId="4FFEC609" w14:textId="1834AF19" w:rsidR="00205AE1" w:rsidRPr="009C0654" w:rsidRDefault="008950AE" w:rsidP="00D62588">
                      <w:pPr>
                        <w:rPr>
                          <w:rFonts w:asciiTheme="minorHAnsi" w:hAnsiTheme="minorHAnsi" w:cstheme="minorHAnsi"/>
                        </w:rPr>
                      </w:pPr>
                      <w:r>
                        <w:rPr>
                          <w:rFonts w:asciiTheme="minorHAnsi" w:hAnsiTheme="minorHAnsi" w:cstheme="minorHAnsi"/>
                        </w:rPr>
                        <w:t>Enfin, je remercie</w:t>
                      </w:r>
                      <w:r w:rsidR="00205AE1">
                        <w:rPr>
                          <w:rFonts w:asciiTheme="minorHAnsi" w:hAnsiTheme="minorHAnsi" w:cstheme="minorHAnsi"/>
                        </w:rPr>
                        <w:t xml:space="preserve"> </w:t>
                      </w:r>
                      <w:r w:rsidR="00760E8D">
                        <w:rPr>
                          <w:rFonts w:asciiTheme="minorHAnsi" w:hAnsiTheme="minorHAnsi" w:cstheme="minorHAnsi"/>
                          <w:b/>
                        </w:rPr>
                        <w:t>Mll</w:t>
                      </w:r>
                      <w:r w:rsidR="00205AE1" w:rsidRPr="00611F65">
                        <w:rPr>
                          <w:rFonts w:asciiTheme="minorHAnsi" w:hAnsiTheme="minorHAnsi" w:cstheme="minorHAnsi"/>
                          <w:b/>
                        </w:rPr>
                        <w:t>e. Léa Bada</w:t>
                      </w:r>
                      <w:r w:rsidR="00205AE1">
                        <w:rPr>
                          <w:rFonts w:asciiTheme="minorHAnsi" w:hAnsiTheme="minorHAnsi" w:cstheme="minorHAnsi"/>
                        </w:rPr>
                        <w:t xml:space="preserve">, </w:t>
                      </w:r>
                      <w:r w:rsidR="00760E8D">
                        <w:rPr>
                          <w:rFonts w:asciiTheme="minorHAnsi" w:hAnsiTheme="minorHAnsi" w:cstheme="minorHAnsi"/>
                          <w:b/>
                        </w:rPr>
                        <w:t>Mll</w:t>
                      </w:r>
                      <w:r w:rsidR="00205AE1" w:rsidRPr="005A2A1F">
                        <w:rPr>
                          <w:rFonts w:asciiTheme="minorHAnsi" w:hAnsiTheme="minorHAnsi" w:cstheme="minorHAnsi"/>
                          <w:b/>
                        </w:rPr>
                        <w:t>e</w:t>
                      </w:r>
                      <w:r w:rsidR="00205AE1">
                        <w:rPr>
                          <w:rFonts w:asciiTheme="minorHAnsi" w:hAnsiTheme="minorHAnsi" w:cstheme="minorHAnsi"/>
                          <w:b/>
                        </w:rPr>
                        <w:t>.</w:t>
                      </w:r>
                      <w:r w:rsidR="00205AE1" w:rsidRPr="005A2A1F">
                        <w:rPr>
                          <w:rFonts w:asciiTheme="minorHAnsi" w:hAnsiTheme="minorHAnsi" w:cstheme="minorHAnsi"/>
                          <w:b/>
                        </w:rPr>
                        <w:t xml:space="preserve"> Tatiana Szimjonka</w:t>
                      </w:r>
                      <w:r w:rsidR="00205AE1">
                        <w:rPr>
                          <w:rFonts w:asciiTheme="minorHAnsi" w:hAnsiTheme="minorHAnsi" w:cstheme="minorHAnsi"/>
                        </w:rPr>
                        <w:t xml:space="preserve"> et </w:t>
                      </w:r>
                      <w:r w:rsidR="00205AE1" w:rsidRPr="00611F65">
                        <w:rPr>
                          <w:rFonts w:asciiTheme="minorHAnsi" w:hAnsiTheme="minorHAnsi" w:cstheme="minorHAnsi"/>
                          <w:b/>
                        </w:rPr>
                        <w:t xml:space="preserve">M. Etienne Vanvlasselaer </w:t>
                      </w:r>
                      <w:r w:rsidR="00205AE1">
                        <w:rPr>
                          <w:rFonts w:asciiTheme="minorHAnsi" w:hAnsiTheme="minorHAnsi" w:cstheme="minorHAnsi"/>
                        </w:rPr>
                        <w:t xml:space="preserve">pour leur </w:t>
                      </w:r>
                      <w:r>
                        <w:rPr>
                          <w:rFonts w:asciiTheme="minorHAnsi" w:hAnsiTheme="minorHAnsi" w:cstheme="minorHAnsi"/>
                        </w:rPr>
                        <w:t>relecture</w:t>
                      </w:r>
                      <w:r w:rsidR="00205AE1">
                        <w:rPr>
                          <w:rFonts w:asciiTheme="minorHAnsi" w:hAnsiTheme="minorHAnsi" w:cstheme="minorHAnsi"/>
                        </w:rPr>
                        <w:t xml:space="preserve"> de ce document.</w:t>
                      </w:r>
                    </w:p>
                  </w:txbxContent>
                </v:textbox>
              </v:shape>
            </w:pict>
          </mc:Fallback>
        </mc:AlternateContent>
      </w:r>
      <w:r w:rsidR="006C26B1">
        <w:br w:type="page"/>
      </w:r>
    </w:p>
    <w:sdt>
      <w:sdtPr>
        <w:rPr>
          <w:rFonts w:ascii="Times New Roman" w:eastAsia="Times New Roman" w:hAnsi="Times New Roman" w:cs="Times New Roman"/>
          <w:b w:val="0"/>
          <w:bCs w:val="0"/>
          <w:color w:val="auto"/>
          <w:sz w:val="24"/>
          <w:szCs w:val="24"/>
          <w:lang w:val="fr-FR" w:eastAsia="en-US"/>
        </w:rPr>
        <w:id w:val="-1682659086"/>
        <w:docPartObj>
          <w:docPartGallery w:val="Table of Contents"/>
          <w:docPartUnique/>
        </w:docPartObj>
      </w:sdtPr>
      <w:sdtEndPr>
        <w:rPr>
          <w:noProof/>
        </w:rPr>
      </w:sdtEndPr>
      <w:sdtContent>
        <w:p w14:paraId="276AA82E" w14:textId="67296F3B" w:rsidR="00FB53BB" w:rsidRPr="00F27BDC" w:rsidRDefault="00F27BDC" w:rsidP="008D614F">
          <w:pPr>
            <w:pStyle w:val="En-ttedetabledesmatires"/>
            <w:jc w:val="both"/>
            <w:rPr>
              <w:lang w:val="fr-BE"/>
            </w:rPr>
          </w:pPr>
          <w:r w:rsidRPr="00F27BDC">
            <w:rPr>
              <w:lang w:val="fr-BE"/>
            </w:rPr>
            <w:t>Tables des matiè</w:t>
          </w:r>
          <w:r w:rsidR="001C122E" w:rsidRPr="00F27BDC">
            <w:rPr>
              <w:lang w:val="fr-BE"/>
            </w:rPr>
            <w:t>res</w:t>
          </w:r>
        </w:p>
        <w:p w14:paraId="323E67C8" w14:textId="77777777" w:rsidR="004C48F4" w:rsidRPr="00D62588" w:rsidRDefault="00FB53BB">
          <w:pPr>
            <w:pStyle w:val="TM1"/>
            <w:tabs>
              <w:tab w:val="right" w:leader="dot" w:pos="8657"/>
            </w:tabs>
            <w:rPr>
              <w:rFonts w:asciiTheme="minorHAnsi" w:eastAsiaTheme="minorEastAsia" w:hAnsiTheme="minorHAnsi" w:cstheme="minorBidi"/>
              <w:noProof/>
              <w:sz w:val="22"/>
              <w:szCs w:val="22"/>
              <w:lang w:val="fr-BE"/>
            </w:rPr>
          </w:pPr>
          <w:r>
            <w:fldChar w:fldCharType="begin"/>
          </w:r>
          <w:r>
            <w:instrText xml:space="preserve"> TOC \o "1-3" \h \z \u </w:instrText>
          </w:r>
          <w:r>
            <w:fldChar w:fldCharType="separate"/>
          </w:r>
          <w:hyperlink w:anchor="_Toc200036872" w:history="1">
            <w:r w:rsidR="004C48F4" w:rsidRPr="00C45E2F">
              <w:rPr>
                <w:rStyle w:val="Lienhypertexte"/>
                <w:noProof/>
              </w:rPr>
              <w:t>Introduction</w:t>
            </w:r>
            <w:r w:rsidR="004C48F4">
              <w:rPr>
                <w:noProof/>
                <w:webHidden/>
              </w:rPr>
              <w:tab/>
            </w:r>
            <w:r w:rsidR="004C48F4">
              <w:rPr>
                <w:noProof/>
                <w:webHidden/>
              </w:rPr>
              <w:fldChar w:fldCharType="begin"/>
            </w:r>
            <w:r w:rsidR="004C48F4">
              <w:rPr>
                <w:noProof/>
                <w:webHidden/>
              </w:rPr>
              <w:instrText xml:space="preserve"> PAGEREF _Toc200036872 \h </w:instrText>
            </w:r>
            <w:r w:rsidR="004C48F4">
              <w:rPr>
                <w:noProof/>
                <w:webHidden/>
              </w:rPr>
            </w:r>
            <w:r w:rsidR="004C48F4">
              <w:rPr>
                <w:noProof/>
                <w:webHidden/>
              </w:rPr>
              <w:fldChar w:fldCharType="separate"/>
            </w:r>
            <w:r w:rsidR="0062237B">
              <w:rPr>
                <w:noProof/>
                <w:webHidden/>
              </w:rPr>
              <w:t>1</w:t>
            </w:r>
            <w:r w:rsidR="004C48F4">
              <w:rPr>
                <w:noProof/>
                <w:webHidden/>
              </w:rPr>
              <w:fldChar w:fldCharType="end"/>
            </w:r>
          </w:hyperlink>
        </w:p>
        <w:p w14:paraId="1F2038DA" w14:textId="77777777" w:rsidR="004C48F4" w:rsidRDefault="00205AE1">
          <w:pPr>
            <w:pStyle w:val="TM1"/>
            <w:tabs>
              <w:tab w:val="right" w:leader="dot" w:pos="8657"/>
            </w:tabs>
            <w:rPr>
              <w:rFonts w:asciiTheme="minorHAnsi" w:eastAsiaTheme="minorEastAsia" w:hAnsiTheme="minorHAnsi" w:cstheme="minorBidi"/>
              <w:noProof/>
              <w:sz w:val="22"/>
              <w:szCs w:val="22"/>
              <w:lang w:val="en-US"/>
            </w:rPr>
          </w:pPr>
          <w:hyperlink w:anchor="_Toc200036873" w:history="1">
            <w:r w:rsidR="004C48F4" w:rsidRPr="00C45E2F">
              <w:rPr>
                <w:rStyle w:val="Lienhypertexte"/>
                <w:noProof/>
              </w:rPr>
              <w:t>1. Présentation de l’entreprise</w:t>
            </w:r>
            <w:r w:rsidR="004C48F4">
              <w:rPr>
                <w:noProof/>
                <w:webHidden/>
              </w:rPr>
              <w:tab/>
            </w:r>
            <w:r w:rsidR="004C48F4">
              <w:rPr>
                <w:noProof/>
                <w:webHidden/>
              </w:rPr>
              <w:fldChar w:fldCharType="begin"/>
            </w:r>
            <w:r w:rsidR="004C48F4">
              <w:rPr>
                <w:noProof/>
                <w:webHidden/>
              </w:rPr>
              <w:instrText xml:space="preserve"> PAGEREF _Toc200036873 \h </w:instrText>
            </w:r>
            <w:r w:rsidR="004C48F4">
              <w:rPr>
                <w:noProof/>
                <w:webHidden/>
              </w:rPr>
            </w:r>
            <w:r w:rsidR="004C48F4">
              <w:rPr>
                <w:noProof/>
                <w:webHidden/>
              </w:rPr>
              <w:fldChar w:fldCharType="separate"/>
            </w:r>
            <w:r w:rsidR="0062237B">
              <w:rPr>
                <w:noProof/>
                <w:webHidden/>
              </w:rPr>
              <w:t>2</w:t>
            </w:r>
            <w:r w:rsidR="004C48F4">
              <w:rPr>
                <w:noProof/>
                <w:webHidden/>
              </w:rPr>
              <w:fldChar w:fldCharType="end"/>
            </w:r>
          </w:hyperlink>
        </w:p>
        <w:p w14:paraId="3231CAD4" w14:textId="77777777" w:rsidR="004C48F4" w:rsidRDefault="00205AE1">
          <w:pPr>
            <w:pStyle w:val="TM2"/>
            <w:tabs>
              <w:tab w:val="right" w:leader="dot" w:pos="8657"/>
            </w:tabs>
            <w:rPr>
              <w:noProof/>
              <w:lang w:eastAsia="en-US"/>
            </w:rPr>
          </w:pPr>
          <w:hyperlink w:anchor="_Toc200036874" w:history="1">
            <w:r w:rsidR="004C48F4" w:rsidRPr="00C45E2F">
              <w:rPr>
                <w:rStyle w:val="Lienhypertexte"/>
                <w:noProof/>
                <w:lang w:val="fr-BE"/>
              </w:rPr>
              <w:t>1.1 L’entreprise</w:t>
            </w:r>
            <w:r w:rsidR="004C48F4">
              <w:rPr>
                <w:noProof/>
                <w:webHidden/>
              </w:rPr>
              <w:tab/>
            </w:r>
            <w:r w:rsidR="004C48F4">
              <w:rPr>
                <w:noProof/>
                <w:webHidden/>
              </w:rPr>
              <w:fldChar w:fldCharType="begin"/>
            </w:r>
            <w:r w:rsidR="004C48F4">
              <w:rPr>
                <w:noProof/>
                <w:webHidden/>
              </w:rPr>
              <w:instrText xml:space="preserve"> PAGEREF _Toc200036874 \h </w:instrText>
            </w:r>
            <w:r w:rsidR="004C48F4">
              <w:rPr>
                <w:noProof/>
                <w:webHidden/>
              </w:rPr>
            </w:r>
            <w:r w:rsidR="004C48F4">
              <w:rPr>
                <w:noProof/>
                <w:webHidden/>
              </w:rPr>
              <w:fldChar w:fldCharType="separate"/>
            </w:r>
            <w:r w:rsidR="0062237B">
              <w:rPr>
                <w:noProof/>
                <w:webHidden/>
              </w:rPr>
              <w:t>2</w:t>
            </w:r>
            <w:r w:rsidR="004C48F4">
              <w:rPr>
                <w:noProof/>
                <w:webHidden/>
              </w:rPr>
              <w:fldChar w:fldCharType="end"/>
            </w:r>
          </w:hyperlink>
        </w:p>
        <w:p w14:paraId="3B3EF35E" w14:textId="77777777" w:rsidR="004C48F4" w:rsidRDefault="00205AE1">
          <w:pPr>
            <w:pStyle w:val="TM2"/>
            <w:tabs>
              <w:tab w:val="right" w:leader="dot" w:pos="8657"/>
            </w:tabs>
            <w:rPr>
              <w:noProof/>
              <w:lang w:eastAsia="en-US"/>
            </w:rPr>
          </w:pPr>
          <w:hyperlink w:anchor="_Toc200036875" w:history="1">
            <w:r w:rsidR="004C48F4" w:rsidRPr="00C45E2F">
              <w:rPr>
                <w:rStyle w:val="Lienhypertexte"/>
                <w:noProof/>
                <w:lang w:val="fr-BE"/>
              </w:rPr>
              <w:t>1.2 L’équipe</w:t>
            </w:r>
            <w:r w:rsidR="004C48F4">
              <w:rPr>
                <w:noProof/>
                <w:webHidden/>
              </w:rPr>
              <w:tab/>
            </w:r>
            <w:r w:rsidR="004C48F4">
              <w:rPr>
                <w:noProof/>
                <w:webHidden/>
              </w:rPr>
              <w:fldChar w:fldCharType="begin"/>
            </w:r>
            <w:r w:rsidR="004C48F4">
              <w:rPr>
                <w:noProof/>
                <w:webHidden/>
              </w:rPr>
              <w:instrText xml:space="preserve"> PAGEREF _Toc200036875 \h </w:instrText>
            </w:r>
            <w:r w:rsidR="004C48F4">
              <w:rPr>
                <w:noProof/>
                <w:webHidden/>
              </w:rPr>
            </w:r>
            <w:r w:rsidR="004C48F4">
              <w:rPr>
                <w:noProof/>
                <w:webHidden/>
              </w:rPr>
              <w:fldChar w:fldCharType="separate"/>
            </w:r>
            <w:r w:rsidR="0062237B">
              <w:rPr>
                <w:noProof/>
                <w:webHidden/>
              </w:rPr>
              <w:t>3</w:t>
            </w:r>
            <w:r w:rsidR="004C48F4">
              <w:rPr>
                <w:noProof/>
                <w:webHidden/>
              </w:rPr>
              <w:fldChar w:fldCharType="end"/>
            </w:r>
          </w:hyperlink>
        </w:p>
        <w:p w14:paraId="790B3A82" w14:textId="77777777" w:rsidR="004C48F4" w:rsidRDefault="00205AE1">
          <w:pPr>
            <w:pStyle w:val="TM1"/>
            <w:tabs>
              <w:tab w:val="right" w:leader="dot" w:pos="8657"/>
            </w:tabs>
            <w:rPr>
              <w:rFonts w:asciiTheme="minorHAnsi" w:eastAsiaTheme="minorEastAsia" w:hAnsiTheme="minorHAnsi" w:cstheme="minorBidi"/>
              <w:noProof/>
              <w:sz w:val="22"/>
              <w:szCs w:val="22"/>
              <w:lang w:val="en-US"/>
            </w:rPr>
          </w:pPr>
          <w:hyperlink w:anchor="_Toc200036876" w:history="1">
            <w:r w:rsidR="004C48F4" w:rsidRPr="00C45E2F">
              <w:rPr>
                <w:rStyle w:val="Lienhypertexte"/>
                <w:noProof/>
                <w:lang w:val="fr-BE"/>
              </w:rPr>
              <w:t>2. Présentation du TFE</w:t>
            </w:r>
            <w:r w:rsidR="004C48F4">
              <w:rPr>
                <w:noProof/>
                <w:webHidden/>
              </w:rPr>
              <w:tab/>
            </w:r>
            <w:r w:rsidR="004C48F4">
              <w:rPr>
                <w:noProof/>
                <w:webHidden/>
              </w:rPr>
              <w:fldChar w:fldCharType="begin"/>
            </w:r>
            <w:r w:rsidR="004C48F4">
              <w:rPr>
                <w:noProof/>
                <w:webHidden/>
              </w:rPr>
              <w:instrText xml:space="preserve"> PAGEREF _Toc200036876 \h </w:instrText>
            </w:r>
            <w:r w:rsidR="004C48F4">
              <w:rPr>
                <w:noProof/>
                <w:webHidden/>
              </w:rPr>
            </w:r>
            <w:r w:rsidR="004C48F4">
              <w:rPr>
                <w:noProof/>
                <w:webHidden/>
              </w:rPr>
              <w:fldChar w:fldCharType="separate"/>
            </w:r>
            <w:r w:rsidR="0062237B">
              <w:rPr>
                <w:noProof/>
                <w:webHidden/>
              </w:rPr>
              <w:t>3</w:t>
            </w:r>
            <w:r w:rsidR="004C48F4">
              <w:rPr>
                <w:noProof/>
                <w:webHidden/>
              </w:rPr>
              <w:fldChar w:fldCharType="end"/>
            </w:r>
          </w:hyperlink>
        </w:p>
        <w:p w14:paraId="3ED07381" w14:textId="77777777" w:rsidR="004C48F4" w:rsidRDefault="00205AE1">
          <w:pPr>
            <w:pStyle w:val="TM2"/>
            <w:tabs>
              <w:tab w:val="right" w:leader="dot" w:pos="8657"/>
            </w:tabs>
            <w:rPr>
              <w:noProof/>
              <w:lang w:eastAsia="en-US"/>
            </w:rPr>
          </w:pPr>
          <w:hyperlink w:anchor="_Toc200036877" w:history="1">
            <w:r w:rsidR="004C48F4" w:rsidRPr="00C45E2F">
              <w:rPr>
                <w:rStyle w:val="Lienhypertexte"/>
                <w:noProof/>
                <w:lang w:val="fr-BE"/>
              </w:rPr>
              <w:t>2.1 Le début</w:t>
            </w:r>
            <w:r w:rsidR="004C48F4">
              <w:rPr>
                <w:noProof/>
                <w:webHidden/>
              </w:rPr>
              <w:tab/>
            </w:r>
            <w:r w:rsidR="004C48F4">
              <w:rPr>
                <w:noProof/>
                <w:webHidden/>
              </w:rPr>
              <w:fldChar w:fldCharType="begin"/>
            </w:r>
            <w:r w:rsidR="004C48F4">
              <w:rPr>
                <w:noProof/>
                <w:webHidden/>
              </w:rPr>
              <w:instrText xml:space="preserve"> PAGEREF _Toc200036877 \h </w:instrText>
            </w:r>
            <w:r w:rsidR="004C48F4">
              <w:rPr>
                <w:noProof/>
                <w:webHidden/>
              </w:rPr>
            </w:r>
            <w:r w:rsidR="004C48F4">
              <w:rPr>
                <w:noProof/>
                <w:webHidden/>
              </w:rPr>
              <w:fldChar w:fldCharType="separate"/>
            </w:r>
            <w:r w:rsidR="0062237B">
              <w:rPr>
                <w:noProof/>
                <w:webHidden/>
              </w:rPr>
              <w:t>3</w:t>
            </w:r>
            <w:r w:rsidR="004C48F4">
              <w:rPr>
                <w:noProof/>
                <w:webHidden/>
              </w:rPr>
              <w:fldChar w:fldCharType="end"/>
            </w:r>
          </w:hyperlink>
        </w:p>
        <w:p w14:paraId="5DEBF374" w14:textId="77777777" w:rsidR="004C48F4" w:rsidRDefault="00205AE1">
          <w:pPr>
            <w:pStyle w:val="TM2"/>
            <w:tabs>
              <w:tab w:val="right" w:leader="dot" w:pos="8657"/>
            </w:tabs>
            <w:rPr>
              <w:noProof/>
              <w:lang w:eastAsia="en-US"/>
            </w:rPr>
          </w:pPr>
          <w:hyperlink w:anchor="_Toc200036878" w:history="1">
            <w:r w:rsidR="004C48F4" w:rsidRPr="00C45E2F">
              <w:rPr>
                <w:rStyle w:val="Lienhypertexte"/>
                <w:noProof/>
                <w:lang w:val="fr-BE"/>
              </w:rPr>
              <w:t>2.2 Contexte sur l’ouverture de chantier</w:t>
            </w:r>
            <w:r w:rsidR="004C48F4">
              <w:rPr>
                <w:noProof/>
                <w:webHidden/>
              </w:rPr>
              <w:tab/>
            </w:r>
            <w:r w:rsidR="004C48F4">
              <w:rPr>
                <w:noProof/>
                <w:webHidden/>
              </w:rPr>
              <w:fldChar w:fldCharType="begin"/>
            </w:r>
            <w:r w:rsidR="004C48F4">
              <w:rPr>
                <w:noProof/>
                <w:webHidden/>
              </w:rPr>
              <w:instrText xml:space="preserve"> PAGEREF _Toc200036878 \h </w:instrText>
            </w:r>
            <w:r w:rsidR="004C48F4">
              <w:rPr>
                <w:noProof/>
                <w:webHidden/>
              </w:rPr>
            </w:r>
            <w:r w:rsidR="004C48F4">
              <w:rPr>
                <w:noProof/>
                <w:webHidden/>
              </w:rPr>
              <w:fldChar w:fldCharType="separate"/>
            </w:r>
            <w:r w:rsidR="0062237B">
              <w:rPr>
                <w:noProof/>
                <w:webHidden/>
              </w:rPr>
              <w:t>4</w:t>
            </w:r>
            <w:r w:rsidR="004C48F4">
              <w:rPr>
                <w:noProof/>
                <w:webHidden/>
              </w:rPr>
              <w:fldChar w:fldCharType="end"/>
            </w:r>
          </w:hyperlink>
        </w:p>
        <w:p w14:paraId="3FE78FF1" w14:textId="77777777" w:rsidR="004C48F4" w:rsidRDefault="00205AE1">
          <w:pPr>
            <w:pStyle w:val="TM2"/>
            <w:tabs>
              <w:tab w:val="right" w:leader="dot" w:pos="8657"/>
            </w:tabs>
            <w:rPr>
              <w:noProof/>
              <w:lang w:eastAsia="en-US"/>
            </w:rPr>
          </w:pPr>
          <w:hyperlink w:anchor="_Toc200036879" w:history="1">
            <w:r w:rsidR="004C48F4" w:rsidRPr="00C45E2F">
              <w:rPr>
                <w:rStyle w:val="Lienhypertexte"/>
                <w:noProof/>
                <w:lang w:val="fr-BE"/>
              </w:rPr>
              <w:t>2.3 L’ancienne application</w:t>
            </w:r>
            <w:r w:rsidR="004C48F4">
              <w:rPr>
                <w:noProof/>
                <w:webHidden/>
              </w:rPr>
              <w:tab/>
            </w:r>
            <w:r w:rsidR="004C48F4">
              <w:rPr>
                <w:noProof/>
                <w:webHidden/>
              </w:rPr>
              <w:fldChar w:fldCharType="begin"/>
            </w:r>
            <w:r w:rsidR="004C48F4">
              <w:rPr>
                <w:noProof/>
                <w:webHidden/>
              </w:rPr>
              <w:instrText xml:space="preserve"> PAGEREF _Toc200036879 \h </w:instrText>
            </w:r>
            <w:r w:rsidR="004C48F4">
              <w:rPr>
                <w:noProof/>
                <w:webHidden/>
              </w:rPr>
            </w:r>
            <w:r w:rsidR="004C48F4">
              <w:rPr>
                <w:noProof/>
                <w:webHidden/>
              </w:rPr>
              <w:fldChar w:fldCharType="separate"/>
            </w:r>
            <w:r w:rsidR="0062237B">
              <w:rPr>
                <w:noProof/>
                <w:webHidden/>
              </w:rPr>
              <w:t>5</w:t>
            </w:r>
            <w:r w:rsidR="004C48F4">
              <w:rPr>
                <w:noProof/>
                <w:webHidden/>
              </w:rPr>
              <w:fldChar w:fldCharType="end"/>
            </w:r>
          </w:hyperlink>
        </w:p>
        <w:p w14:paraId="3189F27C" w14:textId="77777777" w:rsidR="004C48F4" w:rsidRDefault="00205AE1">
          <w:pPr>
            <w:pStyle w:val="TM2"/>
            <w:tabs>
              <w:tab w:val="right" w:leader="dot" w:pos="8657"/>
            </w:tabs>
            <w:rPr>
              <w:noProof/>
              <w:lang w:eastAsia="en-US"/>
            </w:rPr>
          </w:pPr>
          <w:hyperlink w:anchor="_Toc200036880" w:history="1">
            <w:r w:rsidR="004C48F4" w:rsidRPr="00C45E2F">
              <w:rPr>
                <w:rStyle w:val="Lienhypertexte"/>
                <w:noProof/>
                <w:lang w:val="fr-BE"/>
              </w:rPr>
              <w:t>2.4 La problématique</w:t>
            </w:r>
            <w:r w:rsidR="004C48F4">
              <w:rPr>
                <w:noProof/>
                <w:webHidden/>
              </w:rPr>
              <w:tab/>
            </w:r>
            <w:r w:rsidR="004C48F4">
              <w:rPr>
                <w:noProof/>
                <w:webHidden/>
              </w:rPr>
              <w:fldChar w:fldCharType="begin"/>
            </w:r>
            <w:r w:rsidR="004C48F4">
              <w:rPr>
                <w:noProof/>
                <w:webHidden/>
              </w:rPr>
              <w:instrText xml:space="preserve"> PAGEREF _Toc200036880 \h </w:instrText>
            </w:r>
            <w:r w:rsidR="004C48F4">
              <w:rPr>
                <w:noProof/>
                <w:webHidden/>
              </w:rPr>
            </w:r>
            <w:r w:rsidR="004C48F4">
              <w:rPr>
                <w:noProof/>
                <w:webHidden/>
              </w:rPr>
              <w:fldChar w:fldCharType="separate"/>
            </w:r>
            <w:r w:rsidR="0062237B">
              <w:rPr>
                <w:noProof/>
                <w:webHidden/>
              </w:rPr>
              <w:t>7</w:t>
            </w:r>
            <w:r w:rsidR="004C48F4">
              <w:rPr>
                <w:noProof/>
                <w:webHidden/>
              </w:rPr>
              <w:fldChar w:fldCharType="end"/>
            </w:r>
          </w:hyperlink>
        </w:p>
        <w:p w14:paraId="14284209" w14:textId="77777777" w:rsidR="004C48F4" w:rsidRDefault="00205AE1">
          <w:pPr>
            <w:pStyle w:val="TM2"/>
            <w:tabs>
              <w:tab w:val="right" w:leader="dot" w:pos="8657"/>
            </w:tabs>
            <w:rPr>
              <w:noProof/>
              <w:lang w:eastAsia="en-US"/>
            </w:rPr>
          </w:pPr>
          <w:hyperlink w:anchor="_Toc200036881" w:history="1">
            <w:r w:rsidR="004C48F4" w:rsidRPr="00C45E2F">
              <w:rPr>
                <w:rStyle w:val="Lienhypertexte"/>
                <w:noProof/>
                <w:lang w:val="fr-BE"/>
              </w:rPr>
              <w:t>2.5 Le projet</w:t>
            </w:r>
            <w:r w:rsidR="004C48F4">
              <w:rPr>
                <w:noProof/>
                <w:webHidden/>
              </w:rPr>
              <w:tab/>
            </w:r>
            <w:r w:rsidR="004C48F4">
              <w:rPr>
                <w:noProof/>
                <w:webHidden/>
              </w:rPr>
              <w:fldChar w:fldCharType="begin"/>
            </w:r>
            <w:r w:rsidR="004C48F4">
              <w:rPr>
                <w:noProof/>
                <w:webHidden/>
              </w:rPr>
              <w:instrText xml:space="preserve"> PAGEREF _Toc200036881 \h </w:instrText>
            </w:r>
            <w:r w:rsidR="004C48F4">
              <w:rPr>
                <w:noProof/>
                <w:webHidden/>
              </w:rPr>
            </w:r>
            <w:r w:rsidR="004C48F4">
              <w:rPr>
                <w:noProof/>
                <w:webHidden/>
              </w:rPr>
              <w:fldChar w:fldCharType="separate"/>
            </w:r>
            <w:r w:rsidR="0062237B">
              <w:rPr>
                <w:noProof/>
                <w:webHidden/>
              </w:rPr>
              <w:t>8</w:t>
            </w:r>
            <w:r w:rsidR="004C48F4">
              <w:rPr>
                <w:noProof/>
                <w:webHidden/>
              </w:rPr>
              <w:fldChar w:fldCharType="end"/>
            </w:r>
          </w:hyperlink>
        </w:p>
        <w:p w14:paraId="677A1594" w14:textId="77777777" w:rsidR="004C48F4" w:rsidRDefault="00205AE1">
          <w:pPr>
            <w:pStyle w:val="TM2"/>
            <w:tabs>
              <w:tab w:val="right" w:leader="dot" w:pos="8657"/>
            </w:tabs>
            <w:rPr>
              <w:noProof/>
              <w:lang w:eastAsia="en-US"/>
            </w:rPr>
          </w:pPr>
          <w:hyperlink w:anchor="_Toc200036882" w:history="1">
            <w:r w:rsidR="004C48F4" w:rsidRPr="00C45E2F">
              <w:rPr>
                <w:rStyle w:val="Lienhypertexte"/>
                <w:noProof/>
                <w:lang w:val="fr-BE"/>
              </w:rPr>
              <w:t>2.4 Les objectifs</w:t>
            </w:r>
            <w:r w:rsidR="004C48F4">
              <w:rPr>
                <w:noProof/>
                <w:webHidden/>
              </w:rPr>
              <w:tab/>
            </w:r>
            <w:r w:rsidR="004C48F4">
              <w:rPr>
                <w:noProof/>
                <w:webHidden/>
              </w:rPr>
              <w:fldChar w:fldCharType="begin"/>
            </w:r>
            <w:r w:rsidR="004C48F4">
              <w:rPr>
                <w:noProof/>
                <w:webHidden/>
              </w:rPr>
              <w:instrText xml:space="preserve"> PAGEREF _Toc200036882 \h </w:instrText>
            </w:r>
            <w:r w:rsidR="004C48F4">
              <w:rPr>
                <w:noProof/>
                <w:webHidden/>
              </w:rPr>
            </w:r>
            <w:r w:rsidR="004C48F4">
              <w:rPr>
                <w:noProof/>
                <w:webHidden/>
              </w:rPr>
              <w:fldChar w:fldCharType="separate"/>
            </w:r>
            <w:r w:rsidR="0062237B">
              <w:rPr>
                <w:noProof/>
                <w:webHidden/>
              </w:rPr>
              <w:t>8</w:t>
            </w:r>
            <w:r w:rsidR="004C48F4">
              <w:rPr>
                <w:noProof/>
                <w:webHidden/>
              </w:rPr>
              <w:fldChar w:fldCharType="end"/>
            </w:r>
          </w:hyperlink>
        </w:p>
        <w:p w14:paraId="519AC574" w14:textId="77777777" w:rsidR="004C48F4" w:rsidRDefault="00205AE1">
          <w:pPr>
            <w:pStyle w:val="TM1"/>
            <w:tabs>
              <w:tab w:val="right" w:leader="dot" w:pos="8657"/>
            </w:tabs>
            <w:rPr>
              <w:rFonts w:asciiTheme="minorHAnsi" w:eastAsiaTheme="minorEastAsia" w:hAnsiTheme="minorHAnsi" w:cstheme="minorBidi"/>
              <w:noProof/>
              <w:sz w:val="22"/>
              <w:szCs w:val="22"/>
              <w:lang w:val="en-US"/>
            </w:rPr>
          </w:pPr>
          <w:hyperlink w:anchor="_Toc200036883" w:history="1">
            <w:r w:rsidR="004C48F4" w:rsidRPr="00C45E2F">
              <w:rPr>
                <w:rStyle w:val="Lienhypertexte"/>
                <w:noProof/>
                <w:lang w:val="fr-BE"/>
              </w:rPr>
              <w:t>3. Méthodologie</w:t>
            </w:r>
            <w:r w:rsidR="004C48F4">
              <w:rPr>
                <w:noProof/>
                <w:webHidden/>
              </w:rPr>
              <w:tab/>
            </w:r>
            <w:r w:rsidR="004C48F4">
              <w:rPr>
                <w:noProof/>
                <w:webHidden/>
              </w:rPr>
              <w:fldChar w:fldCharType="begin"/>
            </w:r>
            <w:r w:rsidR="004C48F4">
              <w:rPr>
                <w:noProof/>
                <w:webHidden/>
              </w:rPr>
              <w:instrText xml:space="preserve"> PAGEREF _Toc200036883 \h </w:instrText>
            </w:r>
            <w:r w:rsidR="004C48F4">
              <w:rPr>
                <w:noProof/>
                <w:webHidden/>
              </w:rPr>
            </w:r>
            <w:r w:rsidR="004C48F4">
              <w:rPr>
                <w:noProof/>
                <w:webHidden/>
              </w:rPr>
              <w:fldChar w:fldCharType="separate"/>
            </w:r>
            <w:r w:rsidR="0062237B">
              <w:rPr>
                <w:noProof/>
                <w:webHidden/>
              </w:rPr>
              <w:t>9</w:t>
            </w:r>
            <w:r w:rsidR="004C48F4">
              <w:rPr>
                <w:noProof/>
                <w:webHidden/>
              </w:rPr>
              <w:fldChar w:fldCharType="end"/>
            </w:r>
          </w:hyperlink>
        </w:p>
        <w:p w14:paraId="3995C231" w14:textId="77777777" w:rsidR="004C48F4" w:rsidRDefault="00205AE1">
          <w:pPr>
            <w:pStyle w:val="TM2"/>
            <w:tabs>
              <w:tab w:val="right" w:leader="dot" w:pos="8657"/>
            </w:tabs>
            <w:rPr>
              <w:noProof/>
              <w:lang w:eastAsia="en-US"/>
            </w:rPr>
          </w:pPr>
          <w:hyperlink w:anchor="_Toc200036884" w:history="1">
            <w:r w:rsidR="004C48F4" w:rsidRPr="00C45E2F">
              <w:rPr>
                <w:rStyle w:val="Lienhypertexte"/>
                <w:noProof/>
                <w:lang w:val="fr-BE"/>
              </w:rPr>
              <w:t>3.1 SCRUM</w:t>
            </w:r>
            <w:r w:rsidR="004C48F4">
              <w:rPr>
                <w:noProof/>
                <w:webHidden/>
              </w:rPr>
              <w:tab/>
            </w:r>
            <w:r w:rsidR="004C48F4">
              <w:rPr>
                <w:noProof/>
                <w:webHidden/>
              </w:rPr>
              <w:fldChar w:fldCharType="begin"/>
            </w:r>
            <w:r w:rsidR="004C48F4">
              <w:rPr>
                <w:noProof/>
                <w:webHidden/>
              </w:rPr>
              <w:instrText xml:space="preserve"> PAGEREF _Toc200036884 \h </w:instrText>
            </w:r>
            <w:r w:rsidR="004C48F4">
              <w:rPr>
                <w:noProof/>
                <w:webHidden/>
              </w:rPr>
            </w:r>
            <w:r w:rsidR="004C48F4">
              <w:rPr>
                <w:noProof/>
                <w:webHidden/>
              </w:rPr>
              <w:fldChar w:fldCharType="separate"/>
            </w:r>
            <w:r w:rsidR="0062237B">
              <w:rPr>
                <w:noProof/>
                <w:webHidden/>
              </w:rPr>
              <w:t>9</w:t>
            </w:r>
            <w:r w:rsidR="004C48F4">
              <w:rPr>
                <w:noProof/>
                <w:webHidden/>
              </w:rPr>
              <w:fldChar w:fldCharType="end"/>
            </w:r>
          </w:hyperlink>
        </w:p>
        <w:p w14:paraId="41479D7B" w14:textId="77777777" w:rsidR="004C48F4" w:rsidRDefault="00205AE1">
          <w:pPr>
            <w:pStyle w:val="TM2"/>
            <w:tabs>
              <w:tab w:val="right" w:leader="dot" w:pos="8657"/>
            </w:tabs>
            <w:rPr>
              <w:noProof/>
              <w:lang w:eastAsia="en-US"/>
            </w:rPr>
          </w:pPr>
          <w:hyperlink w:anchor="_Toc200036885" w:history="1">
            <w:r w:rsidR="004C48F4" w:rsidRPr="00C45E2F">
              <w:rPr>
                <w:rStyle w:val="Lienhypertexte"/>
                <w:noProof/>
              </w:rPr>
              <w:t>3.2 Jira</w:t>
            </w:r>
            <w:r w:rsidR="004C48F4">
              <w:rPr>
                <w:noProof/>
                <w:webHidden/>
              </w:rPr>
              <w:tab/>
            </w:r>
            <w:r w:rsidR="004C48F4">
              <w:rPr>
                <w:noProof/>
                <w:webHidden/>
              </w:rPr>
              <w:fldChar w:fldCharType="begin"/>
            </w:r>
            <w:r w:rsidR="004C48F4">
              <w:rPr>
                <w:noProof/>
                <w:webHidden/>
              </w:rPr>
              <w:instrText xml:space="preserve"> PAGEREF _Toc200036885 \h </w:instrText>
            </w:r>
            <w:r w:rsidR="004C48F4">
              <w:rPr>
                <w:noProof/>
                <w:webHidden/>
              </w:rPr>
            </w:r>
            <w:r w:rsidR="004C48F4">
              <w:rPr>
                <w:noProof/>
                <w:webHidden/>
              </w:rPr>
              <w:fldChar w:fldCharType="separate"/>
            </w:r>
            <w:r w:rsidR="0062237B">
              <w:rPr>
                <w:noProof/>
                <w:webHidden/>
              </w:rPr>
              <w:t>10</w:t>
            </w:r>
            <w:r w:rsidR="004C48F4">
              <w:rPr>
                <w:noProof/>
                <w:webHidden/>
              </w:rPr>
              <w:fldChar w:fldCharType="end"/>
            </w:r>
          </w:hyperlink>
        </w:p>
        <w:p w14:paraId="73713CB1" w14:textId="77777777" w:rsidR="004C48F4" w:rsidRDefault="00205AE1">
          <w:pPr>
            <w:pStyle w:val="TM2"/>
            <w:tabs>
              <w:tab w:val="right" w:leader="dot" w:pos="8657"/>
            </w:tabs>
            <w:rPr>
              <w:noProof/>
              <w:lang w:eastAsia="en-US"/>
            </w:rPr>
          </w:pPr>
          <w:hyperlink w:anchor="_Toc200036886" w:history="1">
            <w:r w:rsidR="004C48F4" w:rsidRPr="00C45E2F">
              <w:rPr>
                <w:rStyle w:val="Lienhypertexte"/>
                <w:noProof/>
              </w:rPr>
              <w:t>3.3 Intégration continue</w:t>
            </w:r>
            <w:r w:rsidR="004C48F4">
              <w:rPr>
                <w:noProof/>
                <w:webHidden/>
              </w:rPr>
              <w:tab/>
            </w:r>
            <w:r w:rsidR="004C48F4">
              <w:rPr>
                <w:noProof/>
                <w:webHidden/>
              </w:rPr>
              <w:fldChar w:fldCharType="begin"/>
            </w:r>
            <w:r w:rsidR="004C48F4">
              <w:rPr>
                <w:noProof/>
                <w:webHidden/>
              </w:rPr>
              <w:instrText xml:space="preserve"> PAGEREF _Toc200036886 \h </w:instrText>
            </w:r>
            <w:r w:rsidR="004C48F4">
              <w:rPr>
                <w:noProof/>
                <w:webHidden/>
              </w:rPr>
            </w:r>
            <w:r w:rsidR="004C48F4">
              <w:rPr>
                <w:noProof/>
                <w:webHidden/>
              </w:rPr>
              <w:fldChar w:fldCharType="separate"/>
            </w:r>
            <w:r w:rsidR="0062237B">
              <w:rPr>
                <w:noProof/>
                <w:webHidden/>
              </w:rPr>
              <w:t>11</w:t>
            </w:r>
            <w:r w:rsidR="004C48F4">
              <w:rPr>
                <w:noProof/>
                <w:webHidden/>
              </w:rPr>
              <w:fldChar w:fldCharType="end"/>
            </w:r>
          </w:hyperlink>
        </w:p>
        <w:p w14:paraId="5A32374E" w14:textId="77777777" w:rsidR="004C48F4" w:rsidRDefault="00205AE1">
          <w:pPr>
            <w:pStyle w:val="TM1"/>
            <w:tabs>
              <w:tab w:val="right" w:leader="dot" w:pos="8657"/>
            </w:tabs>
            <w:rPr>
              <w:rFonts w:asciiTheme="minorHAnsi" w:eastAsiaTheme="minorEastAsia" w:hAnsiTheme="minorHAnsi" w:cstheme="minorBidi"/>
              <w:noProof/>
              <w:sz w:val="22"/>
              <w:szCs w:val="22"/>
              <w:lang w:val="en-US"/>
            </w:rPr>
          </w:pPr>
          <w:hyperlink w:anchor="_Toc200036887" w:history="1">
            <w:r w:rsidR="004C48F4" w:rsidRPr="00C45E2F">
              <w:rPr>
                <w:rStyle w:val="Lienhypertexte"/>
                <w:noProof/>
              </w:rPr>
              <w:t>4. Analyse</w:t>
            </w:r>
            <w:r w:rsidR="004C48F4">
              <w:rPr>
                <w:noProof/>
                <w:webHidden/>
              </w:rPr>
              <w:tab/>
            </w:r>
            <w:r w:rsidR="004C48F4">
              <w:rPr>
                <w:noProof/>
                <w:webHidden/>
              </w:rPr>
              <w:fldChar w:fldCharType="begin"/>
            </w:r>
            <w:r w:rsidR="004C48F4">
              <w:rPr>
                <w:noProof/>
                <w:webHidden/>
              </w:rPr>
              <w:instrText xml:space="preserve"> PAGEREF _Toc200036887 \h </w:instrText>
            </w:r>
            <w:r w:rsidR="004C48F4">
              <w:rPr>
                <w:noProof/>
                <w:webHidden/>
              </w:rPr>
            </w:r>
            <w:r w:rsidR="004C48F4">
              <w:rPr>
                <w:noProof/>
                <w:webHidden/>
              </w:rPr>
              <w:fldChar w:fldCharType="separate"/>
            </w:r>
            <w:r w:rsidR="0062237B">
              <w:rPr>
                <w:noProof/>
                <w:webHidden/>
              </w:rPr>
              <w:t>12</w:t>
            </w:r>
            <w:r w:rsidR="004C48F4">
              <w:rPr>
                <w:noProof/>
                <w:webHidden/>
              </w:rPr>
              <w:fldChar w:fldCharType="end"/>
            </w:r>
          </w:hyperlink>
        </w:p>
        <w:p w14:paraId="53807F7B" w14:textId="77777777" w:rsidR="004C48F4" w:rsidRDefault="00205AE1">
          <w:pPr>
            <w:pStyle w:val="TM2"/>
            <w:tabs>
              <w:tab w:val="right" w:leader="dot" w:pos="8657"/>
            </w:tabs>
            <w:rPr>
              <w:noProof/>
              <w:lang w:eastAsia="en-US"/>
            </w:rPr>
          </w:pPr>
          <w:hyperlink w:anchor="_Toc200036888" w:history="1">
            <w:r w:rsidR="004C48F4" w:rsidRPr="00C45E2F">
              <w:rPr>
                <w:rStyle w:val="Lienhypertexte"/>
                <w:noProof/>
              </w:rPr>
              <w:t>4.1 Fonctionnalités</w:t>
            </w:r>
            <w:r w:rsidR="004C48F4">
              <w:rPr>
                <w:noProof/>
                <w:webHidden/>
              </w:rPr>
              <w:tab/>
            </w:r>
            <w:r w:rsidR="004C48F4">
              <w:rPr>
                <w:noProof/>
                <w:webHidden/>
              </w:rPr>
              <w:fldChar w:fldCharType="begin"/>
            </w:r>
            <w:r w:rsidR="004C48F4">
              <w:rPr>
                <w:noProof/>
                <w:webHidden/>
              </w:rPr>
              <w:instrText xml:space="preserve"> PAGEREF _Toc200036888 \h </w:instrText>
            </w:r>
            <w:r w:rsidR="004C48F4">
              <w:rPr>
                <w:noProof/>
                <w:webHidden/>
              </w:rPr>
            </w:r>
            <w:r w:rsidR="004C48F4">
              <w:rPr>
                <w:noProof/>
                <w:webHidden/>
              </w:rPr>
              <w:fldChar w:fldCharType="separate"/>
            </w:r>
            <w:r w:rsidR="0062237B">
              <w:rPr>
                <w:noProof/>
                <w:webHidden/>
              </w:rPr>
              <w:t>12</w:t>
            </w:r>
            <w:r w:rsidR="004C48F4">
              <w:rPr>
                <w:noProof/>
                <w:webHidden/>
              </w:rPr>
              <w:fldChar w:fldCharType="end"/>
            </w:r>
          </w:hyperlink>
        </w:p>
        <w:p w14:paraId="03A76ADA" w14:textId="77777777" w:rsidR="004C48F4" w:rsidRDefault="00205AE1">
          <w:pPr>
            <w:pStyle w:val="TM3"/>
            <w:tabs>
              <w:tab w:val="right" w:leader="dot" w:pos="8657"/>
            </w:tabs>
            <w:rPr>
              <w:noProof/>
              <w:lang w:eastAsia="en-US"/>
            </w:rPr>
          </w:pPr>
          <w:hyperlink w:anchor="_Toc200036889" w:history="1">
            <w:r w:rsidR="004C48F4" w:rsidRPr="00C45E2F">
              <w:rPr>
                <w:rStyle w:val="Lienhypertexte"/>
                <w:rFonts w:cstheme="minorHAnsi"/>
                <w:noProof/>
              </w:rPr>
              <w:t>4.1.1 CRUD et droits</w:t>
            </w:r>
            <w:r w:rsidR="004C48F4">
              <w:rPr>
                <w:noProof/>
                <w:webHidden/>
              </w:rPr>
              <w:tab/>
            </w:r>
            <w:r w:rsidR="004C48F4">
              <w:rPr>
                <w:noProof/>
                <w:webHidden/>
              </w:rPr>
              <w:fldChar w:fldCharType="begin"/>
            </w:r>
            <w:r w:rsidR="004C48F4">
              <w:rPr>
                <w:noProof/>
                <w:webHidden/>
              </w:rPr>
              <w:instrText xml:space="preserve"> PAGEREF _Toc200036889 \h </w:instrText>
            </w:r>
            <w:r w:rsidR="004C48F4">
              <w:rPr>
                <w:noProof/>
                <w:webHidden/>
              </w:rPr>
            </w:r>
            <w:r w:rsidR="004C48F4">
              <w:rPr>
                <w:noProof/>
                <w:webHidden/>
              </w:rPr>
              <w:fldChar w:fldCharType="separate"/>
            </w:r>
            <w:r w:rsidR="0062237B">
              <w:rPr>
                <w:noProof/>
                <w:webHidden/>
              </w:rPr>
              <w:t>13</w:t>
            </w:r>
            <w:r w:rsidR="004C48F4">
              <w:rPr>
                <w:noProof/>
                <w:webHidden/>
              </w:rPr>
              <w:fldChar w:fldCharType="end"/>
            </w:r>
          </w:hyperlink>
        </w:p>
        <w:p w14:paraId="48BAE684" w14:textId="77777777" w:rsidR="004C48F4" w:rsidRDefault="00205AE1">
          <w:pPr>
            <w:pStyle w:val="TM3"/>
            <w:tabs>
              <w:tab w:val="right" w:leader="dot" w:pos="8657"/>
            </w:tabs>
            <w:rPr>
              <w:noProof/>
              <w:lang w:eastAsia="en-US"/>
            </w:rPr>
          </w:pPr>
          <w:hyperlink w:anchor="_Toc200036890" w:history="1">
            <w:r w:rsidR="004C48F4" w:rsidRPr="00C45E2F">
              <w:rPr>
                <w:rStyle w:val="Lienhypertexte"/>
                <w:rFonts w:cstheme="minorHAnsi"/>
                <w:noProof/>
              </w:rPr>
              <w:t>4.1.2 Gestion des facteurs</w:t>
            </w:r>
            <w:r w:rsidR="004C48F4">
              <w:rPr>
                <w:noProof/>
                <w:webHidden/>
              </w:rPr>
              <w:tab/>
            </w:r>
            <w:r w:rsidR="004C48F4">
              <w:rPr>
                <w:noProof/>
                <w:webHidden/>
              </w:rPr>
              <w:fldChar w:fldCharType="begin"/>
            </w:r>
            <w:r w:rsidR="004C48F4">
              <w:rPr>
                <w:noProof/>
                <w:webHidden/>
              </w:rPr>
              <w:instrText xml:space="preserve"> PAGEREF _Toc200036890 \h </w:instrText>
            </w:r>
            <w:r w:rsidR="004C48F4">
              <w:rPr>
                <w:noProof/>
                <w:webHidden/>
              </w:rPr>
            </w:r>
            <w:r w:rsidR="004C48F4">
              <w:rPr>
                <w:noProof/>
                <w:webHidden/>
              </w:rPr>
              <w:fldChar w:fldCharType="separate"/>
            </w:r>
            <w:r w:rsidR="0062237B">
              <w:rPr>
                <w:noProof/>
                <w:webHidden/>
              </w:rPr>
              <w:t>14</w:t>
            </w:r>
            <w:r w:rsidR="004C48F4">
              <w:rPr>
                <w:noProof/>
                <w:webHidden/>
              </w:rPr>
              <w:fldChar w:fldCharType="end"/>
            </w:r>
          </w:hyperlink>
        </w:p>
        <w:p w14:paraId="452A2E12" w14:textId="77777777" w:rsidR="004C48F4" w:rsidRDefault="00205AE1">
          <w:pPr>
            <w:pStyle w:val="TM3"/>
            <w:tabs>
              <w:tab w:val="right" w:leader="dot" w:pos="8657"/>
            </w:tabs>
            <w:rPr>
              <w:noProof/>
              <w:lang w:eastAsia="en-US"/>
            </w:rPr>
          </w:pPr>
          <w:hyperlink w:anchor="_Toc200036891" w:history="1">
            <w:r w:rsidR="004C48F4" w:rsidRPr="00C45E2F">
              <w:rPr>
                <w:rStyle w:val="Lienhypertexte"/>
                <w:rFonts w:cstheme="minorHAnsi"/>
                <w:noProof/>
              </w:rPr>
              <w:t>4.1.3 Gestion des sous-traitants</w:t>
            </w:r>
            <w:r w:rsidR="004C48F4">
              <w:rPr>
                <w:noProof/>
                <w:webHidden/>
              </w:rPr>
              <w:tab/>
            </w:r>
            <w:r w:rsidR="004C48F4">
              <w:rPr>
                <w:noProof/>
                <w:webHidden/>
              </w:rPr>
              <w:fldChar w:fldCharType="begin"/>
            </w:r>
            <w:r w:rsidR="004C48F4">
              <w:rPr>
                <w:noProof/>
                <w:webHidden/>
              </w:rPr>
              <w:instrText xml:space="preserve"> PAGEREF _Toc200036891 \h </w:instrText>
            </w:r>
            <w:r w:rsidR="004C48F4">
              <w:rPr>
                <w:noProof/>
                <w:webHidden/>
              </w:rPr>
            </w:r>
            <w:r w:rsidR="004C48F4">
              <w:rPr>
                <w:noProof/>
                <w:webHidden/>
              </w:rPr>
              <w:fldChar w:fldCharType="separate"/>
            </w:r>
            <w:r w:rsidR="0062237B">
              <w:rPr>
                <w:noProof/>
                <w:webHidden/>
              </w:rPr>
              <w:t>18</w:t>
            </w:r>
            <w:r w:rsidR="004C48F4">
              <w:rPr>
                <w:noProof/>
                <w:webHidden/>
              </w:rPr>
              <w:fldChar w:fldCharType="end"/>
            </w:r>
          </w:hyperlink>
        </w:p>
        <w:p w14:paraId="7E363364" w14:textId="77777777" w:rsidR="004C48F4" w:rsidRDefault="00205AE1">
          <w:pPr>
            <w:pStyle w:val="TM3"/>
            <w:tabs>
              <w:tab w:val="right" w:leader="dot" w:pos="8657"/>
            </w:tabs>
            <w:rPr>
              <w:noProof/>
              <w:lang w:eastAsia="en-US"/>
            </w:rPr>
          </w:pPr>
          <w:hyperlink w:anchor="_Toc200036892" w:history="1">
            <w:r w:rsidR="004C48F4" w:rsidRPr="00C45E2F">
              <w:rPr>
                <w:rStyle w:val="Lienhypertexte"/>
                <w:rFonts w:cstheme="minorHAnsi"/>
                <w:noProof/>
              </w:rPr>
              <w:t>4.1.4 Encodage et réalisation d’un questionnaire</w:t>
            </w:r>
            <w:r w:rsidR="004C48F4">
              <w:rPr>
                <w:noProof/>
                <w:webHidden/>
              </w:rPr>
              <w:tab/>
            </w:r>
            <w:r w:rsidR="004C48F4">
              <w:rPr>
                <w:noProof/>
                <w:webHidden/>
              </w:rPr>
              <w:fldChar w:fldCharType="begin"/>
            </w:r>
            <w:r w:rsidR="004C48F4">
              <w:rPr>
                <w:noProof/>
                <w:webHidden/>
              </w:rPr>
              <w:instrText xml:space="preserve"> PAGEREF _Toc200036892 \h </w:instrText>
            </w:r>
            <w:r w:rsidR="004C48F4">
              <w:rPr>
                <w:noProof/>
                <w:webHidden/>
              </w:rPr>
            </w:r>
            <w:r w:rsidR="004C48F4">
              <w:rPr>
                <w:noProof/>
                <w:webHidden/>
              </w:rPr>
              <w:fldChar w:fldCharType="separate"/>
            </w:r>
            <w:r w:rsidR="0062237B">
              <w:rPr>
                <w:noProof/>
                <w:webHidden/>
              </w:rPr>
              <w:t>18</w:t>
            </w:r>
            <w:r w:rsidR="004C48F4">
              <w:rPr>
                <w:noProof/>
                <w:webHidden/>
              </w:rPr>
              <w:fldChar w:fldCharType="end"/>
            </w:r>
          </w:hyperlink>
        </w:p>
        <w:p w14:paraId="005E6EC8" w14:textId="77777777" w:rsidR="004C48F4" w:rsidRDefault="00205AE1">
          <w:pPr>
            <w:pStyle w:val="TM3"/>
            <w:tabs>
              <w:tab w:val="right" w:leader="dot" w:pos="8657"/>
            </w:tabs>
            <w:rPr>
              <w:noProof/>
              <w:lang w:eastAsia="en-US"/>
            </w:rPr>
          </w:pPr>
          <w:hyperlink w:anchor="_Toc200036893" w:history="1">
            <w:r w:rsidR="004C48F4" w:rsidRPr="00C45E2F">
              <w:rPr>
                <w:rStyle w:val="Lienhypertexte"/>
                <w:rFonts w:cstheme="minorHAnsi"/>
                <w:noProof/>
              </w:rPr>
              <w:t>4.1.5 Gestion des OVC</w:t>
            </w:r>
            <w:r w:rsidR="004C48F4">
              <w:rPr>
                <w:noProof/>
                <w:webHidden/>
              </w:rPr>
              <w:tab/>
            </w:r>
            <w:r w:rsidR="004C48F4">
              <w:rPr>
                <w:noProof/>
                <w:webHidden/>
              </w:rPr>
              <w:fldChar w:fldCharType="begin"/>
            </w:r>
            <w:r w:rsidR="004C48F4">
              <w:rPr>
                <w:noProof/>
                <w:webHidden/>
              </w:rPr>
              <w:instrText xml:space="preserve"> PAGEREF _Toc200036893 \h </w:instrText>
            </w:r>
            <w:r w:rsidR="004C48F4">
              <w:rPr>
                <w:noProof/>
                <w:webHidden/>
              </w:rPr>
            </w:r>
            <w:r w:rsidR="004C48F4">
              <w:rPr>
                <w:noProof/>
                <w:webHidden/>
              </w:rPr>
              <w:fldChar w:fldCharType="separate"/>
            </w:r>
            <w:r w:rsidR="0062237B">
              <w:rPr>
                <w:noProof/>
                <w:webHidden/>
              </w:rPr>
              <w:t>20</w:t>
            </w:r>
            <w:r w:rsidR="004C48F4">
              <w:rPr>
                <w:noProof/>
                <w:webHidden/>
              </w:rPr>
              <w:fldChar w:fldCharType="end"/>
            </w:r>
          </w:hyperlink>
        </w:p>
        <w:p w14:paraId="41CC8E0D" w14:textId="77777777" w:rsidR="004C48F4" w:rsidRDefault="00205AE1">
          <w:pPr>
            <w:pStyle w:val="TM3"/>
            <w:tabs>
              <w:tab w:val="right" w:leader="dot" w:pos="8657"/>
            </w:tabs>
            <w:rPr>
              <w:noProof/>
              <w:lang w:eastAsia="en-US"/>
            </w:rPr>
          </w:pPr>
          <w:hyperlink w:anchor="_Toc200036894" w:history="1">
            <w:r w:rsidR="004C48F4" w:rsidRPr="00C45E2F">
              <w:rPr>
                <w:rStyle w:val="Lienhypertexte"/>
                <w:rFonts w:cstheme="minorHAnsi"/>
                <w:noProof/>
              </w:rPr>
              <w:t>4.1.6 Paramètres utilisateurs</w:t>
            </w:r>
            <w:r w:rsidR="004C48F4">
              <w:rPr>
                <w:noProof/>
                <w:webHidden/>
              </w:rPr>
              <w:tab/>
            </w:r>
            <w:r w:rsidR="004C48F4">
              <w:rPr>
                <w:noProof/>
                <w:webHidden/>
              </w:rPr>
              <w:fldChar w:fldCharType="begin"/>
            </w:r>
            <w:r w:rsidR="004C48F4">
              <w:rPr>
                <w:noProof/>
                <w:webHidden/>
              </w:rPr>
              <w:instrText xml:space="preserve"> PAGEREF _Toc200036894 \h </w:instrText>
            </w:r>
            <w:r w:rsidR="004C48F4">
              <w:rPr>
                <w:noProof/>
                <w:webHidden/>
              </w:rPr>
            </w:r>
            <w:r w:rsidR="004C48F4">
              <w:rPr>
                <w:noProof/>
                <w:webHidden/>
              </w:rPr>
              <w:fldChar w:fldCharType="separate"/>
            </w:r>
            <w:r w:rsidR="0062237B">
              <w:rPr>
                <w:noProof/>
                <w:webHidden/>
              </w:rPr>
              <w:t>21</w:t>
            </w:r>
            <w:r w:rsidR="004C48F4">
              <w:rPr>
                <w:noProof/>
                <w:webHidden/>
              </w:rPr>
              <w:fldChar w:fldCharType="end"/>
            </w:r>
          </w:hyperlink>
        </w:p>
        <w:p w14:paraId="5F7266AF" w14:textId="77777777" w:rsidR="004C48F4" w:rsidRDefault="00205AE1">
          <w:pPr>
            <w:pStyle w:val="TM3"/>
            <w:tabs>
              <w:tab w:val="right" w:leader="dot" w:pos="8657"/>
            </w:tabs>
            <w:rPr>
              <w:noProof/>
              <w:lang w:eastAsia="en-US"/>
            </w:rPr>
          </w:pPr>
          <w:hyperlink w:anchor="_Toc200036895" w:history="1">
            <w:r w:rsidR="004C48F4" w:rsidRPr="00C45E2F">
              <w:rPr>
                <w:rStyle w:val="Lienhypertexte"/>
                <w:rFonts w:cstheme="minorHAnsi"/>
                <w:noProof/>
              </w:rPr>
              <w:t>4.1.7 Fonctionnalités bonus</w:t>
            </w:r>
            <w:r w:rsidR="004C48F4">
              <w:rPr>
                <w:noProof/>
                <w:webHidden/>
              </w:rPr>
              <w:tab/>
            </w:r>
            <w:r w:rsidR="004C48F4">
              <w:rPr>
                <w:noProof/>
                <w:webHidden/>
              </w:rPr>
              <w:fldChar w:fldCharType="begin"/>
            </w:r>
            <w:r w:rsidR="004C48F4">
              <w:rPr>
                <w:noProof/>
                <w:webHidden/>
              </w:rPr>
              <w:instrText xml:space="preserve"> PAGEREF _Toc200036895 \h </w:instrText>
            </w:r>
            <w:r w:rsidR="004C48F4">
              <w:rPr>
                <w:noProof/>
                <w:webHidden/>
              </w:rPr>
            </w:r>
            <w:r w:rsidR="004C48F4">
              <w:rPr>
                <w:noProof/>
                <w:webHidden/>
              </w:rPr>
              <w:fldChar w:fldCharType="separate"/>
            </w:r>
            <w:r w:rsidR="0062237B">
              <w:rPr>
                <w:noProof/>
                <w:webHidden/>
              </w:rPr>
              <w:t>22</w:t>
            </w:r>
            <w:r w:rsidR="004C48F4">
              <w:rPr>
                <w:noProof/>
                <w:webHidden/>
              </w:rPr>
              <w:fldChar w:fldCharType="end"/>
            </w:r>
          </w:hyperlink>
        </w:p>
        <w:p w14:paraId="42DA2742" w14:textId="77777777" w:rsidR="004C48F4" w:rsidRDefault="00205AE1">
          <w:pPr>
            <w:pStyle w:val="TM2"/>
            <w:tabs>
              <w:tab w:val="right" w:leader="dot" w:pos="8657"/>
            </w:tabs>
            <w:rPr>
              <w:noProof/>
              <w:lang w:eastAsia="en-US"/>
            </w:rPr>
          </w:pPr>
          <w:hyperlink w:anchor="_Toc200036896" w:history="1">
            <w:r w:rsidR="004C48F4" w:rsidRPr="00C45E2F">
              <w:rPr>
                <w:rStyle w:val="Lienhypertexte"/>
                <w:noProof/>
              </w:rPr>
              <w:t>4.2 L’architecture logicielle</w:t>
            </w:r>
            <w:r w:rsidR="004C48F4">
              <w:rPr>
                <w:noProof/>
                <w:webHidden/>
              </w:rPr>
              <w:tab/>
            </w:r>
            <w:r w:rsidR="004C48F4">
              <w:rPr>
                <w:noProof/>
                <w:webHidden/>
              </w:rPr>
              <w:fldChar w:fldCharType="begin"/>
            </w:r>
            <w:r w:rsidR="004C48F4">
              <w:rPr>
                <w:noProof/>
                <w:webHidden/>
              </w:rPr>
              <w:instrText xml:space="preserve"> PAGEREF _Toc200036896 \h </w:instrText>
            </w:r>
            <w:r w:rsidR="004C48F4">
              <w:rPr>
                <w:noProof/>
                <w:webHidden/>
              </w:rPr>
            </w:r>
            <w:r w:rsidR="004C48F4">
              <w:rPr>
                <w:noProof/>
                <w:webHidden/>
              </w:rPr>
              <w:fldChar w:fldCharType="separate"/>
            </w:r>
            <w:r w:rsidR="0062237B">
              <w:rPr>
                <w:noProof/>
                <w:webHidden/>
              </w:rPr>
              <w:t>26</w:t>
            </w:r>
            <w:r w:rsidR="004C48F4">
              <w:rPr>
                <w:noProof/>
                <w:webHidden/>
              </w:rPr>
              <w:fldChar w:fldCharType="end"/>
            </w:r>
          </w:hyperlink>
        </w:p>
        <w:p w14:paraId="4620E718" w14:textId="77777777" w:rsidR="004C48F4" w:rsidRDefault="00205AE1">
          <w:pPr>
            <w:pStyle w:val="TM2"/>
            <w:tabs>
              <w:tab w:val="right" w:leader="dot" w:pos="8657"/>
            </w:tabs>
            <w:rPr>
              <w:noProof/>
              <w:lang w:eastAsia="en-US"/>
            </w:rPr>
          </w:pPr>
          <w:hyperlink w:anchor="_Toc200036897" w:history="1">
            <w:r w:rsidR="004C48F4" w:rsidRPr="00C45E2F">
              <w:rPr>
                <w:rStyle w:val="Lienhypertexte"/>
                <w:noProof/>
              </w:rPr>
              <w:t>4.3 Les technologies utilisées</w:t>
            </w:r>
            <w:r w:rsidR="004C48F4">
              <w:rPr>
                <w:noProof/>
                <w:webHidden/>
              </w:rPr>
              <w:tab/>
            </w:r>
            <w:r w:rsidR="004C48F4">
              <w:rPr>
                <w:noProof/>
                <w:webHidden/>
              </w:rPr>
              <w:fldChar w:fldCharType="begin"/>
            </w:r>
            <w:r w:rsidR="004C48F4">
              <w:rPr>
                <w:noProof/>
                <w:webHidden/>
              </w:rPr>
              <w:instrText xml:space="preserve"> PAGEREF _Toc200036897 \h </w:instrText>
            </w:r>
            <w:r w:rsidR="004C48F4">
              <w:rPr>
                <w:noProof/>
                <w:webHidden/>
              </w:rPr>
            </w:r>
            <w:r w:rsidR="004C48F4">
              <w:rPr>
                <w:noProof/>
                <w:webHidden/>
              </w:rPr>
              <w:fldChar w:fldCharType="separate"/>
            </w:r>
            <w:r w:rsidR="0062237B">
              <w:rPr>
                <w:noProof/>
                <w:webHidden/>
              </w:rPr>
              <w:t>27</w:t>
            </w:r>
            <w:r w:rsidR="004C48F4">
              <w:rPr>
                <w:noProof/>
                <w:webHidden/>
              </w:rPr>
              <w:fldChar w:fldCharType="end"/>
            </w:r>
          </w:hyperlink>
        </w:p>
        <w:p w14:paraId="774E4E92" w14:textId="77777777" w:rsidR="004C48F4" w:rsidRDefault="00205AE1">
          <w:pPr>
            <w:pStyle w:val="TM2"/>
            <w:tabs>
              <w:tab w:val="right" w:leader="dot" w:pos="8657"/>
            </w:tabs>
            <w:rPr>
              <w:noProof/>
              <w:lang w:eastAsia="en-US"/>
            </w:rPr>
          </w:pPr>
          <w:hyperlink w:anchor="_Toc200036898" w:history="1">
            <w:r w:rsidR="004C48F4" w:rsidRPr="00C45E2F">
              <w:rPr>
                <w:rStyle w:val="Lienhypertexte"/>
                <w:noProof/>
              </w:rPr>
              <w:t>4.4 Les outils utilisés</w:t>
            </w:r>
            <w:r w:rsidR="004C48F4">
              <w:rPr>
                <w:noProof/>
                <w:webHidden/>
              </w:rPr>
              <w:tab/>
            </w:r>
            <w:r w:rsidR="004C48F4">
              <w:rPr>
                <w:noProof/>
                <w:webHidden/>
              </w:rPr>
              <w:fldChar w:fldCharType="begin"/>
            </w:r>
            <w:r w:rsidR="004C48F4">
              <w:rPr>
                <w:noProof/>
                <w:webHidden/>
              </w:rPr>
              <w:instrText xml:space="preserve"> PAGEREF _Toc200036898 \h </w:instrText>
            </w:r>
            <w:r w:rsidR="004C48F4">
              <w:rPr>
                <w:noProof/>
                <w:webHidden/>
              </w:rPr>
            </w:r>
            <w:r w:rsidR="004C48F4">
              <w:rPr>
                <w:noProof/>
                <w:webHidden/>
              </w:rPr>
              <w:fldChar w:fldCharType="separate"/>
            </w:r>
            <w:r w:rsidR="0062237B">
              <w:rPr>
                <w:noProof/>
                <w:webHidden/>
              </w:rPr>
              <w:t>29</w:t>
            </w:r>
            <w:r w:rsidR="004C48F4">
              <w:rPr>
                <w:noProof/>
                <w:webHidden/>
              </w:rPr>
              <w:fldChar w:fldCharType="end"/>
            </w:r>
          </w:hyperlink>
        </w:p>
        <w:p w14:paraId="1229227D" w14:textId="77777777" w:rsidR="004C48F4" w:rsidRDefault="00205AE1">
          <w:pPr>
            <w:pStyle w:val="TM1"/>
            <w:tabs>
              <w:tab w:val="right" w:leader="dot" w:pos="8657"/>
            </w:tabs>
            <w:rPr>
              <w:rFonts w:asciiTheme="minorHAnsi" w:eastAsiaTheme="minorEastAsia" w:hAnsiTheme="minorHAnsi" w:cstheme="minorBidi"/>
              <w:noProof/>
              <w:sz w:val="22"/>
              <w:szCs w:val="22"/>
              <w:lang w:val="en-US"/>
            </w:rPr>
          </w:pPr>
          <w:hyperlink w:anchor="_Toc200036899" w:history="1">
            <w:r w:rsidR="004C48F4" w:rsidRPr="00C45E2F">
              <w:rPr>
                <w:rStyle w:val="Lienhypertexte"/>
                <w:noProof/>
              </w:rPr>
              <w:t>5. Réalisation</w:t>
            </w:r>
            <w:r w:rsidR="004C48F4">
              <w:rPr>
                <w:noProof/>
                <w:webHidden/>
              </w:rPr>
              <w:tab/>
            </w:r>
            <w:r w:rsidR="004C48F4">
              <w:rPr>
                <w:noProof/>
                <w:webHidden/>
              </w:rPr>
              <w:fldChar w:fldCharType="begin"/>
            </w:r>
            <w:r w:rsidR="004C48F4">
              <w:rPr>
                <w:noProof/>
                <w:webHidden/>
              </w:rPr>
              <w:instrText xml:space="preserve"> PAGEREF _Toc200036899 \h </w:instrText>
            </w:r>
            <w:r w:rsidR="004C48F4">
              <w:rPr>
                <w:noProof/>
                <w:webHidden/>
              </w:rPr>
            </w:r>
            <w:r w:rsidR="004C48F4">
              <w:rPr>
                <w:noProof/>
                <w:webHidden/>
              </w:rPr>
              <w:fldChar w:fldCharType="separate"/>
            </w:r>
            <w:r w:rsidR="0062237B">
              <w:rPr>
                <w:noProof/>
                <w:webHidden/>
              </w:rPr>
              <w:t>30</w:t>
            </w:r>
            <w:r w:rsidR="004C48F4">
              <w:rPr>
                <w:noProof/>
                <w:webHidden/>
              </w:rPr>
              <w:fldChar w:fldCharType="end"/>
            </w:r>
          </w:hyperlink>
        </w:p>
        <w:p w14:paraId="4F1CDB2B" w14:textId="77777777" w:rsidR="004C48F4" w:rsidRDefault="00205AE1">
          <w:pPr>
            <w:pStyle w:val="TM2"/>
            <w:tabs>
              <w:tab w:val="right" w:leader="dot" w:pos="8657"/>
            </w:tabs>
            <w:rPr>
              <w:noProof/>
              <w:lang w:eastAsia="en-US"/>
            </w:rPr>
          </w:pPr>
          <w:hyperlink w:anchor="_Toc200036900" w:history="1">
            <w:r w:rsidR="004C48F4" w:rsidRPr="00C45E2F">
              <w:rPr>
                <w:rStyle w:val="Lienhypertexte"/>
                <w:noProof/>
              </w:rPr>
              <w:t>5.1 La base du projet</w:t>
            </w:r>
            <w:r w:rsidR="004C48F4">
              <w:rPr>
                <w:noProof/>
                <w:webHidden/>
              </w:rPr>
              <w:tab/>
            </w:r>
            <w:r w:rsidR="004C48F4">
              <w:rPr>
                <w:noProof/>
                <w:webHidden/>
              </w:rPr>
              <w:fldChar w:fldCharType="begin"/>
            </w:r>
            <w:r w:rsidR="004C48F4">
              <w:rPr>
                <w:noProof/>
                <w:webHidden/>
              </w:rPr>
              <w:instrText xml:space="preserve"> PAGEREF _Toc200036900 \h </w:instrText>
            </w:r>
            <w:r w:rsidR="004C48F4">
              <w:rPr>
                <w:noProof/>
                <w:webHidden/>
              </w:rPr>
            </w:r>
            <w:r w:rsidR="004C48F4">
              <w:rPr>
                <w:noProof/>
                <w:webHidden/>
              </w:rPr>
              <w:fldChar w:fldCharType="separate"/>
            </w:r>
            <w:r w:rsidR="0062237B">
              <w:rPr>
                <w:noProof/>
                <w:webHidden/>
              </w:rPr>
              <w:t>30</w:t>
            </w:r>
            <w:r w:rsidR="004C48F4">
              <w:rPr>
                <w:noProof/>
                <w:webHidden/>
              </w:rPr>
              <w:fldChar w:fldCharType="end"/>
            </w:r>
          </w:hyperlink>
        </w:p>
        <w:p w14:paraId="2110DE95" w14:textId="77777777" w:rsidR="004C48F4" w:rsidRDefault="00205AE1">
          <w:pPr>
            <w:pStyle w:val="TM2"/>
            <w:tabs>
              <w:tab w:val="right" w:leader="dot" w:pos="8657"/>
            </w:tabs>
            <w:rPr>
              <w:noProof/>
              <w:lang w:eastAsia="en-US"/>
            </w:rPr>
          </w:pPr>
          <w:hyperlink w:anchor="_Toc200036901" w:history="1">
            <w:r w:rsidR="004C48F4" w:rsidRPr="00C45E2F">
              <w:rPr>
                <w:rStyle w:val="Lienhypertexte"/>
                <w:rFonts w:cstheme="majorHAnsi"/>
                <w:noProof/>
                <w:lang w:val="fr-BE"/>
              </w:rPr>
              <w:t>5.2 Le frontend</w:t>
            </w:r>
            <w:r w:rsidR="004C48F4">
              <w:rPr>
                <w:noProof/>
                <w:webHidden/>
              </w:rPr>
              <w:tab/>
            </w:r>
            <w:r w:rsidR="004C48F4">
              <w:rPr>
                <w:noProof/>
                <w:webHidden/>
              </w:rPr>
              <w:fldChar w:fldCharType="begin"/>
            </w:r>
            <w:r w:rsidR="004C48F4">
              <w:rPr>
                <w:noProof/>
                <w:webHidden/>
              </w:rPr>
              <w:instrText xml:space="preserve"> PAGEREF _Toc200036901 \h </w:instrText>
            </w:r>
            <w:r w:rsidR="004C48F4">
              <w:rPr>
                <w:noProof/>
                <w:webHidden/>
              </w:rPr>
            </w:r>
            <w:r w:rsidR="004C48F4">
              <w:rPr>
                <w:noProof/>
                <w:webHidden/>
              </w:rPr>
              <w:fldChar w:fldCharType="separate"/>
            </w:r>
            <w:r w:rsidR="0062237B">
              <w:rPr>
                <w:noProof/>
                <w:webHidden/>
              </w:rPr>
              <w:t>31</w:t>
            </w:r>
            <w:r w:rsidR="004C48F4">
              <w:rPr>
                <w:noProof/>
                <w:webHidden/>
              </w:rPr>
              <w:fldChar w:fldCharType="end"/>
            </w:r>
          </w:hyperlink>
        </w:p>
        <w:p w14:paraId="1F37CB6E" w14:textId="77777777" w:rsidR="004C48F4" w:rsidRDefault="00205AE1">
          <w:pPr>
            <w:pStyle w:val="TM2"/>
            <w:tabs>
              <w:tab w:val="right" w:leader="dot" w:pos="8657"/>
            </w:tabs>
            <w:rPr>
              <w:noProof/>
              <w:lang w:eastAsia="en-US"/>
            </w:rPr>
          </w:pPr>
          <w:hyperlink w:anchor="_Toc200036902" w:history="1">
            <w:r w:rsidR="004C48F4" w:rsidRPr="00C45E2F">
              <w:rPr>
                <w:rStyle w:val="Lienhypertexte"/>
                <w:noProof/>
                <w:lang w:val="fr-BE"/>
              </w:rPr>
              <w:t>5.3 Le backend</w:t>
            </w:r>
            <w:r w:rsidR="004C48F4">
              <w:rPr>
                <w:noProof/>
                <w:webHidden/>
              </w:rPr>
              <w:tab/>
            </w:r>
            <w:r w:rsidR="004C48F4">
              <w:rPr>
                <w:noProof/>
                <w:webHidden/>
              </w:rPr>
              <w:fldChar w:fldCharType="begin"/>
            </w:r>
            <w:r w:rsidR="004C48F4">
              <w:rPr>
                <w:noProof/>
                <w:webHidden/>
              </w:rPr>
              <w:instrText xml:space="preserve"> PAGEREF _Toc200036902 \h </w:instrText>
            </w:r>
            <w:r w:rsidR="004C48F4">
              <w:rPr>
                <w:noProof/>
                <w:webHidden/>
              </w:rPr>
            </w:r>
            <w:r w:rsidR="004C48F4">
              <w:rPr>
                <w:noProof/>
                <w:webHidden/>
              </w:rPr>
              <w:fldChar w:fldCharType="separate"/>
            </w:r>
            <w:r w:rsidR="0062237B">
              <w:rPr>
                <w:noProof/>
                <w:webHidden/>
              </w:rPr>
              <w:t>32</w:t>
            </w:r>
            <w:r w:rsidR="004C48F4">
              <w:rPr>
                <w:noProof/>
                <w:webHidden/>
              </w:rPr>
              <w:fldChar w:fldCharType="end"/>
            </w:r>
          </w:hyperlink>
        </w:p>
        <w:p w14:paraId="3A83F182" w14:textId="77777777" w:rsidR="004C48F4" w:rsidRDefault="00205AE1">
          <w:pPr>
            <w:pStyle w:val="TM2"/>
            <w:tabs>
              <w:tab w:val="right" w:leader="dot" w:pos="8657"/>
            </w:tabs>
            <w:rPr>
              <w:noProof/>
              <w:lang w:eastAsia="en-US"/>
            </w:rPr>
          </w:pPr>
          <w:hyperlink w:anchor="_Toc200036903" w:history="1">
            <w:r w:rsidR="004C48F4" w:rsidRPr="00C45E2F">
              <w:rPr>
                <w:rStyle w:val="Lienhypertexte"/>
                <w:noProof/>
              </w:rPr>
              <w:t>5.4 L’abstraction</w:t>
            </w:r>
            <w:r w:rsidR="004C48F4">
              <w:rPr>
                <w:noProof/>
                <w:webHidden/>
              </w:rPr>
              <w:tab/>
            </w:r>
            <w:r w:rsidR="004C48F4">
              <w:rPr>
                <w:noProof/>
                <w:webHidden/>
              </w:rPr>
              <w:fldChar w:fldCharType="begin"/>
            </w:r>
            <w:r w:rsidR="004C48F4">
              <w:rPr>
                <w:noProof/>
                <w:webHidden/>
              </w:rPr>
              <w:instrText xml:space="preserve"> PAGEREF _Toc200036903 \h </w:instrText>
            </w:r>
            <w:r w:rsidR="004C48F4">
              <w:rPr>
                <w:noProof/>
                <w:webHidden/>
              </w:rPr>
            </w:r>
            <w:r w:rsidR="004C48F4">
              <w:rPr>
                <w:noProof/>
                <w:webHidden/>
              </w:rPr>
              <w:fldChar w:fldCharType="separate"/>
            </w:r>
            <w:r w:rsidR="0062237B">
              <w:rPr>
                <w:noProof/>
                <w:webHidden/>
              </w:rPr>
              <w:t>32</w:t>
            </w:r>
            <w:r w:rsidR="004C48F4">
              <w:rPr>
                <w:noProof/>
                <w:webHidden/>
              </w:rPr>
              <w:fldChar w:fldCharType="end"/>
            </w:r>
          </w:hyperlink>
        </w:p>
        <w:p w14:paraId="72D4EB0E" w14:textId="77777777" w:rsidR="004C48F4" w:rsidRDefault="00205AE1">
          <w:pPr>
            <w:pStyle w:val="TM2"/>
            <w:tabs>
              <w:tab w:val="right" w:leader="dot" w:pos="8657"/>
            </w:tabs>
            <w:rPr>
              <w:noProof/>
              <w:lang w:eastAsia="en-US"/>
            </w:rPr>
          </w:pPr>
          <w:hyperlink w:anchor="_Toc200036904" w:history="1">
            <w:r w:rsidR="004C48F4" w:rsidRPr="00C45E2F">
              <w:rPr>
                <w:rStyle w:val="Lienhypertexte"/>
                <w:noProof/>
              </w:rPr>
              <w:t>5.5 Les défis techniques</w:t>
            </w:r>
            <w:r w:rsidR="004C48F4">
              <w:rPr>
                <w:noProof/>
                <w:webHidden/>
              </w:rPr>
              <w:tab/>
            </w:r>
            <w:r w:rsidR="004C48F4">
              <w:rPr>
                <w:noProof/>
                <w:webHidden/>
              </w:rPr>
              <w:fldChar w:fldCharType="begin"/>
            </w:r>
            <w:r w:rsidR="004C48F4">
              <w:rPr>
                <w:noProof/>
                <w:webHidden/>
              </w:rPr>
              <w:instrText xml:space="preserve"> PAGEREF _Toc200036904 \h </w:instrText>
            </w:r>
            <w:r w:rsidR="004C48F4">
              <w:rPr>
                <w:noProof/>
                <w:webHidden/>
              </w:rPr>
            </w:r>
            <w:r w:rsidR="004C48F4">
              <w:rPr>
                <w:noProof/>
                <w:webHidden/>
              </w:rPr>
              <w:fldChar w:fldCharType="separate"/>
            </w:r>
            <w:r w:rsidR="0062237B">
              <w:rPr>
                <w:noProof/>
                <w:webHidden/>
              </w:rPr>
              <w:t>33</w:t>
            </w:r>
            <w:r w:rsidR="004C48F4">
              <w:rPr>
                <w:noProof/>
                <w:webHidden/>
              </w:rPr>
              <w:fldChar w:fldCharType="end"/>
            </w:r>
          </w:hyperlink>
        </w:p>
        <w:p w14:paraId="6D4A6853" w14:textId="77777777" w:rsidR="004C48F4" w:rsidRDefault="00205AE1">
          <w:pPr>
            <w:pStyle w:val="TM3"/>
            <w:tabs>
              <w:tab w:val="right" w:leader="dot" w:pos="8657"/>
            </w:tabs>
            <w:rPr>
              <w:noProof/>
              <w:lang w:eastAsia="en-US"/>
            </w:rPr>
          </w:pPr>
          <w:hyperlink w:anchor="_Toc200036905" w:history="1">
            <w:r w:rsidR="004C48F4" w:rsidRPr="00C45E2F">
              <w:rPr>
                <w:rStyle w:val="Lienhypertexte"/>
                <w:noProof/>
                <w:lang w:val="fr-BE"/>
              </w:rPr>
              <w:t>5.5.1 La navigation</w:t>
            </w:r>
            <w:r w:rsidR="004C48F4">
              <w:rPr>
                <w:noProof/>
                <w:webHidden/>
              </w:rPr>
              <w:tab/>
            </w:r>
            <w:r w:rsidR="004C48F4">
              <w:rPr>
                <w:noProof/>
                <w:webHidden/>
              </w:rPr>
              <w:fldChar w:fldCharType="begin"/>
            </w:r>
            <w:r w:rsidR="004C48F4">
              <w:rPr>
                <w:noProof/>
                <w:webHidden/>
              </w:rPr>
              <w:instrText xml:space="preserve"> PAGEREF _Toc200036905 \h </w:instrText>
            </w:r>
            <w:r w:rsidR="004C48F4">
              <w:rPr>
                <w:noProof/>
                <w:webHidden/>
              </w:rPr>
            </w:r>
            <w:r w:rsidR="004C48F4">
              <w:rPr>
                <w:noProof/>
                <w:webHidden/>
              </w:rPr>
              <w:fldChar w:fldCharType="separate"/>
            </w:r>
            <w:r w:rsidR="0062237B">
              <w:rPr>
                <w:noProof/>
                <w:webHidden/>
              </w:rPr>
              <w:t>34</w:t>
            </w:r>
            <w:r w:rsidR="004C48F4">
              <w:rPr>
                <w:noProof/>
                <w:webHidden/>
              </w:rPr>
              <w:fldChar w:fldCharType="end"/>
            </w:r>
          </w:hyperlink>
        </w:p>
        <w:p w14:paraId="5A913C40" w14:textId="77777777" w:rsidR="004C48F4" w:rsidRDefault="00205AE1">
          <w:pPr>
            <w:pStyle w:val="TM3"/>
            <w:tabs>
              <w:tab w:val="right" w:leader="dot" w:pos="8657"/>
            </w:tabs>
            <w:rPr>
              <w:noProof/>
              <w:lang w:eastAsia="en-US"/>
            </w:rPr>
          </w:pPr>
          <w:hyperlink w:anchor="_Toc200036906" w:history="1">
            <w:r w:rsidR="004C48F4" w:rsidRPr="00C45E2F">
              <w:rPr>
                <w:rStyle w:val="Lienhypertexte"/>
                <w:noProof/>
                <w:lang w:val="fr-BE"/>
              </w:rPr>
              <w:t>5.5.2 Les questionnaires</w:t>
            </w:r>
            <w:r w:rsidR="004C48F4">
              <w:rPr>
                <w:noProof/>
                <w:webHidden/>
              </w:rPr>
              <w:tab/>
            </w:r>
            <w:r w:rsidR="004C48F4">
              <w:rPr>
                <w:noProof/>
                <w:webHidden/>
              </w:rPr>
              <w:fldChar w:fldCharType="begin"/>
            </w:r>
            <w:r w:rsidR="004C48F4">
              <w:rPr>
                <w:noProof/>
                <w:webHidden/>
              </w:rPr>
              <w:instrText xml:space="preserve"> PAGEREF _Toc200036906 \h </w:instrText>
            </w:r>
            <w:r w:rsidR="004C48F4">
              <w:rPr>
                <w:noProof/>
                <w:webHidden/>
              </w:rPr>
            </w:r>
            <w:r w:rsidR="004C48F4">
              <w:rPr>
                <w:noProof/>
                <w:webHidden/>
              </w:rPr>
              <w:fldChar w:fldCharType="separate"/>
            </w:r>
            <w:r w:rsidR="0062237B">
              <w:rPr>
                <w:noProof/>
                <w:webHidden/>
              </w:rPr>
              <w:t>36</w:t>
            </w:r>
            <w:r w:rsidR="004C48F4">
              <w:rPr>
                <w:noProof/>
                <w:webHidden/>
              </w:rPr>
              <w:fldChar w:fldCharType="end"/>
            </w:r>
          </w:hyperlink>
        </w:p>
        <w:p w14:paraId="10C14615" w14:textId="77777777" w:rsidR="004C48F4" w:rsidRDefault="00205AE1">
          <w:pPr>
            <w:pStyle w:val="TM3"/>
            <w:tabs>
              <w:tab w:val="right" w:leader="dot" w:pos="8657"/>
            </w:tabs>
            <w:rPr>
              <w:noProof/>
              <w:lang w:eastAsia="en-US"/>
            </w:rPr>
          </w:pPr>
          <w:hyperlink w:anchor="_Toc200036907" w:history="1">
            <w:r w:rsidR="004C48F4" w:rsidRPr="00C45E2F">
              <w:rPr>
                <w:rStyle w:val="Lienhypertexte"/>
                <w:noProof/>
              </w:rPr>
              <w:t>5.5.3 Le thème dynamique</w:t>
            </w:r>
            <w:r w:rsidR="004C48F4">
              <w:rPr>
                <w:noProof/>
                <w:webHidden/>
              </w:rPr>
              <w:tab/>
            </w:r>
            <w:r w:rsidR="004C48F4">
              <w:rPr>
                <w:noProof/>
                <w:webHidden/>
              </w:rPr>
              <w:fldChar w:fldCharType="begin"/>
            </w:r>
            <w:r w:rsidR="004C48F4">
              <w:rPr>
                <w:noProof/>
                <w:webHidden/>
              </w:rPr>
              <w:instrText xml:space="preserve"> PAGEREF _Toc200036907 \h </w:instrText>
            </w:r>
            <w:r w:rsidR="004C48F4">
              <w:rPr>
                <w:noProof/>
                <w:webHidden/>
              </w:rPr>
            </w:r>
            <w:r w:rsidR="004C48F4">
              <w:rPr>
                <w:noProof/>
                <w:webHidden/>
              </w:rPr>
              <w:fldChar w:fldCharType="separate"/>
            </w:r>
            <w:r w:rsidR="0062237B">
              <w:rPr>
                <w:noProof/>
                <w:webHidden/>
              </w:rPr>
              <w:t>38</w:t>
            </w:r>
            <w:r w:rsidR="004C48F4">
              <w:rPr>
                <w:noProof/>
                <w:webHidden/>
              </w:rPr>
              <w:fldChar w:fldCharType="end"/>
            </w:r>
          </w:hyperlink>
        </w:p>
        <w:p w14:paraId="61AA5D82" w14:textId="77777777" w:rsidR="004C48F4" w:rsidRDefault="00205AE1">
          <w:pPr>
            <w:pStyle w:val="TM2"/>
            <w:tabs>
              <w:tab w:val="right" w:leader="dot" w:pos="8657"/>
            </w:tabs>
            <w:rPr>
              <w:noProof/>
              <w:lang w:eastAsia="en-US"/>
            </w:rPr>
          </w:pPr>
          <w:hyperlink w:anchor="_Toc200036908" w:history="1">
            <w:r w:rsidR="004C48F4" w:rsidRPr="00C45E2F">
              <w:rPr>
                <w:rStyle w:val="Lienhypertexte"/>
                <w:noProof/>
              </w:rPr>
              <w:t>5.6 La Sécurité</w:t>
            </w:r>
            <w:r w:rsidR="004C48F4">
              <w:rPr>
                <w:noProof/>
                <w:webHidden/>
              </w:rPr>
              <w:tab/>
            </w:r>
            <w:r w:rsidR="004C48F4">
              <w:rPr>
                <w:noProof/>
                <w:webHidden/>
              </w:rPr>
              <w:fldChar w:fldCharType="begin"/>
            </w:r>
            <w:r w:rsidR="004C48F4">
              <w:rPr>
                <w:noProof/>
                <w:webHidden/>
              </w:rPr>
              <w:instrText xml:space="preserve"> PAGEREF _Toc200036908 \h </w:instrText>
            </w:r>
            <w:r w:rsidR="004C48F4">
              <w:rPr>
                <w:noProof/>
                <w:webHidden/>
              </w:rPr>
            </w:r>
            <w:r w:rsidR="004C48F4">
              <w:rPr>
                <w:noProof/>
                <w:webHidden/>
              </w:rPr>
              <w:fldChar w:fldCharType="separate"/>
            </w:r>
            <w:r w:rsidR="0062237B">
              <w:rPr>
                <w:noProof/>
                <w:webHidden/>
              </w:rPr>
              <w:t>39</w:t>
            </w:r>
            <w:r w:rsidR="004C48F4">
              <w:rPr>
                <w:noProof/>
                <w:webHidden/>
              </w:rPr>
              <w:fldChar w:fldCharType="end"/>
            </w:r>
          </w:hyperlink>
        </w:p>
        <w:p w14:paraId="5FD221CF" w14:textId="77777777" w:rsidR="004C48F4" w:rsidRDefault="00205AE1">
          <w:pPr>
            <w:pStyle w:val="TM2"/>
            <w:tabs>
              <w:tab w:val="right" w:leader="dot" w:pos="8657"/>
            </w:tabs>
            <w:rPr>
              <w:noProof/>
              <w:lang w:eastAsia="en-US"/>
            </w:rPr>
          </w:pPr>
          <w:hyperlink w:anchor="_Toc200036909" w:history="1">
            <w:r w:rsidR="004C48F4" w:rsidRPr="00C45E2F">
              <w:rPr>
                <w:rStyle w:val="Lienhypertexte"/>
                <w:noProof/>
                <w:lang w:val="fr-BE"/>
              </w:rPr>
              <w:t>5.7 Les performances</w:t>
            </w:r>
            <w:r w:rsidR="004C48F4">
              <w:rPr>
                <w:noProof/>
                <w:webHidden/>
              </w:rPr>
              <w:tab/>
            </w:r>
            <w:r w:rsidR="004C48F4">
              <w:rPr>
                <w:noProof/>
                <w:webHidden/>
              </w:rPr>
              <w:fldChar w:fldCharType="begin"/>
            </w:r>
            <w:r w:rsidR="004C48F4">
              <w:rPr>
                <w:noProof/>
                <w:webHidden/>
              </w:rPr>
              <w:instrText xml:space="preserve"> PAGEREF _Toc200036909 \h </w:instrText>
            </w:r>
            <w:r w:rsidR="004C48F4">
              <w:rPr>
                <w:noProof/>
                <w:webHidden/>
              </w:rPr>
            </w:r>
            <w:r w:rsidR="004C48F4">
              <w:rPr>
                <w:noProof/>
                <w:webHidden/>
              </w:rPr>
              <w:fldChar w:fldCharType="separate"/>
            </w:r>
            <w:r w:rsidR="0062237B">
              <w:rPr>
                <w:noProof/>
                <w:webHidden/>
              </w:rPr>
              <w:t>40</w:t>
            </w:r>
            <w:r w:rsidR="004C48F4">
              <w:rPr>
                <w:noProof/>
                <w:webHidden/>
              </w:rPr>
              <w:fldChar w:fldCharType="end"/>
            </w:r>
          </w:hyperlink>
        </w:p>
        <w:p w14:paraId="1B67FD62" w14:textId="77777777" w:rsidR="004C48F4" w:rsidRDefault="00205AE1">
          <w:pPr>
            <w:pStyle w:val="TM2"/>
            <w:tabs>
              <w:tab w:val="right" w:leader="dot" w:pos="8657"/>
            </w:tabs>
            <w:rPr>
              <w:noProof/>
              <w:lang w:eastAsia="en-US"/>
            </w:rPr>
          </w:pPr>
          <w:hyperlink w:anchor="_Toc200036910" w:history="1">
            <w:r w:rsidR="004C48F4" w:rsidRPr="00C45E2F">
              <w:rPr>
                <w:rStyle w:val="Lienhypertexte"/>
                <w:noProof/>
              </w:rPr>
              <w:t>5.8 Compte-rendu</w:t>
            </w:r>
            <w:r w:rsidR="004C48F4">
              <w:rPr>
                <w:noProof/>
                <w:webHidden/>
              </w:rPr>
              <w:tab/>
            </w:r>
            <w:r w:rsidR="004C48F4">
              <w:rPr>
                <w:noProof/>
                <w:webHidden/>
              </w:rPr>
              <w:fldChar w:fldCharType="begin"/>
            </w:r>
            <w:r w:rsidR="004C48F4">
              <w:rPr>
                <w:noProof/>
                <w:webHidden/>
              </w:rPr>
              <w:instrText xml:space="preserve"> PAGEREF _Toc200036910 \h </w:instrText>
            </w:r>
            <w:r w:rsidR="004C48F4">
              <w:rPr>
                <w:noProof/>
                <w:webHidden/>
              </w:rPr>
            </w:r>
            <w:r w:rsidR="004C48F4">
              <w:rPr>
                <w:noProof/>
                <w:webHidden/>
              </w:rPr>
              <w:fldChar w:fldCharType="separate"/>
            </w:r>
            <w:r w:rsidR="0062237B">
              <w:rPr>
                <w:noProof/>
                <w:webHidden/>
              </w:rPr>
              <w:t>41</w:t>
            </w:r>
            <w:r w:rsidR="004C48F4">
              <w:rPr>
                <w:noProof/>
                <w:webHidden/>
              </w:rPr>
              <w:fldChar w:fldCharType="end"/>
            </w:r>
          </w:hyperlink>
        </w:p>
        <w:p w14:paraId="7F7063C0" w14:textId="77777777" w:rsidR="004C48F4" w:rsidRDefault="00205AE1">
          <w:pPr>
            <w:pStyle w:val="TM1"/>
            <w:tabs>
              <w:tab w:val="right" w:leader="dot" w:pos="8657"/>
            </w:tabs>
            <w:rPr>
              <w:rFonts w:asciiTheme="minorHAnsi" w:eastAsiaTheme="minorEastAsia" w:hAnsiTheme="minorHAnsi" w:cstheme="minorBidi"/>
              <w:noProof/>
              <w:sz w:val="22"/>
              <w:szCs w:val="22"/>
              <w:lang w:val="en-US"/>
            </w:rPr>
          </w:pPr>
          <w:hyperlink w:anchor="_Toc200036911" w:history="1">
            <w:r w:rsidR="004C48F4" w:rsidRPr="00C45E2F">
              <w:rPr>
                <w:rStyle w:val="Lienhypertexte"/>
                <w:noProof/>
              </w:rPr>
              <w:t>Conclusion</w:t>
            </w:r>
            <w:r w:rsidR="004C48F4">
              <w:rPr>
                <w:noProof/>
                <w:webHidden/>
              </w:rPr>
              <w:tab/>
            </w:r>
            <w:r w:rsidR="004C48F4">
              <w:rPr>
                <w:noProof/>
                <w:webHidden/>
              </w:rPr>
              <w:fldChar w:fldCharType="begin"/>
            </w:r>
            <w:r w:rsidR="004C48F4">
              <w:rPr>
                <w:noProof/>
                <w:webHidden/>
              </w:rPr>
              <w:instrText xml:space="preserve"> PAGEREF _Toc200036911 \h </w:instrText>
            </w:r>
            <w:r w:rsidR="004C48F4">
              <w:rPr>
                <w:noProof/>
                <w:webHidden/>
              </w:rPr>
            </w:r>
            <w:r w:rsidR="004C48F4">
              <w:rPr>
                <w:noProof/>
                <w:webHidden/>
              </w:rPr>
              <w:fldChar w:fldCharType="separate"/>
            </w:r>
            <w:r w:rsidR="0062237B">
              <w:rPr>
                <w:noProof/>
                <w:webHidden/>
              </w:rPr>
              <w:t>42</w:t>
            </w:r>
            <w:r w:rsidR="004C48F4">
              <w:rPr>
                <w:noProof/>
                <w:webHidden/>
              </w:rPr>
              <w:fldChar w:fldCharType="end"/>
            </w:r>
          </w:hyperlink>
        </w:p>
        <w:p w14:paraId="25722479" w14:textId="67296F3B" w:rsidR="006C26B1" w:rsidRPr="006C26B1" w:rsidRDefault="00FB53BB" w:rsidP="008D614F">
          <w:pPr>
            <w:jc w:val="both"/>
            <w:rPr>
              <w:b/>
              <w:bCs/>
              <w:noProof/>
            </w:rPr>
            <w:sectPr w:rsidR="006C26B1" w:rsidRPr="006C26B1" w:rsidSect="00B31922">
              <w:pgSz w:w="11907" w:h="16839" w:code="9"/>
              <w:pgMar w:top="1440" w:right="1440" w:bottom="1440" w:left="1800" w:header="567" w:footer="567" w:gutter="0"/>
              <w:cols w:space="720"/>
              <w:docGrid w:linePitch="360"/>
            </w:sectPr>
          </w:pPr>
          <w:r>
            <w:rPr>
              <w:b/>
              <w:bCs/>
              <w:noProof/>
            </w:rPr>
            <w:fldChar w:fldCharType="end"/>
          </w:r>
        </w:p>
      </w:sdtContent>
    </w:sdt>
    <w:p w14:paraId="545A0082" w14:textId="7221ACC9" w:rsidR="007913B7" w:rsidRDefault="007913B7" w:rsidP="001E1DBB">
      <w:pPr>
        <w:pStyle w:val="Titre"/>
        <w:outlineLvl w:val="0"/>
      </w:pPr>
      <w:bookmarkStart w:id="0" w:name="_Toc200036872"/>
      <w:r>
        <w:lastRenderedPageBreak/>
        <w:t>Introduction</w:t>
      </w:r>
      <w:bookmarkEnd w:id="0"/>
    </w:p>
    <w:p w14:paraId="49342FFC" w14:textId="729A05BC" w:rsidR="007913B7" w:rsidRDefault="007913B7" w:rsidP="006015D3">
      <w:pPr>
        <w:jc w:val="both"/>
        <w:rPr>
          <w:rFonts w:asciiTheme="minorHAnsi" w:hAnsiTheme="minorHAnsi" w:cstheme="minorHAnsi"/>
        </w:rPr>
      </w:pPr>
      <w:r>
        <w:rPr>
          <w:rFonts w:asciiTheme="minorHAnsi" w:hAnsiTheme="minorHAnsi" w:cstheme="minorHAnsi"/>
        </w:rPr>
        <w:t>La réalisation d’ouverture de chantier</w:t>
      </w:r>
      <w:r w:rsidR="009737D8">
        <w:rPr>
          <w:rFonts w:asciiTheme="minorHAnsi" w:hAnsiTheme="minorHAnsi" w:cstheme="minorHAnsi"/>
        </w:rPr>
        <w:t>, souvent raccourcie en OVC,</w:t>
      </w:r>
      <w:r>
        <w:rPr>
          <w:rFonts w:asciiTheme="minorHAnsi" w:hAnsiTheme="minorHAnsi" w:cstheme="minorHAnsi"/>
        </w:rPr>
        <w:t xml:space="preserve"> est le quotidien de toute entrepris</w:t>
      </w:r>
      <w:r w:rsidR="006015D3">
        <w:rPr>
          <w:rFonts w:asciiTheme="minorHAnsi" w:hAnsiTheme="minorHAnsi" w:cstheme="minorHAnsi"/>
        </w:rPr>
        <w:t xml:space="preserve">e de construction. Un chantier </w:t>
      </w:r>
      <w:r>
        <w:rPr>
          <w:rFonts w:asciiTheme="minorHAnsi" w:hAnsiTheme="minorHAnsi" w:cstheme="minorHAnsi"/>
        </w:rPr>
        <w:t>est un l</w:t>
      </w:r>
      <w:r w:rsidR="007B2038">
        <w:rPr>
          <w:rFonts w:asciiTheme="minorHAnsi" w:hAnsiTheme="minorHAnsi" w:cstheme="minorHAnsi"/>
        </w:rPr>
        <w:t>ieu potentiellement dangereux,</w:t>
      </w:r>
      <w:r>
        <w:rPr>
          <w:rFonts w:asciiTheme="minorHAnsi" w:hAnsiTheme="minorHAnsi" w:cstheme="minorHAnsi"/>
        </w:rPr>
        <w:t xml:space="preserve"> où les accidents peuvent être catastrophiques. </w:t>
      </w:r>
      <w:r w:rsidR="007B2038">
        <w:rPr>
          <w:rFonts w:asciiTheme="minorHAnsi" w:hAnsiTheme="minorHAnsi" w:cstheme="minorHAnsi"/>
        </w:rPr>
        <w:t>Il est donc important de précéder chaque chantier par</w:t>
      </w:r>
      <w:r>
        <w:rPr>
          <w:rFonts w:asciiTheme="minorHAnsi" w:hAnsiTheme="minorHAnsi" w:cstheme="minorHAnsi"/>
        </w:rPr>
        <w:t xml:space="preserve"> la rédaction d’un document visant à établir les potentiels risque</w:t>
      </w:r>
      <w:r w:rsidR="005741F0">
        <w:rPr>
          <w:rFonts w:asciiTheme="minorHAnsi" w:hAnsiTheme="minorHAnsi" w:cstheme="minorHAnsi"/>
        </w:rPr>
        <w:t>s</w:t>
      </w:r>
      <w:r>
        <w:rPr>
          <w:rFonts w:asciiTheme="minorHAnsi" w:hAnsiTheme="minorHAnsi" w:cstheme="minorHAnsi"/>
        </w:rPr>
        <w:t xml:space="preserve"> de celui-ci. Ce document précise </w:t>
      </w:r>
      <w:r w:rsidR="007B2038">
        <w:rPr>
          <w:rFonts w:asciiTheme="minorHAnsi" w:hAnsiTheme="minorHAnsi" w:cstheme="minorHAnsi"/>
        </w:rPr>
        <w:t>l’endroit, le cadre temporel, les tâches à accomplir ainsi que les personnes impliquées</w:t>
      </w:r>
      <w:r>
        <w:rPr>
          <w:rFonts w:asciiTheme="minorHAnsi" w:hAnsiTheme="minorHAnsi" w:cstheme="minorHAnsi"/>
        </w:rPr>
        <w:t xml:space="preserve"> afin </w:t>
      </w:r>
      <w:r w:rsidR="007B2038">
        <w:rPr>
          <w:rFonts w:asciiTheme="minorHAnsi" w:hAnsiTheme="minorHAnsi" w:cstheme="minorHAnsi"/>
        </w:rPr>
        <w:t xml:space="preserve">de déterminer au mieux les mesures à mettre en place pour prévenir tout </w:t>
      </w:r>
      <w:r w:rsidR="005741F0">
        <w:rPr>
          <w:rFonts w:asciiTheme="minorHAnsi" w:hAnsiTheme="minorHAnsi" w:cstheme="minorHAnsi"/>
        </w:rPr>
        <w:t>accident</w:t>
      </w:r>
      <w:r w:rsidR="007B2038">
        <w:rPr>
          <w:rFonts w:asciiTheme="minorHAnsi" w:hAnsiTheme="minorHAnsi" w:cstheme="minorHAnsi"/>
        </w:rPr>
        <w:t xml:space="preserve">. Une bonne ouverture de chantier permet à une entreprise de se </w:t>
      </w:r>
      <w:r w:rsidR="005741F0">
        <w:rPr>
          <w:rFonts w:asciiTheme="minorHAnsi" w:hAnsiTheme="minorHAnsi" w:cstheme="minorHAnsi"/>
        </w:rPr>
        <w:t>justifier</w:t>
      </w:r>
      <w:r w:rsidR="007B2038">
        <w:rPr>
          <w:rFonts w:asciiTheme="minorHAnsi" w:hAnsiTheme="minorHAnsi" w:cstheme="minorHAnsi"/>
        </w:rPr>
        <w:t xml:space="preserve"> </w:t>
      </w:r>
      <w:r w:rsidR="005741F0">
        <w:rPr>
          <w:rFonts w:asciiTheme="minorHAnsi" w:hAnsiTheme="minorHAnsi" w:cstheme="minorHAnsi"/>
        </w:rPr>
        <w:t>ju</w:t>
      </w:r>
      <w:r w:rsidR="00B21A6E">
        <w:rPr>
          <w:rFonts w:asciiTheme="minorHAnsi" w:hAnsiTheme="minorHAnsi" w:cstheme="minorHAnsi"/>
        </w:rPr>
        <w:t>ridiquement</w:t>
      </w:r>
      <w:r w:rsidR="005741F0">
        <w:rPr>
          <w:rFonts w:asciiTheme="minorHAnsi" w:hAnsiTheme="minorHAnsi" w:cstheme="minorHAnsi"/>
        </w:rPr>
        <w:t xml:space="preserve"> </w:t>
      </w:r>
      <w:r w:rsidR="007B2038">
        <w:rPr>
          <w:rFonts w:asciiTheme="minorHAnsi" w:hAnsiTheme="minorHAnsi" w:cstheme="minorHAnsi"/>
        </w:rPr>
        <w:t>en cas d</w:t>
      </w:r>
      <w:r w:rsidR="005741F0">
        <w:rPr>
          <w:rFonts w:asciiTheme="minorHAnsi" w:hAnsiTheme="minorHAnsi" w:cstheme="minorHAnsi"/>
        </w:rPr>
        <w:t>’accident</w:t>
      </w:r>
      <w:r w:rsidR="007B2038">
        <w:rPr>
          <w:rFonts w:asciiTheme="minorHAnsi" w:hAnsiTheme="minorHAnsi" w:cstheme="minorHAnsi"/>
        </w:rPr>
        <w:t>, en prouvant qu’elle a fait son maximum pour mettre en place tous les moyens de préventions nécessaires.</w:t>
      </w:r>
    </w:p>
    <w:p w14:paraId="5BEBDA2B" w14:textId="77777777" w:rsidR="007B2038" w:rsidRDefault="007B2038" w:rsidP="006015D3">
      <w:pPr>
        <w:jc w:val="both"/>
        <w:rPr>
          <w:rFonts w:asciiTheme="minorHAnsi" w:hAnsiTheme="minorHAnsi" w:cstheme="minorHAnsi"/>
        </w:rPr>
      </w:pPr>
    </w:p>
    <w:p w14:paraId="021D828F" w14:textId="5DBC497E" w:rsidR="007B2038" w:rsidRDefault="007B2038" w:rsidP="006015D3">
      <w:pPr>
        <w:jc w:val="both"/>
        <w:rPr>
          <w:rFonts w:asciiTheme="minorHAnsi" w:hAnsiTheme="minorHAnsi" w:cstheme="minorHAnsi"/>
        </w:rPr>
      </w:pPr>
      <w:r>
        <w:rPr>
          <w:rFonts w:asciiTheme="minorHAnsi" w:hAnsiTheme="minorHAnsi" w:cstheme="minorHAnsi"/>
        </w:rPr>
        <w:t xml:space="preserve">Il y a six ans, à la demande d’un client, Technord a commencé la création d’une application visant à faciliter </w:t>
      </w:r>
      <w:r w:rsidR="006015D3">
        <w:rPr>
          <w:rFonts w:asciiTheme="minorHAnsi" w:hAnsiTheme="minorHAnsi" w:cstheme="minorHAnsi"/>
        </w:rPr>
        <w:t>ce processus de rédaction</w:t>
      </w:r>
      <w:r>
        <w:rPr>
          <w:rFonts w:asciiTheme="minorHAnsi" w:hAnsiTheme="minorHAnsi" w:cstheme="minorHAnsi"/>
        </w:rPr>
        <w:t>. Cette application, créée en ASP.NET, permet de gérer chaque facteur intervenant dans un chantier</w:t>
      </w:r>
      <w:r w:rsidR="006015D3">
        <w:rPr>
          <w:rFonts w:asciiTheme="minorHAnsi" w:hAnsiTheme="minorHAnsi" w:cstheme="minorHAnsi"/>
        </w:rPr>
        <w:t xml:space="preserve"> de manière individuelle</w:t>
      </w:r>
      <w:r>
        <w:rPr>
          <w:rFonts w:asciiTheme="minorHAnsi" w:hAnsiTheme="minorHAnsi" w:cstheme="minorHAnsi"/>
        </w:rPr>
        <w:t xml:space="preserve">. Ces facteurs </w:t>
      </w:r>
      <w:r w:rsidR="006015D3">
        <w:rPr>
          <w:rFonts w:asciiTheme="minorHAnsi" w:hAnsiTheme="minorHAnsi" w:cstheme="minorHAnsi"/>
        </w:rPr>
        <w:t>peuvent ensuite être rassemblés</w:t>
      </w:r>
      <w:r>
        <w:rPr>
          <w:rFonts w:asciiTheme="minorHAnsi" w:hAnsiTheme="minorHAnsi" w:cstheme="minorHAnsi"/>
        </w:rPr>
        <w:t xml:space="preserve"> dans un formulaire afin d’élaborer une ouverture de chantier, qui peut être imprimé</w:t>
      </w:r>
      <w:r w:rsidR="006015D3">
        <w:rPr>
          <w:rFonts w:asciiTheme="minorHAnsi" w:hAnsiTheme="minorHAnsi" w:cstheme="minorHAnsi"/>
        </w:rPr>
        <w:t>e pour être utilisée par l’entreprise</w:t>
      </w:r>
      <w:r>
        <w:rPr>
          <w:rFonts w:asciiTheme="minorHAnsi" w:hAnsiTheme="minorHAnsi" w:cstheme="minorHAnsi"/>
        </w:rPr>
        <w:t>.</w:t>
      </w:r>
      <w:r w:rsidR="00545E27">
        <w:rPr>
          <w:rFonts w:asciiTheme="minorHAnsi" w:hAnsiTheme="minorHAnsi" w:cstheme="minorHAnsi"/>
        </w:rPr>
        <w:t xml:space="preserve"> Cette application est vendu</w:t>
      </w:r>
      <w:r w:rsidR="006015D3">
        <w:rPr>
          <w:rFonts w:asciiTheme="minorHAnsi" w:hAnsiTheme="minorHAnsi" w:cstheme="minorHAnsi"/>
        </w:rPr>
        <w:t>e</w:t>
      </w:r>
      <w:r w:rsidR="00545E27">
        <w:rPr>
          <w:rFonts w:asciiTheme="minorHAnsi" w:hAnsiTheme="minorHAnsi" w:cstheme="minorHAnsi"/>
        </w:rPr>
        <w:t xml:space="preserve"> sous forme de « package » aux clients de Technord. Elle est accompagnée d’une initialisation des données et d’une </w:t>
      </w:r>
      <w:r w:rsidR="006B53B1">
        <w:rPr>
          <w:rFonts w:asciiTheme="minorHAnsi" w:hAnsiTheme="minorHAnsi" w:cstheme="minorHAnsi"/>
        </w:rPr>
        <w:t>personnalisation de l’interface</w:t>
      </w:r>
      <w:r w:rsidR="00545E27">
        <w:rPr>
          <w:rFonts w:asciiTheme="minorHAnsi" w:hAnsiTheme="minorHAnsi" w:cstheme="minorHAnsi"/>
        </w:rPr>
        <w:t>.</w:t>
      </w:r>
    </w:p>
    <w:p w14:paraId="37F65D11" w14:textId="77777777" w:rsidR="00595AEC" w:rsidRDefault="00595AEC" w:rsidP="006015D3">
      <w:pPr>
        <w:jc w:val="both"/>
        <w:rPr>
          <w:rFonts w:asciiTheme="minorHAnsi" w:hAnsiTheme="minorHAnsi" w:cstheme="minorHAnsi"/>
        </w:rPr>
      </w:pPr>
    </w:p>
    <w:p w14:paraId="015D2055" w14:textId="6AC4FBA3" w:rsidR="00595AEC" w:rsidRDefault="00595AEC" w:rsidP="006015D3">
      <w:pPr>
        <w:jc w:val="both"/>
        <w:rPr>
          <w:rFonts w:asciiTheme="minorHAnsi" w:hAnsiTheme="minorHAnsi" w:cstheme="minorHAnsi"/>
        </w:rPr>
      </w:pPr>
      <w:r>
        <w:rPr>
          <w:rFonts w:asciiTheme="minorHAnsi" w:hAnsiTheme="minorHAnsi" w:cstheme="minorHAnsi"/>
        </w:rPr>
        <w:t>Malheureusement, le développement de cette application n’a pas toujours été exemplaire pour des raisons de contraintes de temps. Celle-ci présente des bugs, de long</w:t>
      </w:r>
      <w:r w:rsidR="006015D3">
        <w:rPr>
          <w:rFonts w:asciiTheme="minorHAnsi" w:hAnsiTheme="minorHAnsi" w:cstheme="minorHAnsi"/>
        </w:rPr>
        <w:t>s</w:t>
      </w:r>
      <w:r>
        <w:rPr>
          <w:rFonts w:asciiTheme="minorHAnsi" w:hAnsiTheme="minorHAnsi" w:cstheme="minorHAnsi"/>
        </w:rPr>
        <w:t xml:space="preserve"> temps de chargements ainsi qu’une interface graphique </w:t>
      </w:r>
      <w:r w:rsidR="006015D3">
        <w:rPr>
          <w:rFonts w:asciiTheme="minorHAnsi" w:hAnsiTheme="minorHAnsi" w:cstheme="minorHAnsi"/>
        </w:rPr>
        <w:t xml:space="preserve">peu </w:t>
      </w:r>
      <w:r w:rsidR="005741F0">
        <w:rPr>
          <w:rFonts w:asciiTheme="minorHAnsi" w:hAnsiTheme="minorHAnsi" w:cstheme="minorHAnsi"/>
        </w:rPr>
        <w:t>conviviale</w:t>
      </w:r>
      <w:r>
        <w:rPr>
          <w:rFonts w:asciiTheme="minorHAnsi" w:hAnsiTheme="minorHAnsi" w:cstheme="minorHAnsi"/>
        </w:rPr>
        <w:t>. De plus, vu qu’elle a été développée à différent moments par différent</w:t>
      </w:r>
      <w:r w:rsidR="005741F0">
        <w:rPr>
          <w:rFonts w:asciiTheme="minorHAnsi" w:hAnsiTheme="minorHAnsi" w:cstheme="minorHAnsi"/>
        </w:rPr>
        <w:t>es personnes</w:t>
      </w:r>
      <w:r>
        <w:rPr>
          <w:rFonts w:asciiTheme="minorHAnsi" w:hAnsiTheme="minorHAnsi" w:cstheme="minorHAnsi"/>
        </w:rPr>
        <w:t>, son code est désordonné. Cela a pour conséquence de rendre difficile l’implémentation ou la correction de fonctionnalité</w:t>
      </w:r>
      <w:r w:rsidR="005741F0">
        <w:rPr>
          <w:rFonts w:asciiTheme="minorHAnsi" w:hAnsiTheme="minorHAnsi" w:cstheme="minorHAnsi"/>
        </w:rPr>
        <w:t>s</w:t>
      </w:r>
      <w:r>
        <w:rPr>
          <w:rFonts w:asciiTheme="minorHAnsi" w:hAnsiTheme="minorHAnsi" w:cstheme="minorHAnsi"/>
        </w:rPr>
        <w:t xml:space="preserve">. En outre, son architecture, déjà </w:t>
      </w:r>
      <w:r w:rsidR="005741F0">
        <w:rPr>
          <w:rFonts w:asciiTheme="minorHAnsi" w:hAnsiTheme="minorHAnsi" w:cstheme="minorHAnsi"/>
        </w:rPr>
        <w:t>ancienne au moment de sa création</w:t>
      </w:r>
      <w:r>
        <w:rPr>
          <w:rFonts w:asciiTheme="minorHAnsi" w:hAnsiTheme="minorHAnsi" w:cstheme="minorHAnsi"/>
        </w:rPr>
        <w:t xml:space="preserve">, est maintenant dépassée et </w:t>
      </w:r>
      <w:r w:rsidR="005741F0">
        <w:rPr>
          <w:rFonts w:asciiTheme="minorHAnsi" w:hAnsiTheme="minorHAnsi" w:cstheme="minorHAnsi"/>
        </w:rPr>
        <w:t xml:space="preserve">il existe </w:t>
      </w:r>
      <w:r>
        <w:rPr>
          <w:rFonts w:asciiTheme="minorHAnsi" w:hAnsiTheme="minorHAnsi" w:cstheme="minorHAnsi"/>
        </w:rPr>
        <w:t xml:space="preserve">de bien meilleures </w:t>
      </w:r>
      <w:r w:rsidR="00BE279D">
        <w:rPr>
          <w:rFonts w:asciiTheme="minorHAnsi" w:hAnsiTheme="minorHAnsi" w:cstheme="minorHAnsi"/>
        </w:rPr>
        <w:t>alternatives standard dans le monde du</w:t>
      </w:r>
      <w:r>
        <w:rPr>
          <w:rFonts w:asciiTheme="minorHAnsi" w:hAnsiTheme="minorHAnsi" w:cstheme="minorHAnsi"/>
        </w:rPr>
        <w:t xml:space="preserve"> développement d’application.</w:t>
      </w:r>
    </w:p>
    <w:p w14:paraId="5C6456A1" w14:textId="77777777" w:rsidR="00595AEC" w:rsidRDefault="00595AEC" w:rsidP="006015D3">
      <w:pPr>
        <w:jc w:val="both"/>
        <w:rPr>
          <w:rFonts w:asciiTheme="minorHAnsi" w:hAnsiTheme="minorHAnsi" w:cstheme="minorHAnsi"/>
        </w:rPr>
      </w:pPr>
    </w:p>
    <w:p w14:paraId="105C497D" w14:textId="7D9418D4" w:rsidR="00595AEC" w:rsidRDefault="00595AEC" w:rsidP="006015D3">
      <w:pPr>
        <w:jc w:val="both"/>
        <w:rPr>
          <w:rFonts w:asciiTheme="minorHAnsi" w:hAnsiTheme="minorHAnsi" w:cstheme="minorHAnsi"/>
        </w:rPr>
      </w:pPr>
      <w:r>
        <w:rPr>
          <w:rFonts w:asciiTheme="minorHAnsi" w:hAnsiTheme="minorHAnsi" w:cstheme="minorHAnsi"/>
        </w:rPr>
        <w:t xml:space="preserve">Pour ces raisons, Technord nous </w:t>
      </w:r>
      <w:r w:rsidR="00524807">
        <w:rPr>
          <w:rFonts w:asciiTheme="minorHAnsi" w:hAnsiTheme="minorHAnsi" w:cstheme="minorHAnsi"/>
        </w:rPr>
        <w:t>a</w:t>
      </w:r>
      <w:r>
        <w:rPr>
          <w:rFonts w:asciiTheme="minorHAnsi" w:hAnsiTheme="minorHAnsi" w:cstheme="minorHAnsi"/>
        </w:rPr>
        <w:t xml:space="preserve"> demandé à Noah, mon coéquipier, et </w:t>
      </w:r>
      <w:r w:rsidR="00524807">
        <w:rPr>
          <w:rFonts w:asciiTheme="minorHAnsi" w:hAnsiTheme="minorHAnsi" w:cstheme="minorHAnsi"/>
        </w:rPr>
        <w:t xml:space="preserve">à </w:t>
      </w:r>
      <w:r>
        <w:rPr>
          <w:rFonts w:asciiTheme="minorHAnsi" w:hAnsiTheme="minorHAnsi" w:cstheme="minorHAnsi"/>
        </w:rPr>
        <w:t>moi</w:t>
      </w:r>
      <w:r w:rsidR="00524807">
        <w:rPr>
          <w:rFonts w:asciiTheme="minorHAnsi" w:hAnsiTheme="minorHAnsi" w:cstheme="minorHAnsi"/>
        </w:rPr>
        <w:t>,</w:t>
      </w:r>
      <w:r>
        <w:rPr>
          <w:rFonts w:asciiTheme="minorHAnsi" w:hAnsiTheme="minorHAnsi" w:cstheme="minorHAnsi"/>
        </w:rPr>
        <w:t xml:space="preserve"> de recréer cette application en partant de zéro.</w:t>
      </w:r>
      <w:r w:rsidR="007F5C03">
        <w:rPr>
          <w:rFonts w:asciiTheme="minorHAnsi" w:hAnsiTheme="minorHAnsi" w:cstheme="minorHAnsi"/>
        </w:rPr>
        <w:t xml:space="preserve"> Cette nouvelle application suivra une architecture frontend – backend</w:t>
      </w:r>
      <w:r w:rsidR="001E1DBB">
        <w:rPr>
          <w:rFonts w:asciiTheme="minorHAnsi" w:hAnsiTheme="minorHAnsi" w:cstheme="minorHAnsi"/>
        </w:rPr>
        <w:t xml:space="preserve"> classique</w:t>
      </w:r>
      <w:r w:rsidR="007F5C03">
        <w:rPr>
          <w:rFonts w:asciiTheme="minorHAnsi" w:hAnsiTheme="minorHAnsi" w:cstheme="minorHAnsi"/>
        </w:rPr>
        <w:t xml:space="preserve"> en essayant de garder la base de données la plus intacte possible afin d’assurer une transition simple entre les deux applications pour les clients. L’API sera implémentée avec .NET Framework API 2, tandis que l’interface graphique sera réalisée à l’aide d’Angular et du framework Kendo.</w:t>
      </w:r>
    </w:p>
    <w:p w14:paraId="05139FC2" w14:textId="77777777" w:rsidR="007F5C03" w:rsidRDefault="007F5C03" w:rsidP="006015D3">
      <w:pPr>
        <w:jc w:val="both"/>
        <w:rPr>
          <w:rFonts w:asciiTheme="minorHAnsi" w:hAnsiTheme="minorHAnsi" w:cstheme="minorHAnsi"/>
        </w:rPr>
      </w:pPr>
    </w:p>
    <w:p w14:paraId="5CE48B46" w14:textId="361EAC3C" w:rsidR="007F5C03" w:rsidRDefault="007F5C03" w:rsidP="006015D3">
      <w:pPr>
        <w:jc w:val="both"/>
        <w:rPr>
          <w:rFonts w:asciiTheme="minorHAnsi" w:hAnsiTheme="minorHAnsi" w:cstheme="minorHAnsi"/>
        </w:rPr>
      </w:pPr>
      <w:r>
        <w:rPr>
          <w:rFonts w:asciiTheme="minorHAnsi" w:hAnsiTheme="minorHAnsi" w:cstheme="minorHAnsi"/>
        </w:rPr>
        <w:t xml:space="preserve">Les objectifs principaux du projet sont clairs : améliorer le visuel de l’application et mettre en place de bonne de pratiques dans la rédaction du code pour permettre une extensibilité facile. Par ailleurs, la nouvelle application ne devra pas présenter </w:t>
      </w:r>
      <w:r w:rsidR="00524807">
        <w:rPr>
          <w:rFonts w:asciiTheme="minorHAnsi" w:hAnsiTheme="minorHAnsi" w:cstheme="minorHAnsi"/>
        </w:rPr>
        <w:t>de</w:t>
      </w:r>
      <w:r>
        <w:rPr>
          <w:rFonts w:asciiTheme="minorHAnsi" w:hAnsiTheme="minorHAnsi" w:cstheme="minorHAnsi"/>
        </w:rPr>
        <w:t xml:space="preserve"> perte </w:t>
      </w:r>
      <w:r w:rsidR="006015D3">
        <w:rPr>
          <w:rFonts w:asciiTheme="minorHAnsi" w:hAnsiTheme="minorHAnsi" w:cstheme="minorHAnsi"/>
        </w:rPr>
        <w:t>d’utilisabilité</w:t>
      </w:r>
      <w:r>
        <w:rPr>
          <w:rFonts w:asciiTheme="minorHAnsi" w:hAnsiTheme="minorHAnsi" w:cstheme="minorHAnsi"/>
        </w:rPr>
        <w:t xml:space="preserve"> pour le client. Ainsi, </w:t>
      </w:r>
      <w:r w:rsidR="006015D3">
        <w:rPr>
          <w:rFonts w:asciiTheme="minorHAnsi" w:hAnsiTheme="minorHAnsi" w:cstheme="minorHAnsi"/>
        </w:rPr>
        <w:t xml:space="preserve">chaque fonctionnalité </w:t>
      </w:r>
      <w:r>
        <w:rPr>
          <w:rFonts w:asciiTheme="minorHAnsi" w:hAnsiTheme="minorHAnsi" w:cstheme="minorHAnsi"/>
        </w:rPr>
        <w:t xml:space="preserve">devra être ré-implémentée. </w:t>
      </w:r>
      <w:r w:rsidR="000E4391">
        <w:rPr>
          <w:rFonts w:asciiTheme="minorHAnsi" w:hAnsiTheme="minorHAnsi" w:cstheme="minorHAnsi"/>
        </w:rPr>
        <w:t xml:space="preserve">Il est aussi prévu, en fonction de l’avancement du projet, d’en ajouter des nouvelles afin d’attirer de potentiels nouveaux </w:t>
      </w:r>
      <w:r w:rsidR="006015D3">
        <w:rPr>
          <w:rFonts w:asciiTheme="minorHAnsi" w:hAnsiTheme="minorHAnsi" w:cstheme="minorHAnsi"/>
        </w:rPr>
        <w:t>acheteurs</w:t>
      </w:r>
      <w:r w:rsidR="000E4391">
        <w:rPr>
          <w:rFonts w:asciiTheme="minorHAnsi" w:hAnsiTheme="minorHAnsi" w:cstheme="minorHAnsi"/>
        </w:rPr>
        <w:t xml:space="preserve">. </w:t>
      </w:r>
      <w:r>
        <w:rPr>
          <w:rFonts w:asciiTheme="minorHAnsi" w:hAnsiTheme="minorHAnsi" w:cstheme="minorHAnsi"/>
        </w:rPr>
        <w:t xml:space="preserve">Au final, ce projet devra améliorer </w:t>
      </w:r>
      <w:r w:rsidR="00524807">
        <w:rPr>
          <w:rFonts w:asciiTheme="minorHAnsi" w:hAnsiTheme="minorHAnsi" w:cstheme="minorHAnsi"/>
        </w:rPr>
        <w:t xml:space="preserve">non seulement </w:t>
      </w:r>
      <w:r>
        <w:rPr>
          <w:rFonts w:asciiTheme="minorHAnsi" w:hAnsiTheme="minorHAnsi" w:cstheme="minorHAnsi"/>
        </w:rPr>
        <w:t>l’expérience des client</w:t>
      </w:r>
      <w:r w:rsidR="003C037B">
        <w:rPr>
          <w:rFonts w:asciiTheme="minorHAnsi" w:hAnsiTheme="minorHAnsi" w:cstheme="minorHAnsi"/>
        </w:rPr>
        <w:t>s</w:t>
      </w:r>
      <w:r w:rsidR="00524807">
        <w:rPr>
          <w:rFonts w:asciiTheme="minorHAnsi" w:hAnsiTheme="minorHAnsi" w:cstheme="minorHAnsi"/>
        </w:rPr>
        <w:t xml:space="preserve"> mais aussi</w:t>
      </w:r>
      <w:r>
        <w:rPr>
          <w:rFonts w:asciiTheme="minorHAnsi" w:hAnsiTheme="minorHAnsi" w:cstheme="minorHAnsi"/>
        </w:rPr>
        <w:t xml:space="preserve"> </w:t>
      </w:r>
      <w:r w:rsidR="00524807">
        <w:rPr>
          <w:rFonts w:asciiTheme="minorHAnsi" w:hAnsiTheme="minorHAnsi" w:cstheme="minorHAnsi"/>
        </w:rPr>
        <w:t xml:space="preserve">celle </w:t>
      </w:r>
      <w:r>
        <w:rPr>
          <w:rFonts w:asciiTheme="minorHAnsi" w:hAnsiTheme="minorHAnsi" w:cstheme="minorHAnsi"/>
        </w:rPr>
        <w:t>des développeurs.</w:t>
      </w:r>
    </w:p>
    <w:p w14:paraId="34DEF2EA" w14:textId="77777777" w:rsidR="00D445CB" w:rsidRDefault="00D445CB" w:rsidP="007913B7">
      <w:pPr>
        <w:rPr>
          <w:rFonts w:asciiTheme="minorHAnsi" w:hAnsiTheme="minorHAnsi" w:cstheme="minorHAnsi"/>
        </w:rPr>
      </w:pPr>
    </w:p>
    <w:p w14:paraId="6819BE37" w14:textId="045A0DA0" w:rsidR="00D445CB" w:rsidRDefault="007A329F" w:rsidP="007913B7">
      <w:pPr>
        <w:rPr>
          <w:rFonts w:asciiTheme="minorHAnsi" w:hAnsiTheme="minorHAnsi" w:cstheme="minorHAnsi"/>
        </w:rPr>
      </w:pPr>
      <w:r>
        <w:rPr>
          <w:rFonts w:asciiTheme="minorHAnsi" w:hAnsiTheme="minorHAnsi" w:cstheme="minorHAnsi"/>
        </w:rPr>
        <w:lastRenderedPageBreak/>
        <w:t>Pour éviter</w:t>
      </w:r>
      <w:r w:rsidR="00D445CB">
        <w:rPr>
          <w:rFonts w:asciiTheme="minorHAnsi" w:hAnsiTheme="minorHAnsi" w:cstheme="minorHAnsi"/>
        </w:rPr>
        <w:t xml:space="preserve"> </w:t>
      </w:r>
      <w:r w:rsidR="0023471E">
        <w:rPr>
          <w:rFonts w:asciiTheme="minorHAnsi" w:hAnsiTheme="minorHAnsi" w:cstheme="minorHAnsi"/>
        </w:rPr>
        <w:t xml:space="preserve">que Noah et moi ne fassions </w:t>
      </w:r>
      <w:r w:rsidR="00D445CB">
        <w:rPr>
          <w:rFonts w:asciiTheme="minorHAnsi" w:hAnsiTheme="minorHAnsi" w:cstheme="minorHAnsi"/>
        </w:rPr>
        <w:t xml:space="preserve">le même stage et ne nous </w:t>
      </w:r>
      <w:r>
        <w:rPr>
          <w:rFonts w:asciiTheme="minorHAnsi" w:hAnsiTheme="minorHAnsi" w:cstheme="minorHAnsi"/>
        </w:rPr>
        <w:t>gênions</w:t>
      </w:r>
      <w:r w:rsidR="00D445CB">
        <w:rPr>
          <w:rFonts w:asciiTheme="minorHAnsi" w:hAnsiTheme="minorHAnsi" w:cstheme="minorHAnsi"/>
        </w:rPr>
        <w:t xml:space="preserve"> l’un l’autre, une </w:t>
      </w:r>
      <w:r>
        <w:rPr>
          <w:rFonts w:asciiTheme="minorHAnsi" w:hAnsiTheme="minorHAnsi" w:cstheme="minorHAnsi"/>
        </w:rPr>
        <w:t>distinction</w:t>
      </w:r>
      <w:r w:rsidR="00D445CB">
        <w:rPr>
          <w:rFonts w:asciiTheme="minorHAnsi" w:hAnsiTheme="minorHAnsi" w:cstheme="minorHAnsi"/>
        </w:rPr>
        <w:t xml:space="preserve"> </w:t>
      </w:r>
      <w:r>
        <w:rPr>
          <w:rFonts w:asciiTheme="minorHAnsi" w:hAnsiTheme="minorHAnsi" w:cstheme="minorHAnsi"/>
        </w:rPr>
        <w:t xml:space="preserve">claire </w:t>
      </w:r>
      <w:r w:rsidR="00D445CB">
        <w:rPr>
          <w:rFonts w:asciiTheme="minorHAnsi" w:hAnsiTheme="minorHAnsi" w:cstheme="minorHAnsi"/>
        </w:rPr>
        <w:t xml:space="preserve">a été faite entre le travail demandé à chacun. Mon coéquipier s’occupera plutôt de la réalisation du formulaire d’ouverture de chantier, tandis que je m’attarderai sur les facteurs gravitant autour de celui-ci. Chacun de </w:t>
      </w:r>
      <w:r w:rsidR="00B62C39">
        <w:rPr>
          <w:rFonts w:asciiTheme="minorHAnsi" w:hAnsiTheme="minorHAnsi" w:cstheme="minorHAnsi"/>
        </w:rPr>
        <w:t>nous interagira</w:t>
      </w:r>
      <w:r w:rsidR="00D445CB">
        <w:rPr>
          <w:rFonts w:asciiTheme="minorHAnsi" w:hAnsiTheme="minorHAnsi" w:cstheme="minorHAnsi"/>
        </w:rPr>
        <w:t xml:space="preserve"> de manière </w:t>
      </w:r>
      <w:r>
        <w:rPr>
          <w:rFonts w:asciiTheme="minorHAnsi" w:hAnsiTheme="minorHAnsi" w:cstheme="minorHAnsi"/>
        </w:rPr>
        <w:t>égale</w:t>
      </w:r>
      <w:r w:rsidR="00D445CB">
        <w:rPr>
          <w:rFonts w:asciiTheme="minorHAnsi" w:hAnsiTheme="minorHAnsi" w:cstheme="minorHAnsi"/>
        </w:rPr>
        <w:t xml:space="preserve"> avec chaque composant de l’architecture.</w:t>
      </w:r>
    </w:p>
    <w:p w14:paraId="0D0AADA0" w14:textId="77777777" w:rsidR="007F5C03" w:rsidRDefault="007F5C03" w:rsidP="007913B7">
      <w:pPr>
        <w:rPr>
          <w:rFonts w:asciiTheme="minorHAnsi" w:hAnsiTheme="minorHAnsi" w:cstheme="minorHAnsi"/>
        </w:rPr>
      </w:pPr>
    </w:p>
    <w:p w14:paraId="6DB37EA8" w14:textId="0F1D8C41" w:rsidR="007F5C03" w:rsidRPr="007913B7" w:rsidRDefault="007F5C03" w:rsidP="007913B7">
      <w:pPr>
        <w:rPr>
          <w:rFonts w:asciiTheme="minorHAnsi" w:hAnsiTheme="minorHAnsi" w:cstheme="minorHAnsi"/>
        </w:rPr>
      </w:pPr>
      <w:r>
        <w:rPr>
          <w:rFonts w:asciiTheme="minorHAnsi" w:hAnsiTheme="minorHAnsi" w:cstheme="minorHAnsi"/>
        </w:rPr>
        <w:t>Dans cet écrit, je vais tout d’abord vous présenter l’environnement dans lequel j’ai passé mes quinze semaines de stages. Je vais ensuite entrer plus en détail dans</w:t>
      </w:r>
      <w:r w:rsidR="000E4391">
        <w:rPr>
          <w:rFonts w:asciiTheme="minorHAnsi" w:hAnsiTheme="minorHAnsi" w:cstheme="minorHAnsi"/>
        </w:rPr>
        <w:t xml:space="preserve"> la problématique du projet, ainsi que décrire les méthodologies utilisées afin de le mener à bien. Les différentes fonctionnalités et l’architecture de l’application seront ensuite ana</w:t>
      </w:r>
      <w:r w:rsidR="006015D3">
        <w:rPr>
          <w:rFonts w:asciiTheme="minorHAnsi" w:hAnsiTheme="minorHAnsi" w:cstheme="minorHAnsi"/>
        </w:rPr>
        <w:t>lysées. Finalement, je passerai</w:t>
      </w:r>
      <w:r w:rsidR="000E4391">
        <w:rPr>
          <w:rFonts w:asciiTheme="minorHAnsi" w:hAnsiTheme="minorHAnsi" w:cstheme="minorHAnsi"/>
        </w:rPr>
        <w:t xml:space="preserve"> en revue la réalisation du projet : </w:t>
      </w:r>
      <w:r w:rsidR="006659FA">
        <w:rPr>
          <w:rFonts w:asciiTheme="minorHAnsi" w:hAnsiTheme="minorHAnsi" w:cstheme="minorHAnsi"/>
        </w:rPr>
        <w:t>la manière dont</w:t>
      </w:r>
      <w:r w:rsidR="000E4391">
        <w:rPr>
          <w:rFonts w:asciiTheme="minorHAnsi" w:hAnsiTheme="minorHAnsi" w:cstheme="minorHAnsi"/>
        </w:rPr>
        <w:t xml:space="preserve"> il a été implémenté </w:t>
      </w:r>
      <w:r w:rsidR="006659FA">
        <w:rPr>
          <w:rFonts w:asciiTheme="minorHAnsi" w:hAnsiTheme="minorHAnsi" w:cstheme="minorHAnsi"/>
        </w:rPr>
        <w:t xml:space="preserve">et </w:t>
      </w:r>
      <w:r w:rsidR="000E4391">
        <w:rPr>
          <w:rFonts w:asciiTheme="minorHAnsi" w:hAnsiTheme="minorHAnsi" w:cstheme="minorHAnsi"/>
        </w:rPr>
        <w:t>les obstacles</w:t>
      </w:r>
      <w:r w:rsidR="006659FA">
        <w:rPr>
          <w:rFonts w:asciiTheme="minorHAnsi" w:hAnsiTheme="minorHAnsi" w:cstheme="minorHAnsi"/>
        </w:rPr>
        <w:t xml:space="preserve"> </w:t>
      </w:r>
      <w:r w:rsidR="000E4391">
        <w:rPr>
          <w:rFonts w:asciiTheme="minorHAnsi" w:hAnsiTheme="minorHAnsi" w:cstheme="minorHAnsi"/>
        </w:rPr>
        <w:t>rencontrés lors de mon stage.</w:t>
      </w:r>
    </w:p>
    <w:p w14:paraId="10EE9DD9" w14:textId="77777777" w:rsidR="007913B7" w:rsidRPr="007913B7" w:rsidRDefault="007913B7" w:rsidP="007913B7"/>
    <w:p w14:paraId="786C0D66" w14:textId="2D73B0DF" w:rsidR="00B31922" w:rsidRPr="007913B7" w:rsidRDefault="00B31922" w:rsidP="001E1DBB">
      <w:pPr>
        <w:pStyle w:val="Titre"/>
        <w:outlineLvl w:val="0"/>
      </w:pPr>
      <w:bookmarkStart w:id="1" w:name="_Toc200036873"/>
      <w:r w:rsidRPr="007913B7">
        <w:t>1</w:t>
      </w:r>
      <w:r w:rsidR="001C122E" w:rsidRPr="007913B7">
        <w:t>.</w:t>
      </w:r>
      <w:r w:rsidRPr="007913B7">
        <w:t xml:space="preserve"> Présentation de l’entreprise</w:t>
      </w:r>
      <w:bookmarkEnd w:id="1"/>
    </w:p>
    <w:p w14:paraId="78F852FF" w14:textId="6FA45261" w:rsidR="005C6B5E" w:rsidRDefault="005C6B5E" w:rsidP="000218E0">
      <w:pPr>
        <w:pStyle w:val="Titre2"/>
        <w:rPr>
          <w:lang w:val="fr-BE"/>
        </w:rPr>
      </w:pPr>
      <w:bookmarkStart w:id="2" w:name="_Toc200036874"/>
      <w:r w:rsidRPr="005C6B5E">
        <w:rPr>
          <w:lang w:val="fr-BE"/>
        </w:rPr>
        <w:t>1.1 L’entreprise</w:t>
      </w:r>
      <w:bookmarkEnd w:id="2"/>
    </w:p>
    <w:p w14:paraId="213327B0" w14:textId="77777777" w:rsidR="00DD78EE" w:rsidRPr="00DD78EE" w:rsidRDefault="00DD78EE" w:rsidP="008D614F">
      <w:pPr>
        <w:jc w:val="both"/>
        <w:rPr>
          <w:lang w:val="fr-BE"/>
        </w:rPr>
      </w:pPr>
    </w:p>
    <w:p w14:paraId="56E550B9" w14:textId="42919CF5" w:rsidR="0027399B" w:rsidRPr="003C08E0"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Technord est une entreprise de service spécialisé</w:t>
      </w:r>
      <w:r w:rsidR="00B936BE">
        <w:rPr>
          <w:rFonts w:asciiTheme="minorHAnsi" w:hAnsiTheme="minorHAnsi" w:cstheme="minorHAnsi"/>
          <w:lang w:val="fr-BE"/>
        </w:rPr>
        <w:t>e</w:t>
      </w:r>
      <w:r w:rsidRPr="00B31922">
        <w:rPr>
          <w:rFonts w:asciiTheme="minorHAnsi" w:hAnsiTheme="minorHAnsi" w:cstheme="minorHAnsi"/>
          <w:lang w:val="fr-BE"/>
        </w:rPr>
        <w:t xml:space="preserve"> dans les domaines de l’électricité, de l’automation, de l’IoT</w:t>
      </w:r>
      <w:r w:rsidR="00B936BE">
        <w:rPr>
          <w:rStyle w:val="Appelnotedebasdep"/>
          <w:rFonts w:asciiTheme="minorHAnsi" w:hAnsiTheme="minorHAnsi" w:cstheme="minorHAnsi"/>
          <w:lang w:val="fr-BE"/>
        </w:rPr>
        <w:footnoteReference w:id="1"/>
      </w:r>
      <w:r w:rsidRPr="00B31922">
        <w:rPr>
          <w:rFonts w:asciiTheme="minorHAnsi" w:hAnsiTheme="minorHAnsi" w:cstheme="minorHAnsi"/>
          <w:lang w:val="fr-BE"/>
        </w:rPr>
        <w:t>, de l’informatique industriel</w:t>
      </w:r>
      <w:r w:rsidR="00892FDA">
        <w:rPr>
          <w:rFonts w:asciiTheme="minorHAnsi" w:hAnsiTheme="minorHAnsi" w:cstheme="minorHAnsi"/>
          <w:lang w:val="fr-BE"/>
        </w:rPr>
        <w:t>le</w:t>
      </w:r>
      <w:r w:rsidRPr="00B31922">
        <w:rPr>
          <w:rFonts w:asciiTheme="minorHAnsi" w:hAnsiTheme="minorHAnsi" w:cstheme="minorHAnsi"/>
          <w:lang w:val="fr-BE"/>
        </w:rPr>
        <w:t xml:space="preserve"> et de l’intelligence artificielle. </w:t>
      </w:r>
      <w:r w:rsidR="0027399B">
        <w:rPr>
          <w:rFonts w:asciiTheme="minorHAnsi" w:hAnsiTheme="minorHAnsi" w:cstheme="minorHAnsi"/>
          <w:lang w:val="fr-BE"/>
        </w:rPr>
        <w:t>Elle s’est donné comme mission d’apporter des solutions fiables et efficaces sur le long terme à ses clients, venant principalement</w:t>
      </w:r>
      <w:r w:rsidR="000A1980">
        <w:rPr>
          <w:rFonts w:asciiTheme="minorHAnsi" w:hAnsiTheme="minorHAnsi" w:cstheme="minorHAnsi"/>
          <w:lang w:val="fr-BE"/>
        </w:rPr>
        <w:t xml:space="preserve"> du monde</w:t>
      </w:r>
      <w:r w:rsidR="0027399B">
        <w:rPr>
          <w:rFonts w:asciiTheme="minorHAnsi" w:hAnsiTheme="minorHAnsi" w:cstheme="minorHAnsi"/>
          <w:lang w:val="fr-BE"/>
        </w:rPr>
        <w:t xml:space="preserve"> de l’industrie</w:t>
      </w:r>
      <w:r w:rsidR="004E4266">
        <w:rPr>
          <w:rFonts w:asciiTheme="minorHAnsi" w:hAnsiTheme="minorHAnsi" w:cstheme="minorHAnsi"/>
          <w:lang w:val="fr-BE"/>
        </w:rPr>
        <w:t xml:space="preserve"> et de la production</w:t>
      </w:r>
      <w:r w:rsidR="0027399B">
        <w:rPr>
          <w:rFonts w:asciiTheme="minorHAnsi" w:hAnsiTheme="minorHAnsi" w:cstheme="minorHAnsi"/>
          <w:lang w:val="fr-BE"/>
        </w:rPr>
        <w:t>.</w:t>
      </w:r>
      <w:r w:rsidR="00B936BE">
        <w:rPr>
          <w:rFonts w:asciiTheme="minorHAnsi" w:hAnsiTheme="minorHAnsi" w:cstheme="minorHAnsi"/>
          <w:lang w:val="fr-BE"/>
        </w:rPr>
        <w:t xml:space="preserve"> Elle</w:t>
      </w:r>
      <w:r w:rsidR="00892FDA">
        <w:rPr>
          <w:rFonts w:asciiTheme="minorHAnsi" w:hAnsiTheme="minorHAnsi" w:cstheme="minorHAnsi"/>
          <w:lang w:val="fr-BE"/>
        </w:rPr>
        <w:t xml:space="preserve"> </w:t>
      </w:r>
      <w:r w:rsidR="00B936BE">
        <w:rPr>
          <w:rFonts w:asciiTheme="minorHAnsi" w:hAnsiTheme="minorHAnsi" w:cstheme="minorHAnsi"/>
          <w:lang w:val="fr-BE"/>
        </w:rPr>
        <w:t>travaill</w:t>
      </w:r>
      <w:r w:rsidR="00892FDA">
        <w:rPr>
          <w:rFonts w:asciiTheme="minorHAnsi" w:hAnsiTheme="minorHAnsi" w:cstheme="minorHAnsi"/>
          <w:lang w:val="fr-BE"/>
        </w:rPr>
        <w:t>e</w:t>
      </w:r>
      <w:r w:rsidR="00B936BE">
        <w:rPr>
          <w:rFonts w:asciiTheme="minorHAnsi" w:hAnsiTheme="minorHAnsi" w:cstheme="minorHAnsi"/>
          <w:lang w:val="fr-BE"/>
        </w:rPr>
        <w:t xml:space="preserve"> pour d’importants</w:t>
      </w:r>
      <w:r w:rsidR="00634B0B">
        <w:rPr>
          <w:rFonts w:asciiTheme="minorHAnsi" w:hAnsiTheme="minorHAnsi" w:cstheme="minorHAnsi"/>
          <w:lang w:val="fr-BE"/>
        </w:rPr>
        <w:t xml:space="preserve"> clie</w:t>
      </w:r>
      <w:r w:rsidR="00B936BE">
        <w:rPr>
          <w:rFonts w:asciiTheme="minorHAnsi" w:hAnsiTheme="minorHAnsi" w:cstheme="minorHAnsi"/>
          <w:lang w:val="fr-BE"/>
        </w:rPr>
        <w:t xml:space="preserve">nts comme Spa, Leonidas, </w:t>
      </w:r>
      <w:r w:rsidR="004E4266">
        <w:rPr>
          <w:rFonts w:asciiTheme="minorHAnsi" w:hAnsiTheme="minorHAnsi" w:cstheme="minorHAnsi"/>
          <w:lang w:val="fr-BE"/>
        </w:rPr>
        <w:t>Heidelberg Materials</w:t>
      </w:r>
      <w:r w:rsidR="00634B0B">
        <w:rPr>
          <w:rFonts w:asciiTheme="minorHAnsi" w:hAnsiTheme="minorHAnsi" w:cstheme="minorHAnsi"/>
          <w:lang w:val="fr-BE"/>
        </w:rPr>
        <w:t>…</w:t>
      </w:r>
    </w:p>
    <w:p w14:paraId="12D202D9" w14:textId="73A39E4F" w:rsidR="000636ED" w:rsidRDefault="000636ED" w:rsidP="008D614F">
      <w:pPr>
        <w:spacing w:after="160"/>
        <w:jc w:val="both"/>
        <w:rPr>
          <w:rFonts w:asciiTheme="minorHAnsi" w:hAnsiTheme="minorHAnsi" w:cstheme="minorHAnsi"/>
          <w:lang w:val="fr-BE"/>
        </w:rPr>
      </w:pPr>
      <w:r>
        <w:rPr>
          <w:rFonts w:asciiTheme="minorHAnsi" w:hAnsiTheme="minorHAnsi" w:cstheme="minorHAnsi"/>
          <w:lang w:val="fr-BE"/>
        </w:rPr>
        <w:t xml:space="preserve">Elle a été créée en 1945 en </w:t>
      </w:r>
      <w:r w:rsidR="00042224">
        <w:rPr>
          <w:rFonts w:asciiTheme="minorHAnsi" w:hAnsiTheme="minorHAnsi" w:cstheme="minorHAnsi"/>
          <w:lang w:val="fr-BE"/>
        </w:rPr>
        <w:t>tant</w:t>
      </w:r>
      <w:r>
        <w:rPr>
          <w:rFonts w:asciiTheme="minorHAnsi" w:hAnsiTheme="minorHAnsi" w:cstheme="minorHAnsi"/>
          <w:lang w:val="fr-BE"/>
        </w:rPr>
        <w:t xml:space="preserve"> que société spécialisée dans l’électricité générale et l’électromécanique. Trente ans plus tard, Michel Foucart en </w:t>
      </w:r>
      <w:r w:rsidR="00892FDA">
        <w:rPr>
          <w:rFonts w:asciiTheme="minorHAnsi" w:hAnsiTheme="minorHAnsi" w:cstheme="minorHAnsi"/>
          <w:lang w:val="fr-BE"/>
        </w:rPr>
        <w:t xml:space="preserve">est </w:t>
      </w:r>
      <w:r>
        <w:rPr>
          <w:rFonts w:asciiTheme="minorHAnsi" w:hAnsiTheme="minorHAnsi" w:cstheme="minorHAnsi"/>
          <w:lang w:val="fr-BE"/>
        </w:rPr>
        <w:t>dev</w:t>
      </w:r>
      <w:r w:rsidR="00892FDA">
        <w:rPr>
          <w:rFonts w:asciiTheme="minorHAnsi" w:hAnsiTheme="minorHAnsi" w:cstheme="minorHAnsi"/>
          <w:lang w:val="fr-BE"/>
        </w:rPr>
        <w:t>enu</w:t>
      </w:r>
      <w:r>
        <w:rPr>
          <w:rFonts w:asciiTheme="minorHAnsi" w:hAnsiTheme="minorHAnsi" w:cstheme="minorHAnsi"/>
          <w:lang w:val="fr-BE"/>
        </w:rPr>
        <w:t xml:space="preserve"> le directeur. C’est lui qui va pousser l’entreprise à se diversifier</w:t>
      </w:r>
      <w:r w:rsidR="008200ED">
        <w:rPr>
          <w:rFonts w:asciiTheme="minorHAnsi" w:hAnsiTheme="minorHAnsi" w:cstheme="minorHAnsi"/>
          <w:lang w:val="fr-BE"/>
        </w:rPr>
        <w:t xml:space="preserve"> en créant la société Technord A</w:t>
      </w:r>
      <w:r>
        <w:rPr>
          <w:rFonts w:asciiTheme="minorHAnsi" w:hAnsiTheme="minorHAnsi" w:cstheme="minorHAnsi"/>
          <w:lang w:val="fr-BE"/>
        </w:rPr>
        <w:t xml:space="preserve">utomation. En 1988, </w:t>
      </w:r>
      <w:r w:rsidR="00042224">
        <w:rPr>
          <w:rFonts w:asciiTheme="minorHAnsi" w:hAnsiTheme="minorHAnsi" w:cstheme="minorHAnsi"/>
          <w:lang w:val="fr-BE"/>
        </w:rPr>
        <w:t xml:space="preserve">le groupe Technord est créé </w:t>
      </w:r>
      <w:r w:rsidR="00892FDA">
        <w:rPr>
          <w:rFonts w:asciiTheme="minorHAnsi" w:hAnsiTheme="minorHAnsi" w:cstheme="minorHAnsi"/>
          <w:lang w:val="fr-BE"/>
        </w:rPr>
        <w:t>avec</w:t>
      </w:r>
      <w:r w:rsidR="00042224">
        <w:rPr>
          <w:rFonts w:asciiTheme="minorHAnsi" w:hAnsiTheme="minorHAnsi" w:cstheme="minorHAnsi"/>
          <w:lang w:val="fr-BE"/>
        </w:rPr>
        <w:t xml:space="preserve"> deux filiales situées en France et en Roumanie. En 2010, monsieur Foucart passe le flambeau à son fils, Philippe, qui continue l’expansion du groupe en Europe.</w:t>
      </w:r>
    </w:p>
    <w:p w14:paraId="2C172432" w14:textId="59BE7038" w:rsidR="00042224" w:rsidRDefault="00042224" w:rsidP="008D614F">
      <w:pPr>
        <w:spacing w:after="160"/>
        <w:jc w:val="both"/>
        <w:rPr>
          <w:rFonts w:asciiTheme="minorHAnsi" w:hAnsiTheme="minorHAnsi" w:cstheme="minorHAnsi"/>
          <w:lang w:val="fr-BE"/>
        </w:rPr>
      </w:pPr>
      <w:r>
        <w:rPr>
          <w:rFonts w:asciiTheme="minorHAnsi" w:hAnsiTheme="minorHAnsi" w:cstheme="minorHAnsi"/>
          <w:lang w:val="fr-BE"/>
        </w:rPr>
        <w:t>L’année passée</w:t>
      </w:r>
      <w:r w:rsidR="008200ED">
        <w:rPr>
          <w:rFonts w:asciiTheme="minorHAnsi" w:hAnsiTheme="minorHAnsi" w:cstheme="minorHAnsi"/>
          <w:lang w:val="fr-BE"/>
        </w:rPr>
        <w:t>, les deux actionnaires actuel</w:t>
      </w:r>
      <w:r>
        <w:rPr>
          <w:rFonts w:asciiTheme="minorHAnsi" w:hAnsiTheme="minorHAnsi" w:cstheme="minorHAnsi"/>
          <w:lang w:val="fr-BE"/>
        </w:rPr>
        <w:t>s de Technord, le directeur et sa sœur, Bénédicte, ont décidé de lancer le programme Technord Act</w:t>
      </w:r>
      <w:r w:rsidR="00634B0B">
        <w:rPr>
          <w:rFonts w:asciiTheme="minorHAnsi" w:hAnsiTheme="minorHAnsi" w:cstheme="minorHAnsi"/>
          <w:lang w:val="fr-BE"/>
        </w:rPr>
        <w:t>ionnariat Salarié (TAS). Celui</w:t>
      </w:r>
      <w:r w:rsidR="008200ED">
        <w:rPr>
          <w:rFonts w:asciiTheme="minorHAnsi" w:hAnsiTheme="minorHAnsi" w:cstheme="minorHAnsi"/>
          <w:lang w:val="fr-BE"/>
        </w:rPr>
        <w:t>-ci</w:t>
      </w:r>
      <w:r w:rsidR="00634B0B">
        <w:rPr>
          <w:rFonts w:asciiTheme="minorHAnsi" w:hAnsiTheme="minorHAnsi" w:cstheme="minorHAnsi"/>
          <w:lang w:val="fr-BE"/>
        </w:rPr>
        <w:t xml:space="preserve"> a</w:t>
      </w:r>
      <w:r>
        <w:rPr>
          <w:rFonts w:asciiTheme="minorHAnsi" w:hAnsiTheme="minorHAnsi" w:cstheme="minorHAnsi"/>
          <w:lang w:val="fr-BE"/>
        </w:rPr>
        <w:t xml:space="preserve"> pour but de fidéliser leurs collaborateurs et</w:t>
      </w:r>
      <w:r w:rsidR="00634B0B">
        <w:rPr>
          <w:rFonts w:asciiTheme="minorHAnsi" w:hAnsiTheme="minorHAnsi" w:cstheme="minorHAnsi"/>
          <w:lang w:val="fr-BE"/>
        </w:rPr>
        <w:t xml:space="preserve"> d’</w:t>
      </w:r>
      <w:r w:rsidR="008200ED">
        <w:rPr>
          <w:rFonts w:asciiTheme="minorHAnsi" w:hAnsiTheme="minorHAnsi" w:cstheme="minorHAnsi"/>
          <w:lang w:val="fr-BE"/>
        </w:rPr>
        <w:t xml:space="preserve">augmenter leur rentabilité en </w:t>
      </w:r>
      <w:r w:rsidR="00634B0B">
        <w:rPr>
          <w:rFonts w:asciiTheme="minorHAnsi" w:hAnsiTheme="minorHAnsi" w:cstheme="minorHAnsi"/>
          <w:lang w:val="fr-BE"/>
        </w:rPr>
        <w:t xml:space="preserve"> ouvrant 20% de leur capital aux travailleurs ayant un CDI. C’est alors 60%</w:t>
      </w:r>
      <w:r w:rsidR="008200ED">
        <w:rPr>
          <w:rFonts w:asciiTheme="minorHAnsi" w:hAnsiTheme="minorHAnsi" w:cstheme="minorHAnsi"/>
          <w:lang w:val="fr-BE"/>
        </w:rPr>
        <w:t xml:space="preserve"> des</w:t>
      </w:r>
      <w:r w:rsidR="00634B0B">
        <w:rPr>
          <w:rFonts w:asciiTheme="minorHAnsi" w:hAnsiTheme="minorHAnsi" w:cstheme="minorHAnsi"/>
          <w:lang w:val="fr-BE"/>
        </w:rPr>
        <w:t xml:space="preserve"> employés et ouvrier</w:t>
      </w:r>
      <w:r w:rsidR="008200ED">
        <w:rPr>
          <w:rFonts w:asciiTheme="minorHAnsi" w:hAnsiTheme="minorHAnsi" w:cstheme="minorHAnsi"/>
          <w:lang w:val="fr-BE"/>
        </w:rPr>
        <w:t>s</w:t>
      </w:r>
      <w:r w:rsidR="00634B0B">
        <w:rPr>
          <w:rFonts w:asciiTheme="minorHAnsi" w:hAnsiTheme="minorHAnsi" w:cstheme="minorHAnsi"/>
          <w:lang w:val="fr-BE"/>
        </w:rPr>
        <w:t xml:space="preserve"> qui deviennent actionnaires de l’entreprise.</w:t>
      </w:r>
    </w:p>
    <w:p w14:paraId="5E5C7188" w14:textId="406AB7FF" w:rsidR="0027399B" w:rsidRDefault="00892FDA" w:rsidP="008D614F">
      <w:pPr>
        <w:spacing w:after="160"/>
        <w:jc w:val="both"/>
        <w:rPr>
          <w:rFonts w:asciiTheme="minorHAnsi" w:hAnsiTheme="minorHAnsi" w:cstheme="minorHAnsi"/>
          <w:lang w:val="fr-BE"/>
        </w:rPr>
      </w:pPr>
      <w:r>
        <w:rPr>
          <w:rFonts w:asciiTheme="minorHAnsi" w:hAnsiTheme="minorHAnsi" w:cstheme="minorHAnsi"/>
          <w:lang w:val="fr-BE"/>
        </w:rPr>
        <w:t>Comme expliqué sur son site web</w:t>
      </w:r>
      <w:r>
        <w:rPr>
          <w:rStyle w:val="Appelnotedebasdep"/>
          <w:rFonts w:asciiTheme="minorHAnsi" w:hAnsiTheme="minorHAnsi" w:cstheme="minorHAnsi"/>
          <w:lang w:val="fr-BE"/>
        </w:rPr>
        <w:footnoteReference w:id="2"/>
      </w:r>
      <w:r>
        <w:rPr>
          <w:rFonts w:asciiTheme="minorHAnsi" w:hAnsiTheme="minorHAnsi" w:cstheme="minorHAnsi"/>
          <w:lang w:val="fr-BE"/>
        </w:rPr>
        <w:t>, l</w:t>
      </w:r>
      <w:r w:rsidR="0027399B">
        <w:rPr>
          <w:rFonts w:asciiTheme="minorHAnsi" w:hAnsiTheme="minorHAnsi" w:cstheme="minorHAnsi"/>
          <w:lang w:val="fr-BE"/>
        </w:rPr>
        <w:t xml:space="preserve">es valeurs fondamentales de Technord </w:t>
      </w:r>
      <w:r>
        <w:rPr>
          <w:rFonts w:asciiTheme="minorHAnsi" w:hAnsiTheme="minorHAnsi" w:cstheme="minorHAnsi"/>
          <w:lang w:val="fr-BE"/>
        </w:rPr>
        <w:t>sont</w:t>
      </w:r>
      <w:r w:rsidR="0027399B">
        <w:rPr>
          <w:rFonts w:asciiTheme="minorHAnsi" w:hAnsiTheme="minorHAnsi" w:cstheme="minorHAnsi"/>
          <w:lang w:val="fr-BE"/>
        </w:rPr>
        <w:t xml:space="preserve"> son amour et sa confiance</w:t>
      </w:r>
      <w:r w:rsidR="008200ED">
        <w:rPr>
          <w:rFonts w:asciiTheme="minorHAnsi" w:hAnsiTheme="minorHAnsi" w:cstheme="minorHAnsi"/>
          <w:lang w:val="fr-BE"/>
        </w:rPr>
        <w:t xml:space="preserve"> envers le client</w:t>
      </w:r>
      <w:r w:rsidR="0027399B">
        <w:rPr>
          <w:rFonts w:asciiTheme="minorHAnsi" w:hAnsiTheme="minorHAnsi" w:cstheme="minorHAnsi"/>
          <w:lang w:val="fr-BE"/>
        </w:rPr>
        <w:t xml:space="preserve">. En effet, l’entreprise </w:t>
      </w:r>
      <w:r>
        <w:rPr>
          <w:rFonts w:asciiTheme="minorHAnsi" w:hAnsiTheme="minorHAnsi" w:cstheme="minorHAnsi"/>
          <w:lang w:val="fr-BE"/>
        </w:rPr>
        <w:t>accorde</w:t>
      </w:r>
      <w:r w:rsidR="0027399B">
        <w:rPr>
          <w:rFonts w:asciiTheme="minorHAnsi" w:hAnsiTheme="minorHAnsi" w:cstheme="minorHAnsi"/>
          <w:lang w:val="fr-BE"/>
        </w:rPr>
        <w:t xml:space="preserve"> beaucoup d’importance </w:t>
      </w:r>
      <w:r>
        <w:rPr>
          <w:rFonts w:asciiTheme="minorHAnsi" w:hAnsiTheme="minorHAnsi" w:cstheme="minorHAnsi"/>
          <w:lang w:val="fr-BE"/>
        </w:rPr>
        <w:t>à</w:t>
      </w:r>
      <w:r w:rsidR="0027399B">
        <w:rPr>
          <w:rFonts w:asciiTheme="minorHAnsi" w:hAnsiTheme="minorHAnsi" w:cstheme="minorHAnsi"/>
          <w:lang w:val="fr-BE"/>
        </w:rPr>
        <w:t xml:space="preserve"> sa relation avec celui-ci. D’autres lignes directrices sont sa vision, son ag</w:t>
      </w:r>
      <w:r w:rsidR="000A1980">
        <w:rPr>
          <w:rFonts w:asciiTheme="minorHAnsi" w:hAnsiTheme="minorHAnsi" w:cstheme="minorHAnsi"/>
          <w:lang w:val="fr-BE"/>
        </w:rPr>
        <w:t>ilité ainsi que son expertise, s</w:t>
      </w:r>
      <w:r w:rsidR="0027399B">
        <w:rPr>
          <w:rFonts w:asciiTheme="minorHAnsi" w:hAnsiTheme="minorHAnsi" w:cstheme="minorHAnsi"/>
          <w:lang w:val="fr-BE"/>
        </w:rPr>
        <w:t>ans bien évidemment oublier de garder une touche d’humour et de fun.</w:t>
      </w:r>
    </w:p>
    <w:p w14:paraId="059DCEF7" w14:textId="192C1805" w:rsidR="00A84DDA"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Elle est composée de</w:t>
      </w:r>
      <w:r w:rsidR="0027399B">
        <w:rPr>
          <w:rFonts w:asciiTheme="minorHAnsi" w:hAnsiTheme="minorHAnsi" w:cstheme="minorHAnsi"/>
          <w:lang w:val="fr-BE"/>
        </w:rPr>
        <w:t xml:space="preserve"> </w:t>
      </w:r>
      <w:r w:rsidR="00634B0B">
        <w:rPr>
          <w:rFonts w:asciiTheme="minorHAnsi" w:hAnsiTheme="minorHAnsi" w:cstheme="minorHAnsi"/>
          <w:lang w:val="fr-BE"/>
        </w:rPr>
        <w:t xml:space="preserve">plus de 400 employés à travers </w:t>
      </w:r>
      <w:r w:rsidR="0027399B">
        <w:rPr>
          <w:rFonts w:asciiTheme="minorHAnsi" w:hAnsiTheme="minorHAnsi" w:cstheme="minorHAnsi"/>
          <w:lang w:val="fr-BE"/>
        </w:rPr>
        <w:t>différents pays d’Europe</w:t>
      </w:r>
      <w:r w:rsidRPr="00B31922">
        <w:rPr>
          <w:rFonts w:asciiTheme="minorHAnsi" w:hAnsiTheme="minorHAnsi" w:cstheme="minorHAnsi"/>
          <w:lang w:val="fr-BE"/>
        </w:rPr>
        <w:t>. Son siège social s</w:t>
      </w:r>
      <w:r w:rsidR="00A84DDA">
        <w:rPr>
          <w:rFonts w:asciiTheme="minorHAnsi" w:hAnsiTheme="minorHAnsi" w:cstheme="minorHAnsi"/>
          <w:lang w:val="fr-BE"/>
        </w:rPr>
        <w:t>e situe à Tournai, en Belgique.</w:t>
      </w:r>
    </w:p>
    <w:p w14:paraId="272DC26E" w14:textId="1410BD3E" w:rsidR="00A84DDA" w:rsidRDefault="00A84DDA" w:rsidP="008D614F">
      <w:pPr>
        <w:spacing w:after="160"/>
        <w:jc w:val="both"/>
        <w:rPr>
          <w:rFonts w:asciiTheme="minorHAnsi" w:hAnsiTheme="minorHAnsi" w:cstheme="minorHAnsi"/>
          <w:lang w:val="fr-BE"/>
        </w:rPr>
      </w:pPr>
      <w:r>
        <w:rPr>
          <w:rFonts w:asciiTheme="minorHAnsi" w:hAnsiTheme="minorHAnsi" w:cstheme="minorHAnsi"/>
          <w:lang w:val="fr-BE"/>
        </w:rPr>
        <w:lastRenderedPageBreak/>
        <w:t xml:space="preserve">Son chiffre </w:t>
      </w:r>
      <w:r w:rsidR="00892FDA">
        <w:rPr>
          <w:rFonts w:asciiTheme="minorHAnsi" w:hAnsiTheme="minorHAnsi" w:cstheme="minorHAnsi"/>
          <w:lang w:val="fr-BE"/>
        </w:rPr>
        <w:t>d’affaire</w:t>
      </w:r>
      <w:r w:rsidR="003966D5">
        <w:rPr>
          <w:rFonts w:asciiTheme="minorHAnsi" w:hAnsiTheme="minorHAnsi" w:cstheme="minorHAnsi"/>
          <w:lang w:val="fr-BE"/>
        </w:rPr>
        <w:t>s</w:t>
      </w:r>
      <w:r>
        <w:rPr>
          <w:rFonts w:asciiTheme="minorHAnsi" w:hAnsiTheme="minorHAnsi" w:cstheme="minorHAnsi"/>
          <w:lang w:val="fr-BE"/>
        </w:rPr>
        <w:t xml:space="preserve"> dépasse 80 millions d’euros, </w:t>
      </w:r>
      <w:r w:rsidR="00892FDA">
        <w:rPr>
          <w:rFonts w:asciiTheme="minorHAnsi" w:hAnsiTheme="minorHAnsi" w:cstheme="minorHAnsi"/>
          <w:lang w:val="fr-BE"/>
        </w:rPr>
        <w:t>dégageant</w:t>
      </w:r>
      <w:r w:rsidR="007126EC">
        <w:rPr>
          <w:rFonts w:asciiTheme="minorHAnsi" w:hAnsiTheme="minorHAnsi" w:cstheme="minorHAnsi"/>
          <w:lang w:val="fr-BE"/>
        </w:rPr>
        <w:t xml:space="preserve"> plus d’1 million</w:t>
      </w:r>
      <w:r w:rsidR="00576B25">
        <w:rPr>
          <w:rFonts w:asciiTheme="minorHAnsi" w:hAnsiTheme="minorHAnsi" w:cstheme="minorHAnsi"/>
          <w:lang w:val="fr-BE"/>
        </w:rPr>
        <w:t xml:space="preserve"> d’euros de</w:t>
      </w:r>
      <w:r>
        <w:rPr>
          <w:rFonts w:asciiTheme="minorHAnsi" w:hAnsiTheme="minorHAnsi" w:cstheme="minorHAnsi"/>
          <w:lang w:val="fr-BE"/>
        </w:rPr>
        <w:t xml:space="preserve"> bénéfices</w:t>
      </w:r>
      <w:r w:rsidR="000A1980">
        <w:rPr>
          <w:rFonts w:asciiTheme="minorHAnsi" w:hAnsiTheme="minorHAnsi" w:cstheme="minorHAnsi"/>
          <w:lang w:val="fr-BE"/>
        </w:rPr>
        <w:t xml:space="preserve"> par an</w:t>
      </w:r>
      <w:r>
        <w:rPr>
          <w:rFonts w:asciiTheme="minorHAnsi" w:hAnsiTheme="minorHAnsi" w:cstheme="minorHAnsi"/>
          <w:lang w:val="fr-BE"/>
        </w:rPr>
        <w:t>.</w:t>
      </w:r>
    </w:p>
    <w:p w14:paraId="14403EDA" w14:textId="74E39536" w:rsidR="008E3E49" w:rsidRDefault="00AF1301" w:rsidP="008D614F">
      <w:pPr>
        <w:spacing w:after="160"/>
        <w:jc w:val="both"/>
        <w:rPr>
          <w:rFonts w:asciiTheme="minorHAnsi" w:hAnsiTheme="minorHAnsi" w:cstheme="minorHAnsi"/>
          <w:lang w:val="fr-BE"/>
        </w:rPr>
      </w:pPr>
      <w:r>
        <w:rPr>
          <w:rFonts w:asciiTheme="minorHAnsi" w:hAnsiTheme="minorHAnsi" w:cstheme="minorHAnsi"/>
          <w:lang w:val="fr-BE"/>
        </w:rPr>
        <w:t xml:space="preserve">Technord a été une des premières entreprises belges </w:t>
      </w:r>
      <w:r w:rsidR="00892FDA">
        <w:rPr>
          <w:rFonts w:asciiTheme="minorHAnsi" w:hAnsiTheme="minorHAnsi" w:cstheme="minorHAnsi"/>
          <w:lang w:val="fr-BE"/>
        </w:rPr>
        <w:t>à</w:t>
      </w:r>
      <w:r>
        <w:rPr>
          <w:rFonts w:asciiTheme="minorHAnsi" w:hAnsiTheme="minorHAnsi" w:cstheme="minorHAnsi"/>
          <w:lang w:val="fr-BE"/>
        </w:rPr>
        <w:t xml:space="preserve"> recevoir la certification B Corp. </w:t>
      </w:r>
      <w:r w:rsidR="00E31A92">
        <w:rPr>
          <w:rFonts w:asciiTheme="minorHAnsi" w:hAnsiTheme="minorHAnsi" w:cstheme="minorHAnsi"/>
          <w:lang w:val="fr-BE"/>
        </w:rPr>
        <w:t>Cette certification est une label international donné aux entreprises qui suivent des normes rigoureuses en termes de performance sociale et environnementale, de transparence et de responsabilité</w:t>
      </w:r>
      <w:r w:rsidR="00AE361B">
        <w:rPr>
          <w:rFonts w:asciiTheme="minorHAnsi" w:hAnsiTheme="minorHAnsi" w:cstheme="minorHAnsi"/>
          <w:lang w:val="fr-BE"/>
        </w:rPr>
        <w:t>.</w:t>
      </w:r>
    </w:p>
    <w:p w14:paraId="5BD324E1" w14:textId="375AC66E" w:rsidR="00AA1AA3" w:rsidRDefault="005C6B5E" w:rsidP="000218E0">
      <w:pPr>
        <w:pStyle w:val="Titre2"/>
        <w:rPr>
          <w:lang w:val="fr-BE"/>
        </w:rPr>
      </w:pPr>
      <w:bookmarkStart w:id="3" w:name="_Toc200036875"/>
      <w:r>
        <w:rPr>
          <w:lang w:val="fr-BE"/>
        </w:rPr>
        <w:t>1.2 L’équipe</w:t>
      </w:r>
      <w:bookmarkEnd w:id="3"/>
    </w:p>
    <w:p w14:paraId="509E6F4D" w14:textId="77777777" w:rsidR="00AA1AA3" w:rsidRPr="00DD78EE" w:rsidRDefault="00AA1AA3" w:rsidP="008D614F">
      <w:pPr>
        <w:jc w:val="both"/>
        <w:rPr>
          <w:lang w:val="fr-BE"/>
        </w:rPr>
      </w:pPr>
    </w:p>
    <w:p w14:paraId="290A991C" w14:textId="47ADF161"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Pour ma part, je vais évoluer sur l</w:t>
      </w:r>
      <w:r w:rsidR="0027399B">
        <w:rPr>
          <w:rFonts w:asciiTheme="minorHAnsi" w:hAnsiTheme="minorHAnsi" w:cstheme="minorHAnsi"/>
          <w:lang w:val="fr-BE"/>
        </w:rPr>
        <w:t>e</w:t>
      </w:r>
      <w:r w:rsidRPr="00B31922">
        <w:rPr>
          <w:rFonts w:asciiTheme="minorHAnsi" w:hAnsiTheme="minorHAnsi" w:cstheme="minorHAnsi"/>
          <w:lang w:val="fr-BE"/>
        </w:rPr>
        <w:t xml:space="preserve"> site de Seraing</w:t>
      </w:r>
      <w:r w:rsidRPr="00B31922">
        <w:rPr>
          <w:rFonts w:asciiTheme="minorHAnsi" w:hAnsiTheme="minorHAnsi" w:cstheme="minorHAnsi"/>
          <w:i/>
          <w:lang w:val="fr-BE"/>
        </w:rPr>
        <w:t>.</w:t>
      </w:r>
      <w:r w:rsidRPr="00B31922">
        <w:rPr>
          <w:rFonts w:asciiTheme="minorHAnsi" w:hAnsiTheme="minorHAnsi" w:cstheme="minorHAnsi"/>
          <w:lang w:val="fr-BE"/>
        </w:rPr>
        <w:t xml:space="preserve"> C’est un</w:t>
      </w:r>
      <w:r w:rsidR="005C6B5E">
        <w:rPr>
          <w:rFonts w:asciiTheme="minorHAnsi" w:hAnsiTheme="minorHAnsi" w:cstheme="minorHAnsi"/>
          <w:lang w:val="fr-BE"/>
        </w:rPr>
        <w:t xml:space="preserve"> lieu</w:t>
      </w:r>
      <w:r w:rsidRPr="00B31922">
        <w:rPr>
          <w:rFonts w:asciiTheme="minorHAnsi" w:hAnsiTheme="minorHAnsi" w:cstheme="minorHAnsi"/>
          <w:lang w:val="fr-BE"/>
        </w:rPr>
        <w:t xml:space="preserve"> important</w:t>
      </w:r>
      <w:r w:rsidR="008200ED">
        <w:rPr>
          <w:rFonts w:asciiTheme="minorHAnsi" w:hAnsiTheme="minorHAnsi" w:cstheme="minorHAnsi"/>
          <w:lang w:val="fr-BE"/>
        </w:rPr>
        <w:t>,</w:t>
      </w:r>
      <w:r w:rsidRPr="00B31922">
        <w:rPr>
          <w:rFonts w:asciiTheme="minorHAnsi" w:hAnsiTheme="minorHAnsi" w:cstheme="minorHAnsi"/>
          <w:lang w:val="fr-BE"/>
        </w:rPr>
        <w:t xml:space="preserve"> car il est proche des industries avec lesquelles Technord interagit au quotidien.</w:t>
      </w:r>
      <w:r w:rsidRPr="00B31922">
        <w:rPr>
          <w:rFonts w:asciiTheme="minorHAnsi" w:hAnsiTheme="minorHAnsi" w:cstheme="minorHAnsi"/>
          <w:i/>
          <w:lang w:val="fr-BE"/>
        </w:rPr>
        <w:t xml:space="preserve"> </w:t>
      </w:r>
      <w:r w:rsidRPr="00B31922">
        <w:rPr>
          <w:rFonts w:asciiTheme="minorHAnsi" w:hAnsiTheme="minorHAnsi" w:cstheme="minorHAnsi"/>
          <w:lang w:val="fr-BE"/>
        </w:rPr>
        <w:t xml:space="preserve">Le bâtiment est divisé en </w:t>
      </w:r>
      <w:r w:rsidR="004E16C3">
        <w:rPr>
          <w:rFonts w:asciiTheme="minorHAnsi" w:hAnsiTheme="minorHAnsi" w:cstheme="minorHAnsi"/>
          <w:lang w:val="fr-BE"/>
        </w:rPr>
        <w:t>deux étages, r</w:t>
      </w:r>
      <w:r w:rsidR="003966D5">
        <w:rPr>
          <w:rFonts w:asciiTheme="minorHAnsi" w:hAnsiTheme="minorHAnsi" w:cstheme="minorHAnsi"/>
          <w:lang w:val="fr-BE"/>
        </w:rPr>
        <w:t>é</w:t>
      </w:r>
      <w:r w:rsidR="004E16C3">
        <w:rPr>
          <w:rFonts w:asciiTheme="minorHAnsi" w:hAnsiTheme="minorHAnsi" w:cstheme="minorHAnsi"/>
          <w:lang w:val="fr-BE"/>
        </w:rPr>
        <w:t>p</w:t>
      </w:r>
      <w:r w:rsidR="003966D5">
        <w:rPr>
          <w:rFonts w:asciiTheme="minorHAnsi" w:hAnsiTheme="minorHAnsi" w:cstheme="minorHAnsi"/>
          <w:lang w:val="fr-BE"/>
        </w:rPr>
        <w:t>artissant</w:t>
      </w:r>
      <w:r w:rsidR="004E16C3">
        <w:rPr>
          <w:rFonts w:asciiTheme="minorHAnsi" w:hAnsiTheme="minorHAnsi" w:cstheme="minorHAnsi"/>
          <w:lang w:val="fr-BE"/>
        </w:rPr>
        <w:t xml:space="preserve"> les deux</w:t>
      </w:r>
      <w:r w:rsidRPr="00B31922">
        <w:rPr>
          <w:rFonts w:asciiTheme="minorHAnsi" w:hAnsiTheme="minorHAnsi" w:cstheme="minorHAnsi"/>
          <w:lang w:val="fr-BE"/>
        </w:rPr>
        <w:t xml:space="preserve"> équipes, les </w:t>
      </w:r>
      <w:r w:rsidR="004E16C3">
        <w:rPr>
          <w:rFonts w:asciiTheme="minorHAnsi" w:hAnsiTheme="minorHAnsi" w:cstheme="minorHAnsi"/>
          <w:lang w:val="fr-BE"/>
        </w:rPr>
        <w:t>deux</w:t>
      </w:r>
      <w:r w:rsidRPr="00B31922">
        <w:rPr>
          <w:rFonts w:asciiTheme="minorHAnsi" w:hAnsiTheme="minorHAnsi" w:cstheme="minorHAnsi"/>
          <w:lang w:val="fr-BE"/>
        </w:rPr>
        <w:t xml:space="preserve"> spécialités de l’endroit : l’automation et</w:t>
      </w:r>
      <w:r w:rsidR="004E16C3">
        <w:rPr>
          <w:rFonts w:asciiTheme="minorHAnsi" w:hAnsiTheme="minorHAnsi" w:cstheme="minorHAnsi"/>
          <w:lang w:val="fr-BE"/>
        </w:rPr>
        <w:t xml:space="preserve"> l’informatique industrielle</w:t>
      </w:r>
      <w:r w:rsidRPr="00B31922">
        <w:rPr>
          <w:rFonts w:asciiTheme="minorHAnsi" w:hAnsiTheme="minorHAnsi" w:cstheme="minorHAnsi"/>
          <w:lang w:val="fr-BE"/>
        </w:rPr>
        <w:t>.</w:t>
      </w:r>
      <w:r w:rsidR="005C6B5E">
        <w:rPr>
          <w:rFonts w:asciiTheme="minorHAnsi" w:hAnsiTheme="minorHAnsi" w:cstheme="minorHAnsi"/>
          <w:lang w:val="fr-BE"/>
        </w:rPr>
        <w:t xml:space="preserve"> </w:t>
      </w:r>
      <w:r w:rsidRPr="00B31922">
        <w:rPr>
          <w:rFonts w:asciiTheme="minorHAnsi" w:hAnsiTheme="minorHAnsi" w:cstheme="minorHAnsi"/>
          <w:lang w:val="fr-BE"/>
        </w:rPr>
        <w:t xml:space="preserve">J’ai intégré cette dernière avec </w:t>
      </w:r>
      <w:r w:rsidR="004E16C3">
        <w:rPr>
          <w:rFonts w:asciiTheme="minorHAnsi" w:hAnsiTheme="minorHAnsi" w:cstheme="minorHAnsi"/>
          <w:lang w:val="fr-BE"/>
        </w:rPr>
        <w:t>deux</w:t>
      </w:r>
      <w:r w:rsidRPr="00B31922">
        <w:rPr>
          <w:rFonts w:asciiTheme="minorHAnsi" w:hAnsiTheme="minorHAnsi" w:cstheme="minorHAnsi"/>
          <w:lang w:val="fr-BE"/>
        </w:rPr>
        <w:t xml:space="preserve"> autres stagiaires</w:t>
      </w:r>
      <w:r w:rsidR="00030314">
        <w:rPr>
          <w:rFonts w:asciiTheme="minorHAnsi" w:hAnsiTheme="minorHAnsi" w:cstheme="minorHAnsi"/>
          <w:lang w:val="fr-BE"/>
        </w:rPr>
        <w:t xml:space="preserve">, </w:t>
      </w:r>
      <w:r w:rsidR="003966D5">
        <w:rPr>
          <w:rFonts w:asciiTheme="minorHAnsi" w:hAnsiTheme="minorHAnsi" w:cstheme="minorHAnsi"/>
          <w:lang w:val="fr-BE"/>
        </w:rPr>
        <w:t>rejoignant</w:t>
      </w:r>
      <w:r w:rsidR="00030314">
        <w:rPr>
          <w:rFonts w:asciiTheme="minorHAnsi" w:hAnsiTheme="minorHAnsi" w:cstheme="minorHAnsi"/>
          <w:lang w:val="fr-BE"/>
        </w:rPr>
        <w:t xml:space="preserve"> une </w:t>
      </w:r>
      <w:r w:rsidR="00634B0B">
        <w:rPr>
          <w:rFonts w:asciiTheme="minorHAnsi" w:hAnsiTheme="minorHAnsi" w:cstheme="minorHAnsi"/>
          <w:lang w:val="fr-BE"/>
        </w:rPr>
        <w:t>équipe</w:t>
      </w:r>
      <w:r w:rsidR="004E16C3">
        <w:rPr>
          <w:rFonts w:asciiTheme="minorHAnsi" w:hAnsiTheme="minorHAnsi" w:cstheme="minorHAnsi"/>
          <w:lang w:val="fr-BE"/>
        </w:rPr>
        <w:t xml:space="preserve"> de </w:t>
      </w:r>
      <w:r w:rsidR="003966D5">
        <w:rPr>
          <w:rFonts w:asciiTheme="minorHAnsi" w:hAnsiTheme="minorHAnsi" w:cstheme="minorHAnsi"/>
          <w:lang w:val="fr-BE"/>
        </w:rPr>
        <w:t>huit</w:t>
      </w:r>
      <w:r w:rsidR="005C6B5E">
        <w:rPr>
          <w:rFonts w:asciiTheme="minorHAnsi" w:hAnsiTheme="minorHAnsi" w:cstheme="minorHAnsi"/>
          <w:lang w:val="fr-BE"/>
        </w:rPr>
        <w:t xml:space="preserve"> personnes travaillant main dans la main</w:t>
      </w:r>
      <w:r w:rsidR="00FB470A">
        <w:rPr>
          <w:rFonts w:asciiTheme="minorHAnsi" w:hAnsiTheme="minorHAnsi" w:cstheme="minorHAnsi"/>
          <w:lang w:val="fr-BE"/>
        </w:rPr>
        <w:t xml:space="preserve"> dans un open-space</w:t>
      </w:r>
      <w:r w:rsidR="005C6B5E">
        <w:rPr>
          <w:rFonts w:asciiTheme="minorHAnsi" w:hAnsiTheme="minorHAnsi" w:cstheme="minorHAnsi"/>
          <w:lang w:val="fr-BE"/>
        </w:rPr>
        <w:t>.</w:t>
      </w:r>
    </w:p>
    <w:p w14:paraId="55586023" w14:textId="5270E7C2" w:rsidR="00030314" w:rsidRDefault="00030314" w:rsidP="008D614F">
      <w:pPr>
        <w:spacing w:after="160"/>
        <w:jc w:val="both"/>
        <w:rPr>
          <w:rFonts w:asciiTheme="minorHAnsi" w:hAnsiTheme="minorHAnsi" w:cstheme="minorHAnsi"/>
          <w:lang w:val="fr-BE"/>
        </w:rPr>
      </w:pPr>
      <w:r>
        <w:rPr>
          <w:rFonts w:asciiTheme="minorHAnsi" w:hAnsiTheme="minorHAnsi" w:cstheme="minorHAnsi"/>
          <w:lang w:val="fr-BE"/>
        </w:rPr>
        <w:t xml:space="preserve">L’équipe est dirigée par Kevin Putzeys, responsable projet, qui s’assure que la réalisation des applications se fait en adéquation avec les attentes des </w:t>
      </w:r>
      <w:r w:rsidR="000A1980">
        <w:rPr>
          <w:rFonts w:asciiTheme="minorHAnsi" w:hAnsiTheme="minorHAnsi" w:cstheme="minorHAnsi"/>
          <w:lang w:val="fr-BE"/>
        </w:rPr>
        <w:t>clients. Ce sont lui et Alessandro Missoul, un IPS</w:t>
      </w:r>
      <w:r w:rsidR="000A1980">
        <w:rPr>
          <w:rStyle w:val="Appelnotedebasdep"/>
          <w:rFonts w:asciiTheme="minorHAnsi" w:hAnsiTheme="minorHAnsi" w:cstheme="minorHAnsi"/>
          <w:lang w:val="fr-BE"/>
        </w:rPr>
        <w:footnoteReference w:id="3"/>
      </w:r>
      <w:r w:rsidR="000A1980">
        <w:rPr>
          <w:rFonts w:asciiTheme="minorHAnsi" w:hAnsiTheme="minorHAnsi" w:cstheme="minorHAnsi"/>
          <w:lang w:val="fr-BE"/>
        </w:rPr>
        <w:t>,</w:t>
      </w:r>
      <w:r>
        <w:rPr>
          <w:rFonts w:asciiTheme="minorHAnsi" w:hAnsiTheme="minorHAnsi" w:cstheme="minorHAnsi"/>
          <w:lang w:val="fr-BE"/>
        </w:rPr>
        <w:t xml:space="preserve"> qui vont servir de princip</w:t>
      </w:r>
      <w:r w:rsidR="003966D5">
        <w:rPr>
          <w:rFonts w:asciiTheme="minorHAnsi" w:hAnsiTheme="minorHAnsi" w:cstheme="minorHAnsi"/>
          <w:lang w:val="fr-BE"/>
        </w:rPr>
        <w:t>aux</w:t>
      </w:r>
      <w:r>
        <w:rPr>
          <w:rFonts w:asciiTheme="minorHAnsi" w:hAnsiTheme="minorHAnsi" w:cstheme="minorHAnsi"/>
          <w:lang w:val="fr-BE"/>
        </w:rPr>
        <w:t xml:space="preserve"> intermédiaire</w:t>
      </w:r>
      <w:r w:rsidR="003966D5">
        <w:rPr>
          <w:rFonts w:asciiTheme="minorHAnsi" w:hAnsiTheme="minorHAnsi" w:cstheme="minorHAnsi"/>
          <w:lang w:val="fr-BE"/>
        </w:rPr>
        <w:t>s</w:t>
      </w:r>
      <w:r>
        <w:rPr>
          <w:rFonts w:asciiTheme="minorHAnsi" w:hAnsiTheme="minorHAnsi" w:cstheme="minorHAnsi"/>
          <w:lang w:val="fr-BE"/>
        </w:rPr>
        <w:t xml:space="preserve"> entre </w:t>
      </w:r>
      <w:r w:rsidR="00576B25">
        <w:rPr>
          <w:rFonts w:asciiTheme="minorHAnsi" w:hAnsiTheme="minorHAnsi" w:cstheme="minorHAnsi"/>
          <w:lang w:val="fr-BE"/>
        </w:rPr>
        <w:t xml:space="preserve">les clients </w:t>
      </w:r>
      <w:r>
        <w:rPr>
          <w:rFonts w:asciiTheme="minorHAnsi" w:hAnsiTheme="minorHAnsi" w:cstheme="minorHAnsi"/>
          <w:lang w:val="fr-BE"/>
        </w:rPr>
        <w:t>et les développeurs</w:t>
      </w:r>
      <w:r w:rsidR="003966D5">
        <w:rPr>
          <w:rFonts w:asciiTheme="minorHAnsi" w:hAnsiTheme="minorHAnsi" w:cstheme="minorHAnsi"/>
          <w:lang w:val="fr-BE"/>
        </w:rPr>
        <w:t>.</w:t>
      </w:r>
      <w:r>
        <w:rPr>
          <w:rFonts w:asciiTheme="minorHAnsi" w:hAnsiTheme="minorHAnsi" w:cstheme="minorHAnsi"/>
          <w:lang w:val="fr-BE"/>
        </w:rPr>
        <w:t xml:space="preserve"> </w:t>
      </w:r>
      <w:r w:rsidR="003966D5">
        <w:rPr>
          <w:rFonts w:asciiTheme="minorHAnsi" w:hAnsiTheme="minorHAnsi" w:cstheme="minorHAnsi"/>
          <w:lang w:val="fr-BE"/>
        </w:rPr>
        <w:t>C</w:t>
      </w:r>
      <w:r>
        <w:rPr>
          <w:rFonts w:asciiTheme="minorHAnsi" w:hAnsiTheme="minorHAnsi" w:cstheme="minorHAnsi"/>
          <w:lang w:val="fr-BE"/>
        </w:rPr>
        <w:t xml:space="preserve">ertains interagissent </w:t>
      </w:r>
      <w:r w:rsidR="003966D5">
        <w:rPr>
          <w:rFonts w:asciiTheme="minorHAnsi" w:hAnsiTheme="minorHAnsi" w:cstheme="minorHAnsi"/>
          <w:lang w:val="fr-BE"/>
        </w:rPr>
        <w:t xml:space="preserve">cependant </w:t>
      </w:r>
      <w:r>
        <w:rPr>
          <w:rFonts w:asciiTheme="minorHAnsi" w:hAnsiTheme="minorHAnsi" w:cstheme="minorHAnsi"/>
          <w:lang w:val="fr-BE"/>
        </w:rPr>
        <w:t xml:space="preserve">directement avec les </w:t>
      </w:r>
      <w:r w:rsidR="003966D5">
        <w:rPr>
          <w:rFonts w:asciiTheme="minorHAnsi" w:hAnsiTheme="minorHAnsi" w:cstheme="minorHAnsi"/>
          <w:lang w:val="fr-BE"/>
        </w:rPr>
        <w:t xml:space="preserve">personnes </w:t>
      </w:r>
      <w:r>
        <w:rPr>
          <w:rFonts w:asciiTheme="minorHAnsi" w:hAnsiTheme="minorHAnsi" w:cstheme="minorHAnsi"/>
          <w:lang w:val="fr-BE"/>
        </w:rPr>
        <w:t>concerné</w:t>
      </w:r>
      <w:r w:rsidR="003966D5">
        <w:rPr>
          <w:rFonts w:asciiTheme="minorHAnsi" w:hAnsiTheme="minorHAnsi" w:cstheme="minorHAnsi"/>
          <w:lang w:val="fr-BE"/>
        </w:rPr>
        <w:t>e</w:t>
      </w:r>
      <w:r>
        <w:rPr>
          <w:rFonts w:asciiTheme="minorHAnsi" w:hAnsiTheme="minorHAnsi" w:cstheme="minorHAnsi"/>
          <w:lang w:val="fr-BE"/>
        </w:rPr>
        <w:t xml:space="preserve">s </w:t>
      </w:r>
      <w:r w:rsidR="003966D5">
        <w:rPr>
          <w:rFonts w:asciiTheme="minorHAnsi" w:hAnsiTheme="minorHAnsi" w:cstheme="minorHAnsi"/>
          <w:lang w:val="fr-BE"/>
        </w:rPr>
        <w:t>selon les b</w:t>
      </w:r>
      <w:r>
        <w:rPr>
          <w:rFonts w:asciiTheme="minorHAnsi" w:hAnsiTheme="minorHAnsi" w:cstheme="minorHAnsi"/>
          <w:lang w:val="fr-BE"/>
        </w:rPr>
        <w:t>esoin</w:t>
      </w:r>
      <w:r w:rsidR="003966D5">
        <w:rPr>
          <w:rFonts w:asciiTheme="minorHAnsi" w:hAnsiTheme="minorHAnsi" w:cstheme="minorHAnsi"/>
          <w:lang w:val="fr-BE"/>
        </w:rPr>
        <w:t>s</w:t>
      </w:r>
      <w:r>
        <w:rPr>
          <w:rFonts w:asciiTheme="minorHAnsi" w:hAnsiTheme="minorHAnsi" w:cstheme="minorHAnsi"/>
          <w:lang w:val="fr-BE"/>
        </w:rPr>
        <w:t>.</w:t>
      </w:r>
    </w:p>
    <w:p w14:paraId="79FF9972" w14:textId="23B738D5" w:rsidR="000A1980" w:rsidRDefault="004E16C3" w:rsidP="008D614F">
      <w:pPr>
        <w:spacing w:after="160"/>
        <w:jc w:val="both"/>
        <w:rPr>
          <w:rFonts w:asciiTheme="minorHAnsi" w:hAnsiTheme="minorHAnsi" w:cstheme="minorHAnsi"/>
          <w:lang w:val="fr-BE"/>
        </w:rPr>
      </w:pPr>
      <w:r>
        <w:rPr>
          <w:rFonts w:asciiTheme="minorHAnsi" w:hAnsiTheme="minorHAnsi" w:cstheme="minorHAnsi"/>
          <w:lang w:val="fr-BE"/>
        </w:rPr>
        <w:t>Les deux</w:t>
      </w:r>
      <w:r w:rsidR="003C2621">
        <w:rPr>
          <w:rFonts w:asciiTheme="minorHAnsi" w:hAnsiTheme="minorHAnsi" w:cstheme="minorHAnsi"/>
          <w:lang w:val="fr-BE"/>
        </w:rPr>
        <w:t xml:space="preserve"> équipes sont entièrement indépendantes et s’occupent d’objectifs et de client</w:t>
      </w:r>
      <w:r w:rsidR="008200ED">
        <w:rPr>
          <w:rFonts w:asciiTheme="minorHAnsi" w:hAnsiTheme="minorHAnsi" w:cstheme="minorHAnsi"/>
          <w:lang w:val="fr-BE"/>
        </w:rPr>
        <w:t>s différents. Malgré cela, il leur arrive</w:t>
      </w:r>
      <w:r w:rsidR="003C2621">
        <w:rPr>
          <w:rFonts w:asciiTheme="minorHAnsi" w:hAnsiTheme="minorHAnsi" w:cstheme="minorHAnsi"/>
          <w:lang w:val="fr-BE"/>
        </w:rPr>
        <w:t xml:space="preserve"> de collaborer sur certains projets communs.</w:t>
      </w:r>
    </w:p>
    <w:p w14:paraId="5E291144" w14:textId="120AC2C5" w:rsidR="000A1980" w:rsidRDefault="000A1980" w:rsidP="008D614F">
      <w:pPr>
        <w:spacing w:after="160"/>
        <w:jc w:val="both"/>
        <w:rPr>
          <w:rFonts w:asciiTheme="minorHAnsi" w:hAnsiTheme="minorHAnsi" w:cstheme="minorHAnsi"/>
          <w:lang w:val="fr-BE"/>
        </w:rPr>
      </w:pPr>
      <w:r>
        <w:rPr>
          <w:rFonts w:asciiTheme="minorHAnsi" w:hAnsiTheme="minorHAnsi" w:cstheme="minorHAnsi"/>
          <w:lang w:val="fr-BE"/>
        </w:rPr>
        <w:t>Les interactions avec les autres départements sont majoritairement</w:t>
      </w:r>
      <w:r w:rsidR="004E16C3">
        <w:rPr>
          <w:rFonts w:asciiTheme="minorHAnsi" w:hAnsiTheme="minorHAnsi" w:cstheme="minorHAnsi"/>
          <w:lang w:val="fr-BE"/>
        </w:rPr>
        <w:t xml:space="preserve"> limitées</w:t>
      </w:r>
      <w:r>
        <w:rPr>
          <w:rFonts w:asciiTheme="minorHAnsi" w:hAnsiTheme="minorHAnsi" w:cstheme="minorHAnsi"/>
          <w:lang w:val="fr-BE"/>
        </w:rPr>
        <w:t xml:space="preserve"> </w:t>
      </w:r>
      <w:r w:rsidR="004E16C3">
        <w:rPr>
          <w:rFonts w:asciiTheme="minorHAnsi" w:hAnsiTheme="minorHAnsi" w:cstheme="minorHAnsi"/>
          <w:lang w:val="fr-BE"/>
        </w:rPr>
        <w:t>au site de Tournai</w:t>
      </w:r>
      <w:r>
        <w:rPr>
          <w:rFonts w:asciiTheme="minorHAnsi" w:hAnsiTheme="minorHAnsi" w:cstheme="minorHAnsi"/>
          <w:lang w:val="fr-BE"/>
        </w:rPr>
        <w:t xml:space="preserve">. </w:t>
      </w:r>
      <w:r w:rsidR="004E16C3">
        <w:rPr>
          <w:rFonts w:asciiTheme="minorHAnsi" w:hAnsiTheme="minorHAnsi" w:cstheme="minorHAnsi"/>
          <w:lang w:val="fr-BE"/>
        </w:rPr>
        <w:t>C’est là-bas que se situe</w:t>
      </w:r>
      <w:r w:rsidR="008200ED">
        <w:rPr>
          <w:rFonts w:asciiTheme="minorHAnsi" w:hAnsiTheme="minorHAnsi" w:cstheme="minorHAnsi"/>
          <w:lang w:val="fr-BE"/>
        </w:rPr>
        <w:t>nt</w:t>
      </w:r>
      <w:r w:rsidR="004E16C3">
        <w:rPr>
          <w:rFonts w:asciiTheme="minorHAnsi" w:hAnsiTheme="minorHAnsi" w:cstheme="minorHAnsi"/>
          <w:lang w:val="fr-BE"/>
        </w:rPr>
        <w:t xml:space="preserve"> certaines ressources importantes comme le département RH, le département IT, ainsi que les machines virtuelles. Ce site </w:t>
      </w:r>
      <w:r w:rsidR="006305D4">
        <w:rPr>
          <w:rFonts w:asciiTheme="minorHAnsi" w:hAnsiTheme="minorHAnsi" w:cstheme="minorHAnsi"/>
          <w:lang w:val="fr-BE"/>
        </w:rPr>
        <w:t>emploie</w:t>
      </w:r>
      <w:r w:rsidR="004E16C3">
        <w:rPr>
          <w:rFonts w:asciiTheme="minorHAnsi" w:hAnsiTheme="minorHAnsi" w:cstheme="minorHAnsi"/>
          <w:lang w:val="fr-BE"/>
        </w:rPr>
        <w:t xml:space="preserve"> aussi des développeur</w:t>
      </w:r>
      <w:r w:rsidR="00A56707">
        <w:rPr>
          <w:rFonts w:asciiTheme="minorHAnsi" w:hAnsiTheme="minorHAnsi" w:cstheme="minorHAnsi"/>
          <w:lang w:val="fr-BE"/>
        </w:rPr>
        <w:t>s avec beaucoup d’expérience</w:t>
      </w:r>
      <w:r w:rsidR="003174B1">
        <w:rPr>
          <w:rFonts w:asciiTheme="minorHAnsi" w:hAnsiTheme="minorHAnsi" w:cstheme="minorHAnsi"/>
          <w:lang w:val="fr-BE"/>
        </w:rPr>
        <w:t xml:space="preserve"> dans </w:t>
      </w:r>
      <w:r w:rsidR="006305D4">
        <w:rPr>
          <w:rFonts w:asciiTheme="minorHAnsi" w:hAnsiTheme="minorHAnsi" w:cstheme="minorHAnsi"/>
          <w:lang w:val="fr-BE"/>
        </w:rPr>
        <w:t xml:space="preserve">des </w:t>
      </w:r>
      <w:r w:rsidR="003174B1">
        <w:rPr>
          <w:rFonts w:asciiTheme="minorHAnsi" w:hAnsiTheme="minorHAnsi" w:cstheme="minorHAnsi"/>
          <w:lang w:val="fr-BE"/>
        </w:rPr>
        <w:t>domaines spécifiques</w:t>
      </w:r>
      <w:r w:rsidR="006305D4">
        <w:rPr>
          <w:rFonts w:asciiTheme="minorHAnsi" w:hAnsiTheme="minorHAnsi" w:cstheme="minorHAnsi"/>
          <w:lang w:val="fr-BE"/>
        </w:rPr>
        <w:t>.</w:t>
      </w:r>
      <w:r w:rsidR="00A56707">
        <w:rPr>
          <w:rFonts w:asciiTheme="minorHAnsi" w:hAnsiTheme="minorHAnsi" w:cstheme="minorHAnsi"/>
          <w:lang w:val="fr-BE"/>
        </w:rPr>
        <w:t xml:space="preserve"> </w:t>
      </w:r>
      <w:r w:rsidR="006305D4">
        <w:rPr>
          <w:rFonts w:asciiTheme="minorHAnsi" w:hAnsiTheme="minorHAnsi" w:cstheme="minorHAnsi"/>
          <w:lang w:val="fr-BE"/>
        </w:rPr>
        <w:t xml:space="preserve">Nous pouvons les </w:t>
      </w:r>
      <w:r w:rsidR="004E16C3">
        <w:rPr>
          <w:rFonts w:asciiTheme="minorHAnsi" w:hAnsiTheme="minorHAnsi" w:cstheme="minorHAnsi"/>
          <w:lang w:val="fr-BE"/>
        </w:rPr>
        <w:t>contacter en cas de problème difficile à résoudre.</w:t>
      </w:r>
    </w:p>
    <w:p w14:paraId="4DB3C0B5" w14:textId="3EEB27CB" w:rsidR="004A4BC7" w:rsidRDefault="00B31922" w:rsidP="008D614F">
      <w:pPr>
        <w:pStyle w:val="Titre"/>
        <w:jc w:val="both"/>
        <w:outlineLvl w:val="0"/>
        <w:rPr>
          <w:lang w:val="fr-BE"/>
        </w:rPr>
      </w:pPr>
      <w:bookmarkStart w:id="4" w:name="_Toc200036876"/>
      <w:r w:rsidRPr="00B31922">
        <w:rPr>
          <w:lang w:val="fr-BE"/>
        </w:rPr>
        <w:t>2. Présentation du TFE</w:t>
      </w:r>
      <w:bookmarkEnd w:id="4"/>
    </w:p>
    <w:p w14:paraId="1E1EB96B" w14:textId="54F870FA" w:rsidR="00B31922" w:rsidRDefault="00B31922" w:rsidP="000218E0">
      <w:pPr>
        <w:pStyle w:val="Titre2"/>
        <w:rPr>
          <w:lang w:val="fr-BE"/>
        </w:rPr>
      </w:pPr>
      <w:bookmarkStart w:id="5" w:name="_Toc200036877"/>
      <w:r w:rsidRPr="00B31922">
        <w:rPr>
          <w:lang w:val="fr-BE"/>
        </w:rPr>
        <w:t xml:space="preserve">2.1 </w:t>
      </w:r>
      <w:r w:rsidR="00475E0D">
        <w:rPr>
          <w:lang w:val="fr-BE"/>
        </w:rPr>
        <w:t>Le début</w:t>
      </w:r>
      <w:bookmarkEnd w:id="5"/>
    </w:p>
    <w:p w14:paraId="373FAA33" w14:textId="77777777" w:rsidR="00DD78EE" w:rsidRPr="00DD78EE" w:rsidRDefault="00DD78EE" w:rsidP="008D614F">
      <w:pPr>
        <w:jc w:val="both"/>
        <w:rPr>
          <w:lang w:val="fr-BE"/>
        </w:rPr>
      </w:pPr>
    </w:p>
    <w:p w14:paraId="1BBBF22D" w14:textId="77E27133"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Tout commence</w:t>
      </w:r>
      <w:r w:rsidR="003532B8">
        <w:rPr>
          <w:rFonts w:asciiTheme="minorHAnsi" w:hAnsiTheme="minorHAnsi" w:cstheme="minorHAnsi"/>
          <w:lang w:val="fr-BE"/>
        </w:rPr>
        <w:t xml:space="preserve"> il y a six ans,</w:t>
      </w:r>
      <w:r w:rsidRPr="00B31922">
        <w:rPr>
          <w:rFonts w:asciiTheme="minorHAnsi" w:hAnsiTheme="minorHAnsi" w:cstheme="minorHAnsi"/>
          <w:lang w:val="fr-BE"/>
        </w:rPr>
        <w:t xml:space="preserve"> lorsqu’un client de Technord introduit une demande pour la réalisation d’une application aidant</w:t>
      </w:r>
      <w:r w:rsidR="005C6B5E">
        <w:rPr>
          <w:rFonts w:asciiTheme="minorHAnsi" w:hAnsiTheme="minorHAnsi" w:cstheme="minorHAnsi"/>
          <w:lang w:val="fr-BE"/>
        </w:rPr>
        <w:t xml:space="preserve"> à</w:t>
      </w:r>
      <w:r w:rsidR="004A4BC7">
        <w:rPr>
          <w:rFonts w:asciiTheme="minorHAnsi" w:hAnsiTheme="minorHAnsi" w:cstheme="minorHAnsi"/>
          <w:lang w:val="fr-BE"/>
        </w:rPr>
        <w:t xml:space="preserve"> la réalisation</w:t>
      </w:r>
      <w:r w:rsidRPr="00B31922">
        <w:rPr>
          <w:rFonts w:asciiTheme="minorHAnsi" w:hAnsiTheme="minorHAnsi" w:cstheme="minorHAnsi"/>
          <w:lang w:val="fr-BE"/>
        </w:rPr>
        <w:t xml:space="preserve"> </w:t>
      </w:r>
      <w:r w:rsidR="004A4BC7">
        <w:rPr>
          <w:rFonts w:asciiTheme="minorHAnsi" w:hAnsiTheme="minorHAnsi" w:cstheme="minorHAnsi"/>
          <w:lang w:val="fr-BE"/>
        </w:rPr>
        <w:t>d</w:t>
      </w:r>
      <w:r w:rsidRPr="00B31922">
        <w:rPr>
          <w:rFonts w:asciiTheme="minorHAnsi" w:hAnsiTheme="minorHAnsi" w:cstheme="minorHAnsi"/>
          <w:lang w:val="fr-BE"/>
        </w:rPr>
        <w:t>’ouverture de chantier</w:t>
      </w:r>
      <w:r w:rsidR="005C6B5E">
        <w:rPr>
          <w:rFonts w:asciiTheme="minorHAnsi" w:hAnsiTheme="minorHAnsi" w:cstheme="minorHAnsi"/>
          <w:lang w:val="fr-BE"/>
        </w:rPr>
        <w:t>s</w:t>
      </w:r>
      <w:r w:rsidRPr="00B31922">
        <w:rPr>
          <w:rFonts w:asciiTheme="minorHAnsi" w:hAnsiTheme="minorHAnsi" w:cstheme="minorHAnsi"/>
          <w:lang w:val="fr-BE"/>
        </w:rPr>
        <w:t xml:space="preserve">. En effet, celles-ci peuvent </w:t>
      </w:r>
      <w:r w:rsidR="003D5157">
        <w:rPr>
          <w:rFonts w:asciiTheme="minorHAnsi" w:hAnsiTheme="minorHAnsi" w:cstheme="minorHAnsi"/>
          <w:lang w:val="fr-BE"/>
        </w:rPr>
        <w:t xml:space="preserve">devenir fastidieuses à mettre en place, au vu de tous les facteurs qui </w:t>
      </w:r>
      <w:r w:rsidR="008F7C2A">
        <w:rPr>
          <w:rFonts w:asciiTheme="minorHAnsi" w:hAnsiTheme="minorHAnsi" w:cstheme="minorHAnsi"/>
          <w:lang w:val="fr-BE"/>
        </w:rPr>
        <w:t>interviennent</w:t>
      </w:r>
      <w:r w:rsidR="003D5157">
        <w:rPr>
          <w:rFonts w:asciiTheme="minorHAnsi" w:hAnsiTheme="minorHAnsi" w:cstheme="minorHAnsi"/>
          <w:lang w:val="fr-BE"/>
        </w:rPr>
        <w:t>. Sachant que lors des périodes de rush, certaines entreprises doivent en faire plus d’une centaine par mois, il est facile d’imaginer qu’une digitalisation de ce processus ferait gagner du temps.</w:t>
      </w:r>
    </w:p>
    <w:p w14:paraId="3CF712A9" w14:textId="7EB9E62C" w:rsidR="003C2621"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Pour répondre à ce besoin, l’équipe </w:t>
      </w:r>
      <w:r w:rsidR="00747A20">
        <w:rPr>
          <w:rFonts w:asciiTheme="minorHAnsi" w:hAnsiTheme="minorHAnsi" w:cstheme="minorHAnsi"/>
          <w:lang w:val="fr-BE"/>
        </w:rPr>
        <w:t>d’informatique industrielle</w:t>
      </w:r>
      <w:r w:rsidRPr="00B31922">
        <w:rPr>
          <w:rFonts w:asciiTheme="minorHAnsi" w:hAnsiTheme="minorHAnsi" w:cstheme="minorHAnsi"/>
          <w:lang w:val="fr-BE"/>
        </w:rPr>
        <w:t xml:space="preserve"> de chez Technord a développé une application </w:t>
      </w:r>
      <w:r w:rsidR="003C2621">
        <w:rPr>
          <w:rFonts w:asciiTheme="minorHAnsi" w:hAnsiTheme="minorHAnsi" w:cstheme="minorHAnsi"/>
          <w:lang w:val="fr-BE"/>
        </w:rPr>
        <w:t xml:space="preserve">web </w:t>
      </w:r>
      <w:r w:rsidRPr="00B31922">
        <w:rPr>
          <w:rFonts w:asciiTheme="minorHAnsi" w:hAnsiTheme="minorHAnsi" w:cstheme="minorHAnsi"/>
          <w:lang w:val="fr-BE"/>
        </w:rPr>
        <w:t>en ASP.N</w:t>
      </w:r>
      <w:r w:rsidR="008F7C2A">
        <w:rPr>
          <w:rFonts w:asciiTheme="minorHAnsi" w:hAnsiTheme="minorHAnsi" w:cstheme="minorHAnsi"/>
          <w:lang w:val="fr-BE"/>
        </w:rPr>
        <w:t>ET,</w:t>
      </w:r>
      <w:r w:rsidRPr="00B31922">
        <w:rPr>
          <w:rFonts w:asciiTheme="minorHAnsi" w:hAnsiTheme="minorHAnsi" w:cstheme="minorHAnsi"/>
          <w:lang w:val="fr-BE"/>
        </w:rPr>
        <w:t xml:space="preserve"> avec l’aide du framework Telerik</w:t>
      </w:r>
      <w:r w:rsidR="008F7C2A">
        <w:rPr>
          <w:rFonts w:asciiTheme="minorHAnsi" w:hAnsiTheme="minorHAnsi" w:cstheme="minorHAnsi"/>
          <w:lang w:val="fr-BE"/>
        </w:rPr>
        <w:t>,</w:t>
      </w:r>
      <w:r w:rsidRPr="00B31922">
        <w:rPr>
          <w:rFonts w:asciiTheme="minorHAnsi" w:hAnsiTheme="minorHAnsi" w:cstheme="minorHAnsi"/>
          <w:lang w:val="fr-BE"/>
        </w:rPr>
        <w:t xml:space="preserve"> qui s’oc</w:t>
      </w:r>
      <w:r w:rsidR="005C6B5E">
        <w:rPr>
          <w:rFonts w:asciiTheme="minorHAnsi" w:hAnsiTheme="minorHAnsi" w:cstheme="minorHAnsi"/>
          <w:lang w:val="fr-BE"/>
        </w:rPr>
        <w:t>cupe</w:t>
      </w:r>
      <w:r w:rsidRPr="00B31922">
        <w:rPr>
          <w:rFonts w:asciiTheme="minorHAnsi" w:hAnsiTheme="minorHAnsi" w:cstheme="minorHAnsi"/>
          <w:lang w:val="fr-BE"/>
        </w:rPr>
        <w:t xml:space="preserve"> de faciliter </w:t>
      </w:r>
      <w:r w:rsidR="003D5157">
        <w:rPr>
          <w:rFonts w:asciiTheme="minorHAnsi" w:hAnsiTheme="minorHAnsi" w:cstheme="minorHAnsi"/>
          <w:lang w:val="fr-BE"/>
        </w:rPr>
        <w:t>la gestion des facteurs et leur assignation à une ouverture de chantier</w:t>
      </w:r>
      <w:r w:rsidR="00747A20">
        <w:rPr>
          <w:rFonts w:asciiTheme="minorHAnsi" w:hAnsiTheme="minorHAnsi" w:cstheme="minorHAnsi"/>
          <w:lang w:val="fr-BE"/>
        </w:rPr>
        <w:t>.</w:t>
      </w:r>
    </w:p>
    <w:p w14:paraId="14466A96" w14:textId="6A1C7498"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lastRenderedPageBreak/>
        <w:t>Durant les années qui vont suivre, d’autres clients vont faire des demandes similaires, ce qui va condu</w:t>
      </w:r>
      <w:r w:rsidR="00030314">
        <w:rPr>
          <w:rFonts w:asciiTheme="minorHAnsi" w:hAnsiTheme="minorHAnsi" w:cstheme="minorHAnsi"/>
          <w:lang w:val="fr-BE"/>
        </w:rPr>
        <w:t>ire Technord à</w:t>
      </w:r>
      <w:r w:rsidR="00D92405">
        <w:rPr>
          <w:rFonts w:asciiTheme="minorHAnsi" w:hAnsiTheme="minorHAnsi" w:cstheme="minorHAnsi"/>
          <w:lang w:val="fr-BE"/>
        </w:rPr>
        <w:t xml:space="preserve"> leur proposer</w:t>
      </w:r>
      <w:r w:rsidR="00030314">
        <w:rPr>
          <w:rFonts w:asciiTheme="minorHAnsi" w:hAnsiTheme="minorHAnsi" w:cstheme="minorHAnsi"/>
          <w:lang w:val="fr-BE"/>
        </w:rPr>
        <w:t xml:space="preserve"> </w:t>
      </w:r>
      <w:r w:rsidRPr="00B31922">
        <w:rPr>
          <w:rFonts w:asciiTheme="minorHAnsi" w:hAnsiTheme="minorHAnsi" w:cstheme="minorHAnsi"/>
          <w:lang w:val="fr-BE"/>
        </w:rPr>
        <w:t xml:space="preserve">l’application déjà existante </w:t>
      </w:r>
      <w:r w:rsidR="003C2621">
        <w:rPr>
          <w:rFonts w:asciiTheme="minorHAnsi" w:hAnsiTheme="minorHAnsi" w:cstheme="minorHAnsi"/>
          <w:lang w:val="fr-BE"/>
        </w:rPr>
        <w:t>sous forme de « package », offrant en plus de la personnalisation et une initialisation des données</w:t>
      </w:r>
      <w:r w:rsidRPr="00B31922">
        <w:rPr>
          <w:rFonts w:asciiTheme="minorHAnsi" w:hAnsiTheme="minorHAnsi" w:cstheme="minorHAnsi"/>
          <w:lang w:val="fr-BE"/>
        </w:rPr>
        <w:t>.</w:t>
      </w:r>
      <w:r w:rsidR="00611466">
        <w:rPr>
          <w:rFonts w:asciiTheme="minorHAnsi" w:hAnsiTheme="minorHAnsi" w:cstheme="minorHAnsi"/>
          <w:lang w:val="fr-BE"/>
        </w:rPr>
        <w:t xml:space="preserve"> </w:t>
      </w:r>
      <w:r w:rsidR="00633E66">
        <w:rPr>
          <w:rFonts w:asciiTheme="minorHAnsi" w:hAnsiTheme="minorHAnsi" w:cstheme="minorHAnsi"/>
          <w:lang w:val="fr-BE"/>
        </w:rPr>
        <w:t>Chaque entreprise possède en effet son thème, ses logos et s</w:t>
      </w:r>
      <w:r w:rsidR="007126EC">
        <w:rPr>
          <w:rFonts w:asciiTheme="minorHAnsi" w:hAnsiTheme="minorHAnsi" w:cstheme="minorHAnsi"/>
          <w:lang w:val="fr-BE"/>
        </w:rPr>
        <w:t>es cas d’utilisations bien à elles</w:t>
      </w:r>
      <w:r w:rsidR="00633E66">
        <w:rPr>
          <w:rFonts w:asciiTheme="minorHAnsi" w:hAnsiTheme="minorHAnsi" w:cstheme="minorHAnsi"/>
          <w:lang w:val="fr-BE"/>
        </w:rPr>
        <w:t xml:space="preserve">. L’application est donc toujours légèrement modifiée en fonction du client afin de s’adapter à ses particularités. </w:t>
      </w:r>
      <w:r w:rsidRPr="00B31922">
        <w:rPr>
          <w:rFonts w:asciiTheme="minorHAnsi" w:hAnsiTheme="minorHAnsi" w:cstheme="minorHAnsi"/>
          <w:lang w:val="fr-BE"/>
        </w:rPr>
        <w:t>Ces clients vont aussi demander de nouvelles fonctionnalités, qui vont être petit à petit ajoutées au projet initial.</w:t>
      </w:r>
    </w:p>
    <w:p w14:paraId="2F70164C" w14:textId="4E7C4B63" w:rsidR="004A4BC7" w:rsidRDefault="004A4BC7" w:rsidP="000218E0">
      <w:pPr>
        <w:pStyle w:val="Titre2"/>
        <w:rPr>
          <w:lang w:val="fr-BE"/>
        </w:rPr>
      </w:pPr>
      <w:bookmarkStart w:id="6" w:name="_Toc200036878"/>
      <w:r>
        <w:rPr>
          <w:lang w:val="fr-BE"/>
        </w:rPr>
        <w:t>2.2 Contexte sur l’ouverture de chantier</w:t>
      </w:r>
      <w:bookmarkEnd w:id="6"/>
    </w:p>
    <w:p w14:paraId="1164FA92" w14:textId="77777777" w:rsidR="004A4BC7" w:rsidRDefault="004A4BC7" w:rsidP="008D614F">
      <w:pPr>
        <w:jc w:val="both"/>
        <w:rPr>
          <w:lang w:val="fr-BE"/>
        </w:rPr>
      </w:pPr>
    </w:p>
    <w:p w14:paraId="69ED7234" w14:textId="01C35F21" w:rsidR="004A4BC7" w:rsidRDefault="004A4BC7" w:rsidP="008D614F">
      <w:pPr>
        <w:jc w:val="both"/>
        <w:rPr>
          <w:rFonts w:asciiTheme="minorHAnsi" w:hAnsiTheme="minorHAnsi" w:cstheme="minorHAnsi"/>
          <w:lang w:val="fr-BE"/>
        </w:rPr>
      </w:pPr>
      <w:r>
        <w:rPr>
          <w:rFonts w:asciiTheme="minorHAnsi" w:hAnsiTheme="minorHAnsi" w:cstheme="minorHAnsi"/>
          <w:lang w:val="fr-BE"/>
        </w:rPr>
        <w:t>Mais alors, qu’est-ce qu’</w:t>
      </w:r>
      <w:r w:rsidR="00CA5B94">
        <w:rPr>
          <w:rFonts w:asciiTheme="minorHAnsi" w:hAnsiTheme="minorHAnsi" w:cstheme="minorHAnsi"/>
          <w:lang w:val="fr-BE"/>
        </w:rPr>
        <w:t>une ouverture de chantier</w:t>
      </w:r>
      <w:r>
        <w:rPr>
          <w:rFonts w:asciiTheme="minorHAnsi" w:hAnsiTheme="minorHAnsi" w:cstheme="minorHAnsi"/>
          <w:lang w:val="fr-BE"/>
        </w:rPr>
        <w:t xml:space="preserve"> et en quoi est-ce important ?</w:t>
      </w:r>
    </w:p>
    <w:p w14:paraId="04A9160A" w14:textId="77777777" w:rsidR="004A4BC7" w:rsidRDefault="004A4BC7" w:rsidP="008D614F">
      <w:pPr>
        <w:jc w:val="both"/>
        <w:rPr>
          <w:rFonts w:asciiTheme="minorHAnsi" w:hAnsiTheme="minorHAnsi" w:cstheme="minorHAnsi"/>
          <w:lang w:val="fr-BE"/>
        </w:rPr>
      </w:pPr>
    </w:p>
    <w:p w14:paraId="4BC6B5C6" w14:textId="4A6C5F5B" w:rsidR="00CA5B94" w:rsidRDefault="004A4BC7" w:rsidP="008D614F">
      <w:pPr>
        <w:jc w:val="both"/>
        <w:rPr>
          <w:rFonts w:asciiTheme="minorHAnsi" w:hAnsiTheme="minorHAnsi" w:cstheme="minorHAnsi"/>
          <w:lang w:val="fr-BE"/>
        </w:rPr>
      </w:pPr>
      <w:r>
        <w:rPr>
          <w:rFonts w:asciiTheme="minorHAnsi" w:hAnsiTheme="minorHAnsi" w:cstheme="minorHAnsi"/>
          <w:lang w:val="fr-BE"/>
        </w:rPr>
        <w:t xml:space="preserve">Tout d’abord une ouverture de chantier est un document que chaque entreprise </w:t>
      </w:r>
      <w:r w:rsidR="00CC07E0">
        <w:rPr>
          <w:rFonts w:asciiTheme="minorHAnsi" w:hAnsiTheme="minorHAnsi" w:cstheme="minorHAnsi"/>
          <w:lang w:val="fr-BE"/>
        </w:rPr>
        <w:t>désirant</w:t>
      </w:r>
      <w:r>
        <w:rPr>
          <w:rFonts w:asciiTheme="minorHAnsi" w:hAnsiTheme="minorHAnsi" w:cstheme="minorHAnsi"/>
          <w:lang w:val="fr-BE"/>
        </w:rPr>
        <w:t xml:space="preserve"> </w:t>
      </w:r>
      <w:r w:rsidR="00CC07E0">
        <w:rPr>
          <w:rFonts w:asciiTheme="minorHAnsi" w:hAnsiTheme="minorHAnsi" w:cstheme="minorHAnsi"/>
          <w:lang w:val="fr-BE"/>
        </w:rPr>
        <w:t>commencer</w:t>
      </w:r>
      <w:r>
        <w:rPr>
          <w:rFonts w:asciiTheme="minorHAnsi" w:hAnsiTheme="minorHAnsi" w:cstheme="minorHAnsi"/>
          <w:lang w:val="fr-BE"/>
        </w:rPr>
        <w:t xml:space="preserve"> un chantier doit rédiger. Ce document a une grande importance légale. En effet, un c</w:t>
      </w:r>
      <w:r w:rsidR="00CA5B94">
        <w:rPr>
          <w:rFonts w:asciiTheme="minorHAnsi" w:hAnsiTheme="minorHAnsi" w:cstheme="minorHAnsi"/>
          <w:lang w:val="fr-BE"/>
        </w:rPr>
        <w:t xml:space="preserve">hantier </w:t>
      </w:r>
      <w:r w:rsidR="00CC07E0">
        <w:rPr>
          <w:rFonts w:asciiTheme="minorHAnsi" w:hAnsiTheme="minorHAnsi" w:cstheme="minorHAnsi"/>
          <w:lang w:val="fr-BE"/>
        </w:rPr>
        <w:t>présente</w:t>
      </w:r>
      <w:r w:rsidR="00CA5B94">
        <w:rPr>
          <w:rFonts w:asciiTheme="minorHAnsi" w:hAnsiTheme="minorHAnsi" w:cstheme="minorHAnsi"/>
          <w:lang w:val="fr-BE"/>
        </w:rPr>
        <w:t xml:space="preserve"> plusieurs dangers</w:t>
      </w:r>
      <w:r w:rsidR="00CC07E0">
        <w:rPr>
          <w:rFonts w:asciiTheme="minorHAnsi" w:hAnsiTheme="minorHAnsi" w:cstheme="minorHAnsi"/>
          <w:lang w:val="fr-BE"/>
        </w:rPr>
        <w:t xml:space="preserve"> possibles</w:t>
      </w:r>
      <w:r w:rsidR="00CA5B94">
        <w:rPr>
          <w:rFonts w:asciiTheme="minorHAnsi" w:hAnsiTheme="minorHAnsi" w:cstheme="minorHAnsi"/>
          <w:lang w:val="fr-BE"/>
        </w:rPr>
        <w:t xml:space="preserve"> qui, dans le pire des cas, peuvent mener à d’importants dommages physiques ou matériels, </w:t>
      </w:r>
      <w:r w:rsidR="00CC07E0">
        <w:rPr>
          <w:rFonts w:asciiTheme="minorHAnsi" w:hAnsiTheme="minorHAnsi" w:cstheme="minorHAnsi"/>
          <w:lang w:val="fr-BE"/>
        </w:rPr>
        <w:t>donnant</w:t>
      </w:r>
      <w:r w:rsidR="00CA5B94">
        <w:rPr>
          <w:rFonts w:asciiTheme="minorHAnsi" w:hAnsiTheme="minorHAnsi" w:cstheme="minorHAnsi"/>
          <w:lang w:val="fr-BE"/>
        </w:rPr>
        <w:t xml:space="preserve"> parfois </w:t>
      </w:r>
      <w:r w:rsidR="00CC07E0">
        <w:rPr>
          <w:rFonts w:asciiTheme="minorHAnsi" w:hAnsiTheme="minorHAnsi" w:cstheme="minorHAnsi"/>
          <w:lang w:val="fr-BE"/>
        </w:rPr>
        <w:t xml:space="preserve">lieu </w:t>
      </w:r>
      <w:r w:rsidR="00CA5B94">
        <w:rPr>
          <w:rFonts w:asciiTheme="minorHAnsi" w:hAnsiTheme="minorHAnsi" w:cstheme="minorHAnsi"/>
          <w:lang w:val="fr-BE"/>
        </w:rPr>
        <w:t xml:space="preserve">à un procès. </w:t>
      </w:r>
    </w:p>
    <w:p w14:paraId="06928A28" w14:textId="77777777" w:rsidR="00CA5B94" w:rsidRDefault="00CA5B94" w:rsidP="008D614F">
      <w:pPr>
        <w:jc w:val="both"/>
        <w:rPr>
          <w:rFonts w:asciiTheme="minorHAnsi" w:hAnsiTheme="minorHAnsi" w:cstheme="minorHAnsi"/>
          <w:lang w:val="fr-BE"/>
        </w:rPr>
      </w:pPr>
    </w:p>
    <w:p w14:paraId="46943239" w14:textId="20FE09CF" w:rsidR="00CA5B94" w:rsidRDefault="00CA5B94" w:rsidP="008D614F">
      <w:pPr>
        <w:jc w:val="both"/>
        <w:rPr>
          <w:rFonts w:asciiTheme="minorHAnsi" w:hAnsiTheme="minorHAnsi" w:cstheme="minorHAnsi"/>
          <w:lang w:val="fr-BE"/>
        </w:rPr>
      </w:pPr>
      <w:r>
        <w:rPr>
          <w:rFonts w:asciiTheme="minorHAnsi" w:hAnsiTheme="minorHAnsi" w:cstheme="minorHAnsi"/>
          <w:lang w:val="fr-BE"/>
        </w:rPr>
        <w:t>L’ouverture de chantier a donc pour but d’</w:t>
      </w:r>
      <w:r w:rsidR="007126EC">
        <w:rPr>
          <w:rFonts w:asciiTheme="minorHAnsi" w:hAnsiTheme="minorHAnsi" w:cstheme="minorHAnsi"/>
          <w:lang w:val="fr-BE"/>
        </w:rPr>
        <w:t>identifier</w:t>
      </w:r>
      <w:r>
        <w:rPr>
          <w:rFonts w:asciiTheme="minorHAnsi" w:hAnsiTheme="minorHAnsi" w:cstheme="minorHAnsi"/>
          <w:lang w:val="fr-BE"/>
        </w:rPr>
        <w:t xml:space="preserve"> à l’avance ces différents risques afin de mettre en place toute une série de moyens de prévention pour les limiter </w:t>
      </w:r>
      <w:r w:rsidR="00CC07E0">
        <w:rPr>
          <w:rFonts w:asciiTheme="minorHAnsi" w:hAnsiTheme="minorHAnsi" w:cstheme="minorHAnsi"/>
          <w:lang w:val="fr-BE"/>
        </w:rPr>
        <w:t>au</w:t>
      </w:r>
      <w:r>
        <w:rPr>
          <w:rFonts w:asciiTheme="minorHAnsi" w:hAnsiTheme="minorHAnsi" w:cstheme="minorHAnsi"/>
          <w:lang w:val="fr-BE"/>
        </w:rPr>
        <w:t xml:space="preserve"> maximum. Une bonne ouverture de chantier permet donc</w:t>
      </w:r>
      <w:r w:rsidR="00CD50DF">
        <w:rPr>
          <w:rFonts w:asciiTheme="minorHAnsi" w:hAnsiTheme="minorHAnsi" w:cstheme="minorHAnsi"/>
          <w:lang w:val="fr-BE"/>
        </w:rPr>
        <w:t xml:space="preserve"> à l’entreprise</w:t>
      </w:r>
      <w:r>
        <w:rPr>
          <w:rFonts w:asciiTheme="minorHAnsi" w:hAnsiTheme="minorHAnsi" w:cstheme="minorHAnsi"/>
          <w:lang w:val="fr-BE"/>
        </w:rPr>
        <w:t xml:space="preserve"> </w:t>
      </w:r>
      <w:r w:rsidR="0025614D">
        <w:rPr>
          <w:rFonts w:asciiTheme="minorHAnsi" w:hAnsiTheme="minorHAnsi" w:cstheme="minorHAnsi"/>
          <w:lang w:val="fr-BE"/>
        </w:rPr>
        <w:t>de se couvrir au regard de la loi</w:t>
      </w:r>
      <w:r>
        <w:rPr>
          <w:rFonts w:asciiTheme="minorHAnsi" w:hAnsiTheme="minorHAnsi" w:cstheme="minorHAnsi"/>
          <w:lang w:val="fr-BE"/>
        </w:rPr>
        <w:t xml:space="preserve"> en cas d</w:t>
      </w:r>
      <w:r w:rsidR="0025614D">
        <w:rPr>
          <w:rFonts w:asciiTheme="minorHAnsi" w:hAnsiTheme="minorHAnsi" w:cstheme="minorHAnsi"/>
          <w:lang w:val="fr-BE"/>
        </w:rPr>
        <w:t xml:space="preserve">’accident </w:t>
      </w:r>
      <w:r>
        <w:rPr>
          <w:rFonts w:asciiTheme="minorHAnsi" w:hAnsiTheme="minorHAnsi" w:cstheme="minorHAnsi"/>
          <w:lang w:val="fr-BE"/>
        </w:rPr>
        <w:t>en montrant qu</w:t>
      </w:r>
      <w:r w:rsidR="0025614D">
        <w:rPr>
          <w:rFonts w:asciiTheme="minorHAnsi" w:hAnsiTheme="minorHAnsi" w:cstheme="minorHAnsi"/>
          <w:lang w:val="fr-BE"/>
        </w:rPr>
        <w:t>’elle</w:t>
      </w:r>
      <w:r>
        <w:rPr>
          <w:rFonts w:asciiTheme="minorHAnsi" w:hAnsiTheme="minorHAnsi" w:cstheme="minorHAnsi"/>
          <w:lang w:val="fr-BE"/>
        </w:rPr>
        <w:t xml:space="preserve"> a tout mis en place pour</w:t>
      </w:r>
      <w:r w:rsidR="0025614D">
        <w:rPr>
          <w:rFonts w:asciiTheme="minorHAnsi" w:hAnsiTheme="minorHAnsi" w:cstheme="minorHAnsi"/>
          <w:lang w:val="fr-BE"/>
        </w:rPr>
        <w:t xml:space="preserve"> l’</w:t>
      </w:r>
      <w:r>
        <w:rPr>
          <w:rFonts w:asciiTheme="minorHAnsi" w:hAnsiTheme="minorHAnsi" w:cstheme="minorHAnsi"/>
          <w:lang w:val="fr-BE"/>
        </w:rPr>
        <w:t>éviter</w:t>
      </w:r>
      <w:r w:rsidR="0025614D">
        <w:rPr>
          <w:rFonts w:asciiTheme="minorHAnsi" w:hAnsiTheme="minorHAnsi" w:cstheme="minorHAnsi"/>
          <w:lang w:val="fr-BE"/>
        </w:rPr>
        <w:t>.</w:t>
      </w:r>
    </w:p>
    <w:p w14:paraId="11431B40" w14:textId="77777777" w:rsidR="00CA5B94" w:rsidRDefault="00CA5B94" w:rsidP="008D614F">
      <w:pPr>
        <w:jc w:val="both"/>
        <w:rPr>
          <w:rFonts w:asciiTheme="minorHAnsi" w:hAnsiTheme="minorHAnsi" w:cstheme="minorHAnsi"/>
          <w:lang w:val="fr-BE"/>
        </w:rPr>
      </w:pPr>
    </w:p>
    <w:p w14:paraId="2D5B0103" w14:textId="362182AC" w:rsidR="00CA5B94" w:rsidRDefault="0025614D" w:rsidP="008D614F">
      <w:pPr>
        <w:jc w:val="both"/>
        <w:rPr>
          <w:rFonts w:asciiTheme="minorHAnsi" w:hAnsiTheme="minorHAnsi" w:cstheme="minorHAnsi"/>
          <w:lang w:val="fr-BE"/>
        </w:rPr>
      </w:pPr>
      <w:r>
        <w:rPr>
          <w:rFonts w:asciiTheme="minorHAnsi" w:hAnsiTheme="minorHAnsi" w:cstheme="minorHAnsi"/>
          <w:lang w:val="fr-BE"/>
        </w:rPr>
        <w:t>Lors d’une ouverture de chantier,</w:t>
      </w:r>
      <w:r w:rsidR="00F84976">
        <w:rPr>
          <w:rFonts w:asciiTheme="minorHAnsi" w:hAnsiTheme="minorHAnsi" w:cstheme="minorHAnsi"/>
          <w:lang w:val="fr-BE"/>
        </w:rPr>
        <w:t xml:space="preserve"> l’entreprise </w:t>
      </w:r>
      <w:r>
        <w:rPr>
          <w:rFonts w:asciiTheme="minorHAnsi" w:hAnsiTheme="minorHAnsi" w:cstheme="minorHAnsi"/>
          <w:lang w:val="fr-BE"/>
        </w:rPr>
        <w:t xml:space="preserve">concernée </w:t>
      </w:r>
      <w:r w:rsidR="00F84976">
        <w:rPr>
          <w:rFonts w:asciiTheme="minorHAnsi" w:hAnsiTheme="minorHAnsi" w:cstheme="minorHAnsi"/>
          <w:lang w:val="fr-BE"/>
        </w:rPr>
        <w:t>doit répondre à plusieurs questions : Qui ? Quand ? Quoi ? Où ? Quels risques ? Quel</w:t>
      </w:r>
      <w:r>
        <w:rPr>
          <w:rFonts w:asciiTheme="minorHAnsi" w:hAnsiTheme="minorHAnsi" w:cstheme="minorHAnsi"/>
          <w:lang w:val="fr-BE"/>
        </w:rPr>
        <w:t xml:space="preserve">s moyens de prévention </w:t>
      </w:r>
      <w:r w:rsidR="00F84976">
        <w:rPr>
          <w:rFonts w:asciiTheme="minorHAnsi" w:hAnsiTheme="minorHAnsi" w:cstheme="minorHAnsi"/>
          <w:lang w:val="fr-BE"/>
        </w:rPr>
        <w:t>?</w:t>
      </w:r>
    </w:p>
    <w:p w14:paraId="6E87F62A" w14:textId="77777777" w:rsidR="00F84976" w:rsidRDefault="00F84976" w:rsidP="008D614F">
      <w:pPr>
        <w:jc w:val="both"/>
        <w:rPr>
          <w:rFonts w:asciiTheme="minorHAnsi" w:hAnsiTheme="minorHAnsi" w:cstheme="minorHAnsi"/>
          <w:lang w:val="fr-BE"/>
        </w:rPr>
      </w:pPr>
    </w:p>
    <w:p w14:paraId="70FB9753" w14:textId="7A2DC2B2" w:rsidR="00F84976" w:rsidRDefault="00475E0D" w:rsidP="008D614F">
      <w:pPr>
        <w:jc w:val="both"/>
        <w:rPr>
          <w:rFonts w:asciiTheme="minorHAnsi" w:hAnsiTheme="minorHAnsi" w:cstheme="minorHAnsi"/>
          <w:lang w:val="fr-BE"/>
        </w:rPr>
      </w:pPr>
      <w:r>
        <w:rPr>
          <w:rFonts w:asciiTheme="minorHAnsi" w:hAnsiTheme="minorHAnsi" w:cstheme="minorHAnsi"/>
          <w:lang w:val="fr-BE"/>
        </w:rPr>
        <w:t>Le document mentionne donc</w:t>
      </w:r>
      <w:r w:rsidR="00F84976">
        <w:rPr>
          <w:rFonts w:asciiTheme="minorHAnsi" w:hAnsiTheme="minorHAnsi" w:cstheme="minorHAnsi"/>
          <w:lang w:val="fr-BE"/>
        </w:rPr>
        <w:t xml:space="preserve"> la société contractante, ainsi que </w:t>
      </w:r>
      <w:r w:rsidR="0025614D">
        <w:rPr>
          <w:rFonts w:asciiTheme="minorHAnsi" w:hAnsiTheme="minorHAnsi" w:cstheme="minorHAnsi"/>
          <w:lang w:val="fr-BE"/>
        </w:rPr>
        <w:t>s</w:t>
      </w:r>
      <w:r w:rsidR="00F84976">
        <w:rPr>
          <w:rFonts w:asciiTheme="minorHAnsi" w:hAnsiTheme="minorHAnsi" w:cstheme="minorHAnsi"/>
          <w:lang w:val="fr-BE"/>
        </w:rPr>
        <w:t>es sous-traitants. Il est aussi nécessaire de spécifier quels employés</w:t>
      </w:r>
      <w:r w:rsidR="0025614D">
        <w:rPr>
          <w:rFonts w:asciiTheme="minorHAnsi" w:hAnsiTheme="minorHAnsi" w:cstheme="minorHAnsi"/>
          <w:lang w:val="fr-BE"/>
        </w:rPr>
        <w:t xml:space="preserve"> </w:t>
      </w:r>
      <w:r w:rsidR="00F84976">
        <w:rPr>
          <w:rFonts w:asciiTheme="minorHAnsi" w:hAnsiTheme="minorHAnsi" w:cstheme="minorHAnsi"/>
          <w:lang w:val="fr-BE"/>
        </w:rPr>
        <w:t>participeront au chantier</w:t>
      </w:r>
      <w:r w:rsidR="001E66EE">
        <w:rPr>
          <w:rFonts w:asciiTheme="minorHAnsi" w:hAnsiTheme="minorHAnsi" w:cstheme="minorHAnsi"/>
          <w:lang w:val="fr-BE"/>
        </w:rPr>
        <w:t>, ainsi que leur rôle</w:t>
      </w:r>
      <w:r w:rsidR="00F84976">
        <w:rPr>
          <w:rFonts w:asciiTheme="minorHAnsi" w:hAnsiTheme="minorHAnsi" w:cstheme="minorHAnsi"/>
          <w:lang w:val="fr-BE"/>
        </w:rPr>
        <w:t xml:space="preserve">. Les sociétés </w:t>
      </w:r>
      <w:r w:rsidR="0025614D">
        <w:rPr>
          <w:rFonts w:asciiTheme="minorHAnsi" w:hAnsiTheme="minorHAnsi" w:cstheme="minorHAnsi"/>
          <w:lang w:val="fr-BE"/>
        </w:rPr>
        <w:t>et leurs travailleurs</w:t>
      </w:r>
      <w:r w:rsidR="00F84976">
        <w:rPr>
          <w:rFonts w:asciiTheme="minorHAnsi" w:hAnsiTheme="minorHAnsi" w:cstheme="minorHAnsi"/>
          <w:lang w:val="fr-BE"/>
        </w:rPr>
        <w:t xml:space="preserve"> peuvent posséder des </w:t>
      </w:r>
      <w:r w:rsidR="003A4E25">
        <w:rPr>
          <w:rFonts w:asciiTheme="minorHAnsi" w:hAnsiTheme="minorHAnsi" w:cstheme="minorHAnsi"/>
          <w:lang w:val="fr-BE"/>
        </w:rPr>
        <w:t>agréation</w:t>
      </w:r>
      <w:r w:rsidR="00F84976">
        <w:rPr>
          <w:rFonts w:asciiTheme="minorHAnsi" w:hAnsiTheme="minorHAnsi" w:cstheme="minorHAnsi"/>
          <w:lang w:val="fr-BE"/>
        </w:rPr>
        <w:t>s, qui sont des documents prouvant la capacité de quelqu’un à faire quelque chose.</w:t>
      </w:r>
    </w:p>
    <w:p w14:paraId="27AF67AA" w14:textId="77777777" w:rsidR="00F84976" w:rsidRDefault="00F84976" w:rsidP="008D614F">
      <w:pPr>
        <w:jc w:val="both"/>
        <w:rPr>
          <w:rFonts w:asciiTheme="minorHAnsi" w:hAnsiTheme="minorHAnsi" w:cstheme="minorHAnsi"/>
          <w:lang w:val="fr-BE"/>
        </w:rPr>
      </w:pPr>
    </w:p>
    <w:p w14:paraId="0F28A2E0" w14:textId="416847DD" w:rsidR="00F84976" w:rsidRDefault="00F84976" w:rsidP="008D614F">
      <w:pPr>
        <w:jc w:val="both"/>
        <w:rPr>
          <w:rFonts w:asciiTheme="minorHAnsi" w:hAnsiTheme="minorHAnsi" w:cstheme="minorHAnsi"/>
          <w:lang w:val="fr-BE"/>
        </w:rPr>
      </w:pPr>
      <w:r>
        <w:rPr>
          <w:rFonts w:asciiTheme="minorHAnsi" w:hAnsiTheme="minorHAnsi" w:cstheme="minorHAnsi"/>
          <w:lang w:val="fr-BE"/>
        </w:rPr>
        <w:t>Le document doit aussi spécifier quelles sont les dates de début</w:t>
      </w:r>
      <w:r w:rsidR="00102126">
        <w:rPr>
          <w:rFonts w:asciiTheme="minorHAnsi" w:hAnsiTheme="minorHAnsi" w:cstheme="minorHAnsi"/>
          <w:lang w:val="fr-BE"/>
        </w:rPr>
        <w:t xml:space="preserve"> et </w:t>
      </w:r>
      <w:r>
        <w:rPr>
          <w:rFonts w:asciiTheme="minorHAnsi" w:hAnsiTheme="minorHAnsi" w:cstheme="minorHAnsi"/>
          <w:lang w:val="fr-BE"/>
        </w:rPr>
        <w:t>de fin</w:t>
      </w:r>
      <w:r w:rsidR="00102126">
        <w:rPr>
          <w:rFonts w:asciiTheme="minorHAnsi" w:hAnsiTheme="minorHAnsi" w:cstheme="minorHAnsi"/>
          <w:lang w:val="fr-BE"/>
        </w:rPr>
        <w:t xml:space="preserve"> </w:t>
      </w:r>
      <w:r>
        <w:rPr>
          <w:rFonts w:asciiTheme="minorHAnsi" w:hAnsiTheme="minorHAnsi" w:cstheme="minorHAnsi"/>
          <w:lang w:val="fr-BE"/>
        </w:rPr>
        <w:t>du chantier</w:t>
      </w:r>
      <w:r w:rsidR="00031D9C">
        <w:rPr>
          <w:rFonts w:asciiTheme="minorHAnsi" w:hAnsiTheme="minorHAnsi" w:cstheme="minorHAnsi"/>
          <w:lang w:val="fr-BE"/>
        </w:rPr>
        <w:t xml:space="preserve"> et la date de la réunion d’ouverture de chantier. </w:t>
      </w:r>
      <w:r>
        <w:rPr>
          <w:rFonts w:asciiTheme="minorHAnsi" w:hAnsiTheme="minorHAnsi" w:cstheme="minorHAnsi"/>
          <w:lang w:val="fr-BE"/>
        </w:rPr>
        <w:t>Celles-ci sont accompagnées</w:t>
      </w:r>
      <w:r w:rsidR="00031D9C">
        <w:rPr>
          <w:rFonts w:asciiTheme="minorHAnsi" w:hAnsiTheme="minorHAnsi" w:cstheme="minorHAnsi"/>
          <w:lang w:val="fr-BE"/>
        </w:rPr>
        <w:t xml:space="preserve"> de la description</w:t>
      </w:r>
      <w:r>
        <w:rPr>
          <w:rFonts w:asciiTheme="minorHAnsi" w:hAnsiTheme="minorHAnsi" w:cstheme="minorHAnsi"/>
          <w:lang w:val="fr-BE"/>
        </w:rPr>
        <w:t xml:space="preserve"> des tâches </w:t>
      </w:r>
      <w:r w:rsidR="00031D9C">
        <w:rPr>
          <w:rFonts w:asciiTheme="minorHAnsi" w:hAnsiTheme="minorHAnsi" w:cstheme="minorHAnsi"/>
          <w:lang w:val="fr-BE"/>
        </w:rPr>
        <w:t>à</w:t>
      </w:r>
      <w:r>
        <w:rPr>
          <w:rFonts w:asciiTheme="minorHAnsi" w:hAnsiTheme="minorHAnsi" w:cstheme="minorHAnsi"/>
          <w:lang w:val="fr-BE"/>
        </w:rPr>
        <w:t xml:space="preserve"> accompli</w:t>
      </w:r>
      <w:r w:rsidR="00031D9C">
        <w:rPr>
          <w:rFonts w:asciiTheme="minorHAnsi" w:hAnsiTheme="minorHAnsi" w:cstheme="minorHAnsi"/>
          <w:lang w:val="fr-BE"/>
        </w:rPr>
        <w:t>r</w:t>
      </w:r>
      <w:r>
        <w:rPr>
          <w:rFonts w:asciiTheme="minorHAnsi" w:hAnsiTheme="minorHAnsi" w:cstheme="minorHAnsi"/>
          <w:lang w:val="fr-BE"/>
        </w:rPr>
        <w:t xml:space="preserve"> aux cours des travaux.</w:t>
      </w:r>
    </w:p>
    <w:p w14:paraId="6FCC9A7C" w14:textId="77777777" w:rsidR="00F84976" w:rsidRDefault="00F84976" w:rsidP="008D614F">
      <w:pPr>
        <w:jc w:val="both"/>
        <w:rPr>
          <w:rFonts w:asciiTheme="minorHAnsi" w:hAnsiTheme="minorHAnsi" w:cstheme="minorHAnsi"/>
          <w:lang w:val="fr-BE"/>
        </w:rPr>
      </w:pPr>
    </w:p>
    <w:p w14:paraId="174F77F7" w14:textId="7BB14024" w:rsidR="00F84976" w:rsidRDefault="00F84976" w:rsidP="008D614F">
      <w:pPr>
        <w:jc w:val="both"/>
        <w:rPr>
          <w:rFonts w:asciiTheme="minorHAnsi" w:hAnsiTheme="minorHAnsi" w:cstheme="minorHAnsi"/>
          <w:lang w:val="fr-BE"/>
        </w:rPr>
      </w:pPr>
      <w:r>
        <w:rPr>
          <w:rFonts w:asciiTheme="minorHAnsi" w:hAnsiTheme="minorHAnsi" w:cstheme="minorHAnsi"/>
          <w:lang w:val="fr-BE"/>
        </w:rPr>
        <w:t>Les différents emplacements sur lesquels se déroule le chantier devront</w:t>
      </w:r>
      <w:r w:rsidR="003532B8">
        <w:rPr>
          <w:rFonts w:asciiTheme="minorHAnsi" w:hAnsiTheme="minorHAnsi" w:cstheme="minorHAnsi"/>
          <w:lang w:val="fr-BE"/>
        </w:rPr>
        <w:t xml:space="preserve"> aussi</w:t>
      </w:r>
      <w:r>
        <w:rPr>
          <w:rFonts w:asciiTheme="minorHAnsi" w:hAnsiTheme="minorHAnsi" w:cstheme="minorHAnsi"/>
          <w:lang w:val="fr-BE"/>
        </w:rPr>
        <w:t xml:space="preserve"> être mentionn</w:t>
      </w:r>
      <w:r w:rsidR="003532B8">
        <w:rPr>
          <w:rFonts w:asciiTheme="minorHAnsi" w:hAnsiTheme="minorHAnsi" w:cstheme="minorHAnsi"/>
          <w:lang w:val="fr-BE"/>
        </w:rPr>
        <w:t>é</w:t>
      </w:r>
      <w:r>
        <w:rPr>
          <w:rFonts w:asciiTheme="minorHAnsi" w:hAnsiTheme="minorHAnsi" w:cstheme="minorHAnsi"/>
          <w:lang w:val="fr-BE"/>
        </w:rPr>
        <w:t>s</w:t>
      </w:r>
      <w:r w:rsidR="00475E0D">
        <w:rPr>
          <w:rFonts w:asciiTheme="minorHAnsi" w:hAnsiTheme="minorHAnsi" w:cstheme="minorHAnsi"/>
          <w:lang w:val="fr-BE"/>
        </w:rPr>
        <w:t>, certains de ceux-ci</w:t>
      </w:r>
      <w:r>
        <w:rPr>
          <w:rFonts w:asciiTheme="minorHAnsi" w:hAnsiTheme="minorHAnsi" w:cstheme="minorHAnsi"/>
          <w:lang w:val="fr-BE"/>
        </w:rPr>
        <w:t xml:space="preserve"> </w:t>
      </w:r>
      <w:r w:rsidR="00475E0D">
        <w:rPr>
          <w:rFonts w:asciiTheme="minorHAnsi" w:hAnsiTheme="minorHAnsi" w:cstheme="minorHAnsi"/>
          <w:lang w:val="fr-BE"/>
        </w:rPr>
        <w:t>pouvant</w:t>
      </w:r>
      <w:r>
        <w:rPr>
          <w:rFonts w:asciiTheme="minorHAnsi" w:hAnsiTheme="minorHAnsi" w:cstheme="minorHAnsi"/>
          <w:lang w:val="fr-BE"/>
        </w:rPr>
        <w:t xml:space="preserve"> engendrer des risques</w:t>
      </w:r>
      <w:r w:rsidR="00475E0D">
        <w:rPr>
          <w:rFonts w:asciiTheme="minorHAnsi" w:hAnsiTheme="minorHAnsi" w:cstheme="minorHAnsi"/>
          <w:lang w:val="fr-BE"/>
        </w:rPr>
        <w:t>. Par exemple travailler près d’un échafaudage demande de faire attention aux chutes d’objets</w:t>
      </w:r>
      <w:r>
        <w:rPr>
          <w:rFonts w:asciiTheme="minorHAnsi" w:hAnsiTheme="minorHAnsi" w:cstheme="minorHAnsi"/>
          <w:lang w:val="fr-BE"/>
        </w:rPr>
        <w:t>. D’autres risques sont quant à eux indépendant</w:t>
      </w:r>
      <w:r w:rsidR="004576AE">
        <w:rPr>
          <w:rFonts w:asciiTheme="minorHAnsi" w:hAnsiTheme="minorHAnsi" w:cstheme="minorHAnsi"/>
          <w:lang w:val="fr-BE"/>
        </w:rPr>
        <w:t>s</w:t>
      </w:r>
      <w:r>
        <w:rPr>
          <w:rFonts w:asciiTheme="minorHAnsi" w:hAnsiTheme="minorHAnsi" w:cstheme="minorHAnsi"/>
          <w:lang w:val="fr-BE"/>
        </w:rPr>
        <w:t xml:space="preserve"> de l’endroit où se réalise un chantier.</w:t>
      </w:r>
      <w:r w:rsidR="003532B8">
        <w:rPr>
          <w:rFonts w:asciiTheme="minorHAnsi" w:hAnsiTheme="minorHAnsi" w:cstheme="minorHAnsi"/>
          <w:lang w:val="fr-BE"/>
        </w:rPr>
        <w:t xml:space="preserve"> </w:t>
      </w:r>
      <w:r w:rsidR="00475E0D">
        <w:rPr>
          <w:rFonts w:asciiTheme="minorHAnsi" w:hAnsiTheme="minorHAnsi" w:cstheme="minorHAnsi"/>
          <w:lang w:val="fr-BE"/>
        </w:rPr>
        <w:t>L’utilisation d’objet</w:t>
      </w:r>
      <w:r w:rsidR="004576AE">
        <w:rPr>
          <w:rFonts w:asciiTheme="minorHAnsi" w:hAnsiTheme="minorHAnsi" w:cstheme="minorHAnsi"/>
          <w:lang w:val="fr-BE"/>
        </w:rPr>
        <w:t>s</w:t>
      </w:r>
      <w:r w:rsidR="00475E0D">
        <w:rPr>
          <w:rFonts w:asciiTheme="minorHAnsi" w:hAnsiTheme="minorHAnsi" w:cstheme="minorHAnsi"/>
          <w:lang w:val="fr-BE"/>
        </w:rPr>
        <w:t xml:space="preserve"> coupant</w:t>
      </w:r>
      <w:r w:rsidR="004576AE">
        <w:rPr>
          <w:rFonts w:asciiTheme="minorHAnsi" w:hAnsiTheme="minorHAnsi" w:cstheme="minorHAnsi"/>
          <w:lang w:val="fr-BE"/>
        </w:rPr>
        <w:t>s</w:t>
      </w:r>
      <w:r w:rsidR="00475E0D">
        <w:rPr>
          <w:rFonts w:asciiTheme="minorHAnsi" w:hAnsiTheme="minorHAnsi" w:cstheme="minorHAnsi"/>
          <w:lang w:val="fr-BE"/>
        </w:rPr>
        <w:t xml:space="preserve"> ou le travail </w:t>
      </w:r>
      <w:r w:rsidR="004576AE">
        <w:rPr>
          <w:rFonts w:asciiTheme="minorHAnsi" w:hAnsiTheme="minorHAnsi" w:cstheme="minorHAnsi"/>
          <w:lang w:val="fr-BE"/>
        </w:rPr>
        <w:t>générant des risques</w:t>
      </w:r>
      <w:r w:rsidR="00475E0D">
        <w:rPr>
          <w:rFonts w:asciiTheme="minorHAnsi" w:hAnsiTheme="minorHAnsi" w:cstheme="minorHAnsi"/>
          <w:lang w:val="fr-BE"/>
        </w:rPr>
        <w:t xml:space="preserve"> </w:t>
      </w:r>
      <w:r w:rsidR="004576AE">
        <w:rPr>
          <w:rFonts w:asciiTheme="minorHAnsi" w:hAnsiTheme="minorHAnsi" w:cstheme="minorHAnsi"/>
          <w:lang w:val="fr-BE"/>
        </w:rPr>
        <w:t>d’incendie</w:t>
      </w:r>
      <w:r w:rsidR="00475E0D">
        <w:rPr>
          <w:rFonts w:asciiTheme="minorHAnsi" w:hAnsiTheme="minorHAnsi" w:cstheme="minorHAnsi"/>
          <w:lang w:val="fr-BE"/>
        </w:rPr>
        <w:t xml:space="preserve"> sont des cas courant</w:t>
      </w:r>
      <w:r w:rsidR="004576AE">
        <w:rPr>
          <w:rFonts w:asciiTheme="minorHAnsi" w:hAnsiTheme="minorHAnsi" w:cstheme="minorHAnsi"/>
          <w:lang w:val="fr-BE"/>
        </w:rPr>
        <w:t>s</w:t>
      </w:r>
      <w:r w:rsidR="00475E0D">
        <w:rPr>
          <w:rFonts w:asciiTheme="minorHAnsi" w:hAnsiTheme="minorHAnsi" w:cstheme="minorHAnsi"/>
          <w:lang w:val="fr-BE"/>
        </w:rPr>
        <w:t>.</w:t>
      </w:r>
    </w:p>
    <w:p w14:paraId="5DBE124A" w14:textId="77777777" w:rsidR="003532B8" w:rsidRDefault="003532B8" w:rsidP="008D614F">
      <w:pPr>
        <w:jc w:val="both"/>
        <w:rPr>
          <w:rFonts w:asciiTheme="minorHAnsi" w:hAnsiTheme="minorHAnsi" w:cstheme="minorHAnsi"/>
          <w:lang w:val="fr-BE"/>
        </w:rPr>
      </w:pPr>
    </w:p>
    <w:p w14:paraId="5A79DD7C" w14:textId="70A9506A" w:rsidR="003174B1" w:rsidRDefault="003532B8" w:rsidP="008D614F">
      <w:pPr>
        <w:jc w:val="both"/>
        <w:rPr>
          <w:rFonts w:asciiTheme="minorHAnsi" w:hAnsiTheme="minorHAnsi" w:cstheme="minorHAnsi"/>
          <w:lang w:val="fr-BE"/>
        </w:rPr>
      </w:pPr>
      <w:r>
        <w:rPr>
          <w:rFonts w:asciiTheme="minorHAnsi" w:hAnsiTheme="minorHAnsi" w:cstheme="minorHAnsi"/>
          <w:lang w:val="fr-BE"/>
        </w:rPr>
        <w:t xml:space="preserve">Enfin, des moyens de prévention sont mis en place pour répondre à tous ces risques. Certains de ceux-ci sont des actions à exécuter à un moment donné du chantier. Par exemple, </w:t>
      </w:r>
      <w:r w:rsidR="00475E0D">
        <w:rPr>
          <w:rFonts w:asciiTheme="minorHAnsi" w:hAnsiTheme="minorHAnsi" w:cstheme="minorHAnsi"/>
          <w:lang w:val="fr-BE"/>
        </w:rPr>
        <w:t>travailler sur ou</w:t>
      </w:r>
      <w:r w:rsidR="003A32F7">
        <w:rPr>
          <w:rFonts w:asciiTheme="minorHAnsi" w:hAnsiTheme="minorHAnsi" w:cstheme="minorHAnsi"/>
          <w:lang w:val="fr-BE"/>
        </w:rPr>
        <w:t xml:space="preserve"> à</w:t>
      </w:r>
      <w:r w:rsidR="00475E0D">
        <w:rPr>
          <w:rFonts w:asciiTheme="minorHAnsi" w:hAnsiTheme="minorHAnsi" w:cstheme="minorHAnsi"/>
          <w:lang w:val="fr-BE"/>
        </w:rPr>
        <w:t xml:space="preserve"> pr</w:t>
      </w:r>
      <w:r w:rsidR="003A32F7">
        <w:rPr>
          <w:rFonts w:asciiTheme="minorHAnsi" w:hAnsiTheme="minorHAnsi" w:cstheme="minorHAnsi"/>
          <w:lang w:val="fr-BE"/>
        </w:rPr>
        <w:t>oximité</w:t>
      </w:r>
      <w:r w:rsidR="00475E0D">
        <w:rPr>
          <w:rFonts w:asciiTheme="minorHAnsi" w:hAnsiTheme="minorHAnsi" w:cstheme="minorHAnsi"/>
          <w:lang w:val="fr-BE"/>
        </w:rPr>
        <w:t xml:space="preserve"> d’une route demande de mettre en place des cônes et une signalisation</w:t>
      </w:r>
      <w:r w:rsidR="003A32F7">
        <w:rPr>
          <w:rFonts w:asciiTheme="minorHAnsi" w:hAnsiTheme="minorHAnsi" w:cstheme="minorHAnsi"/>
          <w:lang w:val="fr-BE"/>
        </w:rPr>
        <w:t xml:space="preserve"> adaptée</w:t>
      </w:r>
      <w:r>
        <w:rPr>
          <w:rFonts w:asciiTheme="minorHAnsi" w:hAnsiTheme="minorHAnsi" w:cstheme="minorHAnsi"/>
          <w:lang w:val="fr-BE"/>
        </w:rPr>
        <w:t xml:space="preserve">. D’autres </w:t>
      </w:r>
      <w:r w:rsidR="00BF4C7A">
        <w:rPr>
          <w:rFonts w:asciiTheme="minorHAnsi" w:hAnsiTheme="minorHAnsi" w:cstheme="minorHAnsi"/>
          <w:lang w:val="fr-BE"/>
        </w:rPr>
        <w:t>néc</w:t>
      </w:r>
      <w:r w:rsidR="003A4E25">
        <w:rPr>
          <w:rFonts w:asciiTheme="minorHAnsi" w:hAnsiTheme="minorHAnsi" w:cstheme="minorHAnsi"/>
          <w:lang w:val="fr-BE"/>
        </w:rPr>
        <w:t>e</w:t>
      </w:r>
      <w:r w:rsidR="00BF4C7A">
        <w:rPr>
          <w:rFonts w:asciiTheme="minorHAnsi" w:hAnsiTheme="minorHAnsi" w:cstheme="minorHAnsi"/>
          <w:lang w:val="fr-BE"/>
        </w:rPr>
        <w:t>ssitent</w:t>
      </w:r>
      <w:r>
        <w:rPr>
          <w:rFonts w:asciiTheme="minorHAnsi" w:hAnsiTheme="minorHAnsi" w:cstheme="minorHAnsi"/>
          <w:lang w:val="fr-BE"/>
        </w:rPr>
        <w:t xml:space="preserve"> qu’au moins une personne travaillant sur le chantier possède une </w:t>
      </w:r>
      <w:r w:rsidR="003A4E25">
        <w:rPr>
          <w:rFonts w:asciiTheme="minorHAnsi" w:hAnsiTheme="minorHAnsi" w:cstheme="minorHAnsi"/>
          <w:lang w:val="fr-BE"/>
        </w:rPr>
        <w:t>agréation</w:t>
      </w:r>
      <w:r w:rsidR="003174B1">
        <w:rPr>
          <w:rFonts w:asciiTheme="minorHAnsi" w:hAnsiTheme="minorHAnsi" w:cstheme="minorHAnsi"/>
          <w:lang w:val="fr-BE"/>
        </w:rPr>
        <w:t xml:space="preserve"> spécifique. </w:t>
      </w:r>
    </w:p>
    <w:p w14:paraId="073AD4D1" w14:textId="77777777" w:rsidR="003174B1" w:rsidRDefault="003174B1" w:rsidP="008D614F">
      <w:pPr>
        <w:jc w:val="both"/>
        <w:rPr>
          <w:rFonts w:asciiTheme="minorHAnsi" w:hAnsiTheme="minorHAnsi" w:cstheme="minorHAnsi"/>
          <w:lang w:val="fr-BE"/>
        </w:rPr>
      </w:pPr>
    </w:p>
    <w:p w14:paraId="77031B28" w14:textId="73437C5F" w:rsidR="003174B1" w:rsidRDefault="003A4E25" w:rsidP="008D614F">
      <w:pPr>
        <w:jc w:val="both"/>
        <w:rPr>
          <w:rFonts w:asciiTheme="minorHAnsi" w:hAnsiTheme="minorHAnsi" w:cstheme="minorHAnsi"/>
          <w:lang w:val="fr-BE"/>
        </w:rPr>
      </w:pPr>
      <w:r>
        <w:rPr>
          <w:rFonts w:asciiTheme="minorHAnsi" w:hAnsiTheme="minorHAnsi" w:cstheme="minorHAnsi"/>
          <w:lang w:val="fr-BE"/>
        </w:rPr>
        <w:lastRenderedPageBreak/>
        <w:t>Par ailleurs</w:t>
      </w:r>
      <w:r w:rsidR="003532B8">
        <w:rPr>
          <w:rFonts w:asciiTheme="minorHAnsi" w:hAnsiTheme="minorHAnsi" w:cstheme="minorHAnsi"/>
          <w:lang w:val="fr-BE"/>
        </w:rPr>
        <w:t>, un</w:t>
      </w:r>
      <w:r w:rsidR="00CF2619">
        <w:rPr>
          <w:rFonts w:asciiTheme="minorHAnsi" w:hAnsiTheme="minorHAnsi" w:cstheme="minorHAnsi"/>
          <w:lang w:val="fr-BE"/>
        </w:rPr>
        <w:t>e mesure de p</w:t>
      </w:r>
      <w:r w:rsidR="003532B8">
        <w:rPr>
          <w:rFonts w:asciiTheme="minorHAnsi" w:hAnsiTheme="minorHAnsi" w:cstheme="minorHAnsi"/>
          <w:lang w:val="fr-BE"/>
        </w:rPr>
        <w:t xml:space="preserve">révention </w:t>
      </w:r>
      <w:r w:rsidR="00475E0D">
        <w:rPr>
          <w:rFonts w:asciiTheme="minorHAnsi" w:hAnsiTheme="minorHAnsi" w:cstheme="minorHAnsi"/>
          <w:lang w:val="fr-BE"/>
        </w:rPr>
        <w:t xml:space="preserve">peut </w:t>
      </w:r>
      <w:r w:rsidR="00CF2619">
        <w:rPr>
          <w:rFonts w:asciiTheme="minorHAnsi" w:hAnsiTheme="minorHAnsi" w:cstheme="minorHAnsi"/>
          <w:lang w:val="fr-BE"/>
        </w:rPr>
        <w:t>exiger</w:t>
      </w:r>
      <w:r w:rsidR="003532B8">
        <w:rPr>
          <w:rFonts w:asciiTheme="minorHAnsi" w:hAnsiTheme="minorHAnsi" w:cstheme="minorHAnsi"/>
          <w:lang w:val="fr-BE"/>
        </w:rPr>
        <w:t xml:space="preserve"> le port</w:t>
      </w:r>
      <w:r w:rsidR="00CF2619">
        <w:rPr>
          <w:rFonts w:asciiTheme="minorHAnsi" w:hAnsiTheme="minorHAnsi" w:cstheme="minorHAnsi"/>
          <w:lang w:val="fr-BE"/>
        </w:rPr>
        <w:t xml:space="preserve"> d’</w:t>
      </w:r>
      <w:r w:rsidR="003174B1">
        <w:rPr>
          <w:rFonts w:asciiTheme="minorHAnsi" w:hAnsiTheme="minorHAnsi" w:cstheme="minorHAnsi"/>
          <w:lang w:val="fr-BE"/>
        </w:rPr>
        <w:t>un équipement de protection individuel</w:t>
      </w:r>
      <w:r w:rsidR="00CF2619">
        <w:rPr>
          <w:rFonts w:asciiTheme="minorHAnsi" w:hAnsiTheme="minorHAnsi" w:cstheme="minorHAnsi"/>
          <w:lang w:val="fr-BE"/>
        </w:rPr>
        <w:t>, abrégé EPI</w:t>
      </w:r>
      <w:r w:rsidR="003532B8">
        <w:rPr>
          <w:rFonts w:asciiTheme="minorHAnsi" w:hAnsiTheme="minorHAnsi" w:cstheme="minorHAnsi"/>
          <w:lang w:val="fr-BE"/>
        </w:rPr>
        <w:t xml:space="preserve">. </w:t>
      </w:r>
      <w:r w:rsidR="003174B1">
        <w:rPr>
          <w:rFonts w:asciiTheme="minorHAnsi" w:hAnsiTheme="minorHAnsi" w:cstheme="minorHAnsi"/>
          <w:lang w:val="fr-BE"/>
        </w:rPr>
        <w:t>Le travail près d</w:t>
      </w:r>
      <w:r w:rsidR="00CF2619">
        <w:rPr>
          <w:rFonts w:asciiTheme="minorHAnsi" w:hAnsiTheme="minorHAnsi" w:cstheme="minorHAnsi"/>
          <w:lang w:val="fr-BE"/>
        </w:rPr>
        <w:t>e l’</w:t>
      </w:r>
      <w:r w:rsidR="003174B1">
        <w:rPr>
          <w:rFonts w:asciiTheme="minorHAnsi" w:hAnsiTheme="minorHAnsi" w:cstheme="minorHAnsi"/>
          <w:lang w:val="fr-BE"/>
        </w:rPr>
        <w:t xml:space="preserve">échafaudage </w:t>
      </w:r>
      <w:r w:rsidR="007B1403">
        <w:rPr>
          <w:rFonts w:asciiTheme="minorHAnsi" w:hAnsiTheme="minorHAnsi" w:cstheme="minorHAnsi"/>
          <w:lang w:val="fr-BE"/>
        </w:rPr>
        <w:t>mentionné plus tôt nécessite</w:t>
      </w:r>
      <w:r w:rsidR="003174B1">
        <w:rPr>
          <w:rFonts w:asciiTheme="minorHAnsi" w:hAnsiTheme="minorHAnsi" w:cstheme="minorHAnsi"/>
          <w:lang w:val="fr-BE"/>
        </w:rPr>
        <w:t xml:space="preserve"> </w:t>
      </w:r>
      <w:r w:rsidR="00CF2619">
        <w:rPr>
          <w:rFonts w:asciiTheme="minorHAnsi" w:hAnsiTheme="minorHAnsi" w:cstheme="minorHAnsi"/>
          <w:lang w:val="fr-BE"/>
        </w:rPr>
        <w:t>de porter</w:t>
      </w:r>
      <w:r w:rsidR="003174B1">
        <w:rPr>
          <w:rFonts w:asciiTheme="minorHAnsi" w:hAnsiTheme="minorHAnsi" w:cstheme="minorHAnsi"/>
          <w:lang w:val="fr-BE"/>
        </w:rPr>
        <w:t xml:space="preserve"> un casque. </w:t>
      </w:r>
      <w:r w:rsidR="003532B8">
        <w:rPr>
          <w:rFonts w:asciiTheme="minorHAnsi" w:hAnsiTheme="minorHAnsi" w:cstheme="minorHAnsi"/>
          <w:lang w:val="fr-BE"/>
        </w:rPr>
        <w:t xml:space="preserve">Ces </w:t>
      </w:r>
      <w:r w:rsidR="003174B1">
        <w:rPr>
          <w:rFonts w:asciiTheme="minorHAnsi" w:hAnsiTheme="minorHAnsi" w:cstheme="minorHAnsi"/>
          <w:lang w:val="fr-BE"/>
        </w:rPr>
        <w:t>EPI</w:t>
      </w:r>
      <w:r w:rsidR="003532B8">
        <w:rPr>
          <w:rFonts w:asciiTheme="minorHAnsi" w:hAnsiTheme="minorHAnsi" w:cstheme="minorHAnsi"/>
          <w:lang w:val="fr-BE"/>
        </w:rPr>
        <w:t xml:space="preserve"> devront</w:t>
      </w:r>
      <w:r w:rsidR="003174B1">
        <w:rPr>
          <w:rFonts w:asciiTheme="minorHAnsi" w:hAnsiTheme="minorHAnsi" w:cstheme="minorHAnsi"/>
          <w:lang w:val="fr-BE"/>
        </w:rPr>
        <w:t>, eux-aussi,</w:t>
      </w:r>
      <w:r w:rsidR="003532B8">
        <w:rPr>
          <w:rFonts w:asciiTheme="minorHAnsi" w:hAnsiTheme="minorHAnsi" w:cstheme="minorHAnsi"/>
          <w:lang w:val="fr-BE"/>
        </w:rPr>
        <w:t xml:space="preserve"> </w:t>
      </w:r>
      <w:r w:rsidR="000218E0">
        <w:rPr>
          <w:rFonts w:asciiTheme="minorHAnsi" w:hAnsiTheme="minorHAnsi" w:cstheme="minorHAnsi"/>
          <w:lang w:val="fr-BE"/>
        </w:rPr>
        <w:t xml:space="preserve">être </w:t>
      </w:r>
      <w:r w:rsidR="003174B1">
        <w:rPr>
          <w:rFonts w:asciiTheme="minorHAnsi" w:hAnsiTheme="minorHAnsi" w:cstheme="minorHAnsi"/>
          <w:lang w:val="fr-BE"/>
        </w:rPr>
        <w:t>indiquées</w:t>
      </w:r>
      <w:r w:rsidR="000218E0">
        <w:rPr>
          <w:rFonts w:asciiTheme="minorHAnsi" w:hAnsiTheme="minorHAnsi" w:cstheme="minorHAnsi"/>
          <w:lang w:val="fr-BE"/>
        </w:rPr>
        <w:t xml:space="preserve"> sur le document. </w:t>
      </w:r>
    </w:p>
    <w:p w14:paraId="233101E9" w14:textId="77777777" w:rsidR="003174B1" w:rsidRDefault="003174B1" w:rsidP="008D614F">
      <w:pPr>
        <w:jc w:val="both"/>
        <w:rPr>
          <w:rFonts w:asciiTheme="minorHAnsi" w:hAnsiTheme="minorHAnsi" w:cstheme="minorHAnsi"/>
          <w:lang w:val="fr-BE"/>
        </w:rPr>
      </w:pPr>
    </w:p>
    <w:p w14:paraId="3AA0C0F4" w14:textId="1EF1F730" w:rsidR="007F5C03" w:rsidRDefault="00CF2619" w:rsidP="008D614F">
      <w:pPr>
        <w:jc w:val="both"/>
        <w:rPr>
          <w:rFonts w:asciiTheme="minorHAnsi" w:hAnsiTheme="minorHAnsi" w:cstheme="minorHAnsi"/>
          <w:lang w:val="fr-BE"/>
        </w:rPr>
      </w:pPr>
      <w:r>
        <w:rPr>
          <w:rFonts w:asciiTheme="minorHAnsi" w:hAnsiTheme="minorHAnsi" w:cstheme="minorHAnsi"/>
          <w:lang w:val="fr-BE"/>
        </w:rPr>
        <w:t>De plus</w:t>
      </w:r>
      <w:r w:rsidR="003174B1">
        <w:rPr>
          <w:rFonts w:asciiTheme="minorHAnsi" w:hAnsiTheme="minorHAnsi" w:cstheme="minorHAnsi"/>
          <w:lang w:val="fr-BE"/>
        </w:rPr>
        <w:t xml:space="preserve">, il est parfois nécessaire qu’une vigie soit présente sur le chantier. C’est une personne chargée de surveiller un potentiel risque pendant toute la durée des travaux. Cette personne doit être qualifiée et posséder le permis correspondant au risque présent. Un chantier </w:t>
      </w:r>
      <w:r>
        <w:rPr>
          <w:rFonts w:asciiTheme="minorHAnsi" w:hAnsiTheme="minorHAnsi" w:cstheme="minorHAnsi"/>
          <w:lang w:val="fr-BE"/>
        </w:rPr>
        <w:t>avec risque d’incendie</w:t>
      </w:r>
      <w:r w:rsidR="003174B1">
        <w:rPr>
          <w:rFonts w:asciiTheme="minorHAnsi" w:hAnsiTheme="minorHAnsi" w:cstheme="minorHAnsi"/>
          <w:lang w:val="fr-BE"/>
        </w:rPr>
        <w:t xml:space="preserve"> ne peut pas commencer tant </w:t>
      </w:r>
      <w:r>
        <w:rPr>
          <w:rFonts w:asciiTheme="minorHAnsi" w:hAnsiTheme="minorHAnsi" w:cstheme="minorHAnsi"/>
          <w:lang w:val="fr-BE"/>
        </w:rPr>
        <w:t>que le permis feu n’est pas accordé et présent sur le poste de travail, une vigie feu peut éventuellement être exigé par le permis.</w:t>
      </w:r>
    </w:p>
    <w:p w14:paraId="441734D2" w14:textId="020B8534" w:rsidR="007F5C03" w:rsidRDefault="007F5C03" w:rsidP="007F5C03">
      <w:pPr>
        <w:pStyle w:val="Titre2"/>
        <w:rPr>
          <w:lang w:val="fr-BE"/>
        </w:rPr>
      </w:pPr>
      <w:bookmarkStart w:id="7" w:name="_Toc200036879"/>
      <w:r>
        <w:rPr>
          <w:lang w:val="fr-BE"/>
        </w:rPr>
        <w:t xml:space="preserve">2.3 </w:t>
      </w:r>
      <w:r w:rsidR="00E35C57">
        <w:rPr>
          <w:lang w:val="fr-BE"/>
        </w:rPr>
        <w:t>L’ancienne application</w:t>
      </w:r>
      <w:bookmarkEnd w:id="7"/>
    </w:p>
    <w:p w14:paraId="20CC03F7" w14:textId="77777777" w:rsidR="003D5157" w:rsidRDefault="003D5157" w:rsidP="003D5157">
      <w:pPr>
        <w:rPr>
          <w:lang w:val="fr-BE"/>
        </w:rPr>
      </w:pPr>
    </w:p>
    <w:p w14:paraId="75B59049" w14:textId="4518986C" w:rsidR="00347E3D" w:rsidRDefault="003D5157" w:rsidP="003D5157">
      <w:pPr>
        <w:rPr>
          <w:rFonts w:asciiTheme="minorHAnsi" w:hAnsiTheme="minorHAnsi" w:cstheme="minorHAnsi"/>
          <w:lang w:val="fr-BE"/>
        </w:rPr>
      </w:pPr>
      <w:r>
        <w:rPr>
          <w:rFonts w:asciiTheme="minorHAnsi" w:hAnsiTheme="minorHAnsi" w:cstheme="minorHAnsi"/>
          <w:lang w:val="fr-BE"/>
        </w:rPr>
        <w:t>L’ancienne application p</w:t>
      </w:r>
      <w:r w:rsidR="003174B1">
        <w:rPr>
          <w:rFonts w:asciiTheme="minorHAnsi" w:hAnsiTheme="minorHAnsi" w:cstheme="minorHAnsi"/>
          <w:lang w:val="fr-BE"/>
        </w:rPr>
        <w:t xml:space="preserve">ermet de gérer chaque facteur </w:t>
      </w:r>
      <w:r w:rsidR="00347E3D">
        <w:rPr>
          <w:rFonts w:asciiTheme="minorHAnsi" w:hAnsiTheme="minorHAnsi" w:cstheme="minorHAnsi"/>
          <w:lang w:val="fr-BE"/>
        </w:rPr>
        <w:t>intervenant dans une ouverture de chantier</w:t>
      </w:r>
      <w:r w:rsidR="003174B1">
        <w:rPr>
          <w:rFonts w:asciiTheme="minorHAnsi" w:hAnsiTheme="minorHAnsi" w:cstheme="minorHAnsi"/>
          <w:lang w:val="fr-BE"/>
        </w:rPr>
        <w:t xml:space="preserve"> de manière individuelle. Elle possède donc </w:t>
      </w:r>
      <w:r w:rsidR="00347E3D">
        <w:rPr>
          <w:rFonts w:asciiTheme="minorHAnsi" w:hAnsiTheme="minorHAnsi" w:cstheme="minorHAnsi"/>
          <w:lang w:val="fr-BE"/>
        </w:rPr>
        <w:t>des</w:t>
      </w:r>
      <w:r w:rsidR="003174B1">
        <w:rPr>
          <w:rFonts w:asciiTheme="minorHAnsi" w:hAnsiTheme="minorHAnsi" w:cstheme="minorHAnsi"/>
          <w:lang w:val="fr-BE"/>
        </w:rPr>
        <w:t xml:space="preserve"> page</w:t>
      </w:r>
      <w:r w:rsidR="00347E3D">
        <w:rPr>
          <w:rFonts w:asciiTheme="minorHAnsi" w:hAnsiTheme="minorHAnsi" w:cstheme="minorHAnsi"/>
          <w:lang w:val="fr-BE"/>
        </w:rPr>
        <w:t>s</w:t>
      </w:r>
      <w:r w:rsidR="003174B1">
        <w:rPr>
          <w:rFonts w:asciiTheme="minorHAnsi" w:hAnsiTheme="minorHAnsi" w:cstheme="minorHAnsi"/>
          <w:lang w:val="fr-BE"/>
        </w:rPr>
        <w:t xml:space="preserve"> dédiée</w:t>
      </w:r>
      <w:r w:rsidR="00347E3D">
        <w:rPr>
          <w:rFonts w:asciiTheme="minorHAnsi" w:hAnsiTheme="minorHAnsi" w:cstheme="minorHAnsi"/>
          <w:lang w:val="fr-BE"/>
        </w:rPr>
        <w:t>s</w:t>
      </w:r>
      <w:r w:rsidR="003174B1">
        <w:rPr>
          <w:rFonts w:asciiTheme="minorHAnsi" w:hAnsiTheme="minorHAnsi" w:cstheme="minorHAnsi"/>
          <w:lang w:val="fr-BE"/>
        </w:rPr>
        <w:t xml:space="preserve"> aux </w:t>
      </w:r>
      <w:r w:rsidR="00347E3D">
        <w:rPr>
          <w:rFonts w:asciiTheme="minorHAnsi" w:hAnsiTheme="minorHAnsi" w:cstheme="minorHAnsi"/>
          <w:lang w:val="fr-BE"/>
        </w:rPr>
        <w:t>sociétés, à leur personnel, aux habilitations, aux certifications, aux permis, aux emplacements, aux risques, à leurs moyens de préventions</w:t>
      </w:r>
      <w:r w:rsidR="001E66EE">
        <w:rPr>
          <w:rFonts w:asciiTheme="minorHAnsi" w:hAnsiTheme="minorHAnsi" w:cstheme="minorHAnsi"/>
          <w:lang w:val="fr-BE"/>
        </w:rPr>
        <w:t>, aux rôles des intervenants</w:t>
      </w:r>
      <w:r w:rsidR="00347E3D">
        <w:rPr>
          <w:rFonts w:asciiTheme="minorHAnsi" w:hAnsiTheme="minorHAnsi" w:cstheme="minorHAnsi"/>
          <w:lang w:val="fr-BE"/>
        </w:rPr>
        <w:t xml:space="preserve"> et aux EPI. L’utilisateur peut ajouter, modifier et supprimer des éléments pour chaque facteur. </w:t>
      </w:r>
    </w:p>
    <w:p w14:paraId="67BD6680" w14:textId="77777777" w:rsidR="00347E3D" w:rsidRDefault="00347E3D" w:rsidP="003D5157">
      <w:pPr>
        <w:rPr>
          <w:rFonts w:asciiTheme="minorHAnsi" w:hAnsiTheme="minorHAnsi" w:cstheme="minorHAnsi"/>
          <w:lang w:val="fr-BE"/>
        </w:rPr>
      </w:pPr>
    </w:p>
    <w:p w14:paraId="1D2BF8E3" w14:textId="5777457C" w:rsidR="00E35C57" w:rsidRDefault="00347E3D" w:rsidP="003D5157">
      <w:pPr>
        <w:rPr>
          <w:rFonts w:asciiTheme="minorHAnsi" w:hAnsiTheme="minorHAnsi" w:cstheme="minorHAnsi"/>
          <w:lang w:val="fr-BE"/>
        </w:rPr>
      </w:pPr>
      <w:r>
        <w:rPr>
          <w:rFonts w:asciiTheme="minorHAnsi" w:hAnsiTheme="minorHAnsi" w:cstheme="minorHAnsi"/>
          <w:lang w:val="fr-BE"/>
        </w:rPr>
        <w:t>Tous ce</w:t>
      </w:r>
      <w:r w:rsidR="00E961C4">
        <w:rPr>
          <w:rFonts w:asciiTheme="minorHAnsi" w:hAnsiTheme="minorHAnsi" w:cstheme="minorHAnsi"/>
          <w:lang w:val="fr-BE"/>
        </w:rPr>
        <w:t>s facteurs</w:t>
      </w:r>
      <w:r>
        <w:rPr>
          <w:rFonts w:asciiTheme="minorHAnsi" w:hAnsiTheme="minorHAnsi" w:cstheme="minorHAnsi"/>
          <w:lang w:val="fr-BE"/>
        </w:rPr>
        <w:t xml:space="preserve"> sont ensuite utilisables dans un grand formulaire reprenant toutes les informations d’une ouverture de chantier. Ce formulaire permet d’en créer ou d’en modifier, afin de les rendre visible</w:t>
      </w:r>
      <w:r w:rsidR="00E961C4">
        <w:rPr>
          <w:rFonts w:asciiTheme="minorHAnsi" w:hAnsiTheme="minorHAnsi" w:cstheme="minorHAnsi"/>
          <w:lang w:val="fr-BE"/>
        </w:rPr>
        <w:t>s</w:t>
      </w:r>
      <w:r>
        <w:rPr>
          <w:rFonts w:asciiTheme="minorHAnsi" w:hAnsiTheme="minorHAnsi" w:cstheme="minorHAnsi"/>
          <w:lang w:val="fr-BE"/>
        </w:rPr>
        <w:t xml:space="preserve"> sur des pages de consultation. </w:t>
      </w:r>
      <w:r w:rsidR="00E35C57">
        <w:rPr>
          <w:rFonts w:asciiTheme="minorHAnsi" w:hAnsiTheme="minorHAnsi" w:cstheme="minorHAnsi"/>
          <w:lang w:val="fr-BE"/>
        </w:rPr>
        <w:t>Ces dernières</w:t>
      </w:r>
      <w:r>
        <w:rPr>
          <w:rFonts w:asciiTheme="minorHAnsi" w:hAnsiTheme="minorHAnsi" w:cstheme="minorHAnsi"/>
          <w:lang w:val="fr-BE"/>
        </w:rPr>
        <w:t xml:space="preserve"> prennent deux formes : une liste et un planning.</w:t>
      </w:r>
      <w:r w:rsidR="00E35C57">
        <w:rPr>
          <w:rFonts w:asciiTheme="minorHAnsi" w:hAnsiTheme="minorHAnsi" w:cstheme="minorHAnsi"/>
          <w:lang w:val="fr-BE"/>
        </w:rPr>
        <w:t xml:space="preserve"> </w:t>
      </w:r>
    </w:p>
    <w:p w14:paraId="50D43801" w14:textId="77777777" w:rsidR="00E35C57" w:rsidRDefault="00E35C57" w:rsidP="003D5157">
      <w:pPr>
        <w:rPr>
          <w:rFonts w:asciiTheme="minorHAnsi" w:hAnsiTheme="minorHAnsi" w:cstheme="minorHAnsi"/>
          <w:lang w:val="fr-BE"/>
        </w:rPr>
      </w:pPr>
    </w:p>
    <w:p w14:paraId="4DC0D1A7" w14:textId="30277E96" w:rsidR="003D5157" w:rsidRDefault="00E35C57" w:rsidP="003D5157">
      <w:pPr>
        <w:rPr>
          <w:rFonts w:asciiTheme="minorHAnsi" w:hAnsiTheme="minorHAnsi" w:cstheme="minorHAnsi"/>
          <w:lang w:val="fr-BE"/>
        </w:rPr>
      </w:pPr>
      <w:r>
        <w:rPr>
          <w:rFonts w:asciiTheme="minorHAnsi" w:hAnsiTheme="minorHAnsi" w:cstheme="minorHAnsi"/>
          <w:lang w:val="fr-BE"/>
        </w:rPr>
        <w:t>L’utilisateur peut imprimer une ouverture de chantier afin d’obtenir un document sous form</w:t>
      </w:r>
      <w:r w:rsidR="00E961C4">
        <w:rPr>
          <w:rFonts w:asciiTheme="minorHAnsi" w:hAnsiTheme="minorHAnsi" w:cstheme="minorHAnsi"/>
          <w:lang w:val="fr-BE"/>
        </w:rPr>
        <w:t>at</w:t>
      </w:r>
      <w:r>
        <w:rPr>
          <w:rFonts w:asciiTheme="minorHAnsi" w:hAnsiTheme="minorHAnsi" w:cstheme="minorHAnsi"/>
          <w:lang w:val="fr-BE"/>
        </w:rPr>
        <w:t xml:space="preserve"> A4 qu’il peut partager. Cette impression contient </w:t>
      </w:r>
      <w:r w:rsidR="00E961C4">
        <w:rPr>
          <w:rFonts w:asciiTheme="minorHAnsi" w:hAnsiTheme="minorHAnsi" w:cstheme="minorHAnsi"/>
          <w:lang w:val="fr-BE"/>
        </w:rPr>
        <w:t xml:space="preserve">des </w:t>
      </w:r>
      <w:r>
        <w:rPr>
          <w:rFonts w:asciiTheme="minorHAnsi" w:hAnsiTheme="minorHAnsi" w:cstheme="minorHAnsi"/>
          <w:lang w:val="fr-BE"/>
        </w:rPr>
        <w:t>annexes en plus des informations de l’OVC. L’application facilite l’association de c</w:t>
      </w:r>
      <w:r w:rsidR="00E961C4">
        <w:rPr>
          <w:rFonts w:asciiTheme="minorHAnsi" w:hAnsiTheme="minorHAnsi" w:cstheme="minorHAnsi"/>
          <w:lang w:val="fr-BE"/>
        </w:rPr>
        <w:t>elles</w:t>
      </w:r>
      <w:r>
        <w:rPr>
          <w:rFonts w:asciiTheme="minorHAnsi" w:hAnsiTheme="minorHAnsi" w:cstheme="minorHAnsi"/>
          <w:lang w:val="fr-BE"/>
        </w:rPr>
        <w:t xml:space="preserve">-ci à une ouverture de chantier grâce à un service complémentaire appelé </w:t>
      </w:r>
      <w:r w:rsidR="00E961C4">
        <w:rPr>
          <w:rFonts w:asciiTheme="minorHAnsi" w:hAnsiTheme="minorHAnsi" w:cstheme="minorHAnsi"/>
          <w:lang w:val="fr-BE"/>
        </w:rPr>
        <w:t>« Auto</w:t>
      </w:r>
      <w:r>
        <w:rPr>
          <w:rFonts w:asciiTheme="minorHAnsi" w:hAnsiTheme="minorHAnsi" w:cstheme="minorHAnsi"/>
          <w:lang w:val="fr-BE"/>
        </w:rPr>
        <w:t>-scan ».</w:t>
      </w:r>
      <w:r w:rsidR="00890717">
        <w:rPr>
          <w:rFonts w:asciiTheme="minorHAnsi" w:hAnsiTheme="minorHAnsi" w:cstheme="minorHAnsi"/>
          <w:lang w:val="fr-BE"/>
        </w:rPr>
        <w:t xml:space="preserve"> Ce service analyse les documents scannés par une imprimante spécifique et essaye de déterminer l’identifiant d’une OVC mentionné sur ceux-ci. Si l’analyse réussit, le document est directement ajouté à l’ouverture de chantier correspondante. Sinon, il est répertorié </w:t>
      </w:r>
      <w:r w:rsidR="00E961C4">
        <w:rPr>
          <w:rFonts w:asciiTheme="minorHAnsi" w:hAnsiTheme="minorHAnsi" w:cstheme="minorHAnsi"/>
          <w:lang w:val="fr-BE"/>
        </w:rPr>
        <w:t>sur</w:t>
      </w:r>
      <w:r w:rsidR="00890717">
        <w:rPr>
          <w:rFonts w:asciiTheme="minorHAnsi" w:hAnsiTheme="minorHAnsi" w:cstheme="minorHAnsi"/>
          <w:lang w:val="fr-BE"/>
        </w:rPr>
        <w:t xml:space="preserve"> une page </w:t>
      </w:r>
      <w:r w:rsidR="00E961C4">
        <w:rPr>
          <w:rFonts w:asciiTheme="minorHAnsi" w:hAnsiTheme="minorHAnsi" w:cstheme="minorHAnsi"/>
          <w:lang w:val="fr-BE"/>
        </w:rPr>
        <w:t>séparée</w:t>
      </w:r>
      <w:r w:rsidR="00890717">
        <w:rPr>
          <w:rFonts w:asciiTheme="minorHAnsi" w:hAnsiTheme="minorHAnsi" w:cstheme="minorHAnsi"/>
          <w:lang w:val="fr-BE"/>
        </w:rPr>
        <w:t xml:space="preserve"> qui permet une association manuelle.</w:t>
      </w:r>
    </w:p>
    <w:p w14:paraId="5B9C3AC7" w14:textId="77777777" w:rsidR="001E66EE" w:rsidRDefault="001E66EE" w:rsidP="003D5157">
      <w:pPr>
        <w:rPr>
          <w:rFonts w:asciiTheme="minorHAnsi" w:hAnsiTheme="minorHAnsi" w:cstheme="minorHAnsi"/>
          <w:lang w:val="fr-BE"/>
        </w:rPr>
      </w:pPr>
    </w:p>
    <w:p w14:paraId="1387D271" w14:textId="0AF1B9A6" w:rsidR="001E66EE" w:rsidRDefault="001E66EE" w:rsidP="003D5157">
      <w:pPr>
        <w:rPr>
          <w:rFonts w:asciiTheme="minorHAnsi" w:hAnsiTheme="minorHAnsi" w:cstheme="minorHAnsi"/>
          <w:lang w:val="fr-BE"/>
        </w:rPr>
      </w:pPr>
      <w:r>
        <w:rPr>
          <w:rFonts w:asciiTheme="minorHAnsi" w:hAnsiTheme="minorHAnsi" w:cstheme="minorHAnsi"/>
          <w:lang w:val="fr-BE"/>
        </w:rPr>
        <w:t xml:space="preserve">Certaines </w:t>
      </w:r>
      <w:r w:rsidR="003A4E25">
        <w:rPr>
          <w:rFonts w:asciiTheme="minorHAnsi" w:hAnsiTheme="minorHAnsi" w:cstheme="minorHAnsi"/>
          <w:lang w:val="fr-BE"/>
        </w:rPr>
        <w:t>agréation</w:t>
      </w:r>
      <w:r>
        <w:rPr>
          <w:rFonts w:asciiTheme="minorHAnsi" w:hAnsiTheme="minorHAnsi" w:cstheme="minorHAnsi"/>
          <w:lang w:val="fr-BE"/>
        </w:rPr>
        <w:t xml:space="preserve">s demandent </w:t>
      </w:r>
      <w:r w:rsidR="00E961C4">
        <w:rPr>
          <w:rFonts w:asciiTheme="minorHAnsi" w:hAnsiTheme="minorHAnsi" w:cstheme="minorHAnsi"/>
          <w:lang w:val="fr-BE"/>
        </w:rPr>
        <w:t xml:space="preserve">à </w:t>
      </w:r>
      <w:r>
        <w:rPr>
          <w:rFonts w:asciiTheme="minorHAnsi" w:hAnsiTheme="minorHAnsi" w:cstheme="minorHAnsi"/>
          <w:lang w:val="fr-BE"/>
        </w:rPr>
        <w:t xml:space="preserve">être validées par une personne compétente. Cependant, </w:t>
      </w:r>
      <w:r w:rsidR="004074CF">
        <w:rPr>
          <w:rFonts w:asciiTheme="minorHAnsi" w:hAnsiTheme="minorHAnsi" w:cstheme="minorHAnsi"/>
          <w:lang w:val="fr-BE"/>
        </w:rPr>
        <w:t>les clients de Technord peuvent travailler avec des centaines d’entreprises différentes</w:t>
      </w:r>
      <w:r>
        <w:rPr>
          <w:rFonts w:asciiTheme="minorHAnsi" w:hAnsiTheme="minorHAnsi" w:cstheme="minorHAnsi"/>
          <w:lang w:val="fr-BE"/>
        </w:rPr>
        <w:t xml:space="preserve">. Pour éviter que cette personne </w:t>
      </w:r>
      <w:r w:rsidR="00E961C4">
        <w:rPr>
          <w:rFonts w:asciiTheme="minorHAnsi" w:hAnsiTheme="minorHAnsi" w:cstheme="minorHAnsi"/>
          <w:lang w:val="fr-BE"/>
        </w:rPr>
        <w:t xml:space="preserve">ne </w:t>
      </w:r>
      <w:r>
        <w:rPr>
          <w:rFonts w:asciiTheme="minorHAnsi" w:hAnsiTheme="minorHAnsi" w:cstheme="minorHAnsi"/>
          <w:lang w:val="fr-BE"/>
        </w:rPr>
        <w:t xml:space="preserve">doive regarder chaque certification de chaque société et chaque habilitation de chaque membre du personnel une à une, l’application propose des pages résumant les </w:t>
      </w:r>
      <w:r w:rsidR="003A4E25">
        <w:rPr>
          <w:rFonts w:asciiTheme="minorHAnsi" w:hAnsiTheme="minorHAnsi" w:cstheme="minorHAnsi"/>
          <w:lang w:val="fr-BE"/>
        </w:rPr>
        <w:t>agréation</w:t>
      </w:r>
      <w:r>
        <w:rPr>
          <w:rFonts w:asciiTheme="minorHAnsi" w:hAnsiTheme="minorHAnsi" w:cstheme="minorHAnsi"/>
          <w:lang w:val="fr-BE"/>
        </w:rPr>
        <w:t>s en demande de validation.</w:t>
      </w:r>
      <w:r w:rsidR="004074CF">
        <w:rPr>
          <w:rFonts w:asciiTheme="minorHAnsi" w:hAnsiTheme="minorHAnsi" w:cstheme="minorHAnsi"/>
          <w:lang w:val="fr-BE"/>
        </w:rPr>
        <w:t xml:space="preserve"> Ces pages permettent de les valider ou de les refuser et de visualiser les </w:t>
      </w:r>
      <w:r w:rsidR="003A4E25">
        <w:rPr>
          <w:rFonts w:asciiTheme="minorHAnsi" w:hAnsiTheme="minorHAnsi" w:cstheme="minorHAnsi"/>
          <w:lang w:val="fr-BE"/>
        </w:rPr>
        <w:t>agréation</w:t>
      </w:r>
      <w:r w:rsidR="004074CF">
        <w:rPr>
          <w:rFonts w:asciiTheme="minorHAnsi" w:hAnsiTheme="minorHAnsi" w:cstheme="minorHAnsi"/>
          <w:lang w:val="fr-BE"/>
        </w:rPr>
        <w:t>s expirées.</w:t>
      </w:r>
    </w:p>
    <w:p w14:paraId="31E7F4D5" w14:textId="77777777" w:rsidR="00890717" w:rsidRDefault="00890717" w:rsidP="003D5157">
      <w:pPr>
        <w:rPr>
          <w:rFonts w:asciiTheme="minorHAnsi" w:hAnsiTheme="minorHAnsi" w:cstheme="minorHAnsi"/>
          <w:lang w:val="fr-BE"/>
        </w:rPr>
      </w:pPr>
    </w:p>
    <w:p w14:paraId="2AA85F67" w14:textId="468D38F3" w:rsidR="00890717" w:rsidRDefault="00890717" w:rsidP="003D5157">
      <w:pPr>
        <w:rPr>
          <w:rFonts w:asciiTheme="minorHAnsi" w:hAnsiTheme="minorHAnsi" w:cstheme="minorHAnsi"/>
          <w:lang w:val="fr-BE"/>
        </w:rPr>
      </w:pPr>
      <w:r>
        <w:rPr>
          <w:rFonts w:asciiTheme="minorHAnsi" w:hAnsiTheme="minorHAnsi" w:cstheme="minorHAnsi"/>
          <w:lang w:val="fr-BE"/>
        </w:rPr>
        <w:t xml:space="preserve">L’application permet de laisser des évaluations aux sociétés qui ont participé </w:t>
      </w:r>
      <w:r w:rsidR="00E961C4">
        <w:rPr>
          <w:rFonts w:asciiTheme="minorHAnsi" w:hAnsiTheme="minorHAnsi" w:cstheme="minorHAnsi"/>
          <w:lang w:val="fr-BE"/>
        </w:rPr>
        <w:t>à</w:t>
      </w:r>
      <w:r>
        <w:rPr>
          <w:rFonts w:asciiTheme="minorHAnsi" w:hAnsiTheme="minorHAnsi" w:cstheme="minorHAnsi"/>
          <w:lang w:val="fr-BE"/>
        </w:rPr>
        <w:t xml:space="preserve"> une ouverture de chantier. Un utilisateur peut </w:t>
      </w:r>
      <w:r w:rsidR="00E961C4">
        <w:rPr>
          <w:rFonts w:asciiTheme="minorHAnsi" w:hAnsiTheme="minorHAnsi" w:cstheme="minorHAnsi"/>
          <w:lang w:val="fr-BE"/>
        </w:rPr>
        <w:t>laisser</w:t>
      </w:r>
      <w:r>
        <w:rPr>
          <w:rFonts w:asciiTheme="minorHAnsi" w:hAnsiTheme="minorHAnsi" w:cstheme="minorHAnsi"/>
          <w:lang w:val="fr-BE"/>
        </w:rPr>
        <w:t xml:space="preserve"> une </w:t>
      </w:r>
      <w:r w:rsidR="00E961C4">
        <w:rPr>
          <w:rFonts w:asciiTheme="minorHAnsi" w:hAnsiTheme="minorHAnsi" w:cstheme="minorHAnsi"/>
          <w:lang w:val="fr-BE"/>
        </w:rPr>
        <w:t>note</w:t>
      </w:r>
      <w:r>
        <w:rPr>
          <w:rFonts w:asciiTheme="minorHAnsi" w:hAnsiTheme="minorHAnsi" w:cstheme="minorHAnsi"/>
          <w:lang w:val="fr-BE"/>
        </w:rPr>
        <w:t xml:space="preserve"> </w:t>
      </w:r>
      <w:r w:rsidR="00E961C4">
        <w:rPr>
          <w:rFonts w:asciiTheme="minorHAnsi" w:hAnsiTheme="minorHAnsi" w:cstheme="minorHAnsi"/>
          <w:lang w:val="fr-BE"/>
        </w:rPr>
        <w:t>s</w:t>
      </w:r>
      <w:r w:rsidR="00645C92">
        <w:rPr>
          <w:rFonts w:asciiTheme="minorHAnsi" w:hAnsiTheme="minorHAnsi" w:cstheme="minorHAnsi"/>
          <w:lang w:val="fr-BE"/>
        </w:rPr>
        <w:t xml:space="preserve">ur </w:t>
      </w:r>
      <w:r>
        <w:rPr>
          <w:rFonts w:asciiTheme="minorHAnsi" w:hAnsiTheme="minorHAnsi" w:cstheme="minorHAnsi"/>
          <w:lang w:val="fr-BE"/>
        </w:rPr>
        <w:t>différent</w:t>
      </w:r>
      <w:r w:rsidR="00E961C4">
        <w:rPr>
          <w:rFonts w:asciiTheme="minorHAnsi" w:hAnsiTheme="minorHAnsi" w:cstheme="minorHAnsi"/>
          <w:lang w:val="fr-BE"/>
        </w:rPr>
        <w:t>s</w:t>
      </w:r>
      <w:r>
        <w:rPr>
          <w:rFonts w:asciiTheme="minorHAnsi" w:hAnsiTheme="minorHAnsi" w:cstheme="minorHAnsi"/>
          <w:lang w:val="fr-BE"/>
        </w:rPr>
        <w:t xml:space="preserve"> </w:t>
      </w:r>
      <w:r w:rsidR="00645C92">
        <w:rPr>
          <w:rFonts w:asciiTheme="minorHAnsi" w:hAnsiTheme="minorHAnsi" w:cstheme="minorHAnsi"/>
          <w:lang w:val="fr-BE"/>
        </w:rPr>
        <w:t>points,</w:t>
      </w:r>
      <w:r>
        <w:rPr>
          <w:rFonts w:asciiTheme="minorHAnsi" w:hAnsiTheme="minorHAnsi" w:cstheme="minorHAnsi"/>
          <w:lang w:val="fr-BE"/>
        </w:rPr>
        <w:t xml:space="preserve"> ainsi qu’un commentaire. Ces </w:t>
      </w:r>
      <w:r w:rsidR="00645C92">
        <w:rPr>
          <w:rFonts w:asciiTheme="minorHAnsi" w:hAnsiTheme="minorHAnsi" w:cstheme="minorHAnsi"/>
          <w:lang w:val="fr-BE"/>
        </w:rPr>
        <w:t>points</w:t>
      </w:r>
      <w:r>
        <w:rPr>
          <w:rFonts w:asciiTheme="minorHAnsi" w:hAnsiTheme="minorHAnsi" w:cstheme="minorHAnsi"/>
          <w:lang w:val="fr-BE"/>
        </w:rPr>
        <w:t xml:space="preserve"> sont personnalisables depuis des pages dédiées. Toutes les évaluations sont reprises sur une page de rapport, qui permet de les trier selon </w:t>
      </w:r>
      <w:r w:rsidR="00645C92">
        <w:rPr>
          <w:rFonts w:asciiTheme="minorHAnsi" w:hAnsiTheme="minorHAnsi" w:cstheme="minorHAnsi"/>
          <w:lang w:val="fr-BE"/>
        </w:rPr>
        <w:t>l</w:t>
      </w:r>
      <w:r>
        <w:rPr>
          <w:rFonts w:asciiTheme="minorHAnsi" w:hAnsiTheme="minorHAnsi" w:cstheme="minorHAnsi"/>
          <w:lang w:val="fr-BE"/>
        </w:rPr>
        <w:t xml:space="preserve">es sociétés </w:t>
      </w:r>
      <w:r w:rsidR="00645C92">
        <w:rPr>
          <w:rFonts w:asciiTheme="minorHAnsi" w:hAnsiTheme="minorHAnsi" w:cstheme="minorHAnsi"/>
          <w:lang w:val="fr-BE"/>
        </w:rPr>
        <w:t xml:space="preserve">visées </w:t>
      </w:r>
      <w:r>
        <w:rPr>
          <w:rFonts w:asciiTheme="minorHAnsi" w:hAnsiTheme="minorHAnsi" w:cstheme="minorHAnsi"/>
          <w:lang w:val="fr-BE"/>
        </w:rPr>
        <w:t xml:space="preserve">et un </w:t>
      </w:r>
      <w:r w:rsidR="00645C92">
        <w:rPr>
          <w:rFonts w:asciiTheme="minorHAnsi" w:hAnsiTheme="minorHAnsi" w:cstheme="minorHAnsi"/>
          <w:lang w:val="fr-BE"/>
        </w:rPr>
        <w:t>intervalle de</w:t>
      </w:r>
      <w:r>
        <w:rPr>
          <w:rFonts w:asciiTheme="minorHAnsi" w:hAnsiTheme="minorHAnsi" w:cstheme="minorHAnsi"/>
          <w:lang w:val="fr-BE"/>
        </w:rPr>
        <w:t xml:space="preserve"> temp</w:t>
      </w:r>
      <w:r w:rsidR="00645C92">
        <w:rPr>
          <w:rFonts w:asciiTheme="minorHAnsi" w:hAnsiTheme="minorHAnsi" w:cstheme="minorHAnsi"/>
          <w:lang w:val="fr-BE"/>
        </w:rPr>
        <w:t>s</w:t>
      </w:r>
      <w:r>
        <w:rPr>
          <w:rFonts w:asciiTheme="minorHAnsi" w:hAnsiTheme="minorHAnsi" w:cstheme="minorHAnsi"/>
          <w:lang w:val="fr-BE"/>
        </w:rPr>
        <w:t>.</w:t>
      </w:r>
    </w:p>
    <w:p w14:paraId="04276FBB" w14:textId="77777777" w:rsidR="00890717" w:rsidRDefault="00890717" w:rsidP="003D5157">
      <w:pPr>
        <w:rPr>
          <w:rFonts w:asciiTheme="minorHAnsi" w:hAnsiTheme="minorHAnsi" w:cstheme="minorHAnsi"/>
          <w:lang w:val="fr-BE"/>
        </w:rPr>
      </w:pPr>
    </w:p>
    <w:p w14:paraId="77F614B9" w14:textId="18393DA9" w:rsidR="00890717" w:rsidRDefault="00890717" w:rsidP="003D5157">
      <w:pPr>
        <w:rPr>
          <w:rFonts w:asciiTheme="minorHAnsi" w:hAnsiTheme="minorHAnsi" w:cstheme="minorHAnsi"/>
          <w:lang w:val="fr-BE"/>
        </w:rPr>
      </w:pPr>
      <w:r>
        <w:rPr>
          <w:rFonts w:asciiTheme="minorHAnsi" w:hAnsiTheme="minorHAnsi" w:cstheme="minorHAnsi"/>
          <w:lang w:val="fr-BE"/>
        </w:rPr>
        <w:lastRenderedPageBreak/>
        <w:t>D’a</w:t>
      </w:r>
      <w:r w:rsidR="001E66EE">
        <w:rPr>
          <w:rFonts w:asciiTheme="minorHAnsi" w:hAnsiTheme="minorHAnsi" w:cstheme="minorHAnsi"/>
          <w:lang w:val="fr-BE"/>
        </w:rPr>
        <w:t>utres pages de rapport existent, qui permettent de synthétiser des éléments selon les envies de l’utilisateur</w:t>
      </w:r>
      <w:r w:rsidR="00686B33">
        <w:rPr>
          <w:rFonts w:asciiTheme="minorHAnsi" w:hAnsiTheme="minorHAnsi" w:cstheme="minorHAnsi"/>
          <w:lang w:val="fr-BE"/>
        </w:rPr>
        <w:t>. Elles</w:t>
      </w:r>
      <w:r w:rsidR="001E66EE">
        <w:rPr>
          <w:rFonts w:asciiTheme="minorHAnsi" w:hAnsiTheme="minorHAnsi" w:cstheme="minorHAnsi"/>
          <w:lang w:val="fr-BE"/>
        </w:rPr>
        <w:t xml:space="preserve"> fourni</w:t>
      </w:r>
      <w:r w:rsidR="00686B33">
        <w:rPr>
          <w:rFonts w:asciiTheme="minorHAnsi" w:hAnsiTheme="minorHAnsi" w:cstheme="minorHAnsi"/>
          <w:lang w:val="fr-BE"/>
        </w:rPr>
        <w:t>ssent</w:t>
      </w:r>
      <w:r w:rsidR="001E66EE">
        <w:rPr>
          <w:rFonts w:asciiTheme="minorHAnsi" w:hAnsiTheme="minorHAnsi" w:cstheme="minorHAnsi"/>
          <w:lang w:val="fr-BE"/>
        </w:rPr>
        <w:t xml:space="preserve"> une vue plus globale des habilitations, </w:t>
      </w:r>
      <w:r w:rsidR="00686B33">
        <w:rPr>
          <w:rFonts w:asciiTheme="minorHAnsi" w:hAnsiTheme="minorHAnsi" w:cstheme="minorHAnsi"/>
          <w:lang w:val="fr-BE"/>
        </w:rPr>
        <w:t>d</w:t>
      </w:r>
      <w:r w:rsidR="001E66EE">
        <w:rPr>
          <w:rFonts w:asciiTheme="minorHAnsi" w:hAnsiTheme="minorHAnsi" w:cstheme="minorHAnsi"/>
          <w:lang w:val="fr-BE"/>
        </w:rPr>
        <w:t xml:space="preserve">es certifications et </w:t>
      </w:r>
      <w:r w:rsidR="00686B33">
        <w:rPr>
          <w:rFonts w:asciiTheme="minorHAnsi" w:hAnsiTheme="minorHAnsi" w:cstheme="minorHAnsi"/>
          <w:lang w:val="fr-BE"/>
        </w:rPr>
        <w:t>d</w:t>
      </w:r>
      <w:r w:rsidR="001E66EE">
        <w:rPr>
          <w:rFonts w:asciiTheme="minorHAnsi" w:hAnsiTheme="minorHAnsi" w:cstheme="minorHAnsi"/>
          <w:lang w:val="fr-BE"/>
        </w:rPr>
        <w:t xml:space="preserve">es pointages. </w:t>
      </w:r>
      <w:r w:rsidR="00686B33">
        <w:rPr>
          <w:rFonts w:asciiTheme="minorHAnsi" w:hAnsiTheme="minorHAnsi" w:cstheme="minorHAnsi"/>
          <w:lang w:val="fr-BE"/>
        </w:rPr>
        <w:t>Les pointages sont</w:t>
      </w:r>
      <w:r w:rsidR="009F2CDF">
        <w:rPr>
          <w:rFonts w:asciiTheme="minorHAnsi" w:hAnsiTheme="minorHAnsi" w:cstheme="minorHAnsi"/>
          <w:lang w:val="fr-BE"/>
        </w:rPr>
        <w:t>, par ailleurs,</w:t>
      </w:r>
      <w:r w:rsidR="00686B33">
        <w:rPr>
          <w:rFonts w:asciiTheme="minorHAnsi" w:hAnsiTheme="minorHAnsi" w:cstheme="minorHAnsi"/>
          <w:lang w:val="fr-BE"/>
        </w:rPr>
        <w:t xml:space="preserve"> également</w:t>
      </w:r>
      <w:r w:rsidR="001E66EE">
        <w:rPr>
          <w:rFonts w:asciiTheme="minorHAnsi" w:hAnsiTheme="minorHAnsi" w:cstheme="minorHAnsi"/>
          <w:lang w:val="fr-BE"/>
        </w:rPr>
        <w:t xml:space="preserve"> gér</w:t>
      </w:r>
      <w:r w:rsidR="00686B33">
        <w:rPr>
          <w:rFonts w:asciiTheme="minorHAnsi" w:hAnsiTheme="minorHAnsi" w:cstheme="minorHAnsi"/>
          <w:lang w:val="fr-BE"/>
        </w:rPr>
        <w:t>és</w:t>
      </w:r>
      <w:r w:rsidR="001E66EE">
        <w:rPr>
          <w:rFonts w:asciiTheme="minorHAnsi" w:hAnsiTheme="minorHAnsi" w:cstheme="minorHAnsi"/>
          <w:lang w:val="fr-BE"/>
        </w:rPr>
        <w:t xml:space="preserve"> </w:t>
      </w:r>
      <w:r w:rsidR="00686B33">
        <w:rPr>
          <w:rFonts w:asciiTheme="minorHAnsi" w:hAnsiTheme="minorHAnsi" w:cstheme="minorHAnsi"/>
          <w:lang w:val="fr-BE"/>
        </w:rPr>
        <w:t xml:space="preserve">par </w:t>
      </w:r>
      <w:r w:rsidR="001E66EE">
        <w:rPr>
          <w:rFonts w:asciiTheme="minorHAnsi" w:hAnsiTheme="minorHAnsi" w:cstheme="minorHAnsi"/>
          <w:lang w:val="fr-BE"/>
        </w:rPr>
        <w:t xml:space="preserve">un </w:t>
      </w:r>
      <w:r w:rsidR="00686B33">
        <w:rPr>
          <w:rFonts w:asciiTheme="minorHAnsi" w:hAnsiTheme="minorHAnsi" w:cstheme="minorHAnsi"/>
          <w:lang w:val="fr-BE"/>
        </w:rPr>
        <w:t xml:space="preserve">autre </w:t>
      </w:r>
      <w:r w:rsidR="001E66EE">
        <w:rPr>
          <w:rFonts w:asciiTheme="minorHAnsi" w:hAnsiTheme="minorHAnsi" w:cstheme="minorHAnsi"/>
          <w:lang w:val="fr-BE"/>
        </w:rPr>
        <w:t>service</w:t>
      </w:r>
      <w:r w:rsidR="00FB5CD0">
        <w:rPr>
          <w:rFonts w:asciiTheme="minorHAnsi" w:hAnsiTheme="minorHAnsi" w:cstheme="minorHAnsi"/>
          <w:lang w:val="fr-BE"/>
        </w:rPr>
        <w:t>.</w:t>
      </w:r>
    </w:p>
    <w:p w14:paraId="3A303B5F" w14:textId="77777777" w:rsidR="001E66EE" w:rsidRDefault="001E66EE" w:rsidP="003D5157">
      <w:pPr>
        <w:rPr>
          <w:rFonts w:asciiTheme="minorHAnsi" w:hAnsiTheme="minorHAnsi" w:cstheme="minorHAnsi"/>
          <w:lang w:val="fr-BE"/>
        </w:rPr>
      </w:pPr>
    </w:p>
    <w:p w14:paraId="67628C51" w14:textId="76D76722" w:rsidR="001E66EE" w:rsidRDefault="001E66EE" w:rsidP="003D5157">
      <w:pPr>
        <w:rPr>
          <w:rFonts w:asciiTheme="minorHAnsi" w:hAnsiTheme="minorHAnsi" w:cstheme="minorHAnsi"/>
          <w:lang w:val="fr-BE"/>
        </w:rPr>
      </w:pPr>
      <w:r>
        <w:rPr>
          <w:rFonts w:asciiTheme="minorHAnsi" w:hAnsiTheme="minorHAnsi" w:cstheme="minorHAnsi"/>
          <w:lang w:val="fr-BE"/>
        </w:rPr>
        <w:t>Afin qu’un uti</w:t>
      </w:r>
      <w:r w:rsidR="00075761">
        <w:rPr>
          <w:rFonts w:asciiTheme="minorHAnsi" w:hAnsiTheme="minorHAnsi" w:cstheme="minorHAnsi"/>
          <w:lang w:val="fr-BE"/>
        </w:rPr>
        <w:t>lisateur peu familia</w:t>
      </w:r>
      <w:r>
        <w:rPr>
          <w:rFonts w:asciiTheme="minorHAnsi" w:hAnsiTheme="minorHAnsi" w:cstheme="minorHAnsi"/>
          <w:lang w:val="fr-BE"/>
        </w:rPr>
        <w:t>r</w:t>
      </w:r>
      <w:r w:rsidR="00075761">
        <w:rPr>
          <w:rFonts w:asciiTheme="minorHAnsi" w:hAnsiTheme="minorHAnsi" w:cstheme="minorHAnsi"/>
          <w:lang w:val="fr-BE"/>
        </w:rPr>
        <w:t>isé</w:t>
      </w:r>
      <w:r>
        <w:rPr>
          <w:rFonts w:asciiTheme="minorHAnsi" w:hAnsiTheme="minorHAnsi" w:cstheme="minorHAnsi"/>
          <w:lang w:val="fr-BE"/>
        </w:rPr>
        <w:t xml:space="preserve"> avec le site web puisse s’y retrouver, une page de documentation </w:t>
      </w:r>
      <w:r w:rsidR="009F2CDF">
        <w:rPr>
          <w:rFonts w:asciiTheme="minorHAnsi" w:hAnsiTheme="minorHAnsi" w:cstheme="minorHAnsi"/>
          <w:lang w:val="fr-BE"/>
        </w:rPr>
        <w:t xml:space="preserve">y </w:t>
      </w:r>
      <w:r>
        <w:rPr>
          <w:rFonts w:asciiTheme="minorHAnsi" w:hAnsiTheme="minorHAnsi" w:cstheme="minorHAnsi"/>
          <w:lang w:val="fr-BE"/>
        </w:rPr>
        <w:t>est présente. Un utilisateur peut ajouter un tutoriel sous différente</w:t>
      </w:r>
      <w:r w:rsidR="009F2CDF">
        <w:rPr>
          <w:rFonts w:asciiTheme="minorHAnsi" w:hAnsiTheme="minorHAnsi" w:cstheme="minorHAnsi"/>
          <w:lang w:val="fr-BE"/>
        </w:rPr>
        <w:t>s</w:t>
      </w:r>
      <w:r>
        <w:rPr>
          <w:rFonts w:asciiTheme="minorHAnsi" w:hAnsiTheme="minorHAnsi" w:cstheme="minorHAnsi"/>
          <w:lang w:val="fr-BE"/>
        </w:rPr>
        <w:t xml:space="preserve"> formes : des images, des vidéos, des documents PDF. Ceux-ci peuvent ensuite être visionnés par des personnes en recherche d’information</w:t>
      </w:r>
      <w:r w:rsidR="009F2CDF">
        <w:rPr>
          <w:rFonts w:asciiTheme="minorHAnsi" w:hAnsiTheme="minorHAnsi" w:cstheme="minorHAnsi"/>
          <w:lang w:val="fr-BE"/>
        </w:rPr>
        <w:t>.</w:t>
      </w:r>
    </w:p>
    <w:p w14:paraId="479DD775" w14:textId="77777777" w:rsidR="00890717" w:rsidRDefault="00890717" w:rsidP="003D5157">
      <w:pPr>
        <w:rPr>
          <w:rFonts w:asciiTheme="minorHAnsi" w:hAnsiTheme="minorHAnsi" w:cstheme="minorHAnsi"/>
          <w:lang w:val="fr-BE"/>
        </w:rPr>
      </w:pPr>
    </w:p>
    <w:p w14:paraId="3284A60E" w14:textId="7DE59F36" w:rsidR="00890717" w:rsidRDefault="00890717" w:rsidP="003D5157">
      <w:pPr>
        <w:rPr>
          <w:rFonts w:asciiTheme="minorHAnsi" w:hAnsiTheme="minorHAnsi" w:cstheme="minorHAnsi"/>
          <w:lang w:val="fr-BE"/>
        </w:rPr>
      </w:pPr>
      <w:r>
        <w:rPr>
          <w:rFonts w:asciiTheme="minorHAnsi" w:hAnsiTheme="minorHAnsi" w:cstheme="minorHAnsi"/>
          <w:lang w:val="fr-BE"/>
        </w:rPr>
        <w:t>Plusieurs facteurs d’une ouverture de chantier peuvent posséder des fichiers annexes qui sont, eux-aussi, entièrement gérable</w:t>
      </w:r>
      <w:r w:rsidR="009F2CDF">
        <w:rPr>
          <w:rFonts w:asciiTheme="minorHAnsi" w:hAnsiTheme="minorHAnsi" w:cstheme="minorHAnsi"/>
          <w:lang w:val="fr-BE"/>
        </w:rPr>
        <w:t>s</w:t>
      </w:r>
      <w:r>
        <w:rPr>
          <w:rFonts w:asciiTheme="minorHAnsi" w:hAnsiTheme="minorHAnsi" w:cstheme="minorHAnsi"/>
          <w:lang w:val="fr-BE"/>
        </w:rPr>
        <w:t xml:space="preserve"> depuis le site. Les habilitations, certifications, moyens de préventions et emplacements possède</w:t>
      </w:r>
      <w:r w:rsidR="009F2CDF">
        <w:rPr>
          <w:rFonts w:asciiTheme="minorHAnsi" w:hAnsiTheme="minorHAnsi" w:cstheme="minorHAnsi"/>
          <w:lang w:val="fr-BE"/>
        </w:rPr>
        <w:t>nt</w:t>
      </w:r>
      <w:r>
        <w:rPr>
          <w:rFonts w:asciiTheme="minorHAnsi" w:hAnsiTheme="minorHAnsi" w:cstheme="minorHAnsi"/>
          <w:lang w:val="fr-BE"/>
        </w:rPr>
        <w:t xml:space="preserve"> des pages spécialisées dans l</w:t>
      </w:r>
      <w:r w:rsidR="009F2CDF">
        <w:rPr>
          <w:rFonts w:asciiTheme="minorHAnsi" w:hAnsiTheme="minorHAnsi" w:cstheme="minorHAnsi"/>
          <w:lang w:val="fr-BE"/>
        </w:rPr>
        <w:t>eur</w:t>
      </w:r>
      <w:r>
        <w:rPr>
          <w:rFonts w:asciiTheme="minorHAnsi" w:hAnsiTheme="minorHAnsi" w:cstheme="minorHAnsi"/>
          <w:lang w:val="fr-BE"/>
        </w:rPr>
        <w:t xml:space="preserve"> gestion.</w:t>
      </w:r>
    </w:p>
    <w:p w14:paraId="3C48FFCD" w14:textId="77777777" w:rsidR="004074CF" w:rsidRDefault="004074CF" w:rsidP="003D5157">
      <w:pPr>
        <w:rPr>
          <w:rFonts w:asciiTheme="minorHAnsi" w:hAnsiTheme="minorHAnsi" w:cstheme="minorHAnsi"/>
          <w:lang w:val="fr-BE"/>
        </w:rPr>
      </w:pPr>
    </w:p>
    <w:p w14:paraId="578A3576" w14:textId="3DD0F38E" w:rsidR="004074CF" w:rsidRDefault="004074CF" w:rsidP="003D5157">
      <w:pPr>
        <w:rPr>
          <w:rFonts w:asciiTheme="minorHAnsi" w:hAnsiTheme="minorHAnsi" w:cstheme="minorHAnsi"/>
          <w:lang w:val="fr-BE"/>
        </w:rPr>
      </w:pPr>
      <w:r>
        <w:rPr>
          <w:rFonts w:asciiTheme="minorHAnsi" w:hAnsiTheme="minorHAnsi" w:cstheme="minorHAnsi"/>
          <w:lang w:val="fr-BE"/>
        </w:rPr>
        <w:t xml:space="preserve">Par ailleurs, l’application propose une gestion des maintenances et des réservations d’engin. Celles-ci se font à l’aide d’un planning, où un utilisateur peut </w:t>
      </w:r>
      <w:r w:rsidR="009F2CDF">
        <w:rPr>
          <w:rFonts w:asciiTheme="minorHAnsi" w:hAnsiTheme="minorHAnsi" w:cstheme="minorHAnsi"/>
          <w:lang w:val="fr-BE"/>
        </w:rPr>
        <w:t>réserver</w:t>
      </w:r>
      <w:r>
        <w:rPr>
          <w:rFonts w:asciiTheme="minorHAnsi" w:hAnsiTheme="minorHAnsi" w:cstheme="minorHAnsi"/>
          <w:lang w:val="fr-BE"/>
        </w:rPr>
        <w:t xml:space="preserve"> une ressource.</w:t>
      </w:r>
    </w:p>
    <w:p w14:paraId="7A3958C9" w14:textId="77777777" w:rsidR="00982B94" w:rsidRDefault="00982B94" w:rsidP="003D5157">
      <w:pPr>
        <w:rPr>
          <w:rFonts w:asciiTheme="minorHAnsi" w:hAnsiTheme="minorHAnsi" w:cstheme="minorHAnsi"/>
          <w:lang w:val="fr-BE"/>
        </w:rPr>
      </w:pPr>
    </w:p>
    <w:p w14:paraId="05100864" w14:textId="12059AAB" w:rsidR="00982B94" w:rsidRDefault="00330710" w:rsidP="003D5157">
      <w:pPr>
        <w:rPr>
          <w:rFonts w:asciiTheme="minorHAnsi" w:hAnsiTheme="minorHAnsi" w:cstheme="minorHAnsi"/>
          <w:lang w:val="fr-BE"/>
        </w:rPr>
      </w:pPr>
      <w:r>
        <w:rPr>
          <w:rFonts w:asciiTheme="minorHAnsi" w:hAnsiTheme="minorHAnsi" w:cstheme="minorHAnsi"/>
          <w:lang w:val="fr-BE"/>
        </w:rPr>
        <w:t>L’application permet aussi de faciliter l</w:t>
      </w:r>
      <w:r w:rsidR="00B56709">
        <w:rPr>
          <w:rFonts w:asciiTheme="minorHAnsi" w:hAnsiTheme="minorHAnsi" w:cstheme="minorHAnsi"/>
          <w:lang w:val="fr-BE"/>
        </w:rPr>
        <w:t>’approvisionnement</w:t>
      </w:r>
      <w:r>
        <w:rPr>
          <w:rFonts w:asciiTheme="minorHAnsi" w:hAnsiTheme="minorHAnsi" w:cstheme="minorHAnsi"/>
          <w:lang w:val="fr-BE"/>
        </w:rPr>
        <w:t xml:space="preserve"> d</w:t>
      </w:r>
      <w:r w:rsidR="00B56709">
        <w:rPr>
          <w:rFonts w:asciiTheme="minorHAnsi" w:hAnsiTheme="minorHAnsi" w:cstheme="minorHAnsi"/>
          <w:lang w:val="fr-BE"/>
        </w:rPr>
        <w:t>e produits</w:t>
      </w:r>
      <w:r>
        <w:rPr>
          <w:rFonts w:asciiTheme="minorHAnsi" w:hAnsiTheme="minorHAnsi" w:cstheme="minorHAnsi"/>
          <w:lang w:val="fr-BE"/>
        </w:rPr>
        <w:t xml:space="preserve">. Si un utilisateur a besoin d’acheter </w:t>
      </w:r>
      <w:r w:rsidR="00B56709">
        <w:rPr>
          <w:rFonts w:asciiTheme="minorHAnsi" w:hAnsiTheme="minorHAnsi" w:cstheme="minorHAnsi"/>
          <w:lang w:val="fr-BE"/>
        </w:rPr>
        <w:t>quelque chose</w:t>
      </w:r>
      <w:r>
        <w:rPr>
          <w:rFonts w:asciiTheme="minorHAnsi" w:hAnsiTheme="minorHAnsi" w:cstheme="minorHAnsi"/>
          <w:lang w:val="fr-BE"/>
        </w:rPr>
        <w:t xml:space="preserve"> à un fournisseur, il peut créer une fiche</w:t>
      </w:r>
      <w:r w:rsidR="00B56709">
        <w:rPr>
          <w:rFonts w:asciiTheme="minorHAnsi" w:hAnsiTheme="minorHAnsi" w:cstheme="minorHAnsi"/>
          <w:lang w:val="fr-BE"/>
        </w:rPr>
        <w:t xml:space="preserve"> d’achat</w:t>
      </w:r>
      <w:r>
        <w:rPr>
          <w:rFonts w:asciiTheme="minorHAnsi" w:hAnsiTheme="minorHAnsi" w:cstheme="minorHAnsi"/>
          <w:lang w:val="fr-BE"/>
        </w:rPr>
        <w:t xml:space="preserve">. Cette fiche contient toute une série d’informations essentielles à l’achat comme </w:t>
      </w:r>
      <w:r w:rsidR="00B56709">
        <w:rPr>
          <w:rFonts w:asciiTheme="minorHAnsi" w:hAnsiTheme="minorHAnsi" w:cstheme="minorHAnsi"/>
          <w:lang w:val="fr-BE"/>
        </w:rPr>
        <w:t xml:space="preserve">les références de </w:t>
      </w:r>
      <w:r>
        <w:rPr>
          <w:rFonts w:asciiTheme="minorHAnsi" w:hAnsiTheme="minorHAnsi" w:cstheme="minorHAnsi"/>
          <w:lang w:val="fr-BE"/>
        </w:rPr>
        <w:t>l’article,</w:t>
      </w:r>
      <w:r w:rsidR="00B56709">
        <w:rPr>
          <w:rFonts w:asciiTheme="minorHAnsi" w:hAnsiTheme="minorHAnsi" w:cstheme="minorHAnsi"/>
          <w:lang w:val="fr-BE"/>
        </w:rPr>
        <w:t xml:space="preserve"> la quantité,</w:t>
      </w:r>
      <w:r>
        <w:rPr>
          <w:rFonts w:asciiTheme="minorHAnsi" w:hAnsiTheme="minorHAnsi" w:cstheme="minorHAnsi"/>
          <w:lang w:val="fr-BE"/>
        </w:rPr>
        <w:t xml:space="preserve"> le </w:t>
      </w:r>
      <w:r w:rsidR="00B56709">
        <w:rPr>
          <w:rFonts w:asciiTheme="minorHAnsi" w:hAnsiTheme="minorHAnsi" w:cstheme="minorHAnsi"/>
          <w:lang w:val="fr-BE"/>
        </w:rPr>
        <w:t>fournisseur</w:t>
      </w:r>
      <w:r>
        <w:rPr>
          <w:rFonts w:asciiTheme="minorHAnsi" w:hAnsiTheme="minorHAnsi" w:cstheme="minorHAnsi"/>
          <w:lang w:val="fr-BE"/>
        </w:rPr>
        <w:t xml:space="preserve">, etc. Elle doit être ensuite approuvée par un administrateur. Comme pour les </w:t>
      </w:r>
      <w:r w:rsidR="003A4E25">
        <w:rPr>
          <w:rFonts w:asciiTheme="minorHAnsi" w:hAnsiTheme="minorHAnsi" w:cstheme="minorHAnsi"/>
          <w:lang w:val="fr-BE"/>
        </w:rPr>
        <w:t>agréation</w:t>
      </w:r>
      <w:r>
        <w:rPr>
          <w:rFonts w:asciiTheme="minorHAnsi" w:hAnsiTheme="minorHAnsi" w:cstheme="minorHAnsi"/>
          <w:lang w:val="fr-BE"/>
        </w:rPr>
        <w:t>s, une page dédiée à la validation existe afin de faciliter le processus.</w:t>
      </w:r>
    </w:p>
    <w:p w14:paraId="7FF349D3" w14:textId="77777777" w:rsidR="00330710" w:rsidRDefault="00330710" w:rsidP="003D5157">
      <w:pPr>
        <w:rPr>
          <w:rFonts w:asciiTheme="minorHAnsi" w:hAnsiTheme="minorHAnsi" w:cstheme="minorHAnsi"/>
          <w:lang w:val="fr-BE"/>
        </w:rPr>
      </w:pPr>
    </w:p>
    <w:p w14:paraId="336418FE" w14:textId="1A137614" w:rsidR="00330710" w:rsidRDefault="00330710" w:rsidP="003D5157">
      <w:pPr>
        <w:rPr>
          <w:rFonts w:asciiTheme="minorHAnsi" w:hAnsiTheme="minorHAnsi" w:cstheme="minorHAnsi"/>
          <w:lang w:val="fr-BE"/>
        </w:rPr>
      </w:pPr>
      <w:r>
        <w:rPr>
          <w:rFonts w:asciiTheme="minorHAnsi" w:hAnsiTheme="minorHAnsi" w:cstheme="minorHAnsi"/>
          <w:lang w:val="fr-BE"/>
        </w:rPr>
        <w:t>Un système de questionnaire</w:t>
      </w:r>
      <w:r w:rsidR="00D128D7">
        <w:rPr>
          <w:rFonts w:asciiTheme="minorHAnsi" w:hAnsiTheme="minorHAnsi" w:cstheme="minorHAnsi"/>
          <w:lang w:val="fr-BE"/>
        </w:rPr>
        <w:t>s</w:t>
      </w:r>
      <w:r w:rsidR="00551EA2">
        <w:rPr>
          <w:rFonts w:asciiTheme="minorHAnsi" w:hAnsiTheme="minorHAnsi" w:cstheme="minorHAnsi"/>
          <w:lang w:val="fr-BE"/>
        </w:rPr>
        <w:t xml:space="preserve"> personnalisables</w:t>
      </w:r>
      <w:r>
        <w:rPr>
          <w:rFonts w:asciiTheme="minorHAnsi" w:hAnsiTheme="minorHAnsi" w:cstheme="minorHAnsi"/>
          <w:lang w:val="fr-BE"/>
        </w:rPr>
        <w:t xml:space="preserve"> est présent sur le site web. </w:t>
      </w:r>
      <w:r>
        <w:rPr>
          <w:rFonts w:asciiTheme="minorHAnsi" w:hAnsiTheme="minorHAnsi" w:cstheme="minorHAnsi"/>
        </w:rPr>
        <w:t>Ils permettent à un membre du personnel de réaliser un test</w:t>
      </w:r>
      <w:r w:rsidR="0033144E">
        <w:rPr>
          <w:rFonts w:asciiTheme="minorHAnsi" w:hAnsiTheme="minorHAnsi" w:cstheme="minorHAnsi"/>
        </w:rPr>
        <w:t xml:space="preserve"> rapide</w:t>
      </w:r>
      <w:r>
        <w:rPr>
          <w:rFonts w:asciiTheme="minorHAnsi" w:hAnsiTheme="minorHAnsi" w:cstheme="minorHAnsi"/>
        </w:rPr>
        <w:t xml:space="preserve"> dans le but d’obtenir une habilitation</w:t>
      </w:r>
      <w:r w:rsidR="00E3101C">
        <w:rPr>
          <w:rFonts w:asciiTheme="minorHAnsi" w:hAnsiTheme="minorHAnsi" w:cstheme="minorHAnsi"/>
        </w:rPr>
        <w:t xml:space="preserve">, en répondant à une série de questions. </w:t>
      </w:r>
      <w:r>
        <w:rPr>
          <w:rFonts w:asciiTheme="minorHAnsi" w:hAnsiTheme="minorHAnsi" w:cstheme="minorHAnsi"/>
        </w:rPr>
        <w:t xml:space="preserve">Les </w:t>
      </w:r>
      <w:r w:rsidR="00E3101C">
        <w:rPr>
          <w:rFonts w:asciiTheme="minorHAnsi" w:hAnsiTheme="minorHAnsi" w:cstheme="minorHAnsi"/>
        </w:rPr>
        <w:t>entreprises</w:t>
      </w:r>
      <w:r>
        <w:rPr>
          <w:rFonts w:asciiTheme="minorHAnsi" w:hAnsiTheme="minorHAnsi" w:cstheme="minorHAnsi"/>
        </w:rPr>
        <w:t xml:space="preserve"> intéressé</w:t>
      </w:r>
      <w:r w:rsidR="00E3101C">
        <w:rPr>
          <w:rFonts w:asciiTheme="minorHAnsi" w:hAnsiTheme="minorHAnsi" w:cstheme="minorHAnsi"/>
        </w:rPr>
        <w:t>e</w:t>
      </w:r>
      <w:r>
        <w:rPr>
          <w:rFonts w:asciiTheme="minorHAnsi" w:hAnsiTheme="minorHAnsi" w:cstheme="minorHAnsi"/>
        </w:rPr>
        <w:t xml:space="preserve">s par cette fonctionnalité créent alors un compte </w:t>
      </w:r>
      <w:r w:rsidR="00E3101C">
        <w:rPr>
          <w:rFonts w:asciiTheme="minorHAnsi" w:hAnsiTheme="minorHAnsi" w:cstheme="minorHAnsi"/>
        </w:rPr>
        <w:t>restreint qui</w:t>
      </w:r>
      <w:r>
        <w:rPr>
          <w:rFonts w:asciiTheme="minorHAnsi" w:hAnsiTheme="minorHAnsi" w:cstheme="minorHAnsi"/>
        </w:rPr>
        <w:t xml:space="preserve"> </w:t>
      </w:r>
      <w:r w:rsidR="00E3101C">
        <w:rPr>
          <w:rFonts w:asciiTheme="minorHAnsi" w:hAnsiTheme="minorHAnsi" w:cstheme="minorHAnsi"/>
        </w:rPr>
        <w:t>donne uniquement</w:t>
      </w:r>
      <w:r>
        <w:rPr>
          <w:rFonts w:asciiTheme="minorHAnsi" w:hAnsiTheme="minorHAnsi" w:cstheme="minorHAnsi"/>
        </w:rPr>
        <w:t xml:space="preserve"> accès </w:t>
      </w:r>
      <w:r w:rsidR="00D30FA6">
        <w:rPr>
          <w:rFonts w:asciiTheme="minorHAnsi" w:hAnsiTheme="minorHAnsi" w:cstheme="minorHAnsi"/>
        </w:rPr>
        <w:t>aux</w:t>
      </w:r>
      <w:r>
        <w:rPr>
          <w:rFonts w:asciiTheme="minorHAnsi" w:hAnsiTheme="minorHAnsi" w:cstheme="minorHAnsi"/>
        </w:rPr>
        <w:t xml:space="preserve"> questionnaire</w:t>
      </w:r>
      <w:r w:rsidR="00D30FA6">
        <w:rPr>
          <w:rFonts w:asciiTheme="minorHAnsi" w:hAnsiTheme="minorHAnsi" w:cstheme="minorHAnsi"/>
        </w:rPr>
        <w:t>s</w:t>
      </w:r>
      <w:r w:rsidR="00E3101C">
        <w:rPr>
          <w:rFonts w:asciiTheme="minorHAnsi" w:hAnsiTheme="minorHAnsi" w:cstheme="minorHAnsi"/>
        </w:rPr>
        <w:t>.</w:t>
      </w:r>
      <w:r>
        <w:rPr>
          <w:rFonts w:asciiTheme="minorHAnsi" w:hAnsiTheme="minorHAnsi" w:cstheme="minorHAnsi"/>
        </w:rPr>
        <w:t xml:space="preserve"> </w:t>
      </w:r>
      <w:r w:rsidR="00E3101C">
        <w:rPr>
          <w:rFonts w:asciiTheme="minorHAnsi" w:hAnsiTheme="minorHAnsi" w:cstheme="minorHAnsi"/>
        </w:rPr>
        <w:t>Un</w:t>
      </w:r>
      <w:r w:rsidR="00551EA2">
        <w:rPr>
          <w:rFonts w:asciiTheme="minorHAnsi" w:hAnsiTheme="minorHAnsi" w:cstheme="minorHAnsi"/>
        </w:rPr>
        <w:t xml:space="preserve"> responsable sur place s’y connecte</w:t>
      </w:r>
      <w:r w:rsidR="00D30FA6">
        <w:rPr>
          <w:rFonts w:asciiTheme="minorHAnsi" w:hAnsiTheme="minorHAnsi" w:cstheme="minorHAnsi"/>
        </w:rPr>
        <w:t xml:space="preserve"> </w:t>
      </w:r>
      <w:r w:rsidR="00551EA2">
        <w:rPr>
          <w:rFonts w:asciiTheme="minorHAnsi" w:hAnsiTheme="minorHAnsi" w:cstheme="minorHAnsi"/>
        </w:rPr>
        <w:t xml:space="preserve">via </w:t>
      </w:r>
      <w:r>
        <w:rPr>
          <w:rFonts w:asciiTheme="minorHAnsi" w:hAnsiTheme="minorHAnsi" w:cstheme="minorHAnsi"/>
        </w:rPr>
        <w:t xml:space="preserve">un écran d’accueil dans le bâtiment où travaillent les ouvriers. Ceux-ci peuvent alors s’identifier </w:t>
      </w:r>
      <w:r w:rsidR="00551EA2">
        <w:rPr>
          <w:rFonts w:asciiTheme="minorHAnsi" w:hAnsiTheme="minorHAnsi" w:cstheme="minorHAnsi"/>
        </w:rPr>
        <w:t>au moyen</w:t>
      </w:r>
      <w:r>
        <w:rPr>
          <w:rFonts w:asciiTheme="minorHAnsi" w:hAnsiTheme="minorHAnsi" w:cstheme="minorHAnsi"/>
        </w:rPr>
        <w:t xml:space="preserve"> de leur nom et de leur prénom afin de réaliser un test pour l’habilitation de leur choix. S’ils réussissent le questionnaire, l’habilitation leur est décernée.</w:t>
      </w:r>
      <w:r w:rsidR="00CB699C">
        <w:rPr>
          <w:rFonts w:asciiTheme="minorHAnsi" w:hAnsiTheme="minorHAnsi" w:cstheme="minorHAnsi"/>
        </w:rPr>
        <w:t xml:space="preserve"> Chaque tentative est enregistrée et peut être visionnée sur une page d’historique.</w:t>
      </w:r>
    </w:p>
    <w:p w14:paraId="1C3405D2" w14:textId="77777777" w:rsidR="004074CF" w:rsidRDefault="004074CF" w:rsidP="003D5157">
      <w:pPr>
        <w:rPr>
          <w:rFonts w:asciiTheme="minorHAnsi" w:hAnsiTheme="minorHAnsi" w:cstheme="minorHAnsi"/>
          <w:lang w:val="fr-BE"/>
        </w:rPr>
      </w:pPr>
    </w:p>
    <w:p w14:paraId="12D00E3A" w14:textId="57B6D690" w:rsidR="004074CF" w:rsidRDefault="004074CF" w:rsidP="003D5157">
      <w:pPr>
        <w:rPr>
          <w:rFonts w:asciiTheme="minorHAnsi" w:hAnsiTheme="minorHAnsi" w:cstheme="minorHAnsi"/>
          <w:lang w:val="fr-BE"/>
        </w:rPr>
      </w:pPr>
      <w:r>
        <w:rPr>
          <w:rFonts w:asciiTheme="minorHAnsi" w:hAnsiTheme="minorHAnsi" w:cstheme="minorHAnsi"/>
          <w:lang w:val="fr-BE"/>
        </w:rPr>
        <w:t xml:space="preserve">L’application ne permet pas à n’importe qui de se créer un compte. Afin d’avoir accès au site web, il faut qu’un administrateur </w:t>
      </w:r>
      <w:r w:rsidR="00772071">
        <w:rPr>
          <w:rFonts w:asciiTheme="minorHAnsi" w:hAnsiTheme="minorHAnsi" w:cstheme="minorHAnsi"/>
          <w:lang w:val="fr-BE"/>
        </w:rPr>
        <w:t>ajoute</w:t>
      </w:r>
      <w:r>
        <w:rPr>
          <w:rFonts w:asciiTheme="minorHAnsi" w:hAnsiTheme="minorHAnsi" w:cstheme="minorHAnsi"/>
          <w:lang w:val="fr-BE"/>
        </w:rPr>
        <w:t xml:space="preserve"> un compte à la personne le demandant. L’administrateur, </w:t>
      </w:r>
      <w:r w:rsidR="00772071">
        <w:rPr>
          <w:rFonts w:asciiTheme="minorHAnsi" w:hAnsiTheme="minorHAnsi" w:cstheme="minorHAnsi"/>
          <w:lang w:val="fr-BE"/>
        </w:rPr>
        <w:t>pour le rendre utilisable</w:t>
      </w:r>
      <w:r>
        <w:rPr>
          <w:rFonts w:asciiTheme="minorHAnsi" w:hAnsiTheme="minorHAnsi" w:cstheme="minorHAnsi"/>
          <w:lang w:val="fr-BE"/>
        </w:rPr>
        <w:t>, doit lui associer des profils, qui sont des collections de droit</w:t>
      </w:r>
      <w:r w:rsidR="00772071">
        <w:rPr>
          <w:rFonts w:asciiTheme="minorHAnsi" w:hAnsiTheme="minorHAnsi" w:cstheme="minorHAnsi"/>
          <w:lang w:val="fr-BE"/>
        </w:rPr>
        <w:t>s</w:t>
      </w:r>
      <w:r>
        <w:rPr>
          <w:rFonts w:asciiTheme="minorHAnsi" w:hAnsiTheme="minorHAnsi" w:cstheme="minorHAnsi"/>
          <w:lang w:val="fr-BE"/>
        </w:rPr>
        <w:t>. En fonction de ceux-ci un utilisateur pourra ou pas faire une action donnée.</w:t>
      </w:r>
    </w:p>
    <w:p w14:paraId="2DE764A6" w14:textId="77777777" w:rsidR="005B57E5" w:rsidRDefault="005B57E5" w:rsidP="003D5157">
      <w:pPr>
        <w:rPr>
          <w:rFonts w:asciiTheme="minorHAnsi" w:hAnsiTheme="minorHAnsi" w:cstheme="minorHAnsi"/>
          <w:lang w:val="fr-BE"/>
        </w:rPr>
      </w:pPr>
    </w:p>
    <w:p w14:paraId="210D1171" w14:textId="6568678A" w:rsidR="005B57E5" w:rsidRDefault="005B57E5" w:rsidP="003D5157">
      <w:pPr>
        <w:rPr>
          <w:rFonts w:asciiTheme="minorHAnsi" w:hAnsiTheme="minorHAnsi" w:cstheme="minorHAnsi"/>
          <w:lang w:val="fr-BE"/>
        </w:rPr>
      </w:pPr>
      <w:r>
        <w:rPr>
          <w:rFonts w:asciiTheme="minorHAnsi" w:hAnsiTheme="minorHAnsi" w:cstheme="minorHAnsi"/>
          <w:lang w:val="fr-BE"/>
        </w:rPr>
        <w:t>Un utilisateur peut cependant modifier ses informations personnelles une fois son compte créé. Il peut changer son nom, son email et son mot de passe mais n’a pas accès à ses droits.</w:t>
      </w:r>
    </w:p>
    <w:p w14:paraId="21B9973D" w14:textId="77777777" w:rsidR="005B57E5" w:rsidRDefault="005B57E5" w:rsidP="003D5157">
      <w:pPr>
        <w:rPr>
          <w:rFonts w:asciiTheme="minorHAnsi" w:hAnsiTheme="minorHAnsi" w:cstheme="minorHAnsi"/>
          <w:lang w:val="fr-BE"/>
        </w:rPr>
      </w:pPr>
    </w:p>
    <w:p w14:paraId="37879183" w14:textId="163ACE3A" w:rsidR="005B57E5" w:rsidRDefault="005B57E5" w:rsidP="003D5157">
      <w:pPr>
        <w:rPr>
          <w:rFonts w:asciiTheme="minorHAnsi" w:hAnsiTheme="minorHAnsi" w:cstheme="minorHAnsi"/>
          <w:lang w:val="fr-BE"/>
        </w:rPr>
      </w:pPr>
      <w:r>
        <w:rPr>
          <w:rFonts w:asciiTheme="minorHAnsi" w:hAnsiTheme="minorHAnsi" w:cstheme="minorHAnsi"/>
          <w:lang w:val="fr-BE"/>
        </w:rPr>
        <w:lastRenderedPageBreak/>
        <w:t xml:space="preserve">Le site est traduit dans son entièreté en plusieurs langues. Les langues disponibles aux utilisateurs sont gérables dans une page spécialisée. </w:t>
      </w:r>
      <w:r w:rsidR="00504CA2">
        <w:rPr>
          <w:rFonts w:asciiTheme="minorHAnsi" w:hAnsiTheme="minorHAnsi" w:cstheme="minorHAnsi"/>
          <w:lang w:val="fr-BE"/>
        </w:rPr>
        <w:t>Le contenu</w:t>
      </w:r>
      <w:r w:rsidR="00772071">
        <w:rPr>
          <w:rFonts w:asciiTheme="minorHAnsi" w:hAnsiTheme="minorHAnsi" w:cstheme="minorHAnsi"/>
          <w:lang w:val="fr-BE"/>
        </w:rPr>
        <w:t xml:space="preserve"> des traductions </w:t>
      </w:r>
      <w:r>
        <w:rPr>
          <w:rFonts w:asciiTheme="minorHAnsi" w:hAnsiTheme="minorHAnsi" w:cstheme="minorHAnsi"/>
          <w:lang w:val="fr-BE"/>
        </w:rPr>
        <w:t>n</w:t>
      </w:r>
      <w:r w:rsidR="00772071">
        <w:rPr>
          <w:rFonts w:asciiTheme="minorHAnsi" w:hAnsiTheme="minorHAnsi" w:cstheme="minorHAnsi"/>
          <w:lang w:val="fr-BE"/>
        </w:rPr>
        <w:t>’est</w:t>
      </w:r>
      <w:r>
        <w:rPr>
          <w:rFonts w:asciiTheme="minorHAnsi" w:hAnsiTheme="minorHAnsi" w:cstheme="minorHAnsi"/>
          <w:lang w:val="fr-BE"/>
        </w:rPr>
        <w:t xml:space="preserve"> cependant </w:t>
      </w:r>
      <w:r w:rsidR="00772071">
        <w:rPr>
          <w:rFonts w:asciiTheme="minorHAnsi" w:hAnsiTheme="minorHAnsi" w:cstheme="minorHAnsi"/>
          <w:lang w:val="fr-BE"/>
        </w:rPr>
        <w:t xml:space="preserve">pas modifiable </w:t>
      </w:r>
      <w:r>
        <w:rPr>
          <w:rFonts w:asciiTheme="minorHAnsi" w:hAnsiTheme="minorHAnsi" w:cstheme="minorHAnsi"/>
          <w:lang w:val="fr-BE"/>
        </w:rPr>
        <w:t>depuis l’interface graphique.</w:t>
      </w:r>
    </w:p>
    <w:p w14:paraId="43F5396E" w14:textId="77777777" w:rsidR="004A449C" w:rsidRDefault="004A449C" w:rsidP="003D5157">
      <w:pPr>
        <w:rPr>
          <w:rFonts w:asciiTheme="minorHAnsi" w:hAnsiTheme="minorHAnsi" w:cstheme="minorHAnsi"/>
          <w:lang w:val="fr-BE"/>
        </w:rPr>
      </w:pPr>
    </w:p>
    <w:p w14:paraId="31A912AB" w14:textId="79BF3670" w:rsidR="004A449C" w:rsidRPr="003D5157" w:rsidRDefault="004A449C" w:rsidP="003D5157">
      <w:pPr>
        <w:rPr>
          <w:rFonts w:asciiTheme="minorHAnsi" w:hAnsiTheme="minorHAnsi" w:cstheme="minorHAnsi"/>
          <w:lang w:val="fr-BE"/>
        </w:rPr>
      </w:pPr>
      <w:r>
        <w:rPr>
          <w:rFonts w:asciiTheme="minorHAnsi" w:hAnsiTheme="minorHAnsi" w:cstheme="minorHAnsi"/>
          <w:lang w:val="fr-BE"/>
        </w:rPr>
        <w:t xml:space="preserve">Vu que l’application propose beaucoup de fonctionnalités qui </w:t>
      </w:r>
      <w:r w:rsidR="006A7B1F">
        <w:rPr>
          <w:rFonts w:asciiTheme="minorHAnsi" w:hAnsiTheme="minorHAnsi" w:cstheme="minorHAnsi"/>
          <w:lang w:val="fr-BE"/>
        </w:rPr>
        <w:t>n’intéressent pas</w:t>
      </w:r>
      <w:r w:rsidR="002938DE">
        <w:rPr>
          <w:rFonts w:asciiTheme="minorHAnsi" w:hAnsiTheme="minorHAnsi" w:cstheme="minorHAnsi"/>
          <w:lang w:val="fr-BE"/>
        </w:rPr>
        <w:t xml:space="preserve"> spécialement</w:t>
      </w:r>
      <w:r w:rsidR="006A7B1F">
        <w:rPr>
          <w:rFonts w:asciiTheme="minorHAnsi" w:hAnsiTheme="minorHAnsi" w:cstheme="minorHAnsi"/>
          <w:lang w:val="fr-BE"/>
        </w:rPr>
        <w:t xml:space="preserve"> tous les cl</w:t>
      </w:r>
      <w:r w:rsidR="002938DE">
        <w:rPr>
          <w:rFonts w:asciiTheme="minorHAnsi" w:hAnsiTheme="minorHAnsi" w:cstheme="minorHAnsi"/>
          <w:lang w:val="fr-BE"/>
        </w:rPr>
        <w:t>ien</w:t>
      </w:r>
      <w:r w:rsidR="006A7B1F">
        <w:rPr>
          <w:rFonts w:asciiTheme="minorHAnsi" w:hAnsiTheme="minorHAnsi" w:cstheme="minorHAnsi"/>
          <w:lang w:val="fr-BE"/>
        </w:rPr>
        <w:t>ts</w:t>
      </w:r>
      <w:r>
        <w:rPr>
          <w:rFonts w:asciiTheme="minorHAnsi" w:hAnsiTheme="minorHAnsi" w:cstheme="minorHAnsi"/>
          <w:lang w:val="fr-BE"/>
        </w:rPr>
        <w:t xml:space="preserve">, Technord </w:t>
      </w:r>
      <w:r w:rsidR="002938DE">
        <w:rPr>
          <w:rFonts w:asciiTheme="minorHAnsi" w:hAnsiTheme="minorHAnsi" w:cstheme="minorHAnsi"/>
          <w:lang w:val="fr-BE"/>
        </w:rPr>
        <w:t xml:space="preserve">les </w:t>
      </w:r>
      <w:r>
        <w:rPr>
          <w:rFonts w:asciiTheme="minorHAnsi" w:hAnsiTheme="minorHAnsi" w:cstheme="minorHAnsi"/>
          <w:lang w:val="fr-BE"/>
        </w:rPr>
        <w:t>regroupe par thèmes et propose à chaque client d</w:t>
      </w:r>
      <w:r w:rsidR="002938DE">
        <w:rPr>
          <w:rFonts w:asciiTheme="minorHAnsi" w:hAnsiTheme="minorHAnsi" w:cstheme="minorHAnsi"/>
          <w:lang w:val="fr-BE"/>
        </w:rPr>
        <w:t>’en choisir en fonction de leur intérêt</w:t>
      </w:r>
      <w:r>
        <w:rPr>
          <w:rFonts w:asciiTheme="minorHAnsi" w:hAnsiTheme="minorHAnsi" w:cstheme="minorHAnsi"/>
          <w:lang w:val="fr-BE"/>
        </w:rPr>
        <w:t>.</w:t>
      </w:r>
      <w:r w:rsidR="003D5C22">
        <w:rPr>
          <w:rFonts w:asciiTheme="minorHAnsi" w:hAnsiTheme="minorHAnsi" w:cstheme="minorHAnsi"/>
          <w:lang w:val="fr-BE"/>
        </w:rPr>
        <w:t xml:space="preserve"> Le coût de l’application est proportionnel à la quantité de fonctionnalités choisies. </w:t>
      </w:r>
    </w:p>
    <w:p w14:paraId="6C73C5D8" w14:textId="1EA17CDE" w:rsidR="00B31922" w:rsidRDefault="000218E0" w:rsidP="000218E0">
      <w:pPr>
        <w:pStyle w:val="Titre2"/>
        <w:rPr>
          <w:lang w:val="fr-BE"/>
        </w:rPr>
      </w:pPr>
      <w:bookmarkStart w:id="8" w:name="_Toc200036880"/>
      <w:r>
        <w:rPr>
          <w:lang w:val="fr-BE"/>
        </w:rPr>
        <w:t>2.4</w:t>
      </w:r>
      <w:r w:rsidR="00B31922" w:rsidRPr="00B31922">
        <w:rPr>
          <w:lang w:val="fr-BE"/>
        </w:rPr>
        <w:t xml:space="preserve"> La problématique</w:t>
      </w:r>
      <w:bookmarkEnd w:id="8"/>
    </w:p>
    <w:p w14:paraId="1500A8C8" w14:textId="77777777" w:rsidR="00DD78EE" w:rsidRPr="00DD78EE" w:rsidRDefault="00DD78EE" w:rsidP="008D614F">
      <w:pPr>
        <w:jc w:val="both"/>
        <w:rPr>
          <w:lang w:val="fr-BE"/>
        </w:rPr>
      </w:pPr>
    </w:p>
    <w:p w14:paraId="2ECD934E" w14:textId="2C5DA635" w:rsidR="006A6246"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L’application a été développée sur plusieurs années, par différentes personnes et avec des technologies déjà relativement anciennes pour l’époque. De plus, </w:t>
      </w:r>
      <w:r w:rsidR="00030314">
        <w:rPr>
          <w:rFonts w:asciiTheme="minorHAnsi" w:hAnsiTheme="minorHAnsi" w:cstheme="minorHAnsi"/>
          <w:lang w:val="fr-BE"/>
        </w:rPr>
        <w:t xml:space="preserve">en essayant de répondre </w:t>
      </w:r>
      <w:r w:rsidR="003C2621">
        <w:rPr>
          <w:rFonts w:asciiTheme="minorHAnsi" w:hAnsiTheme="minorHAnsi" w:cstheme="minorHAnsi"/>
          <w:lang w:val="fr-BE"/>
        </w:rPr>
        <w:t xml:space="preserve">à </w:t>
      </w:r>
      <w:r w:rsidR="00030314">
        <w:rPr>
          <w:rFonts w:asciiTheme="minorHAnsi" w:hAnsiTheme="minorHAnsi" w:cstheme="minorHAnsi"/>
          <w:lang w:val="fr-BE"/>
        </w:rPr>
        <w:t xml:space="preserve">certains besoins trop </w:t>
      </w:r>
      <w:r w:rsidR="000779DE">
        <w:rPr>
          <w:rFonts w:asciiTheme="minorHAnsi" w:hAnsiTheme="minorHAnsi" w:cstheme="minorHAnsi"/>
          <w:lang w:val="fr-BE"/>
        </w:rPr>
        <w:t>rapidement</w:t>
      </w:r>
      <w:r w:rsidRPr="00B31922">
        <w:rPr>
          <w:rFonts w:asciiTheme="minorHAnsi" w:hAnsiTheme="minorHAnsi" w:cstheme="minorHAnsi"/>
          <w:lang w:val="fr-BE"/>
        </w:rPr>
        <w:t>, elle fut</w:t>
      </w:r>
      <w:r w:rsidR="003C2621">
        <w:rPr>
          <w:rFonts w:asciiTheme="minorHAnsi" w:hAnsiTheme="minorHAnsi" w:cstheme="minorHAnsi"/>
          <w:lang w:val="fr-BE"/>
        </w:rPr>
        <w:t xml:space="preserve"> </w:t>
      </w:r>
      <w:r w:rsidR="000779DE">
        <w:rPr>
          <w:rFonts w:asciiTheme="minorHAnsi" w:hAnsiTheme="minorHAnsi" w:cstheme="minorHAnsi"/>
          <w:lang w:val="fr-BE"/>
        </w:rPr>
        <w:t xml:space="preserve">parfois </w:t>
      </w:r>
      <w:r w:rsidR="003C2621">
        <w:rPr>
          <w:rFonts w:asciiTheme="minorHAnsi" w:hAnsiTheme="minorHAnsi" w:cstheme="minorHAnsi"/>
          <w:lang w:val="fr-BE"/>
        </w:rPr>
        <w:t>réalisée</w:t>
      </w:r>
      <w:r w:rsidR="000779DE">
        <w:rPr>
          <w:rFonts w:asciiTheme="minorHAnsi" w:hAnsiTheme="minorHAnsi" w:cstheme="minorHAnsi"/>
          <w:lang w:val="fr-BE"/>
        </w:rPr>
        <w:t xml:space="preserve"> un peu hâtivement,</w:t>
      </w:r>
      <w:r w:rsidRPr="00B31922">
        <w:rPr>
          <w:rFonts w:asciiTheme="minorHAnsi" w:hAnsiTheme="minorHAnsi" w:cstheme="minorHAnsi"/>
          <w:lang w:val="fr-BE"/>
        </w:rPr>
        <w:t xml:space="preserve"> </w:t>
      </w:r>
      <w:r w:rsidR="000779DE">
        <w:rPr>
          <w:rFonts w:asciiTheme="minorHAnsi" w:hAnsiTheme="minorHAnsi" w:cstheme="minorHAnsi"/>
          <w:lang w:val="fr-BE"/>
        </w:rPr>
        <w:t>présentant de ce fait des défauts</w:t>
      </w:r>
      <w:r w:rsidRPr="00B31922">
        <w:rPr>
          <w:rFonts w:asciiTheme="minorHAnsi" w:hAnsiTheme="minorHAnsi" w:cstheme="minorHAnsi"/>
          <w:lang w:val="fr-BE"/>
        </w:rPr>
        <w:t xml:space="preserve"> et </w:t>
      </w:r>
      <w:r w:rsidR="000779DE">
        <w:rPr>
          <w:rFonts w:asciiTheme="minorHAnsi" w:hAnsiTheme="minorHAnsi" w:cstheme="minorHAnsi"/>
          <w:lang w:val="fr-BE"/>
        </w:rPr>
        <w:t>devenant moins</w:t>
      </w:r>
      <w:r w:rsidRPr="00B31922">
        <w:rPr>
          <w:rFonts w:asciiTheme="minorHAnsi" w:hAnsiTheme="minorHAnsi" w:cstheme="minorHAnsi"/>
          <w:lang w:val="fr-BE"/>
        </w:rPr>
        <w:t xml:space="preserve"> attirante visuel</w:t>
      </w:r>
      <w:r w:rsidR="00A55EFD">
        <w:rPr>
          <w:rFonts w:asciiTheme="minorHAnsi" w:hAnsiTheme="minorHAnsi" w:cstheme="minorHAnsi"/>
          <w:lang w:val="fr-BE"/>
        </w:rPr>
        <w:t>lement</w:t>
      </w:r>
      <w:r w:rsidR="00590490">
        <w:rPr>
          <w:rFonts w:asciiTheme="minorHAnsi" w:hAnsiTheme="minorHAnsi" w:cstheme="minorHAnsi"/>
          <w:lang w:val="fr-BE"/>
        </w:rPr>
        <w:t xml:space="preserve">, comme </w:t>
      </w:r>
      <w:r w:rsidR="000779DE">
        <w:rPr>
          <w:rFonts w:asciiTheme="minorHAnsi" w:hAnsiTheme="minorHAnsi" w:cstheme="minorHAnsi"/>
          <w:lang w:val="fr-BE"/>
        </w:rPr>
        <w:t xml:space="preserve">le </w:t>
      </w:r>
      <w:r w:rsidR="00590490">
        <w:rPr>
          <w:rFonts w:asciiTheme="minorHAnsi" w:hAnsiTheme="minorHAnsi" w:cstheme="minorHAnsi"/>
          <w:lang w:val="fr-BE"/>
        </w:rPr>
        <w:t xml:space="preserve">montre la </w:t>
      </w:r>
      <w:r w:rsidR="00590490" w:rsidRPr="00590490">
        <w:rPr>
          <w:rFonts w:asciiTheme="minorHAnsi" w:hAnsiTheme="minorHAnsi" w:cstheme="minorHAnsi"/>
          <w:i/>
          <w:lang w:val="fr-BE"/>
        </w:rPr>
        <w:t>figure 1</w:t>
      </w:r>
      <w:r w:rsidR="00A55EFD">
        <w:rPr>
          <w:rFonts w:asciiTheme="minorHAnsi" w:hAnsiTheme="minorHAnsi" w:cstheme="minorHAnsi"/>
          <w:lang w:val="fr-BE"/>
        </w:rPr>
        <w:t xml:space="preserve">. </w:t>
      </w:r>
      <w:r w:rsidR="000779DE">
        <w:rPr>
          <w:rFonts w:asciiTheme="minorHAnsi" w:hAnsiTheme="minorHAnsi" w:cstheme="minorHAnsi"/>
          <w:lang w:val="fr-BE"/>
        </w:rPr>
        <w:t>L</w:t>
      </w:r>
      <w:r w:rsidR="006A6246">
        <w:rPr>
          <w:rFonts w:asciiTheme="minorHAnsi" w:hAnsiTheme="minorHAnsi" w:cstheme="minorHAnsi"/>
          <w:lang w:val="fr-BE"/>
        </w:rPr>
        <w:t>e manque de fiabilité s’illustre par des bugs, comme des pop-ups pouvant devenir inaccessibles, ou des temps de chargement excessifs.</w:t>
      </w:r>
    </w:p>
    <w:p w14:paraId="0A91A035" w14:textId="55EEE13B" w:rsidR="00A16AFB" w:rsidRDefault="007126EC" w:rsidP="008D614F">
      <w:pPr>
        <w:spacing w:after="160"/>
        <w:jc w:val="both"/>
        <w:rPr>
          <w:rFonts w:asciiTheme="minorHAnsi" w:hAnsiTheme="minorHAnsi" w:cstheme="minorHAnsi"/>
          <w:lang w:val="fr-BE"/>
        </w:rPr>
      </w:pPr>
      <w:r>
        <w:rPr>
          <w:rFonts w:asciiTheme="minorHAnsi" w:hAnsiTheme="minorHAnsi" w:cstheme="minorHAnsi"/>
          <w:lang w:val="fr-BE"/>
        </w:rPr>
        <w:pict w14:anchorId="1072E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215.25pt">
            <v:imagedata r:id="rId11" o:title="image (1)"/>
          </v:shape>
        </w:pict>
      </w:r>
    </w:p>
    <w:p w14:paraId="4843783D" w14:textId="219B089C" w:rsidR="00A16AFB" w:rsidRDefault="00A16AFB" w:rsidP="00A16AFB">
      <w:pPr>
        <w:jc w:val="center"/>
        <w:rPr>
          <w:rFonts w:asciiTheme="minorHAnsi" w:hAnsiTheme="minorHAnsi" w:cstheme="minorHAnsi"/>
          <w:i/>
          <w:sz w:val="20"/>
          <w:szCs w:val="20"/>
        </w:rPr>
      </w:pPr>
      <w:r w:rsidRPr="00A16AFB">
        <w:rPr>
          <w:rFonts w:asciiTheme="minorHAnsi" w:hAnsiTheme="minorHAnsi" w:cstheme="minorHAnsi"/>
          <w:b/>
          <w:i/>
          <w:sz w:val="20"/>
          <w:szCs w:val="20"/>
        </w:rPr>
        <w:t>Figure 1</w:t>
      </w:r>
      <w:r>
        <w:rPr>
          <w:rFonts w:asciiTheme="minorHAnsi" w:hAnsiTheme="minorHAnsi" w:cstheme="minorHAnsi"/>
          <w:i/>
          <w:sz w:val="20"/>
          <w:szCs w:val="20"/>
        </w:rPr>
        <w:t> : Ancienne page de réalisation d’un test démontrant le peu d’intérêt porté au visuel</w:t>
      </w:r>
    </w:p>
    <w:p w14:paraId="53A619BE" w14:textId="77777777" w:rsidR="00A16AFB" w:rsidRPr="00A16AFB" w:rsidRDefault="00A16AFB" w:rsidP="00A16AFB">
      <w:pPr>
        <w:jc w:val="center"/>
        <w:rPr>
          <w:rFonts w:asciiTheme="minorHAnsi" w:hAnsiTheme="minorHAnsi" w:cstheme="minorHAnsi"/>
          <w:i/>
          <w:sz w:val="20"/>
          <w:szCs w:val="20"/>
        </w:rPr>
      </w:pPr>
    </w:p>
    <w:p w14:paraId="3079E901" w14:textId="1721FD9A"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Par ailleurs, le processus de création s’étant fait de </w:t>
      </w:r>
      <w:r w:rsidRPr="00030314">
        <w:rPr>
          <w:rFonts w:asciiTheme="minorHAnsi" w:hAnsiTheme="minorHAnsi" w:cstheme="minorHAnsi"/>
          <w:lang w:val="fr-BE"/>
        </w:rPr>
        <w:t>manière dispersée</w:t>
      </w:r>
      <w:r w:rsidRPr="00B31922">
        <w:rPr>
          <w:rFonts w:asciiTheme="minorHAnsi" w:hAnsiTheme="minorHAnsi" w:cstheme="minorHAnsi"/>
          <w:lang w:val="fr-BE"/>
        </w:rPr>
        <w:t>, le code de l’application est désordonné, rendant l’ajout</w:t>
      </w:r>
      <w:r w:rsidR="006A6246">
        <w:rPr>
          <w:rFonts w:asciiTheme="minorHAnsi" w:hAnsiTheme="minorHAnsi" w:cstheme="minorHAnsi"/>
          <w:lang w:val="fr-BE"/>
        </w:rPr>
        <w:t xml:space="preserve"> et la correction</w:t>
      </w:r>
      <w:r w:rsidRPr="00B31922">
        <w:rPr>
          <w:rFonts w:asciiTheme="minorHAnsi" w:hAnsiTheme="minorHAnsi" w:cstheme="minorHAnsi"/>
          <w:lang w:val="fr-BE"/>
        </w:rPr>
        <w:t xml:space="preserve"> de fonctionnalités plus difficile q</w:t>
      </w:r>
      <w:r w:rsidR="006A6246">
        <w:rPr>
          <w:rFonts w:asciiTheme="minorHAnsi" w:hAnsiTheme="minorHAnsi" w:cstheme="minorHAnsi"/>
          <w:lang w:val="fr-BE"/>
        </w:rPr>
        <w:t xml:space="preserve">ue ce que ça ne devrait l’être. Une bonne illustration de ceci est une demande de correction d’un bug sur la page des permis qui a été introduite lors de mon stage. Cette correction était normalement simple à implémenter et aurait pu être faite en l’espace de deux heures. Malheureusement, </w:t>
      </w:r>
      <w:r w:rsidR="00A55EFD">
        <w:rPr>
          <w:rFonts w:asciiTheme="minorHAnsi" w:hAnsiTheme="minorHAnsi" w:cstheme="minorHAnsi"/>
          <w:lang w:val="fr-BE"/>
        </w:rPr>
        <w:t>le code de cette page n’était pas clairement organisé et tenter d’en changer une partie engendrait des problèmes sur une autre. Il a donc fallu plusieurs jours à la personne chargée de faire cette correction pour la mettre en place.</w:t>
      </w:r>
    </w:p>
    <w:p w14:paraId="4B2ECBEF" w14:textId="43BE9C49" w:rsidR="006A6246" w:rsidRDefault="00A55EFD" w:rsidP="008D614F">
      <w:pPr>
        <w:spacing w:after="160"/>
        <w:jc w:val="both"/>
        <w:rPr>
          <w:rFonts w:asciiTheme="minorHAnsi" w:hAnsiTheme="minorHAnsi" w:cstheme="minorHAnsi"/>
          <w:lang w:val="fr-BE"/>
        </w:rPr>
      </w:pPr>
      <w:r>
        <w:rPr>
          <w:rFonts w:asciiTheme="minorHAnsi" w:hAnsiTheme="minorHAnsi" w:cstheme="minorHAnsi"/>
          <w:lang w:val="fr-BE"/>
        </w:rPr>
        <w:t>En outre, l’architecture de l’application</w:t>
      </w:r>
      <w:r w:rsidR="00590490">
        <w:rPr>
          <w:rFonts w:asciiTheme="minorHAnsi" w:hAnsiTheme="minorHAnsi" w:cstheme="minorHAnsi"/>
          <w:lang w:val="fr-BE"/>
        </w:rPr>
        <w:t xml:space="preserve">, mise en avant dans la </w:t>
      </w:r>
      <w:r w:rsidR="00590490" w:rsidRPr="00590490">
        <w:rPr>
          <w:rFonts w:asciiTheme="minorHAnsi" w:hAnsiTheme="minorHAnsi" w:cstheme="minorHAnsi"/>
          <w:i/>
          <w:lang w:val="fr-BE"/>
        </w:rPr>
        <w:t>figure 2</w:t>
      </w:r>
      <w:r w:rsidR="00590490">
        <w:rPr>
          <w:rFonts w:asciiTheme="minorHAnsi" w:hAnsiTheme="minorHAnsi" w:cstheme="minorHAnsi"/>
          <w:lang w:val="fr-BE"/>
        </w:rPr>
        <w:t>,</w:t>
      </w:r>
      <w:r>
        <w:rPr>
          <w:rFonts w:asciiTheme="minorHAnsi" w:hAnsiTheme="minorHAnsi" w:cstheme="minorHAnsi"/>
          <w:lang w:val="fr-BE"/>
        </w:rPr>
        <w:t xml:space="preserve"> n’est plus à jour par rapport aux standards </w:t>
      </w:r>
      <w:r w:rsidR="000779DE">
        <w:rPr>
          <w:rFonts w:asciiTheme="minorHAnsi" w:hAnsiTheme="minorHAnsi" w:cstheme="minorHAnsi"/>
          <w:lang w:val="fr-BE"/>
        </w:rPr>
        <w:t>actuels</w:t>
      </w:r>
      <w:r>
        <w:rPr>
          <w:rFonts w:asciiTheme="minorHAnsi" w:hAnsiTheme="minorHAnsi" w:cstheme="minorHAnsi"/>
          <w:lang w:val="fr-BE"/>
        </w:rPr>
        <w:t xml:space="preserve">. Effectivement, le code qui s’occupe de l’UI et celui qui </w:t>
      </w:r>
      <w:r>
        <w:rPr>
          <w:rFonts w:asciiTheme="minorHAnsi" w:hAnsiTheme="minorHAnsi" w:cstheme="minorHAnsi"/>
          <w:lang w:val="fr-BE"/>
        </w:rPr>
        <w:lastRenderedPageBreak/>
        <w:t xml:space="preserve">se charge du business model sont mélangés dans une </w:t>
      </w:r>
      <w:r w:rsidR="0073523F">
        <w:rPr>
          <w:rFonts w:asciiTheme="minorHAnsi" w:hAnsiTheme="minorHAnsi" w:cstheme="minorHAnsi"/>
          <w:lang w:val="fr-BE"/>
        </w:rPr>
        <w:t>seule application</w:t>
      </w:r>
      <w:r>
        <w:rPr>
          <w:rFonts w:asciiTheme="minorHAnsi" w:hAnsiTheme="minorHAnsi" w:cstheme="minorHAnsi"/>
          <w:lang w:val="fr-BE"/>
        </w:rPr>
        <w:t xml:space="preserve"> monolithe</w:t>
      </w:r>
      <w:r w:rsidR="0073523F">
        <w:rPr>
          <w:rFonts w:asciiTheme="minorHAnsi" w:hAnsiTheme="minorHAnsi" w:cstheme="minorHAnsi"/>
          <w:lang w:val="fr-BE"/>
        </w:rPr>
        <w:t xml:space="preserve"> en ASP.NET</w:t>
      </w:r>
      <w:r>
        <w:rPr>
          <w:rFonts w:asciiTheme="minorHAnsi" w:hAnsiTheme="minorHAnsi" w:cstheme="minorHAnsi"/>
          <w:lang w:val="fr-BE"/>
        </w:rPr>
        <w:t>.</w:t>
      </w:r>
      <w:r w:rsidR="0073523F">
        <w:rPr>
          <w:rFonts w:asciiTheme="minorHAnsi" w:hAnsiTheme="minorHAnsi" w:cstheme="minorHAnsi"/>
          <w:lang w:val="fr-BE"/>
        </w:rPr>
        <w:t xml:space="preserve"> Cette dernière interagit directement avec la base de données.</w:t>
      </w:r>
    </w:p>
    <w:p w14:paraId="760113DF" w14:textId="15E1CD84" w:rsidR="00A55EFD" w:rsidRDefault="007126EC" w:rsidP="008D614F">
      <w:pPr>
        <w:spacing w:after="160"/>
        <w:jc w:val="both"/>
        <w:rPr>
          <w:rFonts w:asciiTheme="minorHAnsi" w:hAnsiTheme="minorHAnsi" w:cstheme="minorHAnsi"/>
          <w:lang w:val="fr-BE"/>
        </w:rPr>
      </w:pPr>
      <w:r>
        <w:rPr>
          <w:rFonts w:asciiTheme="minorHAnsi" w:hAnsiTheme="minorHAnsi" w:cstheme="minorHAnsi"/>
          <w:highlight w:val="yellow"/>
          <w:lang w:val="fr-BE"/>
        </w:rPr>
        <w:pict w14:anchorId="04F460D0">
          <v:shape id="_x0000_i1026" type="#_x0000_t75" style="width:430.5pt;height:92.25pt">
            <v:imagedata r:id="rId12" o:title="Copie de Frontend" croptop="28097f" cropbottom="28739f" cropleft="21167f" cropright="21540f"/>
          </v:shape>
        </w:pict>
      </w:r>
    </w:p>
    <w:p w14:paraId="04B8FD1D" w14:textId="3B7EBEE2" w:rsid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2</w:t>
      </w:r>
      <w:r>
        <w:rPr>
          <w:rFonts w:asciiTheme="minorHAnsi" w:hAnsiTheme="minorHAnsi" w:cstheme="minorHAnsi"/>
          <w:i/>
          <w:sz w:val="20"/>
          <w:szCs w:val="20"/>
        </w:rPr>
        <w:t> : Architecture de l’ancienne application</w:t>
      </w:r>
    </w:p>
    <w:p w14:paraId="6ABD8C37" w14:textId="77777777" w:rsidR="00590490" w:rsidRPr="00590490" w:rsidRDefault="00590490" w:rsidP="008D614F">
      <w:pPr>
        <w:spacing w:after="160"/>
        <w:jc w:val="both"/>
        <w:rPr>
          <w:rFonts w:asciiTheme="minorHAnsi" w:hAnsiTheme="minorHAnsi" w:cstheme="minorHAnsi"/>
        </w:rPr>
      </w:pPr>
    </w:p>
    <w:p w14:paraId="22644DA5" w14:textId="6B7CB430" w:rsidR="00A55EFD" w:rsidRDefault="00A55EFD" w:rsidP="008D614F">
      <w:pPr>
        <w:spacing w:after="160"/>
        <w:jc w:val="both"/>
        <w:rPr>
          <w:rFonts w:asciiTheme="minorHAnsi" w:hAnsiTheme="minorHAnsi" w:cstheme="minorHAnsi"/>
          <w:lang w:val="fr-BE"/>
        </w:rPr>
      </w:pPr>
      <w:r>
        <w:rPr>
          <w:rFonts w:asciiTheme="minorHAnsi" w:hAnsiTheme="minorHAnsi" w:cstheme="minorHAnsi"/>
          <w:lang w:val="fr-BE"/>
        </w:rPr>
        <w:t>C</w:t>
      </w:r>
      <w:r w:rsidR="00A10A3A">
        <w:rPr>
          <w:rFonts w:asciiTheme="minorHAnsi" w:hAnsiTheme="minorHAnsi" w:cstheme="minorHAnsi"/>
          <w:lang w:val="fr-BE"/>
        </w:rPr>
        <w:t xml:space="preserve">ette manière de fonctionner </w:t>
      </w:r>
      <w:r>
        <w:rPr>
          <w:rFonts w:asciiTheme="minorHAnsi" w:hAnsiTheme="minorHAnsi" w:cstheme="minorHAnsi"/>
          <w:lang w:val="fr-BE"/>
        </w:rPr>
        <w:t>limite</w:t>
      </w:r>
      <w:r w:rsidR="00A10A3A">
        <w:rPr>
          <w:rFonts w:asciiTheme="minorHAnsi" w:hAnsiTheme="minorHAnsi" w:cstheme="minorHAnsi"/>
          <w:lang w:val="fr-BE"/>
        </w:rPr>
        <w:t xml:space="preserve"> la réutilisabilité ainsi que</w:t>
      </w:r>
      <w:r>
        <w:rPr>
          <w:rFonts w:asciiTheme="minorHAnsi" w:hAnsiTheme="minorHAnsi" w:cstheme="minorHAnsi"/>
          <w:lang w:val="fr-BE"/>
        </w:rPr>
        <w:t xml:space="preserve"> l’extensibilité de l’application</w:t>
      </w:r>
      <w:r w:rsidR="00A10A3A">
        <w:rPr>
          <w:rFonts w:asciiTheme="minorHAnsi" w:hAnsiTheme="minorHAnsi" w:cstheme="minorHAnsi"/>
          <w:lang w:val="fr-BE"/>
        </w:rPr>
        <w:t>. Qui plus est, elle rend difficile le développement en parallèle et le test de fonctionnalités précises.</w:t>
      </w:r>
    </w:p>
    <w:p w14:paraId="1ED14BF9" w14:textId="66C11706" w:rsidR="006A6246" w:rsidRPr="00B31922" w:rsidRDefault="006A6246"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Pour toutes ces raisons, l’équipe de Technord a décidé de tout recommencer </w:t>
      </w:r>
      <w:r w:rsidR="003A72DD">
        <w:rPr>
          <w:rFonts w:asciiTheme="minorHAnsi" w:hAnsiTheme="minorHAnsi" w:cstheme="minorHAnsi"/>
          <w:lang w:val="fr-BE"/>
        </w:rPr>
        <w:t xml:space="preserve">à partir </w:t>
      </w:r>
      <w:r w:rsidRPr="00B31922">
        <w:rPr>
          <w:rFonts w:asciiTheme="minorHAnsi" w:hAnsiTheme="minorHAnsi" w:cstheme="minorHAnsi"/>
          <w:lang w:val="fr-BE"/>
        </w:rPr>
        <w:t>de zéro, avec de nouvelles technologies et une interface grandement améliorée</w:t>
      </w:r>
      <w:r>
        <w:rPr>
          <w:rFonts w:asciiTheme="minorHAnsi" w:hAnsiTheme="minorHAnsi" w:cstheme="minorHAnsi"/>
          <w:lang w:val="fr-BE"/>
        </w:rPr>
        <w:t>.</w:t>
      </w:r>
    </w:p>
    <w:p w14:paraId="4FEC96D1" w14:textId="48F733D4" w:rsidR="00B31922" w:rsidRDefault="000218E0" w:rsidP="000218E0">
      <w:pPr>
        <w:pStyle w:val="Titre2"/>
        <w:rPr>
          <w:lang w:val="fr-BE"/>
        </w:rPr>
      </w:pPr>
      <w:bookmarkStart w:id="9" w:name="_Toc200036881"/>
      <w:r>
        <w:rPr>
          <w:lang w:val="fr-BE"/>
        </w:rPr>
        <w:t>2.5</w:t>
      </w:r>
      <w:r w:rsidR="00B31922" w:rsidRPr="00B31922">
        <w:rPr>
          <w:lang w:val="fr-BE"/>
        </w:rPr>
        <w:t xml:space="preserve"> Le projet</w:t>
      </w:r>
      <w:bookmarkEnd w:id="9"/>
      <w:r w:rsidR="00E8609C">
        <w:rPr>
          <w:lang w:val="fr-BE"/>
        </w:rPr>
        <w:t xml:space="preserve"> </w:t>
      </w:r>
    </w:p>
    <w:p w14:paraId="14CCEF2F" w14:textId="77777777" w:rsidR="00DD78EE" w:rsidRPr="00DD78EE" w:rsidRDefault="00DD78EE" w:rsidP="008D614F">
      <w:pPr>
        <w:jc w:val="both"/>
        <w:rPr>
          <w:lang w:val="fr-BE"/>
        </w:rPr>
      </w:pPr>
    </w:p>
    <w:p w14:paraId="4262A665" w14:textId="6260D1EF" w:rsidR="00B31922" w:rsidRPr="00B31922" w:rsidRDefault="000779DE" w:rsidP="008D614F">
      <w:pPr>
        <w:spacing w:after="160"/>
        <w:jc w:val="both"/>
        <w:rPr>
          <w:rFonts w:asciiTheme="minorHAnsi" w:hAnsiTheme="minorHAnsi" w:cstheme="minorHAnsi"/>
          <w:lang w:val="fr-BE"/>
        </w:rPr>
      </w:pPr>
      <w:r>
        <w:rPr>
          <w:rFonts w:asciiTheme="minorHAnsi" w:hAnsiTheme="minorHAnsi" w:cstheme="minorHAnsi"/>
          <w:lang w:val="fr-BE"/>
        </w:rPr>
        <w:t xml:space="preserve">Technord </w:t>
      </w:r>
      <w:r w:rsidR="00B31922" w:rsidRPr="00B31922">
        <w:rPr>
          <w:rFonts w:asciiTheme="minorHAnsi" w:hAnsiTheme="minorHAnsi" w:cstheme="minorHAnsi"/>
          <w:lang w:val="fr-BE"/>
        </w:rPr>
        <w:t>nous</w:t>
      </w:r>
      <w:r>
        <w:rPr>
          <w:rFonts w:asciiTheme="minorHAnsi" w:hAnsiTheme="minorHAnsi" w:cstheme="minorHAnsi"/>
          <w:lang w:val="fr-BE"/>
        </w:rPr>
        <w:t xml:space="preserve"> </w:t>
      </w:r>
      <w:r w:rsidR="00C915EE">
        <w:rPr>
          <w:rFonts w:asciiTheme="minorHAnsi" w:hAnsiTheme="minorHAnsi" w:cstheme="minorHAnsi"/>
          <w:lang w:val="fr-BE"/>
        </w:rPr>
        <w:t xml:space="preserve">a </w:t>
      </w:r>
      <w:r w:rsidR="00B31922" w:rsidRPr="00B31922">
        <w:rPr>
          <w:rFonts w:asciiTheme="minorHAnsi" w:hAnsiTheme="minorHAnsi" w:cstheme="minorHAnsi"/>
          <w:lang w:val="fr-BE"/>
        </w:rPr>
        <w:t xml:space="preserve">demandé, à </w:t>
      </w:r>
      <w:r w:rsidR="00576B25">
        <w:rPr>
          <w:rFonts w:asciiTheme="minorHAnsi" w:hAnsiTheme="minorHAnsi" w:cstheme="minorHAnsi"/>
          <w:lang w:val="fr-BE"/>
        </w:rPr>
        <w:t xml:space="preserve">mon coéquipier </w:t>
      </w:r>
      <w:r w:rsidR="00B31922" w:rsidRPr="00B31922">
        <w:rPr>
          <w:rFonts w:asciiTheme="minorHAnsi" w:hAnsiTheme="minorHAnsi" w:cstheme="minorHAnsi"/>
          <w:lang w:val="fr-BE"/>
        </w:rPr>
        <w:t xml:space="preserve">et </w:t>
      </w:r>
      <w:r>
        <w:rPr>
          <w:rFonts w:asciiTheme="minorHAnsi" w:hAnsiTheme="minorHAnsi" w:cstheme="minorHAnsi"/>
          <w:lang w:val="fr-BE"/>
        </w:rPr>
        <w:t xml:space="preserve">à </w:t>
      </w:r>
      <w:r w:rsidR="00B31922" w:rsidRPr="00B31922">
        <w:rPr>
          <w:rFonts w:asciiTheme="minorHAnsi" w:hAnsiTheme="minorHAnsi" w:cstheme="minorHAnsi"/>
          <w:lang w:val="fr-BE"/>
        </w:rPr>
        <w:t xml:space="preserve">moi, de migrer l’entièreté de l’ancienne solution </w:t>
      </w:r>
      <w:r w:rsidR="00576B25" w:rsidRPr="00576B25">
        <w:rPr>
          <w:rFonts w:asciiTheme="minorHAnsi" w:hAnsiTheme="minorHAnsi" w:cstheme="minorHAnsi"/>
          <w:lang w:val="fr-BE"/>
        </w:rPr>
        <w:t>monolithique</w:t>
      </w:r>
      <w:r w:rsidR="00B31922" w:rsidRPr="00B31922">
        <w:rPr>
          <w:rFonts w:asciiTheme="minorHAnsi" w:hAnsiTheme="minorHAnsi" w:cstheme="minorHAnsi"/>
          <w:lang w:val="fr-BE"/>
        </w:rPr>
        <w:t xml:space="preserve"> vers une application composé</w:t>
      </w:r>
      <w:r>
        <w:rPr>
          <w:rFonts w:asciiTheme="minorHAnsi" w:hAnsiTheme="minorHAnsi" w:cstheme="minorHAnsi"/>
          <w:lang w:val="fr-BE"/>
        </w:rPr>
        <w:t>e</w:t>
      </w:r>
      <w:r w:rsidR="00B31922" w:rsidRPr="00B31922">
        <w:rPr>
          <w:rFonts w:asciiTheme="minorHAnsi" w:hAnsiTheme="minorHAnsi" w:cstheme="minorHAnsi"/>
          <w:lang w:val="fr-BE"/>
        </w:rPr>
        <w:t xml:space="preserve"> de deux services comme </w:t>
      </w:r>
      <w:r>
        <w:rPr>
          <w:rFonts w:asciiTheme="minorHAnsi" w:hAnsiTheme="minorHAnsi" w:cstheme="minorHAnsi"/>
          <w:lang w:val="fr-BE"/>
        </w:rPr>
        <w:t>i</w:t>
      </w:r>
      <w:r w:rsidR="00B31922" w:rsidRPr="00B31922">
        <w:rPr>
          <w:rFonts w:asciiTheme="minorHAnsi" w:hAnsiTheme="minorHAnsi" w:cstheme="minorHAnsi"/>
          <w:lang w:val="fr-BE"/>
        </w:rPr>
        <w:t>l</w:t>
      </w:r>
      <w:r>
        <w:rPr>
          <w:rFonts w:asciiTheme="minorHAnsi" w:hAnsiTheme="minorHAnsi" w:cstheme="minorHAnsi"/>
          <w:lang w:val="fr-BE"/>
        </w:rPr>
        <w:t xml:space="preserve"> </w:t>
      </w:r>
      <w:r w:rsidR="00B31922" w:rsidRPr="00B31922">
        <w:rPr>
          <w:rFonts w:asciiTheme="minorHAnsi" w:hAnsiTheme="minorHAnsi" w:cstheme="minorHAnsi"/>
          <w:lang w:val="fr-BE"/>
        </w:rPr>
        <w:t>es</w:t>
      </w:r>
      <w:r w:rsidR="003D5157">
        <w:rPr>
          <w:rFonts w:asciiTheme="minorHAnsi" w:hAnsiTheme="minorHAnsi" w:cstheme="minorHAnsi"/>
          <w:lang w:val="fr-BE"/>
        </w:rPr>
        <w:t>t</w:t>
      </w:r>
      <w:r>
        <w:rPr>
          <w:rFonts w:asciiTheme="minorHAnsi" w:hAnsiTheme="minorHAnsi" w:cstheme="minorHAnsi"/>
          <w:lang w:val="fr-BE"/>
        </w:rPr>
        <w:t xml:space="preserve"> d’usage actuellement</w:t>
      </w:r>
      <w:r w:rsidR="003D5157">
        <w:rPr>
          <w:rFonts w:asciiTheme="minorHAnsi" w:hAnsiTheme="minorHAnsi" w:cstheme="minorHAnsi"/>
          <w:lang w:val="fr-BE"/>
        </w:rPr>
        <w:t> : un frontend et un back</w:t>
      </w:r>
      <w:r w:rsidR="00B31922" w:rsidRPr="00B31922">
        <w:rPr>
          <w:rFonts w:asciiTheme="minorHAnsi" w:hAnsiTheme="minorHAnsi" w:cstheme="minorHAnsi"/>
          <w:lang w:val="fr-BE"/>
        </w:rPr>
        <w:t>end.</w:t>
      </w:r>
    </w:p>
    <w:p w14:paraId="5D963BB1" w14:textId="44F94B98" w:rsidR="00B31922" w:rsidRPr="00B31922" w:rsidRDefault="003D5157" w:rsidP="008D614F">
      <w:pPr>
        <w:spacing w:after="160"/>
        <w:jc w:val="both"/>
        <w:rPr>
          <w:rFonts w:asciiTheme="minorHAnsi" w:hAnsiTheme="minorHAnsi" w:cstheme="minorHAnsi"/>
          <w:lang w:val="fr-BE"/>
        </w:rPr>
      </w:pPr>
      <w:r>
        <w:rPr>
          <w:rFonts w:asciiTheme="minorHAnsi" w:hAnsiTheme="minorHAnsi" w:cstheme="minorHAnsi"/>
          <w:lang w:val="fr-BE"/>
        </w:rPr>
        <w:t>Le front</w:t>
      </w:r>
      <w:r w:rsidR="00B31922" w:rsidRPr="00B31922">
        <w:rPr>
          <w:rFonts w:asciiTheme="minorHAnsi" w:hAnsiTheme="minorHAnsi" w:cstheme="minorHAnsi"/>
          <w:lang w:val="fr-BE"/>
        </w:rPr>
        <w:t>end permettra à l’utilisateur d’interagir avec les fonctionnalités de l’application et sera réalisé en Angular à l’aide du framework Kendo</w:t>
      </w:r>
      <w:r w:rsidR="00576B25">
        <w:rPr>
          <w:rFonts w:asciiTheme="minorHAnsi" w:hAnsiTheme="minorHAnsi" w:cstheme="minorHAnsi"/>
          <w:lang w:val="fr-BE"/>
        </w:rPr>
        <w:t>.</w:t>
      </w:r>
    </w:p>
    <w:p w14:paraId="677CEEAF" w14:textId="60CED9A8" w:rsidR="00B31922" w:rsidRPr="00B31922" w:rsidRDefault="003D5157" w:rsidP="008D614F">
      <w:pPr>
        <w:spacing w:after="160"/>
        <w:jc w:val="both"/>
        <w:rPr>
          <w:rFonts w:asciiTheme="minorHAnsi" w:hAnsiTheme="minorHAnsi" w:cstheme="minorHAnsi"/>
          <w:lang w:val="fr-BE"/>
        </w:rPr>
      </w:pPr>
      <w:r>
        <w:rPr>
          <w:rFonts w:asciiTheme="minorHAnsi" w:hAnsiTheme="minorHAnsi" w:cstheme="minorHAnsi"/>
          <w:lang w:val="fr-BE"/>
        </w:rPr>
        <w:t>Le back</w:t>
      </w:r>
      <w:r w:rsidR="00B31922" w:rsidRPr="00B31922">
        <w:rPr>
          <w:rFonts w:asciiTheme="minorHAnsi" w:hAnsiTheme="minorHAnsi" w:cstheme="minorHAnsi"/>
          <w:lang w:val="fr-BE"/>
        </w:rPr>
        <w:t>end servira d’intermédiaire entre l’interface visuelle et la base de données et s’occupera du traitement des requêtes. Il sera réalisé en .N</w:t>
      </w:r>
      <w:r w:rsidR="00C915EE">
        <w:rPr>
          <w:rFonts w:asciiTheme="minorHAnsi" w:hAnsiTheme="minorHAnsi" w:cstheme="minorHAnsi"/>
          <w:lang w:val="fr-BE"/>
        </w:rPr>
        <w:t>ET</w:t>
      </w:r>
      <w:r w:rsidR="00B31922" w:rsidRPr="00B31922">
        <w:rPr>
          <w:rFonts w:asciiTheme="minorHAnsi" w:hAnsiTheme="minorHAnsi" w:cstheme="minorHAnsi"/>
          <w:lang w:val="fr-BE"/>
        </w:rPr>
        <w:t xml:space="preserve"> Framework avec le langage de programmation C#.</w:t>
      </w:r>
      <w:r w:rsidR="00FC4650">
        <w:rPr>
          <w:rFonts w:asciiTheme="minorHAnsi" w:hAnsiTheme="minorHAnsi" w:cstheme="minorHAnsi"/>
          <w:lang w:val="fr-BE"/>
        </w:rPr>
        <w:t xml:space="preserve"> Il se basera </w:t>
      </w:r>
      <w:r w:rsidR="00C915EE">
        <w:rPr>
          <w:rFonts w:asciiTheme="minorHAnsi" w:hAnsiTheme="minorHAnsi" w:cstheme="minorHAnsi"/>
          <w:lang w:val="fr-BE"/>
        </w:rPr>
        <w:t>en grande partie</w:t>
      </w:r>
      <w:r w:rsidR="00FC4650">
        <w:rPr>
          <w:rFonts w:asciiTheme="minorHAnsi" w:hAnsiTheme="minorHAnsi" w:cstheme="minorHAnsi"/>
          <w:lang w:val="fr-BE"/>
        </w:rPr>
        <w:t xml:space="preserve"> sur le code existant, étant donné que la logique métier ne changera pas </w:t>
      </w:r>
      <w:r w:rsidR="00C915EE">
        <w:rPr>
          <w:rFonts w:asciiTheme="minorHAnsi" w:hAnsiTheme="minorHAnsi" w:cstheme="minorHAnsi"/>
          <w:lang w:val="fr-BE"/>
        </w:rPr>
        <w:t>énormément</w:t>
      </w:r>
      <w:r w:rsidR="00FC4650">
        <w:rPr>
          <w:rFonts w:asciiTheme="minorHAnsi" w:hAnsiTheme="minorHAnsi" w:cstheme="minorHAnsi"/>
          <w:lang w:val="fr-BE"/>
        </w:rPr>
        <w:t>. Il faudra cependant s’assurer que celui-ci soit correct et efficace</w:t>
      </w:r>
      <w:r w:rsidR="00C915EE">
        <w:rPr>
          <w:rFonts w:asciiTheme="minorHAnsi" w:hAnsiTheme="minorHAnsi" w:cstheme="minorHAnsi"/>
          <w:lang w:val="fr-BE"/>
        </w:rPr>
        <w:t>,</w:t>
      </w:r>
      <w:r w:rsidR="00FC4650">
        <w:rPr>
          <w:rFonts w:asciiTheme="minorHAnsi" w:hAnsiTheme="minorHAnsi" w:cstheme="minorHAnsi"/>
          <w:lang w:val="fr-BE"/>
        </w:rPr>
        <w:t xml:space="preserve"> et le modifier si ce n’est pas le cas.</w:t>
      </w:r>
    </w:p>
    <w:p w14:paraId="0982649F" w14:textId="7F01918A" w:rsidR="00982B94"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La base de données restera majoritairement inchangée pour permettre une installation simple de la nouvelle solution chez le client.</w:t>
      </w:r>
    </w:p>
    <w:p w14:paraId="349D4CAB" w14:textId="114189D3" w:rsidR="00B31922" w:rsidRDefault="00B31922" w:rsidP="000218E0">
      <w:pPr>
        <w:pStyle w:val="Titre2"/>
        <w:rPr>
          <w:lang w:val="fr-BE"/>
        </w:rPr>
      </w:pPr>
      <w:bookmarkStart w:id="10" w:name="_Toc200036882"/>
      <w:r w:rsidRPr="0055494F">
        <w:rPr>
          <w:lang w:val="fr-BE"/>
        </w:rPr>
        <w:t>2.4</w:t>
      </w:r>
      <w:r w:rsidR="005C6B5E">
        <w:rPr>
          <w:lang w:val="fr-BE"/>
        </w:rPr>
        <w:t xml:space="preserve"> </w:t>
      </w:r>
      <w:r w:rsidRPr="0055494F">
        <w:rPr>
          <w:lang w:val="fr-BE"/>
        </w:rPr>
        <w:t>Les objectifs</w:t>
      </w:r>
      <w:bookmarkEnd w:id="10"/>
    </w:p>
    <w:p w14:paraId="5557B7CD" w14:textId="77777777" w:rsidR="00DD78EE" w:rsidRPr="00DD78EE" w:rsidRDefault="00DD78EE" w:rsidP="008D614F">
      <w:pPr>
        <w:jc w:val="both"/>
        <w:rPr>
          <w:lang w:val="fr-BE"/>
        </w:rPr>
      </w:pPr>
    </w:p>
    <w:p w14:paraId="11931570" w14:textId="2E72726B"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D’abord, il est très important que la totalité des fonctionnalités de l’ancienne solution soit disponibles sur la nouvelle. </w:t>
      </w:r>
      <w:r w:rsidR="00347E3D">
        <w:rPr>
          <w:rFonts w:asciiTheme="minorHAnsi" w:hAnsiTheme="minorHAnsi" w:cstheme="minorHAnsi"/>
          <w:lang w:val="fr-BE"/>
        </w:rPr>
        <w:t>Le but de la migration est de fournir une amélioration au client</w:t>
      </w:r>
      <w:r w:rsidRPr="00B31922">
        <w:rPr>
          <w:rFonts w:asciiTheme="minorHAnsi" w:hAnsiTheme="minorHAnsi" w:cstheme="minorHAnsi"/>
          <w:lang w:val="fr-BE"/>
        </w:rPr>
        <w:t xml:space="preserve">. </w:t>
      </w:r>
      <w:r w:rsidR="00347E3D">
        <w:rPr>
          <w:rFonts w:asciiTheme="minorHAnsi" w:hAnsiTheme="minorHAnsi" w:cstheme="minorHAnsi"/>
          <w:lang w:val="fr-BE"/>
        </w:rPr>
        <w:t>Il est donc hors de question que certaines fonctionnalités manque</w:t>
      </w:r>
      <w:r w:rsidR="00B81E31">
        <w:rPr>
          <w:rFonts w:asciiTheme="minorHAnsi" w:hAnsiTheme="minorHAnsi" w:cstheme="minorHAnsi"/>
          <w:lang w:val="fr-BE"/>
        </w:rPr>
        <w:t>nt</w:t>
      </w:r>
      <w:r w:rsidR="00347E3D">
        <w:rPr>
          <w:rFonts w:asciiTheme="minorHAnsi" w:hAnsiTheme="minorHAnsi" w:cstheme="minorHAnsi"/>
          <w:lang w:val="fr-BE"/>
        </w:rPr>
        <w:t xml:space="preserve"> à l’appel. Dès lors, l</w:t>
      </w:r>
      <w:r w:rsidRPr="00B31922">
        <w:rPr>
          <w:rFonts w:asciiTheme="minorHAnsi" w:hAnsiTheme="minorHAnsi" w:cstheme="minorHAnsi"/>
          <w:lang w:val="fr-BE"/>
        </w:rPr>
        <w:t xml:space="preserve">’application sera testée rigoureusement afin de ne pas créer une perte de productions chez </w:t>
      </w:r>
      <w:r w:rsidR="000953F2">
        <w:rPr>
          <w:rFonts w:asciiTheme="minorHAnsi" w:hAnsiTheme="minorHAnsi" w:cstheme="minorHAnsi"/>
          <w:lang w:val="fr-BE"/>
        </w:rPr>
        <w:t>les clients</w:t>
      </w:r>
      <w:r w:rsidRPr="00B31922">
        <w:rPr>
          <w:rFonts w:asciiTheme="minorHAnsi" w:hAnsiTheme="minorHAnsi" w:cstheme="minorHAnsi"/>
          <w:lang w:val="fr-BE"/>
        </w:rPr>
        <w:t>.</w:t>
      </w:r>
    </w:p>
    <w:p w14:paraId="1C904B8A" w14:textId="6FEBA25F" w:rsidR="00376775"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Ensuite, comme déjà mentionné, la nouvelle application sera un renouvellement visuel. La barre</w:t>
      </w:r>
      <w:r w:rsidR="003C2621">
        <w:rPr>
          <w:rFonts w:asciiTheme="minorHAnsi" w:hAnsiTheme="minorHAnsi" w:cstheme="minorHAnsi"/>
          <w:lang w:val="fr-BE"/>
        </w:rPr>
        <w:t xml:space="preserve"> </w:t>
      </w:r>
      <w:r w:rsidRPr="00B31922">
        <w:rPr>
          <w:rFonts w:asciiTheme="minorHAnsi" w:hAnsiTheme="minorHAnsi" w:cstheme="minorHAnsi"/>
          <w:lang w:val="fr-BE"/>
        </w:rPr>
        <w:t>sera donc grandement relevée en ce qui concerne le design de l’interface.</w:t>
      </w:r>
      <w:r w:rsidR="00376775">
        <w:rPr>
          <w:rFonts w:asciiTheme="minorHAnsi" w:hAnsiTheme="minorHAnsi" w:cstheme="minorHAnsi"/>
          <w:lang w:val="fr-BE"/>
        </w:rPr>
        <w:t xml:space="preserve"> La navigation va être entièrement revue afin de </w:t>
      </w:r>
      <w:r w:rsidR="000953F2">
        <w:rPr>
          <w:rFonts w:asciiTheme="minorHAnsi" w:hAnsiTheme="minorHAnsi" w:cstheme="minorHAnsi"/>
          <w:lang w:val="fr-BE"/>
        </w:rPr>
        <w:t>fournir</w:t>
      </w:r>
      <w:r w:rsidR="00376775">
        <w:rPr>
          <w:rFonts w:asciiTheme="minorHAnsi" w:hAnsiTheme="minorHAnsi" w:cstheme="minorHAnsi"/>
          <w:lang w:val="fr-BE"/>
        </w:rPr>
        <w:t xml:space="preserve"> une expérience plus intuitive aux util</w:t>
      </w:r>
      <w:r w:rsidR="000953F2">
        <w:rPr>
          <w:rFonts w:asciiTheme="minorHAnsi" w:hAnsiTheme="minorHAnsi" w:cstheme="minorHAnsi"/>
          <w:lang w:val="fr-BE"/>
        </w:rPr>
        <w:t>isateurs</w:t>
      </w:r>
      <w:r w:rsidR="00376775">
        <w:rPr>
          <w:rFonts w:asciiTheme="minorHAnsi" w:hAnsiTheme="minorHAnsi" w:cstheme="minorHAnsi"/>
          <w:lang w:val="fr-BE"/>
        </w:rPr>
        <w:t xml:space="preserve">. Les pages de gestion vont suivre une structure similaire afin de garder une cohérence dans l’application. Chacune possèdera un tableau central reprenant une liste </w:t>
      </w:r>
      <w:r w:rsidR="00376775">
        <w:rPr>
          <w:rFonts w:asciiTheme="minorHAnsi" w:hAnsiTheme="minorHAnsi" w:cstheme="minorHAnsi"/>
          <w:lang w:val="fr-BE"/>
        </w:rPr>
        <w:lastRenderedPageBreak/>
        <w:t>d’éléments. Ce tableau sera entouré de boutons permettant de réaliser les différentes actions de la page.</w:t>
      </w:r>
    </w:p>
    <w:p w14:paraId="52AA30F2" w14:textId="348111BB" w:rsidR="00B31922" w:rsidRPr="00B31922" w:rsidRDefault="00376775" w:rsidP="008D614F">
      <w:pPr>
        <w:spacing w:after="160"/>
        <w:jc w:val="both"/>
        <w:rPr>
          <w:rFonts w:asciiTheme="minorHAnsi" w:hAnsiTheme="minorHAnsi" w:cstheme="minorHAnsi"/>
          <w:lang w:val="fr-BE"/>
        </w:rPr>
      </w:pPr>
      <w:r>
        <w:rPr>
          <w:rFonts w:asciiTheme="minorHAnsi" w:hAnsiTheme="minorHAnsi" w:cstheme="minorHAnsi"/>
          <w:lang w:val="fr-BE"/>
        </w:rPr>
        <w:t>Dans l’ancienne application, pour ajouter ou modifier un élément à un tableau</w:t>
      </w:r>
      <w:r w:rsidR="00C178BD">
        <w:rPr>
          <w:rFonts w:asciiTheme="minorHAnsi" w:hAnsiTheme="minorHAnsi" w:cstheme="minorHAnsi"/>
          <w:lang w:val="fr-BE"/>
        </w:rPr>
        <w:t>, un formulaire apparaissait directement dans ce dernier. Il a été constaté que ce design n’était pas simple d’utilisation et qu’il engendrait des bugs. La nouvelle application propose une approche nouvelle : les pop-ups. Il est essentiel que ceux-ci restent simpl</w:t>
      </w:r>
      <w:r w:rsidR="000953F2">
        <w:rPr>
          <w:rFonts w:asciiTheme="minorHAnsi" w:hAnsiTheme="minorHAnsi" w:cstheme="minorHAnsi"/>
          <w:lang w:val="fr-BE"/>
        </w:rPr>
        <w:t>es</w:t>
      </w:r>
      <w:r w:rsidR="00C178BD">
        <w:rPr>
          <w:rFonts w:asciiTheme="minorHAnsi" w:hAnsiTheme="minorHAnsi" w:cstheme="minorHAnsi"/>
          <w:lang w:val="fr-BE"/>
        </w:rPr>
        <w:t xml:space="preserve"> pour ne pas </w:t>
      </w:r>
      <w:r w:rsidR="000953F2">
        <w:rPr>
          <w:rFonts w:asciiTheme="minorHAnsi" w:hAnsiTheme="minorHAnsi" w:cstheme="minorHAnsi"/>
          <w:lang w:val="fr-BE"/>
        </w:rPr>
        <w:t>gêner</w:t>
      </w:r>
      <w:r w:rsidR="00C178BD">
        <w:rPr>
          <w:rFonts w:asciiTheme="minorHAnsi" w:hAnsiTheme="minorHAnsi" w:cstheme="minorHAnsi"/>
          <w:lang w:val="fr-BE"/>
        </w:rPr>
        <w:t xml:space="preserve"> la lisibilité de l’application. Si un formulaire présente trop d’information </w:t>
      </w:r>
      <w:r w:rsidR="000953F2">
        <w:rPr>
          <w:rFonts w:asciiTheme="minorHAnsi" w:hAnsiTheme="minorHAnsi" w:cstheme="minorHAnsi"/>
          <w:lang w:val="fr-BE"/>
        </w:rPr>
        <w:t>pour être incorporé à</w:t>
      </w:r>
      <w:r w:rsidR="00C178BD">
        <w:rPr>
          <w:rFonts w:asciiTheme="minorHAnsi" w:hAnsiTheme="minorHAnsi" w:cstheme="minorHAnsi"/>
          <w:lang w:val="fr-BE"/>
        </w:rPr>
        <w:t xml:space="preserve"> un pop-up, il sera déplacé dans une page à part.</w:t>
      </w:r>
    </w:p>
    <w:p w14:paraId="5DD2C85C" w14:textId="64A9EAB1"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Enfin, il devra être possible de fa</w:t>
      </w:r>
      <w:r w:rsidR="00372539">
        <w:rPr>
          <w:rFonts w:asciiTheme="minorHAnsi" w:hAnsiTheme="minorHAnsi" w:cstheme="minorHAnsi"/>
          <w:lang w:val="fr-BE"/>
        </w:rPr>
        <w:t>cilement ajouter</w:t>
      </w:r>
      <w:r w:rsidRPr="00B31922">
        <w:rPr>
          <w:rFonts w:asciiTheme="minorHAnsi" w:hAnsiTheme="minorHAnsi" w:cstheme="minorHAnsi"/>
          <w:lang w:val="fr-BE"/>
        </w:rPr>
        <w:t xml:space="preserve"> de nouvelles fonctionnalités au pr</w:t>
      </w:r>
      <w:r w:rsidR="00654BB8">
        <w:rPr>
          <w:rFonts w:asciiTheme="minorHAnsi" w:hAnsiTheme="minorHAnsi" w:cstheme="minorHAnsi"/>
          <w:lang w:val="fr-BE"/>
        </w:rPr>
        <w:t>ojet, que ça soit dans un futur</w:t>
      </w:r>
      <w:r w:rsidRPr="00B31922">
        <w:rPr>
          <w:rFonts w:asciiTheme="minorHAnsi" w:hAnsiTheme="minorHAnsi" w:cstheme="minorHAnsi"/>
          <w:lang w:val="fr-BE"/>
        </w:rPr>
        <w:t xml:space="preserve"> lointain ou non. </w:t>
      </w:r>
      <w:r w:rsidR="00C178BD">
        <w:rPr>
          <w:rFonts w:asciiTheme="minorHAnsi" w:hAnsiTheme="minorHAnsi" w:cstheme="minorHAnsi"/>
          <w:lang w:val="fr-BE"/>
        </w:rPr>
        <w:t xml:space="preserve">Le code devra donc permettre une extensibilité simple. Pour cela, il devra être clair, concis et correctement organisé. </w:t>
      </w:r>
      <w:r w:rsidR="00021A4D">
        <w:rPr>
          <w:rFonts w:asciiTheme="minorHAnsi" w:hAnsiTheme="minorHAnsi" w:cstheme="minorHAnsi"/>
          <w:lang w:val="fr-BE"/>
        </w:rPr>
        <w:t xml:space="preserve">Technord va d’ailleurs </w:t>
      </w:r>
      <w:r w:rsidRPr="00B31922">
        <w:rPr>
          <w:rFonts w:asciiTheme="minorHAnsi" w:hAnsiTheme="minorHAnsi" w:cstheme="minorHAnsi"/>
          <w:lang w:val="fr-BE"/>
        </w:rPr>
        <w:t>propos</w:t>
      </w:r>
      <w:r w:rsidR="00021A4D">
        <w:rPr>
          <w:rFonts w:asciiTheme="minorHAnsi" w:hAnsiTheme="minorHAnsi" w:cstheme="minorHAnsi"/>
          <w:lang w:val="fr-BE"/>
        </w:rPr>
        <w:t>er certains ajouts</w:t>
      </w:r>
      <w:r w:rsidRPr="00B31922">
        <w:rPr>
          <w:rFonts w:asciiTheme="minorHAnsi" w:hAnsiTheme="minorHAnsi" w:cstheme="minorHAnsi"/>
          <w:lang w:val="fr-BE"/>
        </w:rPr>
        <w:t xml:space="preserve"> comme tâches bonus aux stagiaires en fonction de l’avancement du stage.</w:t>
      </w:r>
      <w:r w:rsidR="00FC4650">
        <w:rPr>
          <w:rFonts w:asciiTheme="minorHAnsi" w:hAnsiTheme="minorHAnsi" w:cstheme="minorHAnsi"/>
          <w:lang w:val="fr-BE"/>
        </w:rPr>
        <w:t xml:space="preserve"> La logique commune devra être généralisée et maintenue </w:t>
      </w:r>
      <w:r w:rsidR="00021A4D">
        <w:rPr>
          <w:rFonts w:asciiTheme="minorHAnsi" w:hAnsiTheme="minorHAnsi" w:cstheme="minorHAnsi"/>
          <w:lang w:val="fr-BE"/>
        </w:rPr>
        <w:t>en</w:t>
      </w:r>
      <w:r w:rsidR="00FC4650">
        <w:rPr>
          <w:rFonts w:asciiTheme="minorHAnsi" w:hAnsiTheme="minorHAnsi" w:cstheme="minorHAnsi"/>
          <w:lang w:val="fr-BE"/>
        </w:rPr>
        <w:t xml:space="preserve"> un seul endroit pour permettre des modifications globales simples et rapides.</w:t>
      </w:r>
    </w:p>
    <w:p w14:paraId="65093516" w14:textId="021A3D16" w:rsidR="00F73C41" w:rsidRDefault="0055494F" w:rsidP="008D614F">
      <w:pPr>
        <w:pStyle w:val="Titre"/>
        <w:jc w:val="both"/>
        <w:outlineLvl w:val="0"/>
        <w:rPr>
          <w:lang w:val="fr-BE"/>
        </w:rPr>
      </w:pPr>
      <w:bookmarkStart w:id="11" w:name="_Toc200036883"/>
      <w:r>
        <w:rPr>
          <w:lang w:val="fr-BE"/>
        </w:rPr>
        <w:t>3. Méthodologie</w:t>
      </w:r>
      <w:bookmarkEnd w:id="11"/>
    </w:p>
    <w:p w14:paraId="43A6374E" w14:textId="036A4665" w:rsidR="00F73C41" w:rsidRDefault="00F73C41" w:rsidP="000218E0">
      <w:pPr>
        <w:pStyle w:val="Titre2"/>
        <w:rPr>
          <w:lang w:val="fr-BE"/>
        </w:rPr>
      </w:pPr>
      <w:bookmarkStart w:id="12" w:name="_Toc200036884"/>
      <w:r>
        <w:rPr>
          <w:lang w:val="fr-BE"/>
        </w:rPr>
        <w:t>3.1 SCRUM</w:t>
      </w:r>
      <w:bookmarkEnd w:id="12"/>
    </w:p>
    <w:p w14:paraId="2071458A" w14:textId="77777777" w:rsidR="00DD78EE" w:rsidRPr="00DD78EE" w:rsidRDefault="00DD78EE" w:rsidP="008D614F">
      <w:pPr>
        <w:jc w:val="both"/>
        <w:rPr>
          <w:lang w:val="fr-BE"/>
        </w:rPr>
      </w:pPr>
    </w:p>
    <w:p w14:paraId="344FDB87" w14:textId="13A3A900" w:rsidR="00E8609C" w:rsidRDefault="00611F65"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Technord utilise la méthodologie</w:t>
      </w:r>
      <w:r w:rsidR="00E8609C">
        <w:rPr>
          <w:rFonts w:asciiTheme="minorHAnsi" w:hAnsiTheme="minorHAnsi" w:cstheme="minorHAnsi"/>
        </w:rPr>
        <w:t xml:space="preserve"> SCRUM afin de mener à bien ses projets</w:t>
      </w:r>
      <w:r w:rsidR="00967ACE">
        <w:rPr>
          <w:rFonts w:asciiTheme="minorHAnsi" w:hAnsiTheme="minorHAnsi" w:cstheme="minorHAnsi"/>
        </w:rPr>
        <w:t xml:space="preserve">. </w:t>
      </w:r>
      <w:r w:rsidR="00DD78EE">
        <w:rPr>
          <w:rFonts w:asciiTheme="minorHAnsi" w:hAnsiTheme="minorHAnsi" w:cstheme="minorHAnsi"/>
        </w:rPr>
        <w:t>Ces derniers</w:t>
      </w:r>
      <w:r w:rsidR="00967ACE">
        <w:rPr>
          <w:rFonts w:asciiTheme="minorHAnsi" w:hAnsiTheme="minorHAnsi" w:cstheme="minorHAnsi"/>
        </w:rPr>
        <w:t xml:space="preserve"> sont divisés </w:t>
      </w:r>
      <w:r w:rsidR="00E8609C">
        <w:rPr>
          <w:rFonts w:asciiTheme="minorHAnsi" w:hAnsiTheme="minorHAnsi" w:cstheme="minorHAnsi"/>
        </w:rPr>
        <w:t>en plusieurs petites tâches</w:t>
      </w:r>
      <w:r w:rsidR="00967ACE">
        <w:rPr>
          <w:rFonts w:asciiTheme="minorHAnsi" w:hAnsiTheme="minorHAnsi" w:cstheme="minorHAnsi"/>
        </w:rPr>
        <w:t xml:space="preserve"> réalisables par une seule personne</w:t>
      </w:r>
      <w:r w:rsidR="00E8609C">
        <w:rPr>
          <w:rFonts w:asciiTheme="minorHAnsi" w:hAnsiTheme="minorHAnsi" w:cstheme="minorHAnsi"/>
        </w:rPr>
        <w:t xml:space="preserve"> qui</w:t>
      </w:r>
      <w:r w:rsidR="00967ACE">
        <w:rPr>
          <w:rFonts w:asciiTheme="minorHAnsi" w:hAnsiTheme="minorHAnsi" w:cstheme="minorHAnsi"/>
        </w:rPr>
        <w:t xml:space="preserve"> composeront ce que l’on appelle le</w:t>
      </w:r>
      <w:r w:rsidR="00542446">
        <w:rPr>
          <w:rFonts w:asciiTheme="minorHAnsi" w:hAnsiTheme="minorHAnsi" w:cstheme="minorHAnsi"/>
        </w:rPr>
        <w:t> « Backlog »</w:t>
      </w:r>
      <w:r w:rsidR="00E8609C">
        <w:rPr>
          <w:rFonts w:asciiTheme="minorHAnsi" w:hAnsiTheme="minorHAnsi" w:cstheme="minorHAnsi"/>
        </w:rPr>
        <w:t>.</w:t>
      </w:r>
      <w:r w:rsidR="00967ACE">
        <w:rPr>
          <w:rFonts w:asciiTheme="minorHAnsi" w:hAnsiTheme="minorHAnsi" w:cstheme="minorHAnsi"/>
        </w:rPr>
        <w:t xml:space="preserve"> La réalisation d’un projet se fait durant des sprints, qui sont des unités de temps arbitraire</w:t>
      </w:r>
      <w:r w:rsidR="00372539">
        <w:rPr>
          <w:rFonts w:asciiTheme="minorHAnsi" w:hAnsiTheme="minorHAnsi" w:cstheme="minorHAnsi"/>
        </w:rPr>
        <w:t>s</w:t>
      </w:r>
      <w:r w:rsidR="00967ACE">
        <w:rPr>
          <w:rFonts w:asciiTheme="minorHAnsi" w:hAnsiTheme="minorHAnsi" w:cstheme="minorHAnsi"/>
        </w:rPr>
        <w:t xml:space="preserve"> choisi</w:t>
      </w:r>
      <w:r w:rsidR="00372539">
        <w:rPr>
          <w:rFonts w:asciiTheme="minorHAnsi" w:hAnsiTheme="minorHAnsi" w:cstheme="minorHAnsi"/>
        </w:rPr>
        <w:t>es</w:t>
      </w:r>
      <w:r w:rsidR="00967ACE">
        <w:rPr>
          <w:rFonts w:asciiTheme="minorHAnsi" w:hAnsiTheme="minorHAnsi" w:cstheme="minorHAnsi"/>
        </w:rPr>
        <w:t xml:space="preserve"> au début du projet. Dans</w:t>
      </w:r>
      <w:r w:rsidR="003C2621">
        <w:rPr>
          <w:rFonts w:asciiTheme="minorHAnsi" w:hAnsiTheme="minorHAnsi" w:cstheme="minorHAnsi"/>
        </w:rPr>
        <w:t xml:space="preserve"> notre cas, chaque sprint dure</w:t>
      </w:r>
      <w:r w:rsidR="0045596C">
        <w:rPr>
          <w:rFonts w:asciiTheme="minorHAnsi" w:hAnsiTheme="minorHAnsi" w:cstheme="minorHAnsi"/>
        </w:rPr>
        <w:t xml:space="preserve"> deux</w:t>
      </w:r>
      <w:r w:rsidR="00967ACE">
        <w:rPr>
          <w:rFonts w:asciiTheme="minorHAnsi" w:hAnsiTheme="minorHAnsi" w:cstheme="minorHAnsi"/>
        </w:rPr>
        <w:t xml:space="preserve"> sem</w:t>
      </w:r>
      <w:r w:rsidR="0045596C">
        <w:rPr>
          <w:rFonts w:asciiTheme="minorHAnsi" w:hAnsiTheme="minorHAnsi" w:cstheme="minorHAnsi"/>
        </w:rPr>
        <w:t xml:space="preserve">aines, </w:t>
      </w:r>
      <w:r w:rsidR="00B01C88">
        <w:rPr>
          <w:rFonts w:asciiTheme="minorHAnsi" w:hAnsiTheme="minorHAnsi" w:cstheme="minorHAnsi"/>
        </w:rPr>
        <w:t>ce qui a divisé le</w:t>
      </w:r>
      <w:r w:rsidR="0045596C">
        <w:rPr>
          <w:rFonts w:asciiTheme="minorHAnsi" w:hAnsiTheme="minorHAnsi" w:cstheme="minorHAnsi"/>
        </w:rPr>
        <w:t xml:space="preserve"> stage en sept</w:t>
      </w:r>
      <w:r w:rsidR="00967ACE">
        <w:rPr>
          <w:rFonts w:asciiTheme="minorHAnsi" w:hAnsiTheme="minorHAnsi" w:cstheme="minorHAnsi"/>
        </w:rPr>
        <w:t xml:space="preserve"> sprints. La première semaine n’est pas prise en compte, ayant majoritairement servi à </w:t>
      </w:r>
      <w:r w:rsidR="0045596C">
        <w:rPr>
          <w:rFonts w:asciiTheme="minorHAnsi" w:hAnsiTheme="minorHAnsi" w:cstheme="minorHAnsi"/>
        </w:rPr>
        <w:t xml:space="preserve">tout </w:t>
      </w:r>
      <w:r w:rsidR="00967ACE">
        <w:rPr>
          <w:rFonts w:asciiTheme="minorHAnsi" w:hAnsiTheme="minorHAnsi" w:cstheme="minorHAnsi"/>
        </w:rPr>
        <w:t>mettre en place, à analys</w:t>
      </w:r>
      <w:r w:rsidR="0045596C">
        <w:rPr>
          <w:rFonts w:asciiTheme="minorHAnsi" w:hAnsiTheme="minorHAnsi" w:cstheme="minorHAnsi"/>
        </w:rPr>
        <w:t>er la solution existante et à nous</w:t>
      </w:r>
      <w:r w:rsidR="00967ACE">
        <w:rPr>
          <w:rFonts w:asciiTheme="minorHAnsi" w:hAnsiTheme="minorHAnsi" w:cstheme="minorHAnsi"/>
        </w:rPr>
        <w:t xml:space="preserve"> familiariser avec l’équipe.</w:t>
      </w:r>
    </w:p>
    <w:p w14:paraId="4715CC33" w14:textId="743ECA2D" w:rsidR="00967ACE" w:rsidRDefault="00967ACE"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C’est durant une réunion appelée</w:t>
      </w:r>
      <w:r w:rsidR="001D7FEE">
        <w:rPr>
          <w:rFonts w:asciiTheme="minorHAnsi" w:hAnsiTheme="minorHAnsi" w:cstheme="minorHAnsi"/>
        </w:rPr>
        <w:t xml:space="preserve"> le « Sprint P</w:t>
      </w:r>
      <w:r>
        <w:rPr>
          <w:rFonts w:asciiTheme="minorHAnsi" w:hAnsiTheme="minorHAnsi" w:cstheme="minorHAnsi"/>
        </w:rPr>
        <w:t>lanning</w:t>
      </w:r>
      <w:r w:rsidR="001D7FEE">
        <w:rPr>
          <w:rFonts w:asciiTheme="minorHAnsi" w:hAnsiTheme="minorHAnsi" w:cstheme="minorHAnsi"/>
        </w:rPr>
        <w:t> »</w:t>
      </w:r>
      <w:r w:rsidR="003F7D75">
        <w:rPr>
          <w:rFonts w:asciiTheme="minorHAnsi" w:hAnsiTheme="minorHAnsi" w:cstheme="minorHAnsi"/>
        </w:rPr>
        <w:t>, faite</w:t>
      </w:r>
      <w:r>
        <w:rPr>
          <w:rFonts w:asciiTheme="minorHAnsi" w:hAnsiTheme="minorHAnsi" w:cstheme="minorHAnsi"/>
        </w:rPr>
        <w:t xml:space="preserve"> à chaque début de sprint, que l’on att</w:t>
      </w:r>
      <w:r w:rsidR="0045596C">
        <w:rPr>
          <w:rFonts w:asciiTheme="minorHAnsi" w:hAnsiTheme="minorHAnsi" w:cstheme="minorHAnsi"/>
        </w:rPr>
        <w:t>ribue les tâches à chacun. Les deux</w:t>
      </w:r>
      <w:r>
        <w:rPr>
          <w:rFonts w:asciiTheme="minorHAnsi" w:hAnsiTheme="minorHAnsi" w:cstheme="minorHAnsi"/>
        </w:rPr>
        <w:t xml:space="preserve"> maîtres de stage proposent des tâches intéres</w:t>
      </w:r>
      <w:r w:rsidR="001309AA">
        <w:rPr>
          <w:rFonts w:asciiTheme="minorHAnsi" w:hAnsiTheme="minorHAnsi" w:cstheme="minorHAnsi"/>
        </w:rPr>
        <w:t>santes à faire pour le prochain</w:t>
      </w:r>
      <w:r w:rsidR="0045596C">
        <w:rPr>
          <w:rFonts w:asciiTheme="minorHAnsi" w:hAnsiTheme="minorHAnsi" w:cstheme="minorHAnsi"/>
        </w:rPr>
        <w:t xml:space="preserve"> sprint et les deux</w:t>
      </w:r>
      <w:r>
        <w:rPr>
          <w:rFonts w:asciiTheme="minorHAnsi" w:hAnsiTheme="minorHAnsi" w:cstheme="minorHAnsi"/>
        </w:rPr>
        <w:t xml:space="preserve"> stagiaires</w:t>
      </w:r>
      <w:r w:rsidR="001309AA">
        <w:rPr>
          <w:rFonts w:asciiTheme="minorHAnsi" w:hAnsiTheme="minorHAnsi" w:cstheme="minorHAnsi"/>
        </w:rPr>
        <w:t xml:space="preserve"> donnent leur avis sur </w:t>
      </w:r>
      <w:r w:rsidR="004269C2">
        <w:rPr>
          <w:rFonts w:asciiTheme="minorHAnsi" w:hAnsiTheme="minorHAnsi" w:cstheme="minorHAnsi"/>
        </w:rPr>
        <w:t xml:space="preserve">leur </w:t>
      </w:r>
      <w:r w:rsidR="001309AA">
        <w:rPr>
          <w:rFonts w:asciiTheme="minorHAnsi" w:hAnsiTheme="minorHAnsi" w:cstheme="minorHAnsi"/>
        </w:rPr>
        <w:t xml:space="preserve">faisabilité. Il est important d’attribuer à chaque tâche un certain nombre de </w:t>
      </w:r>
      <w:r w:rsidR="001D72E6">
        <w:rPr>
          <w:rFonts w:asciiTheme="minorHAnsi" w:hAnsiTheme="minorHAnsi" w:cstheme="minorHAnsi"/>
        </w:rPr>
        <w:t>« Story P</w:t>
      </w:r>
      <w:r w:rsidR="001309AA">
        <w:rPr>
          <w:rFonts w:asciiTheme="minorHAnsi" w:hAnsiTheme="minorHAnsi" w:cstheme="minorHAnsi"/>
        </w:rPr>
        <w:t>oints</w:t>
      </w:r>
      <w:r w:rsidR="001D72E6">
        <w:rPr>
          <w:rFonts w:asciiTheme="minorHAnsi" w:hAnsiTheme="minorHAnsi" w:cstheme="minorHAnsi"/>
        </w:rPr>
        <w:t> »</w:t>
      </w:r>
      <w:r w:rsidR="001309AA">
        <w:rPr>
          <w:rFonts w:asciiTheme="minorHAnsi" w:hAnsiTheme="minorHAnsi" w:cstheme="minorHAnsi"/>
        </w:rPr>
        <w:t xml:space="preserve">, qui </w:t>
      </w:r>
      <w:r w:rsidR="001D72E6">
        <w:rPr>
          <w:rFonts w:asciiTheme="minorHAnsi" w:hAnsiTheme="minorHAnsi" w:cstheme="minorHAnsi"/>
        </w:rPr>
        <w:t>sont</w:t>
      </w:r>
      <w:r w:rsidR="003F7D75">
        <w:rPr>
          <w:rFonts w:asciiTheme="minorHAnsi" w:hAnsiTheme="minorHAnsi" w:cstheme="minorHAnsi"/>
        </w:rPr>
        <w:t>, elles aussi,</w:t>
      </w:r>
      <w:r w:rsidR="001D72E6">
        <w:rPr>
          <w:rFonts w:asciiTheme="minorHAnsi" w:hAnsiTheme="minorHAnsi" w:cstheme="minorHAnsi"/>
        </w:rPr>
        <w:t xml:space="preserve"> des</w:t>
      </w:r>
      <w:r w:rsidR="001309AA">
        <w:rPr>
          <w:rFonts w:asciiTheme="minorHAnsi" w:hAnsiTheme="minorHAnsi" w:cstheme="minorHAnsi"/>
        </w:rPr>
        <w:t xml:space="preserve"> unité</w:t>
      </w:r>
      <w:r w:rsidR="001D72E6">
        <w:rPr>
          <w:rFonts w:asciiTheme="minorHAnsi" w:hAnsiTheme="minorHAnsi" w:cstheme="minorHAnsi"/>
        </w:rPr>
        <w:t xml:space="preserve">s </w:t>
      </w:r>
      <w:r w:rsidR="001309AA">
        <w:rPr>
          <w:rFonts w:asciiTheme="minorHAnsi" w:hAnsiTheme="minorHAnsi" w:cstheme="minorHAnsi"/>
        </w:rPr>
        <w:t>arbitraire</w:t>
      </w:r>
      <w:r w:rsidR="003F7D75">
        <w:rPr>
          <w:rFonts w:asciiTheme="minorHAnsi" w:hAnsiTheme="minorHAnsi" w:cstheme="minorHAnsi"/>
        </w:rPr>
        <w:t>s</w:t>
      </w:r>
      <w:r w:rsidR="001309AA">
        <w:rPr>
          <w:rFonts w:asciiTheme="minorHAnsi" w:hAnsiTheme="minorHAnsi" w:cstheme="minorHAnsi"/>
        </w:rPr>
        <w:t xml:space="preserve"> représenta</w:t>
      </w:r>
      <w:r w:rsidR="001D72E6">
        <w:rPr>
          <w:rFonts w:asciiTheme="minorHAnsi" w:hAnsiTheme="minorHAnsi" w:cstheme="minorHAnsi"/>
        </w:rPr>
        <w:t>nt le temps estimé que prendra s</w:t>
      </w:r>
      <w:r w:rsidR="001309AA">
        <w:rPr>
          <w:rFonts w:asciiTheme="minorHAnsi" w:hAnsiTheme="minorHAnsi" w:cstheme="minorHAnsi"/>
        </w:rPr>
        <w:t>a réalisation</w:t>
      </w:r>
      <w:r w:rsidR="003C2621">
        <w:rPr>
          <w:rFonts w:asciiTheme="minorHAnsi" w:hAnsiTheme="minorHAnsi" w:cstheme="minorHAnsi"/>
        </w:rPr>
        <w:t>.</w:t>
      </w:r>
    </w:p>
    <w:p w14:paraId="6D8AC7BA" w14:textId="449A016A" w:rsidR="001309AA" w:rsidRDefault="003F7D75" w:rsidP="008D614F">
      <w:pPr>
        <w:autoSpaceDE w:val="0"/>
        <w:autoSpaceDN w:val="0"/>
        <w:adjustRightInd w:val="0"/>
        <w:spacing w:after="160"/>
        <w:jc w:val="both"/>
        <w:rPr>
          <w:rFonts w:asciiTheme="minorHAnsi" w:hAnsiTheme="minorHAnsi" w:cstheme="minorHAnsi"/>
        </w:rPr>
      </w:pPr>
      <w:r w:rsidRPr="003B3CDB">
        <w:rPr>
          <w:rFonts w:asciiTheme="minorHAnsi" w:hAnsiTheme="minorHAnsi" w:cstheme="minorHAnsi"/>
        </w:rPr>
        <w:t>À</w:t>
      </w:r>
      <w:r w:rsidR="001309AA">
        <w:rPr>
          <w:rFonts w:asciiTheme="minorHAnsi" w:hAnsiTheme="minorHAnsi" w:cstheme="minorHAnsi"/>
        </w:rPr>
        <w:t xml:space="preserve"> la fin d’un sprint, les membres de l’équipe organise</w:t>
      </w:r>
      <w:r>
        <w:rPr>
          <w:rFonts w:asciiTheme="minorHAnsi" w:hAnsiTheme="minorHAnsi" w:cstheme="minorHAnsi"/>
        </w:rPr>
        <w:t>nt</w:t>
      </w:r>
      <w:r w:rsidR="001309AA">
        <w:rPr>
          <w:rFonts w:asciiTheme="minorHAnsi" w:hAnsiTheme="minorHAnsi" w:cstheme="minorHAnsi"/>
        </w:rPr>
        <w:t xml:space="preserve"> une autre réunion, nommée </w:t>
      </w:r>
      <w:r w:rsidR="00771799">
        <w:rPr>
          <w:rFonts w:asciiTheme="minorHAnsi" w:hAnsiTheme="minorHAnsi" w:cstheme="minorHAnsi"/>
        </w:rPr>
        <w:t>« Sprint R</w:t>
      </w:r>
      <w:r w:rsidR="001309AA">
        <w:rPr>
          <w:rFonts w:asciiTheme="minorHAnsi" w:hAnsiTheme="minorHAnsi" w:cstheme="minorHAnsi"/>
        </w:rPr>
        <w:t>eview</w:t>
      </w:r>
      <w:r w:rsidR="00771799">
        <w:rPr>
          <w:rFonts w:asciiTheme="minorHAnsi" w:hAnsiTheme="minorHAnsi" w:cstheme="minorHAnsi"/>
        </w:rPr>
        <w:t> »</w:t>
      </w:r>
      <w:r w:rsidR="001309AA">
        <w:rPr>
          <w:rFonts w:asciiTheme="minorHAnsi" w:hAnsiTheme="minorHAnsi" w:cstheme="minorHAnsi"/>
        </w:rPr>
        <w:t xml:space="preserve">, dans laquelle chacun pourra exprimer son ressenti par rapport au travail réalisé. Les points difficiles seront passés en revue ainsi que les raisons expliquant ces difficultés. Les </w:t>
      </w:r>
      <w:r>
        <w:rPr>
          <w:rFonts w:asciiTheme="minorHAnsi" w:hAnsiTheme="minorHAnsi" w:cstheme="minorHAnsi"/>
        </w:rPr>
        <w:t>« Story P</w:t>
      </w:r>
      <w:r w:rsidR="001309AA">
        <w:rPr>
          <w:rFonts w:asciiTheme="minorHAnsi" w:hAnsiTheme="minorHAnsi" w:cstheme="minorHAnsi"/>
        </w:rPr>
        <w:t>oints</w:t>
      </w:r>
      <w:r>
        <w:rPr>
          <w:rFonts w:asciiTheme="minorHAnsi" w:hAnsiTheme="minorHAnsi" w:cstheme="minorHAnsi"/>
        </w:rPr>
        <w:t> »</w:t>
      </w:r>
      <w:r w:rsidR="001309AA">
        <w:rPr>
          <w:rFonts w:asciiTheme="minorHAnsi" w:hAnsiTheme="minorHAnsi" w:cstheme="minorHAnsi"/>
        </w:rPr>
        <w:t xml:space="preserve"> seront aussi comparé</w:t>
      </w:r>
      <w:r>
        <w:rPr>
          <w:rFonts w:asciiTheme="minorHAnsi" w:hAnsiTheme="minorHAnsi" w:cstheme="minorHAnsi"/>
        </w:rPr>
        <w:t>s</w:t>
      </w:r>
      <w:r w:rsidR="001309AA">
        <w:rPr>
          <w:rFonts w:asciiTheme="minorHAnsi" w:hAnsiTheme="minorHAnsi" w:cstheme="minorHAnsi"/>
        </w:rPr>
        <w:t xml:space="preserve"> à la véritable durée de chaque tâche. Tout ce processus permet d’améliorer le prochain </w:t>
      </w:r>
      <w:r w:rsidR="001D72E6">
        <w:rPr>
          <w:rFonts w:asciiTheme="minorHAnsi" w:hAnsiTheme="minorHAnsi" w:cstheme="minorHAnsi"/>
        </w:rPr>
        <w:t>« Sprint P</w:t>
      </w:r>
      <w:r w:rsidR="001309AA">
        <w:rPr>
          <w:rFonts w:asciiTheme="minorHAnsi" w:hAnsiTheme="minorHAnsi" w:cstheme="minorHAnsi"/>
        </w:rPr>
        <w:t>lanning</w:t>
      </w:r>
      <w:r w:rsidR="001D72E6">
        <w:rPr>
          <w:rFonts w:asciiTheme="minorHAnsi" w:hAnsiTheme="minorHAnsi" w:cstheme="minorHAnsi"/>
        </w:rPr>
        <w:t> »</w:t>
      </w:r>
      <w:r w:rsidR="001309AA">
        <w:rPr>
          <w:rFonts w:asciiTheme="minorHAnsi" w:hAnsiTheme="minorHAnsi" w:cstheme="minorHAnsi"/>
        </w:rPr>
        <w:t>, afin d’estimer de manière plus précise le travail qui pourra être accompli.</w:t>
      </w:r>
    </w:p>
    <w:p w14:paraId="2788B0F8" w14:textId="62E154DA" w:rsidR="001309AA" w:rsidRDefault="00771799"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 xml:space="preserve">Technord ne suit cependant pas SCRUM à la lettre. En effet, durant notre stage, nous avons fusionné le « Sprint Planning » et le « Sprint Review » en une seule réunion afin de gagner du temps. De plus, des </w:t>
      </w:r>
      <w:r w:rsidR="001D72E6">
        <w:rPr>
          <w:rFonts w:asciiTheme="minorHAnsi" w:hAnsiTheme="minorHAnsi" w:cstheme="minorHAnsi"/>
        </w:rPr>
        <w:t>meetings journaliers sont prévu</w:t>
      </w:r>
      <w:r>
        <w:rPr>
          <w:rFonts w:asciiTheme="minorHAnsi" w:hAnsiTheme="minorHAnsi" w:cstheme="minorHAnsi"/>
        </w:rPr>
        <w:t xml:space="preserve">s dans cette </w:t>
      </w:r>
      <w:r w:rsidR="001D72E6">
        <w:rPr>
          <w:rFonts w:asciiTheme="minorHAnsi" w:hAnsiTheme="minorHAnsi" w:cstheme="minorHAnsi"/>
        </w:rPr>
        <w:t xml:space="preserve">méthodologie </w:t>
      </w:r>
      <w:r>
        <w:rPr>
          <w:rFonts w:asciiTheme="minorHAnsi" w:hAnsiTheme="minorHAnsi" w:cstheme="minorHAnsi"/>
        </w:rPr>
        <w:lastRenderedPageBreak/>
        <w:t>afin que chacun détaille son travail. Ce</w:t>
      </w:r>
      <w:r w:rsidR="00C31DC9">
        <w:rPr>
          <w:rFonts w:asciiTheme="minorHAnsi" w:hAnsiTheme="minorHAnsi" w:cstheme="minorHAnsi"/>
        </w:rPr>
        <w:t>ux</w:t>
      </w:r>
      <w:r w:rsidR="00A53459">
        <w:rPr>
          <w:rFonts w:asciiTheme="minorHAnsi" w:hAnsiTheme="minorHAnsi" w:cstheme="minorHAnsi"/>
        </w:rPr>
        <w:t>-ci n’ont pas été mi</w:t>
      </w:r>
      <w:r w:rsidR="00EC187B">
        <w:rPr>
          <w:rFonts w:asciiTheme="minorHAnsi" w:hAnsiTheme="minorHAnsi" w:cstheme="minorHAnsi"/>
        </w:rPr>
        <w:t>s</w:t>
      </w:r>
      <w:r>
        <w:rPr>
          <w:rFonts w:asciiTheme="minorHAnsi" w:hAnsiTheme="minorHAnsi" w:cstheme="minorHAnsi"/>
        </w:rPr>
        <w:t xml:space="preserve"> en place</w:t>
      </w:r>
      <w:r w:rsidR="00EC187B">
        <w:rPr>
          <w:rFonts w:asciiTheme="minorHAnsi" w:hAnsiTheme="minorHAnsi" w:cstheme="minorHAnsi"/>
        </w:rPr>
        <w:t>,</w:t>
      </w:r>
      <w:r>
        <w:rPr>
          <w:rFonts w:asciiTheme="minorHAnsi" w:hAnsiTheme="minorHAnsi" w:cstheme="minorHAnsi"/>
        </w:rPr>
        <w:t xml:space="preserve"> étant donné que le projet </w:t>
      </w:r>
      <w:r w:rsidR="001D72E6">
        <w:rPr>
          <w:rFonts w:asciiTheme="minorHAnsi" w:hAnsiTheme="minorHAnsi" w:cstheme="minorHAnsi"/>
        </w:rPr>
        <w:t xml:space="preserve">a été développé </w:t>
      </w:r>
      <w:r>
        <w:rPr>
          <w:rFonts w:asciiTheme="minorHAnsi" w:hAnsiTheme="minorHAnsi" w:cstheme="minorHAnsi"/>
        </w:rPr>
        <w:t>par</w:t>
      </w:r>
      <w:r w:rsidR="001D72E6">
        <w:rPr>
          <w:rFonts w:asciiTheme="minorHAnsi" w:hAnsiTheme="minorHAnsi" w:cstheme="minorHAnsi"/>
        </w:rPr>
        <w:t xml:space="preserve"> seulement</w:t>
      </w:r>
      <w:r w:rsidR="0045596C">
        <w:rPr>
          <w:rFonts w:asciiTheme="minorHAnsi" w:hAnsiTheme="minorHAnsi" w:cstheme="minorHAnsi"/>
        </w:rPr>
        <w:t xml:space="preserve"> deux</w:t>
      </w:r>
      <w:r>
        <w:rPr>
          <w:rFonts w:asciiTheme="minorHAnsi" w:hAnsiTheme="minorHAnsi" w:cstheme="minorHAnsi"/>
        </w:rPr>
        <w:t xml:space="preserve"> personnes.</w:t>
      </w:r>
    </w:p>
    <w:p w14:paraId="1F1B303D" w14:textId="1C3BC655" w:rsidR="00F73C41" w:rsidRDefault="00D760D8" w:rsidP="000218E0">
      <w:pPr>
        <w:pStyle w:val="Titre2"/>
      </w:pPr>
      <w:bookmarkStart w:id="13" w:name="_Toc200036885"/>
      <w:r>
        <w:t>3.2 Jira</w:t>
      </w:r>
      <w:bookmarkEnd w:id="13"/>
    </w:p>
    <w:p w14:paraId="12690294" w14:textId="77777777" w:rsidR="00DD78EE" w:rsidRPr="00DD78EE" w:rsidRDefault="00DD78EE" w:rsidP="008D614F">
      <w:pPr>
        <w:jc w:val="both"/>
      </w:pPr>
    </w:p>
    <w:p w14:paraId="6BC21654" w14:textId="4BB88B6D" w:rsidR="00D760D8" w:rsidRPr="003B3CDB" w:rsidRDefault="00DD78EE" w:rsidP="008D614F">
      <w:pPr>
        <w:jc w:val="both"/>
        <w:rPr>
          <w:rFonts w:asciiTheme="minorHAnsi" w:hAnsiTheme="minorHAnsi" w:cstheme="minorHAnsi"/>
        </w:rPr>
      </w:pPr>
      <w:r>
        <w:rPr>
          <w:rFonts w:asciiTheme="minorHAnsi" w:hAnsiTheme="minorHAnsi" w:cstheme="minorHAnsi"/>
        </w:rPr>
        <w:t>En parallèle à cette méthodologie</w:t>
      </w:r>
      <w:r w:rsidR="00285D20" w:rsidRPr="003B3CDB">
        <w:rPr>
          <w:rFonts w:asciiTheme="minorHAnsi" w:hAnsiTheme="minorHAnsi" w:cstheme="minorHAnsi"/>
        </w:rPr>
        <w:t>, Technord utilise Jira, une application très populaire permettant la gestion des projets, des</w:t>
      </w:r>
      <w:r>
        <w:rPr>
          <w:rFonts w:asciiTheme="minorHAnsi" w:hAnsiTheme="minorHAnsi" w:cstheme="minorHAnsi"/>
        </w:rPr>
        <w:t xml:space="preserve"> incidents et des bugs</w:t>
      </w:r>
      <w:r w:rsidR="00285D20" w:rsidRPr="003B3CDB">
        <w:rPr>
          <w:rFonts w:asciiTheme="minorHAnsi" w:hAnsiTheme="minorHAnsi" w:cstheme="minorHAnsi"/>
        </w:rPr>
        <w:t>. Elle se base sur un principe de ticket, correspondant à une tâche SCRUM, et propose plusieurs manières d’organiser ceux-ci.</w:t>
      </w:r>
    </w:p>
    <w:p w14:paraId="6898CAAB" w14:textId="77777777" w:rsidR="00285D20" w:rsidRPr="003B3CDB" w:rsidRDefault="00285D20" w:rsidP="008D614F">
      <w:pPr>
        <w:jc w:val="both"/>
        <w:rPr>
          <w:rFonts w:asciiTheme="minorHAnsi" w:hAnsiTheme="minorHAnsi" w:cstheme="minorHAnsi"/>
        </w:rPr>
      </w:pPr>
    </w:p>
    <w:p w14:paraId="48A3F9A2" w14:textId="6C25DF97" w:rsidR="00285D20" w:rsidRPr="003B3CDB" w:rsidRDefault="001D7FEE" w:rsidP="008D614F">
      <w:pPr>
        <w:jc w:val="both"/>
        <w:rPr>
          <w:rFonts w:asciiTheme="minorHAnsi" w:hAnsiTheme="minorHAnsi" w:cstheme="minorHAnsi"/>
        </w:rPr>
      </w:pPr>
      <w:r w:rsidRPr="003B3CDB">
        <w:rPr>
          <w:rFonts w:asciiTheme="minorHAnsi" w:hAnsiTheme="minorHAnsi" w:cstheme="minorHAnsi"/>
        </w:rPr>
        <w:t>Tout d’abord, avant même notre arrivée chez Technord, un employé</w:t>
      </w:r>
      <w:r w:rsidR="00DD78EE">
        <w:rPr>
          <w:rFonts w:asciiTheme="minorHAnsi" w:hAnsiTheme="minorHAnsi" w:cstheme="minorHAnsi"/>
        </w:rPr>
        <w:t xml:space="preserve"> de</w:t>
      </w:r>
      <w:r w:rsidRPr="003B3CDB">
        <w:rPr>
          <w:rFonts w:asciiTheme="minorHAnsi" w:hAnsiTheme="minorHAnsi" w:cstheme="minorHAnsi"/>
        </w:rPr>
        <w:t xml:space="preserve"> </w:t>
      </w:r>
      <w:r w:rsidR="00DD78EE">
        <w:rPr>
          <w:rFonts w:asciiTheme="minorHAnsi" w:hAnsiTheme="minorHAnsi" w:cstheme="minorHAnsi"/>
        </w:rPr>
        <w:t xml:space="preserve">l’entreprise </w:t>
      </w:r>
      <w:r w:rsidRPr="003B3CDB">
        <w:rPr>
          <w:rFonts w:asciiTheme="minorHAnsi" w:hAnsiTheme="minorHAnsi" w:cstheme="minorHAnsi"/>
        </w:rPr>
        <w:t xml:space="preserve">a passé l’ancienne application en revue afin de créer la majorité des tickets que nous </w:t>
      </w:r>
      <w:r w:rsidR="00DD78EE">
        <w:rPr>
          <w:rFonts w:asciiTheme="minorHAnsi" w:hAnsiTheme="minorHAnsi" w:cstheme="minorHAnsi"/>
        </w:rPr>
        <w:t>avons dû</w:t>
      </w:r>
      <w:r w:rsidRPr="003B3CDB">
        <w:rPr>
          <w:rFonts w:asciiTheme="minorHAnsi" w:hAnsiTheme="minorHAnsi" w:cstheme="minorHAnsi"/>
        </w:rPr>
        <w:t xml:space="preserve"> réaliser au cours de notre stage. Ces tickets </w:t>
      </w:r>
      <w:r w:rsidR="00DD78EE">
        <w:rPr>
          <w:rFonts w:asciiTheme="minorHAnsi" w:hAnsiTheme="minorHAnsi" w:cstheme="minorHAnsi"/>
        </w:rPr>
        <w:t>ne sont pas restés immuables</w:t>
      </w:r>
      <w:r w:rsidRPr="003B3CDB">
        <w:rPr>
          <w:rFonts w:asciiTheme="minorHAnsi" w:hAnsiTheme="minorHAnsi" w:cstheme="minorHAnsi"/>
        </w:rPr>
        <w:t xml:space="preserve"> et il nous </w:t>
      </w:r>
      <w:r w:rsidR="00CB0AE5">
        <w:rPr>
          <w:rFonts w:asciiTheme="minorHAnsi" w:hAnsiTheme="minorHAnsi" w:cstheme="minorHAnsi"/>
        </w:rPr>
        <w:t xml:space="preserve">est </w:t>
      </w:r>
      <w:r w:rsidRPr="003B3CDB">
        <w:rPr>
          <w:rFonts w:asciiTheme="minorHAnsi" w:hAnsiTheme="minorHAnsi" w:cstheme="minorHAnsi"/>
        </w:rPr>
        <w:t>arriv</w:t>
      </w:r>
      <w:r w:rsidR="00CB0AE5">
        <w:rPr>
          <w:rFonts w:asciiTheme="minorHAnsi" w:hAnsiTheme="minorHAnsi" w:cstheme="minorHAnsi"/>
        </w:rPr>
        <w:t>é</w:t>
      </w:r>
      <w:r w:rsidR="00DD78EE">
        <w:rPr>
          <w:rFonts w:asciiTheme="minorHAnsi" w:hAnsiTheme="minorHAnsi" w:cstheme="minorHAnsi"/>
        </w:rPr>
        <w:t xml:space="preserve"> à plusieurs reprises</w:t>
      </w:r>
      <w:r w:rsidRPr="003B3CDB">
        <w:rPr>
          <w:rFonts w:asciiTheme="minorHAnsi" w:hAnsiTheme="minorHAnsi" w:cstheme="minorHAnsi"/>
        </w:rPr>
        <w:t xml:space="preserve"> de les modifier ou d’en ajouter de nouveaux selon les aléas du développement.</w:t>
      </w:r>
    </w:p>
    <w:p w14:paraId="3E5EEC89" w14:textId="77777777" w:rsidR="001D7FEE" w:rsidRPr="003B3CDB" w:rsidRDefault="001D7FEE" w:rsidP="008D614F">
      <w:pPr>
        <w:jc w:val="both"/>
        <w:rPr>
          <w:rFonts w:asciiTheme="minorHAnsi" w:hAnsiTheme="minorHAnsi" w:cstheme="minorHAnsi"/>
        </w:rPr>
      </w:pPr>
    </w:p>
    <w:p w14:paraId="15EEDD96" w14:textId="2B5B39F8" w:rsidR="001D7FEE" w:rsidRPr="003B3CDB" w:rsidRDefault="001D7FEE" w:rsidP="008D614F">
      <w:pPr>
        <w:jc w:val="both"/>
        <w:rPr>
          <w:rFonts w:asciiTheme="minorHAnsi" w:hAnsiTheme="minorHAnsi" w:cstheme="minorHAnsi"/>
        </w:rPr>
      </w:pPr>
      <w:r w:rsidRPr="003B3CDB">
        <w:rPr>
          <w:rFonts w:asciiTheme="minorHAnsi" w:hAnsiTheme="minorHAnsi" w:cstheme="minorHAnsi"/>
        </w:rPr>
        <w:t>Ensuite, à chaque « Sprint Planning », les maîtres de stage ajoutent les tickets au sprint créé sur Jira. Ainsi, ceux-ci sont affiché</w:t>
      </w:r>
      <w:r w:rsidR="003F7D75">
        <w:rPr>
          <w:rFonts w:asciiTheme="minorHAnsi" w:hAnsiTheme="minorHAnsi" w:cstheme="minorHAnsi"/>
        </w:rPr>
        <w:t>s</w:t>
      </w:r>
      <w:r w:rsidRPr="003B3CDB">
        <w:rPr>
          <w:rFonts w:asciiTheme="minorHAnsi" w:hAnsiTheme="minorHAnsi" w:cstheme="minorHAnsi"/>
        </w:rPr>
        <w:t xml:space="preserve"> sur la page « Tableaux » de Jira, qui est la page où Noah et moi allons passer la majorité de notre temps. Ce</w:t>
      </w:r>
      <w:r w:rsidR="00CE6706">
        <w:rPr>
          <w:rFonts w:asciiTheme="minorHAnsi" w:hAnsiTheme="minorHAnsi" w:cstheme="minorHAnsi"/>
        </w:rPr>
        <w:t>lle-ci</w:t>
      </w:r>
      <w:r w:rsidRPr="003B3CDB">
        <w:rPr>
          <w:rFonts w:asciiTheme="minorHAnsi" w:hAnsiTheme="minorHAnsi" w:cstheme="minorHAnsi"/>
        </w:rPr>
        <w:t xml:space="preserve"> permet de répartir l</w:t>
      </w:r>
      <w:r w:rsidR="003F7D75">
        <w:rPr>
          <w:rFonts w:asciiTheme="minorHAnsi" w:hAnsiTheme="minorHAnsi" w:cstheme="minorHAnsi"/>
        </w:rPr>
        <w:t>es tickets du sprint sous forme</w:t>
      </w:r>
      <w:r w:rsidRPr="003B3CDB">
        <w:rPr>
          <w:rFonts w:asciiTheme="minorHAnsi" w:hAnsiTheme="minorHAnsi" w:cstheme="minorHAnsi"/>
        </w:rPr>
        <w:t xml:space="preserve"> de différentes colonne</w:t>
      </w:r>
      <w:r w:rsidR="00DD25FA">
        <w:rPr>
          <w:rFonts w:asciiTheme="minorHAnsi" w:hAnsiTheme="minorHAnsi" w:cstheme="minorHAnsi"/>
        </w:rPr>
        <w:t>s</w:t>
      </w:r>
      <w:r w:rsidRPr="003B3CDB">
        <w:rPr>
          <w:rFonts w:asciiTheme="minorHAnsi" w:hAnsiTheme="minorHAnsi" w:cstheme="minorHAnsi"/>
        </w:rPr>
        <w:t xml:space="preserve"> intitulées qui représentent l’état d’avancement du ticket.</w:t>
      </w:r>
    </w:p>
    <w:p w14:paraId="5AB567A9" w14:textId="77777777" w:rsidR="001D7FEE" w:rsidRPr="003B3CDB" w:rsidRDefault="001D7FEE" w:rsidP="008D614F">
      <w:pPr>
        <w:jc w:val="both"/>
        <w:rPr>
          <w:rFonts w:asciiTheme="minorHAnsi" w:hAnsiTheme="minorHAnsi" w:cstheme="minorHAnsi"/>
        </w:rPr>
      </w:pPr>
    </w:p>
    <w:p w14:paraId="7C569F0C" w14:textId="3D3B2E13" w:rsidR="001D7FEE" w:rsidRPr="003B3CDB" w:rsidRDefault="001D7FEE" w:rsidP="008D614F">
      <w:pPr>
        <w:jc w:val="both"/>
        <w:rPr>
          <w:rFonts w:asciiTheme="minorHAnsi" w:hAnsiTheme="minorHAnsi" w:cstheme="minorHAnsi"/>
        </w:rPr>
      </w:pPr>
      <w:r w:rsidRPr="003B3CDB">
        <w:rPr>
          <w:rFonts w:asciiTheme="minorHAnsi" w:hAnsiTheme="minorHAnsi" w:cstheme="minorHAnsi"/>
        </w:rPr>
        <w:t xml:space="preserve">Les différentes étapes </w:t>
      </w:r>
      <w:r w:rsidR="00DD78EE">
        <w:rPr>
          <w:rFonts w:asciiTheme="minorHAnsi" w:hAnsiTheme="minorHAnsi" w:cstheme="minorHAnsi"/>
        </w:rPr>
        <w:t>que suit un ticket</w:t>
      </w:r>
      <w:r w:rsidRPr="003B3CDB">
        <w:rPr>
          <w:rFonts w:asciiTheme="minorHAnsi" w:hAnsiTheme="minorHAnsi" w:cstheme="minorHAnsi"/>
        </w:rPr>
        <w:t xml:space="preserve"> sont les suivantes : « Attente d’information », « </w:t>
      </w:r>
      <w:r w:rsidR="00CE6706" w:rsidRPr="003B3CDB">
        <w:rPr>
          <w:rFonts w:asciiTheme="minorHAnsi" w:hAnsiTheme="minorHAnsi" w:cstheme="minorHAnsi"/>
        </w:rPr>
        <w:t>À</w:t>
      </w:r>
      <w:r w:rsidRPr="003B3CDB">
        <w:rPr>
          <w:rFonts w:asciiTheme="minorHAnsi" w:hAnsiTheme="minorHAnsi" w:cstheme="minorHAnsi"/>
        </w:rPr>
        <w:t xml:space="preserve"> faire », « En cours », « </w:t>
      </w:r>
      <w:r w:rsidR="00CE6706" w:rsidRPr="003B3CDB">
        <w:rPr>
          <w:rFonts w:asciiTheme="minorHAnsi" w:hAnsiTheme="minorHAnsi" w:cstheme="minorHAnsi"/>
        </w:rPr>
        <w:t>À</w:t>
      </w:r>
      <w:r w:rsidRPr="003B3CDB">
        <w:rPr>
          <w:rFonts w:asciiTheme="minorHAnsi" w:hAnsiTheme="minorHAnsi" w:cstheme="minorHAnsi"/>
        </w:rPr>
        <w:t xml:space="preserve"> corriger », « En attente de déploiement »</w:t>
      </w:r>
      <w:r w:rsidR="00157B79" w:rsidRPr="003B3CDB">
        <w:rPr>
          <w:rFonts w:asciiTheme="minorHAnsi" w:hAnsiTheme="minorHAnsi" w:cstheme="minorHAnsi"/>
        </w:rPr>
        <w:t>, « </w:t>
      </w:r>
      <w:r w:rsidR="00CE6706" w:rsidRPr="003B3CDB">
        <w:rPr>
          <w:rFonts w:asciiTheme="minorHAnsi" w:hAnsiTheme="minorHAnsi" w:cstheme="minorHAnsi"/>
        </w:rPr>
        <w:t>À</w:t>
      </w:r>
      <w:r w:rsidR="00157B79" w:rsidRPr="003B3CDB">
        <w:rPr>
          <w:rFonts w:asciiTheme="minorHAnsi" w:hAnsiTheme="minorHAnsi" w:cstheme="minorHAnsi"/>
        </w:rPr>
        <w:t xml:space="preserve"> valider »</w:t>
      </w:r>
      <w:r w:rsidR="001D72E6">
        <w:rPr>
          <w:rFonts w:asciiTheme="minorHAnsi" w:hAnsiTheme="minorHAnsi" w:cstheme="minorHAnsi"/>
        </w:rPr>
        <w:t xml:space="preserve"> et </w:t>
      </w:r>
      <w:r w:rsidRPr="003B3CDB">
        <w:rPr>
          <w:rFonts w:asciiTheme="minorHAnsi" w:hAnsiTheme="minorHAnsi" w:cstheme="minorHAnsi"/>
        </w:rPr>
        <w:t xml:space="preserve">« Validé ». Chaque ticket ne passe pas forcément par chaque colonne, mais cette organisation permet d’établir un principe bien pratique : plus un ticket est </w:t>
      </w:r>
      <w:r w:rsidR="00C727C7" w:rsidRPr="003B3CDB">
        <w:rPr>
          <w:rFonts w:asciiTheme="minorHAnsi" w:hAnsiTheme="minorHAnsi" w:cstheme="minorHAnsi"/>
        </w:rPr>
        <w:t>avancé dans le processus, plus il est  important. C’est pour cette raison que « </w:t>
      </w:r>
      <w:r w:rsidR="00CE6706" w:rsidRPr="003B3CDB">
        <w:rPr>
          <w:rFonts w:asciiTheme="minorHAnsi" w:hAnsiTheme="minorHAnsi" w:cstheme="minorHAnsi"/>
        </w:rPr>
        <w:t>À</w:t>
      </w:r>
      <w:r w:rsidR="00C727C7" w:rsidRPr="003B3CDB">
        <w:rPr>
          <w:rFonts w:asciiTheme="minorHAnsi" w:hAnsiTheme="minorHAnsi" w:cstheme="minorHAnsi"/>
        </w:rPr>
        <w:t xml:space="preserve"> corriger » est après « </w:t>
      </w:r>
      <w:r w:rsidR="00CE6706" w:rsidRPr="003B3CDB">
        <w:rPr>
          <w:rFonts w:asciiTheme="minorHAnsi" w:hAnsiTheme="minorHAnsi" w:cstheme="minorHAnsi"/>
        </w:rPr>
        <w:t>À</w:t>
      </w:r>
      <w:r w:rsidR="00C727C7" w:rsidRPr="003B3CDB">
        <w:rPr>
          <w:rFonts w:asciiTheme="minorHAnsi" w:hAnsiTheme="minorHAnsi" w:cstheme="minorHAnsi"/>
        </w:rPr>
        <w:t xml:space="preserve"> faire », étant donné qu’il est préférable de d’abord faire des corrections avant de se lancer dans quelque chose de nouveau, </w:t>
      </w:r>
      <w:r w:rsidR="00CB0AE5">
        <w:rPr>
          <w:rFonts w:asciiTheme="minorHAnsi" w:hAnsiTheme="minorHAnsi" w:cstheme="minorHAnsi"/>
        </w:rPr>
        <w:t xml:space="preserve">pour </w:t>
      </w:r>
      <w:r w:rsidR="00CE6706">
        <w:rPr>
          <w:rFonts w:asciiTheme="minorHAnsi" w:hAnsiTheme="minorHAnsi" w:cstheme="minorHAnsi"/>
        </w:rPr>
        <w:t>ne pas</w:t>
      </w:r>
      <w:r w:rsidR="00C727C7" w:rsidRPr="003B3CDB">
        <w:rPr>
          <w:rFonts w:asciiTheme="minorHAnsi" w:hAnsiTheme="minorHAnsi" w:cstheme="minorHAnsi"/>
        </w:rPr>
        <w:t xml:space="preserve"> se disperser. Je vais maintenant détailler rapidement chaque étape.</w:t>
      </w:r>
    </w:p>
    <w:p w14:paraId="598EB14C" w14:textId="77777777" w:rsidR="00C727C7" w:rsidRPr="003B3CDB" w:rsidRDefault="00C727C7" w:rsidP="008D614F">
      <w:pPr>
        <w:jc w:val="both"/>
        <w:rPr>
          <w:rFonts w:asciiTheme="minorHAnsi" w:hAnsiTheme="minorHAnsi" w:cstheme="minorHAnsi"/>
        </w:rPr>
      </w:pPr>
    </w:p>
    <w:p w14:paraId="52348953" w14:textId="0FE963BA" w:rsidR="00C727C7" w:rsidRPr="003B3CDB" w:rsidRDefault="00C727C7" w:rsidP="008D614F">
      <w:pPr>
        <w:jc w:val="both"/>
        <w:rPr>
          <w:rFonts w:asciiTheme="minorHAnsi" w:hAnsiTheme="minorHAnsi" w:cstheme="minorHAnsi"/>
        </w:rPr>
      </w:pPr>
      <w:r w:rsidRPr="003B3CDB">
        <w:rPr>
          <w:rFonts w:asciiTheme="minorHAnsi" w:hAnsiTheme="minorHAnsi" w:cstheme="minorHAnsi"/>
        </w:rPr>
        <w:t xml:space="preserve">« Attente d’information » signifie qu’il manque quelque chose au développeur pour pouvoir réaliser la tâche. Cela peut être, évidemment, une information, mais aussi plus rarement lorsqu’il faut attendre la réalisation d’une autre tâche. La majeure utilité de cette colonne est pour les tickets </w:t>
      </w:r>
      <w:r w:rsidR="00EC187B">
        <w:rPr>
          <w:rFonts w:asciiTheme="minorHAnsi" w:hAnsiTheme="minorHAnsi" w:cstheme="minorHAnsi"/>
        </w:rPr>
        <w:t>nécessitant de poser</w:t>
      </w:r>
      <w:r w:rsidRPr="003B3CDB">
        <w:rPr>
          <w:rFonts w:asciiTheme="minorHAnsi" w:hAnsiTheme="minorHAnsi" w:cstheme="minorHAnsi"/>
        </w:rPr>
        <w:t xml:space="preserve"> des</w:t>
      </w:r>
      <w:r w:rsidR="00C34BD3">
        <w:rPr>
          <w:rFonts w:asciiTheme="minorHAnsi" w:hAnsiTheme="minorHAnsi" w:cstheme="minorHAnsi"/>
        </w:rPr>
        <w:t xml:space="preserve"> questions aux maîtres de stage</w:t>
      </w:r>
      <w:r w:rsidR="001D14F8">
        <w:rPr>
          <w:rFonts w:asciiTheme="minorHAnsi" w:hAnsiTheme="minorHAnsi" w:cstheme="minorHAnsi"/>
        </w:rPr>
        <w:t>,</w:t>
      </w:r>
      <w:r w:rsidR="00C34BD3">
        <w:rPr>
          <w:rFonts w:asciiTheme="minorHAnsi" w:hAnsiTheme="minorHAnsi" w:cstheme="minorHAnsi"/>
        </w:rPr>
        <w:t xml:space="preserve"> </w:t>
      </w:r>
      <w:r w:rsidRPr="003B3CDB">
        <w:rPr>
          <w:rFonts w:asciiTheme="minorHAnsi" w:hAnsiTheme="minorHAnsi" w:cstheme="minorHAnsi"/>
        </w:rPr>
        <w:t>qui ne sont pas disponible</w:t>
      </w:r>
      <w:r w:rsidR="00EC187B">
        <w:rPr>
          <w:rFonts w:asciiTheme="minorHAnsi" w:hAnsiTheme="minorHAnsi" w:cstheme="minorHAnsi"/>
        </w:rPr>
        <w:t>s</w:t>
      </w:r>
      <w:r w:rsidRPr="003B3CDB">
        <w:rPr>
          <w:rFonts w:asciiTheme="minorHAnsi" w:hAnsiTheme="minorHAnsi" w:cstheme="minorHAnsi"/>
        </w:rPr>
        <w:t xml:space="preserve"> sur le moment même.</w:t>
      </w:r>
    </w:p>
    <w:p w14:paraId="60E04F5F" w14:textId="77777777" w:rsidR="00C727C7" w:rsidRPr="003B3CDB" w:rsidRDefault="00C727C7" w:rsidP="008D614F">
      <w:pPr>
        <w:jc w:val="both"/>
        <w:rPr>
          <w:rFonts w:asciiTheme="minorHAnsi" w:hAnsiTheme="minorHAnsi" w:cstheme="minorHAnsi"/>
        </w:rPr>
      </w:pPr>
    </w:p>
    <w:p w14:paraId="1851E60D" w14:textId="4667367C" w:rsidR="00C727C7" w:rsidRPr="003B3CDB" w:rsidRDefault="00C727C7"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faire » est relativement simple et directe : ce sont les tickets qui ont été ajouté</w:t>
      </w:r>
      <w:r w:rsidR="00EC187B">
        <w:rPr>
          <w:rFonts w:asciiTheme="minorHAnsi" w:hAnsiTheme="minorHAnsi" w:cstheme="minorHAnsi"/>
        </w:rPr>
        <w:t>s</w:t>
      </w:r>
      <w:r w:rsidRPr="003B3CDB">
        <w:rPr>
          <w:rFonts w:asciiTheme="minorHAnsi" w:hAnsiTheme="minorHAnsi" w:cstheme="minorHAnsi"/>
        </w:rPr>
        <w:t xml:space="preserve"> au sprint lors du « Sprint Planning » qui n’ont pas encore été réalisés.</w:t>
      </w:r>
    </w:p>
    <w:p w14:paraId="34C0F9C6" w14:textId="77777777" w:rsidR="00C727C7" w:rsidRPr="003B3CDB" w:rsidRDefault="00C727C7" w:rsidP="008D614F">
      <w:pPr>
        <w:jc w:val="both"/>
        <w:rPr>
          <w:rFonts w:asciiTheme="minorHAnsi" w:hAnsiTheme="minorHAnsi" w:cstheme="minorHAnsi"/>
        </w:rPr>
      </w:pPr>
    </w:p>
    <w:p w14:paraId="6A3AF885" w14:textId="56398BA8" w:rsidR="00C727C7" w:rsidRPr="003B3CDB" w:rsidRDefault="00C727C7" w:rsidP="008D614F">
      <w:pPr>
        <w:jc w:val="both"/>
        <w:rPr>
          <w:rFonts w:asciiTheme="minorHAnsi" w:hAnsiTheme="minorHAnsi" w:cstheme="minorHAnsi"/>
        </w:rPr>
      </w:pPr>
      <w:r w:rsidRPr="003B3CDB">
        <w:rPr>
          <w:rFonts w:asciiTheme="minorHAnsi" w:hAnsiTheme="minorHAnsi" w:cstheme="minorHAnsi"/>
        </w:rPr>
        <w:t>« En cours » représente les tickets commencé</w:t>
      </w:r>
      <w:r w:rsidR="00EC187B">
        <w:rPr>
          <w:rFonts w:asciiTheme="minorHAnsi" w:hAnsiTheme="minorHAnsi" w:cstheme="minorHAnsi"/>
        </w:rPr>
        <w:t>s</w:t>
      </w:r>
      <w:r w:rsidRPr="003B3CDB">
        <w:rPr>
          <w:rFonts w:asciiTheme="minorHAnsi" w:hAnsiTheme="minorHAnsi" w:cstheme="minorHAnsi"/>
        </w:rPr>
        <w:t xml:space="preserve"> mais pas encore fin</w:t>
      </w:r>
      <w:r w:rsidR="00EC187B">
        <w:rPr>
          <w:rFonts w:asciiTheme="minorHAnsi" w:hAnsiTheme="minorHAnsi" w:cstheme="minorHAnsi"/>
        </w:rPr>
        <w:t>is</w:t>
      </w:r>
      <w:r w:rsidRPr="003B3CDB">
        <w:rPr>
          <w:rFonts w:asciiTheme="minorHAnsi" w:hAnsiTheme="minorHAnsi" w:cstheme="minorHAnsi"/>
        </w:rPr>
        <w:t>, ce qui permet de tenir au courant nos maîtres de stages de notre avancement.</w:t>
      </w:r>
    </w:p>
    <w:p w14:paraId="084D35D7" w14:textId="77777777" w:rsidR="00C727C7" w:rsidRPr="003B3CDB" w:rsidRDefault="00C727C7" w:rsidP="008D614F">
      <w:pPr>
        <w:jc w:val="both"/>
        <w:rPr>
          <w:rFonts w:asciiTheme="minorHAnsi" w:hAnsiTheme="minorHAnsi" w:cstheme="minorHAnsi"/>
        </w:rPr>
      </w:pPr>
    </w:p>
    <w:p w14:paraId="15171F9F" w14:textId="2919C72C" w:rsidR="00C727C7" w:rsidRPr="003B3CDB" w:rsidRDefault="00C727C7"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corriger » est pour les tickets qui ont été réalisés</w:t>
      </w:r>
      <w:r w:rsidR="00EC187B">
        <w:rPr>
          <w:rFonts w:asciiTheme="minorHAnsi" w:hAnsiTheme="minorHAnsi" w:cstheme="minorHAnsi"/>
        </w:rPr>
        <w:t>,</w:t>
      </w:r>
      <w:r w:rsidRPr="003B3CDB">
        <w:rPr>
          <w:rFonts w:asciiTheme="minorHAnsi" w:hAnsiTheme="minorHAnsi" w:cstheme="minorHAnsi"/>
        </w:rPr>
        <w:t xml:space="preserve"> mais qui présentent un manque de fonctionnalité ou des bugs. Ce sont principalement les maîtres de stages qui vont déplacer les tickets dans cette colonne</w:t>
      </w:r>
      <w:r w:rsidR="00A30FE0" w:rsidRPr="003B3CDB">
        <w:rPr>
          <w:rFonts w:asciiTheme="minorHAnsi" w:hAnsiTheme="minorHAnsi" w:cstheme="minorHAnsi"/>
        </w:rPr>
        <w:t>, mais il va nous arriver</w:t>
      </w:r>
      <w:r w:rsidR="007A4F3E">
        <w:rPr>
          <w:rFonts w:asciiTheme="minorHAnsi" w:hAnsiTheme="minorHAnsi" w:cstheme="minorHAnsi"/>
        </w:rPr>
        <w:t xml:space="preserve"> </w:t>
      </w:r>
      <w:r w:rsidR="007A4F3E" w:rsidRPr="003B3CDB">
        <w:rPr>
          <w:rFonts w:asciiTheme="minorHAnsi" w:hAnsiTheme="minorHAnsi" w:cstheme="minorHAnsi"/>
        </w:rPr>
        <w:t>à Noah et moi de faire de même</w:t>
      </w:r>
      <w:r w:rsidR="00A30FE0" w:rsidRPr="003B3CDB">
        <w:rPr>
          <w:rFonts w:asciiTheme="minorHAnsi" w:hAnsiTheme="minorHAnsi" w:cstheme="minorHAnsi"/>
        </w:rPr>
        <w:t xml:space="preserve"> de plus en plus souvent au cours du stage.</w:t>
      </w:r>
    </w:p>
    <w:p w14:paraId="2D2B26DC" w14:textId="77777777" w:rsidR="00A30FE0" w:rsidRPr="003B3CDB" w:rsidRDefault="00A30FE0" w:rsidP="008D614F">
      <w:pPr>
        <w:jc w:val="both"/>
        <w:rPr>
          <w:rFonts w:asciiTheme="minorHAnsi" w:hAnsiTheme="minorHAnsi" w:cstheme="minorHAnsi"/>
        </w:rPr>
      </w:pPr>
    </w:p>
    <w:p w14:paraId="6B7EA1DB" w14:textId="73591CEE" w:rsidR="00A30FE0" w:rsidRPr="003B3CDB" w:rsidRDefault="00A30FE0" w:rsidP="008D614F">
      <w:pPr>
        <w:jc w:val="both"/>
        <w:rPr>
          <w:rFonts w:asciiTheme="minorHAnsi" w:hAnsiTheme="minorHAnsi" w:cstheme="minorHAnsi"/>
        </w:rPr>
      </w:pPr>
      <w:r w:rsidRPr="003B3CDB">
        <w:rPr>
          <w:rFonts w:asciiTheme="minorHAnsi" w:hAnsiTheme="minorHAnsi" w:cstheme="minorHAnsi"/>
        </w:rPr>
        <w:t xml:space="preserve">« En attente de déploiement » </w:t>
      </w:r>
      <w:r w:rsidR="001D14F8">
        <w:rPr>
          <w:rFonts w:asciiTheme="minorHAnsi" w:hAnsiTheme="minorHAnsi" w:cstheme="minorHAnsi"/>
        </w:rPr>
        <w:t>contient</w:t>
      </w:r>
      <w:r w:rsidRPr="003B3CDB">
        <w:rPr>
          <w:rFonts w:asciiTheme="minorHAnsi" w:hAnsiTheme="minorHAnsi" w:cstheme="minorHAnsi"/>
        </w:rPr>
        <w:t xml:space="preserve"> les tickets </w:t>
      </w:r>
      <w:r w:rsidR="00CE6706">
        <w:rPr>
          <w:rFonts w:asciiTheme="minorHAnsi" w:hAnsiTheme="minorHAnsi" w:cstheme="minorHAnsi"/>
        </w:rPr>
        <w:t xml:space="preserve">qui </w:t>
      </w:r>
      <w:r w:rsidR="00EC187B">
        <w:rPr>
          <w:rFonts w:asciiTheme="minorHAnsi" w:hAnsiTheme="minorHAnsi" w:cstheme="minorHAnsi"/>
        </w:rPr>
        <w:t>sont finis</w:t>
      </w:r>
      <w:r w:rsidRPr="003B3CDB">
        <w:rPr>
          <w:rFonts w:asciiTheme="minorHAnsi" w:hAnsiTheme="minorHAnsi" w:cstheme="minorHAnsi"/>
        </w:rPr>
        <w:t xml:space="preserve"> mais pas encore déployé</w:t>
      </w:r>
      <w:r w:rsidR="00EC187B">
        <w:rPr>
          <w:rFonts w:asciiTheme="minorHAnsi" w:hAnsiTheme="minorHAnsi" w:cstheme="minorHAnsi"/>
        </w:rPr>
        <w:t>s</w:t>
      </w:r>
      <w:r w:rsidRPr="003B3CDB">
        <w:rPr>
          <w:rFonts w:asciiTheme="minorHAnsi" w:hAnsiTheme="minorHAnsi" w:cstheme="minorHAnsi"/>
        </w:rPr>
        <w:t xml:space="preserve"> sur la machine de test. En effet, nos maîtres de stages ne </w:t>
      </w:r>
      <w:r w:rsidR="001A6318">
        <w:rPr>
          <w:rFonts w:asciiTheme="minorHAnsi" w:hAnsiTheme="minorHAnsi" w:cstheme="minorHAnsi"/>
        </w:rPr>
        <w:t>vérifient</w:t>
      </w:r>
      <w:r w:rsidRPr="003B3CDB">
        <w:rPr>
          <w:rFonts w:asciiTheme="minorHAnsi" w:hAnsiTheme="minorHAnsi" w:cstheme="minorHAnsi"/>
        </w:rPr>
        <w:t xml:space="preserve"> pas directement nos tickets sur notre e</w:t>
      </w:r>
      <w:r w:rsidR="00CE6706">
        <w:rPr>
          <w:rFonts w:asciiTheme="minorHAnsi" w:hAnsiTheme="minorHAnsi" w:cstheme="minorHAnsi"/>
        </w:rPr>
        <w:t xml:space="preserve">nvironnement de développement. </w:t>
      </w:r>
      <w:r w:rsidR="00CE6706" w:rsidRPr="003B3CDB">
        <w:rPr>
          <w:rFonts w:asciiTheme="minorHAnsi" w:hAnsiTheme="minorHAnsi" w:cstheme="minorHAnsi"/>
        </w:rPr>
        <w:t>À</w:t>
      </w:r>
      <w:r w:rsidRPr="003B3CDB">
        <w:rPr>
          <w:rFonts w:asciiTheme="minorHAnsi" w:hAnsiTheme="minorHAnsi" w:cstheme="minorHAnsi"/>
        </w:rPr>
        <w:t xml:space="preserve"> la place,</w:t>
      </w:r>
      <w:r w:rsidR="007A4F3E">
        <w:rPr>
          <w:rFonts w:asciiTheme="minorHAnsi" w:hAnsiTheme="minorHAnsi" w:cstheme="minorHAnsi"/>
        </w:rPr>
        <w:t xml:space="preserve"> </w:t>
      </w:r>
      <w:r w:rsidR="007A4F3E" w:rsidRPr="003B3CDB">
        <w:rPr>
          <w:rFonts w:asciiTheme="minorHAnsi" w:hAnsiTheme="minorHAnsi" w:cstheme="minorHAnsi"/>
        </w:rPr>
        <w:t>Noah et moi</w:t>
      </w:r>
      <w:r w:rsidR="007A4F3E">
        <w:rPr>
          <w:rFonts w:asciiTheme="minorHAnsi" w:hAnsiTheme="minorHAnsi" w:cstheme="minorHAnsi"/>
        </w:rPr>
        <w:t xml:space="preserve"> nous sommes vu</w:t>
      </w:r>
      <w:r w:rsidR="001D14F8">
        <w:rPr>
          <w:rFonts w:asciiTheme="minorHAnsi" w:hAnsiTheme="minorHAnsi" w:cstheme="minorHAnsi"/>
        </w:rPr>
        <w:t>s</w:t>
      </w:r>
      <w:r w:rsidRPr="003B3CDB">
        <w:rPr>
          <w:rFonts w:asciiTheme="minorHAnsi" w:hAnsiTheme="minorHAnsi" w:cstheme="minorHAnsi"/>
        </w:rPr>
        <w:t xml:space="preserve"> </w:t>
      </w:r>
      <w:r w:rsidR="007A4F3E">
        <w:rPr>
          <w:rFonts w:asciiTheme="minorHAnsi" w:hAnsiTheme="minorHAnsi" w:cstheme="minorHAnsi"/>
        </w:rPr>
        <w:t>assign</w:t>
      </w:r>
      <w:r w:rsidR="001D14F8">
        <w:rPr>
          <w:rFonts w:asciiTheme="minorHAnsi" w:hAnsiTheme="minorHAnsi" w:cstheme="minorHAnsi"/>
        </w:rPr>
        <w:t>er</w:t>
      </w:r>
      <w:r w:rsidRPr="003B3CDB">
        <w:rPr>
          <w:rFonts w:asciiTheme="minorHAnsi" w:hAnsiTheme="minorHAnsi" w:cstheme="minorHAnsi"/>
        </w:rPr>
        <w:t xml:space="preserve"> une machine virtuelle sur laquelle on déploie notre application comme on la déploiera</w:t>
      </w:r>
      <w:r w:rsidR="00DD78EE">
        <w:rPr>
          <w:rFonts w:asciiTheme="minorHAnsi" w:hAnsiTheme="minorHAnsi" w:cstheme="minorHAnsi"/>
        </w:rPr>
        <w:t>it</w:t>
      </w:r>
      <w:r w:rsidRPr="003B3CDB">
        <w:rPr>
          <w:rFonts w:asciiTheme="minorHAnsi" w:hAnsiTheme="minorHAnsi" w:cstheme="minorHAnsi"/>
        </w:rPr>
        <w:t xml:space="preserve"> chez un </w:t>
      </w:r>
      <w:r w:rsidR="001D14F8">
        <w:rPr>
          <w:rFonts w:asciiTheme="minorHAnsi" w:hAnsiTheme="minorHAnsi" w:cstheme="minorHAnsi"/>
        </w:rPr>
        <w:t>vrai</w:t>
      </w:r>
      <w:r w:rsidRPr="003B3CDB">
        <w:rPr>
          <w:rFonts w:asciiTheme="minorHAnsi" w:hAnsiTheme="minorHAnsi" w:cstheme="minorHAnsi"/>
        </w:rPr>
        <w:t xml:space="preserve"> client. Cela permet aux développeurs de travailler en toute sérénité</w:t>
      </w:r>
      <w:r w:rsidR="001D14F8">
        <w:rPr>
          <w:rFonts w:asciiTheme="minorHAnsi" w:hAnsiTheme="minorHAnsi" w:cstheme="minorHAnsi"/>
        </w:rPr>
        <w:t>,</w:t>
      </w:r>
      <w:r w:rsidRPr="003B3CDB">
        <w:rPr>
          <w:rFonts w:asciiTheme="minorHAnsi" w:hAnsiTheme="minorHAnsi" w:cstheme="minorHAnsi"/>
        </w:rPr>
        <w:t xml:space="preserve"> sans </w:t>
      </w:r>
      <w:r w:rsidR="001D14F8">
        <w:rPr>
          <w:rFonts w:asciiTheme="minorHAnsi" w:hAnsiTheme="minorHAnsi" w:cstheme="minorHAnsi"/>
        </w:rPr>
        <w:t>avoir peur</w:t>
      </w:r>
      <w:r w:rsidRPr="003B3CDB">
        <w:rPr>
          <w:rFonts w:asciiTheme="minorHAnsi" w:hAnsiTheme="minorHAnsi" w:cstheme="minorHAnsi"/>
        </w:rPr>
        <w:t xml:space="preserve"> de casser quelque chose en </w:t>
      </w:r>
      <w:r w:rsidR="00EC187B">
        <w:rPr>
          <w:rFonts w:asciiTheme="minorHAnsi" w:hAnsiTheme="minorHAnsi" w:cstheme="minorHAnsi"/>
        </w:rPr>
        <w:t>phase de test</w:t>
      </w:r>
      <w:r w:rsidRPr="003B3CDB">
        <w:rPr>
          <w:rFonts w:asciiTheme="minorHAnsi" w:hAnsiTheme="minorHAnsi" w:cstheme="minorHAnsi"/>
        </w:rPr>
        <w:t>. Ce système s’appelle l’intégration continue, que je détaillerai dans le chapitre suivant.</w:t>
      </w:r>
    </w:p>
    <w:p w14:paraId="484695B8" w14:textId="77777777" w:rsidR="00157B79" w:rsidRPr="003B3CDB" w:rsidRDefault="00157B79" w:rsidP="008D614F">
      <w:pPr>
        <w:jc w:val="both"/>
        <w:rPr>
          <w:rFonts w:asciiTheme="minorHAnsi" w:hAnsiTheme="minorHAnsi" w:cstheme="minorHAnsi"/>
        </w:rPr>
      </w:pPr>
    </w:p>
    <w:p w14:paraId="56EA8763" w14:textId="3747F832" w:rsidR="00157B79" w:rsidRPr="003B3CDB" w:rsidRDefault="00157B79"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valider » est la colonne sur laquelle se concentre</w:t>
      </w:r>
      <w:r w:rsidR="00D729A1">
        <w:rPr>
          <w:rFonts w:asciiTheme="minorHAnsi" w:hAnsiTheme="minorHAnsi" w:cstheme="minorHAnsi"/>
        </w:rPr>
        <w:t>nt</w:t>
      </w:r>
      <w:r w:rsidRPr="003B3CDB">
        <w:rPr>
          <w:rFonts w:asciiTheme="minorHAnsi" w:hAnsiTheme="minorHAnsi" w:cstheme="minorHAnsi"/>
        </w:rPr>
        <w:t xml:space="preserve"> principalement nos maîtres de stages. Ce sont les tickets</w:t>
      </w:r>
      <w:r w:rsidR="000043DC">
        <w:rPr>
          <w:rFonts w:asciiTheme="minorHAnsi" w:hAnsiTheme="minorHAnsi" w:cstheme="minorHAnsi"/>
        </w:rPr>
        <w:t xml:space="preserve"> </w:t>
      </w:r>
      <w:r w:rsidRPr="003B3CDB">
        <w:rPr>
          <w:rFonts w:asciiTheme="minorHAnsi" w:hAnsiTheme="minorHAnsi" w:cstheme="minorHAnsi"/>
        </w:rPr>
        <w:t xml:space="preserve">qu’ils vont tester </w:t>
      </w:r>
      <w:r w:rsidR="000043DC">
        <w:rPr>
          <w:rFonts w:asciiTheme="minorHAnsi" w:hAnsiTheme="minorHAnsi" w:cstheme="minorHAnsi"/>
        </w:rPr>
        <w:t xml:space="preserve">et déplacer </w:t>
      </w:r>
      <w:r w:rsidRPr="003B3CDB">
        <w:rPr>
          <w:rFonts w:asciiTheme="minorHAnsi" w:hAnsiTheme="minorHAnsi" w:cstheme="minorHAnsi"/>
        </w:rPr>
        <w:t xml:space="preserve">dans une autre colonne </w:t>
      </w:r>
      <w:r w:rsidR="000043DC">
        <w:rPr>
          <w:rFonts w:asciiTheme="minorHAnsi" w:hAnsiTheme="minorHAnsi" w:cstheme="minorHAnsi"/>
        </w:rPr>
        <w:t>selon leur degré de</w:t>
      </w:r>
      <w:r w:rsidRPr="003B3CDB">
        <w:rPr>
          <w:rFonts w:asciiTheme="minorHAnsi" w:hAnsiTheme="minorHAnsi" w:cstheme="minorHAnsi"/>
        </w:rPr>
        <w:t xml:space="preserve"> satisfaction.</w:t>
      </w:r>
    </w:p>
    <w:p w14:paraId="0709127D" w14:textId="77777777" w:rsidR="00A30FE0" w:rsidRPr="003B3CDB" w:rsidRDefault="00A30FE0" w:rsidP="008D614F">
      <w:pPr>
        <w:jc w:val="both"/>
        <w:rPr>
          <w:rFonts w:asciiTheme="minorHAnsi" w:hAnsiTheme="minorHAnsi" w:cstheme="minorHAnsi"/>
        </w:rPr>
      </w:pPr>
    </w:p>
    <w:p w14:paraId="0216EE1A" w14:textId="77479157" w:rsidR="00A30FE0" w:rsidRPr="003B3CDB" w:rsidRDefault="00A30FE0" w:rsidP="008D614F">
      <w:pPr>
        <w:jc w:val="both"/>
        <w:rPr>
          <w:rFonts w:asciiTheme="minorHAnsi" w:hAnsiTheme="minorHAnsi" w:cstheme="minorHAnsi"/>
        </w:rPr>
      </w:pPr>
      <w:r w:rsidRPr="003B3CDB">
        <w:rPr>
          <w:rFonts w:asciiTheme="minorHAnsi" w:hAnsiTheme="minorHAnsi" w:cstheme="minorHAnsi"/>
        </w:rPr>
        <w:t>« Validé », finalement, contient tous les tickets qui ont été validés par nos maîtres de stages.</w:t>
      </w:r>
    </w:p>
    <w:p w14:paraId="0F9F9B9D" w14:textId="77777777" w:rsidR="00A30FE0" w:rsidRPr="003B3CDB" w:rsidRDefault="00A30FE0" w:rsidP="008D614F">
      <w:pPr>
        <w:jc w:val="both"/>
        <w:rPr>
          <w:rFonts w:asciiTheme="minorHAnsi" w:hAnsiTheme="minorHAnsi" w:cstheme="minorHAnsi"/>
        </w:rPr>
      </w:pPr>
    </w:p>
    <w:p w14:paraId="792183D0" w14:textId="5B2AFD08" w:rsidR="00A30FE0" w:rsidRPr="003B3CDB" w:rsidRDefault="00CE6706" w:rsidP="008D614F">
      <w:pPr>
        <w:jc w:val="both"/>
        <w:rPr>
          <w:rFonts w:asciiTheme="minorHAnsi" w:hAnsiTheme="minorHAnsi" w:cstheme="minorHAnsi"/>
        </w:rPr>
      </w:pPr>
      <w:r>
        <w:rPr>
          <w:rFonts w:asciiTheme="minorHAnsi" w:hAnsiTheme="minorHAnsi" w:cstheme="minorHAnsi"/>
        </w:rPr>
        <w:t>Ce système de</w:t>
      </w:r>
      <w:r w:rsidR="00A30FE0" w:rsidRPr="003B3CDB">
        <w:rPr>
          <w:rFonts w:asciiTheme="minorHAnsi" w:hAnsiTheme="minorHAnsi" w:cstheme="minorHAnsi"/>
        </w:rPr>
        <w:t xml:space="preserve"> différentes étapes n’a pas été </w:t>
      </w:r>
      <w:r w:rsidR="00DD78EE">
        <w:rPr>
          <w:rFonts w:asciiTheme="minorHAnsi" w:hAnsiTheme="minorHAnsi" w:cstheme="minorHAnsi"/>
        </w:rPr>
        <w:t>mis en place</w:t>
      </w:r>
      <w:r w:rsidR="00A30FE0" w:rsidRPr="003B3CDB">
        <w:rPr>
          <w:rFonts w:asciiTheme="minorHAnsi" w:hAnsiTheme="minorHAnsi" w:cstheme="minorHAnsi"/>
        </w:rPr>
        <w:t xml:space="preserve"> tout de suite, ou en tout cas pas d’une manière aussi détaillée. Nous l’avons </w:t>
      </w:r>
      <w:r w:rsidR="00DD78EE">
        <w:rPr>
          <w:rFonts w:asciiTheme="minorHAnsi" w:hAnsiTheme="minorHAnsi" w:cstheme="minorHAnsi"/>
        </w:rPr>
        <w:t xml:space="preserve">implémenté </w:t>
      </w:r>
      <w:r w:rsidR="00A30FE0" w:rsidRPr="003B3CDB">
        <w:rPr>
          <w:rFonts w:asciiTheme="minorHAnsi" w:hAnsiTheme="minorHAnsi" w:cstheme="minorHAnsi"/>
        </w:rPr>
        <w:t xml:space="preserve">pour répondre à un problème qui s’est posé durant les premières semaines du stage : un manque de test. En effet, Noah et moi étant habitués aux environnements de développement des travaux de groupes pour l’école, nous ne prenions pas assez au sérieux toute la phase de test des fonctionnalités. </w:t>
      </w:r>
      <w:r w:rsidR="000B4FCB">
        <w:rPr>
          <w:rFonts w:asciiTheme="minorHAnsi" w:hAnsiTheme="minorHAnsi" w:cstheme="minorHAnsi"/>
        </w:rPr>
        <w:t xml:space="preserve">Dès lors, </w:t>
      </w:r>
      <w:r w:rsidR="00A30FE0" w:rsidRPr="003B3CDB">
        <w:rPr>
          <w:rFonts w:asciiTheme="minorHAnsi" w:hAnsiTheme="minorHAnsi" w:cstheme="minorHAnsi"/>
        </w:rPr>
        <w:t>peu de nos tickets passaient les standards de nos maîtres de stages.</w:t>
      </w:r>
    </w:p>
    <w:p w14:paraId="0044D03E" w14:textId="77777777" w:rsidR="00A30FE0" w:rsidRPr="003B3CDB" w:rsidRDefault="00A30FE0" w:rsidP="008D614F">
      <w:pPr>
        <w:jc w:val="both"/>
        <w:rPr>
          <w:rFonts w:asciiTheme="minorHAnsi" w:hAnsiTheme="minorHAnsi" w:cstheme="minorHAnsi"/>
        </w:rPr>
      </w:pPr>
    </w:p>
    <w:p w14:paraId="7B05B7C2" w14:textId="4F4E5A2F" w:rsidR="00B5292A" w:rsidRPr="003B3CDB" w:rsidRDefault="00A30FE0" w:rsidP="008D614F">
      <w:pPr>
        <w:jc w:val="both"/>
        <w:rPr>
          <w:rFonts w:asciiTheme="minorHAnsi" w:hAnsiTheme="minorHAnsi" w:cstheme="minorHAnsi"/>
        </w:rPr>
      </w:pPr>
      <w:r w:rsidRPr="003B3CDB">
        <w:rPr>
          <w:rFonts w:asciiTheme="minorHAnsi" w:hAnsiTheme="minorHAnsi" w:cstheme="minorHAnsi"/>
        </w:rPr>
        <w:t xml:space="preserve">Afin de régler cette problématique, nous avons donc mis en place </w:t>
      </w:r>
      <w:r w:rsidR="000043DC">
        <w:rPr>
          <w:rFonts w:asciiTheme="minorHAnsi" w:hAnsiTheme="minorHAnsi" w:cstheme="minorHAnsi"/>
        </w:rPr>
        <w:t>c</w:t>
      </w:r>
      <w:r w:rsidRPr="003B3CDB">
        <w:rPr>
          <w:rFonts w:asciiTheme="minorHAnsi" w:hAnsiTheme="minorHAnsi" w:cstheme="minorHAnsi"/>
        </w:rPr>
        <w:t xml:space="preserve">e système </w:t>
      </w:r>
      <w:r w:rsidR="000043DC">
        <w:rPr>
          <w:rFonts w:asciiTheme="minorHAnsi" w:hAnsiTheme="minorHAnsi" w:cstheme="minorHAnsi"/>
        </w:rPr>
        <w:t>de colonnes</w:t>
      </w:r>
      <w:r w:rsidR="0045596C">
        <w:rPr>
          <w:rFonts w:asciiTheme="minorHAnsi" w:hAnsiTheme="minorHAnsi" w:cstheme="minorHAnsi"/>
        </w:rPr>
        <w:t xml:space="preserve"> </w:t>
      </w:r>
      <w:r w:rsidR="000043DC">
        <w:rPr>
          <w:rFonts w:asciiTheme="minorHAnsi" w:hAnsiTheme="minorHAnsi" w:cstheme="minorHAnsi"/>
        </w:rPr>
        <w:t>qui</w:t>
      </w:r>
      <w:r w:rsidR="0045596C">
        <w:rPr>
          <w:rFonts w:asciiTheme="minorHAnsi" w:hAnsiTheme="minorHAnsi" w:cstheme="minorHAnsi"/>
        </w:rPr>
        <w:t xml:space="preserve"> </w:t>
      </w:r>
      <w:r w:rsidR="000043DC">
        <w:rPr>
          <w:rFonts w:asciiTheme="minorHAnsi" w:hAnsiTheme="minorHAnsi" w:cstheme="minorHAnsi"/>
        </w:rPr>
        <w:t xml:space="preserve">présente </w:t>
      </w:r>
      <w:r w:rsidR="0045596C">
        <w:rPr>
          <w:rFonts w:asciiTheme="minorHAnsi" w:hAnsiTheme="minorHAnsi" w:cstheme="minorHAnsi"/>
        </w:rPr>
        <w:t>trois</w:t>
      </w:r>
      <w:r w:rsidRPr="003B3CDB">
        <w:rPr>
          <w:rFonts w:asciiTheme="minorHAnsi" w:hAnsiTheme="minorHAnsi" w:cstheme="minorHAnsi"/>
        </w:rPr>
        <w:t xml:space="preserve"> phases de test différent</w:t>
      </w:r>
      <w:r w:rsidR="000B4FCB">
        <w:rPr>
          <w:rFonts w:asciiTheme="minorHAnsi" w:hAnsiTheme="minorHAnsi" w:cstheme="minorHAnsi"/>
        </w:rPr>
        <w:t>es</w:t>
      </w:r>
      <w:r w:rsidRPr="003B3CDB">
        <w:rPr>
          <w:rFonts w:asciiTheme="minorHAnsi" w:hAnsiTheme="minorHAnsi" w:cstheme="minorHAnsi"/>
        </w:rPr>
        <w:t xml:space="preserve"> au cours d</w:t>
      </w:r>
      <w:r w:rsidR="000043DC">
        <w:rPr>
          <w:rFonts w:asciiTheme="minorHAnsi" w:hAnsiTheme="minorHAnsi" w:cstheme="minorHAnsi"/>
        </w:rPr>
        <w:t xml:space="preserve">u </w:t>
      </w:r>
      <w:r w:rsidRPr="003B3CDB">
        <w:rPr>
          <w:rFonts w:asciiTheme="minorHAnsi" w:hAnsiTheme="minorHAnsi" w:cstheme="minorHAnsi"/>
        </w:rPr>
        <w:t xml:space="preserve">cycle de </w:t>
      </w:r>
      <w:r w:rsidR="00DD78EE">
        <w:rPr>
          <w:rFonts w:asciiTheme="minorHAnsi" w:hAnsiTheme="minorHAnsi" w:cstheme="minorHAnsi"/>
        </w:rPr>
        <w:t>vie</w:t>
      </w:r>
      <w:r w:rsidR="000043DC">
        <w:rPr>
          <w:rFonts w:asciiTheme="minorHAnsi" w:hAnsiTheme="minorHAnsi" w:cstheme="minorHAnsi"/>
        </w:rPr>
        <w:t xml:space="preserve"> d’un ticket</w:t>
      </w:r>
      <w:r w:rsidRPr="003B3CDB">
        <w:rPr>
          <w:rFonts w:asciiTheme="minorHAnsi" w:hAnsiTheme="minorHAnsi" w:cstheme="minorHAnsi"/>
        </w:rPr>
        <w:t>.</w:t>
      </w:r>
      <w:r w:rsidR="00157B79" w:rsidRPr="003B3CDB">
        <w:rPr>
          <w:rFonts w:asciiTheme="minorHAnsi" w:hAnsiTheme="minorHAnsi" w:cstheme="minorHAnsi"/>
        </w:rPr>
        <w:t xml:space="preserve"> La première</w:t>
      </w:r>
      <w:r w:rsidR="000043DC">
        <w:rPr>
          <w:rFonts w:asciiTheme="minorHAnsi" w:hAnsiTheme="minorHAnsi" w:cstheme="minorHAnsi"/>
        </w:rPr>
        <w:t xml:space="preserve"> phase</w:t>
      </w:r>
      <w:r w:rsidR="00CE6706">
        <w:rPr>
          <w:rFonts w:asciiTheme="minorHAnsi" w:hAnsiTheme="minorHAnsi" w:cstheme="minorHAnsi"/>
        </w:rPr>
        <w:t xml:space="preserve"> est lorsque l’on finit une tâche. </w:t>
      </w:r>
      <w:r w:rsidR="000B4FCB">
        <w:rPr>
          <w:rFonts w:asciiTheme="minorHAnsi" w:hAnsiTheme="minorHAnsi" w:cstheme="minorHAnsi"/>
        </w:rPr>
        <w:t xml:space="preserve">Noah et moi nous </w:t>
      </w:r>
      <w:r w:rsidR="00157B79" w:rsidRPr="003B3CDB">
        <w:rPr>
          <w:rFonts w:asciiTheme="minorHAnsi" w:hAnsiTheme="minorHAnsi" w:cstheme="minorHAnsi"/>
        </w:rPr>
        <w:t>assurons qu’elle</w:t>
      </w:r>
      <w:r w:rsidR="000B4FCB">
        <w:rPr>
          <w:rFonts w:asciiTheme="minorHAnsi" w:hAnsiTheme="minorHAnsi" w:cstheme="minorHAnsi"/>
        </w:rPr>
        <w:t xml:space="preserve"> </w:t>
      </w:r>
      <w:r w:rsidR="000043DC">
        <w:rPr>
          <w:rFonts w:asciiTheme="minorHAnsi" w:hAnsiTheme="minorHAnsi" w:cstheme="minorHAnsi"/>
        </w:rPr>
        <w:t>fonctionne</w:t>
      </w:r>
      <w:r w:rsidR="00157B79" w:rsidRPr="003B3CDB">
        <w:rPr>
          <w:rFonts w:asciiTheme="minorHAnsi" w:hAnsiTheme="minorHAnsi" w:cstheme="minorHAnsi"/>
        </w:rPr>
        <w:t xml:space="preserve"> </w:t>
      </w:r>
      <w:r w:rsidR="000B4FCB">
        <w:rPr>
          <w:rFonts w:asciiTheme="minorHAnsi" w:hAnsiTheme="minorHAnsi" w:cstheme="minorHAnsi"/>
        </w:rPr>
        <w:t>en respectant nos attentes</w:t>
      </w:r>
      <w:r w:rsidR="00157B79" w:rsidRPr="003B3CDB">
        <w:rPr>
          <w:rFonts w:asciiTheme="minorHAnsi" w:hAnsiTheme="minorHAnsi" w:cstheme="minorHAnsi"/>
        </w:rPr>
        <w:t xml:space="preserve"> avant de passer le ticket correspondant en « En attente de déploiement ». Ensuite, lorsque l’on déploie la solution sur la machine virtuelle, on passe tous les tickets</w:t>
      </w:r>
      <w:r w:rsidR="00DD78EE">
        <w:rPr>
          <w:rFonts w:asciiTheme="minorHAnsi" w:hAnsiTheme="minorHAnsi" w:cstheme="minorHAnsi"/>
        </w:rPr>
        <w:t xml:space="preserve"> de cette colonne</w:t>
      </w:r>
      <w:r w:rsidR="00157B79" w:rsidRPr="003B3CDB">
        <w:rPr>
          <w:rFonts w:asciiTheme="minorHAnsi" w:hAnsiTheme="minorHAnsi" w:cstheme="minorHAnsi"/>
        </w:rPr>
        <w:t xml:space="preserve"> en revue de manière plus poussée avant de les faire passer à l’étape suivante. Cela permet une arrivée de tickets relativement raffinés aux maîtres de stages, ce qui rend</w:t>
      </w:r>
      <w:r w:rsidR="00DD78EE">
        <w:rPr>
          <w:rFonts w:asciiTheme="minorHAnsi" w:hAnsiTheme="minorHAnsi" w:cstheme="minorHAnsi"/>
        </w:rPr>
        <w:t xml:space="preserve"> l’évolution </w:t>
      </w:r>
      <w:r w:rsidR="00157B79" w:rsidRPr="003B3CDB">
        <w:rPr>
          <w:rFonts w:asciiTheme="minorHAnsi" w:hAnsiTheme="minorHAnsi" w:cstheme="minorHAnsi"/>
        </w:rPr>
        <w:t xml:space="preserve">des tickets plus linéaire. Enfin, comme mentionné précédemment, les tickets sont testés une dernière fois par les maîtres de stages, </w:t>
      </w:r>
      <w:r w:rsidR="001A6318">
        <w:rPr>
          <w:rFonts w:asciiTheme="minorHAnsi" w:hAnsiTheme="minorHAnsi" w:cstheme="minorHAnsi"/>
        </w:rPr>
        <w:t>rendant</w:t>
      </w:r>
      <w:r w:rsidR="00157B79" w:rsidRPr="003B3CDB">
        <w:rPr>
          <w:rFonts w:asciiTheme="minorHAnsi" w:hAnsiTheme="minorHAnsi" w:cstheme="minorHAnsi"/>
        </w:rPr>
        <w:t xml:space="preserve"> la découverte d’un bug après coup très rare.</w:t>
      </w:r>
    </w:p>
    <w:p w14:paraId="6D11B82F" w14:textId="4479D840" w:rsidR="00285D20" w:rsidRDefault="00B5292A" w:rsidP="000218E0">
      <w:pPr>
        <w:pStyle w:val="Titre2"/>
      </w:pPr>
      <w:bookmarkStart w:id="14" w:name="_Toc200036886"/>
      <w:r w:rsidRPr="003B3CDB">
        <w:t>3.3 Intégration continue</w:t>
      </w:r>
      <w:bookmarkEnd w:id="14"/>
    </w:p>
    <w:p w14:paraId="45E0E515" w14:textId="77777777" w:rsidR="00DD78EE" w:rsidRPr="00DD78EE" w:rsidRDefault="00DD78EE" w:rsidP="008D614F">
      <w:pPr>
        <w:jc w:val="both"/>
      </w:pPr>
    </w:p>
    <w:p w14:paraId="049CE919" w14:textId="70C6996D" w:rsidR="00490380" w:rsidRDefault="00B5292A" w:rsidP="008D614F">
      <w:pPr>
        <w:jc w:val="both"/>
        <w:rPr>
          <w:rStyle w:val="lev"/>
          <w:rFonts w:asciiTheme="minorHAnsi" w:hAnsiTheme="minorHAnsi" w:cstheme="minorHAnsi"/>
          <w:b w:val="0"/>
        </w:rPr>
      </w:pPr>
      <w:r w:rsidRPr="003B3CDB">
        <w:rPr>
          <w:rStyle w:val="lev"/>
          <w:rFonts w:asciiTheme="minorHAnsi" w:hAnsiTheme="minorHAnsi" w:cstheme="minorHAnsi"/>
          <w:b w:val="0"/>
        </w:rPr>
        <w:t>C</w:t>
      </w:r>
      <w:r w:rsidR="00AC0516" w:rsidRPr="003B3CDB">
        <w:rPr>
          <w:rStyle w:val="lev"/>
          <w:rFonts w:asciiTheme="minorHAnsi" w:hAnsiTheme="minorHAnsi" w:cstheme="minorHAnsi"/>
          <w:b w:val="0"/>
        </w:rPr>
        <w:t xml:space="preserve">omme </w:t>
      </w:r>
      <w:r w:rsidR="003B3CDB" w:rsidRPr="003B3CDB">
        <w:rPr>
          <w:rStyle w:val="lev"/>
          <w:rFonts w:asciiTheme="minorHAnsi" w:hAnsiTheme="minorHAnsi" w:cstheme="minorHAnsi"/>
          <w:b w:val="0"/>
        </w:rPr>
        <w:t xml:space="preserve">mentionné </w:t>
      </w:r>
      <w:r w:rsidR="003B3CDB">
        <w:rPr>
          <w:rStyle w:val="lev"/>
          <w:rFonts w:asciiTheme="minorHAnsi" w:hAnsiTheme="minorHAnsi" w:cstheme="minorHAnsi"/>
          <w:b w:val="0"/>
        </w:rPr>
        <w:t>plus tôt, nous</w:t>
      </w:r>
      <w:r w:rsidR="00DD25FA">
        <w:rPr>
          <w:rStyle w:val="lev"/>
          <w:rFonts w:asciiTheme="minorHAnsi" w:hAnsiTheme="minorHAnsi" w:cstheme="minorHAnsi"/>
          <w:b w:val="0"/>
        </w:rPr>
        <w:t xml:space="preserve"> utilisons</w:t>
      </w:r>
      <w:r w:rsidR="003B3CDB">
        <w:rPr>
          <w:rStyle w:val="lev"/>
          <w:rFonts w:asciiTheme="minorHAnsi" w:hAnsiTheme="minorHAnsi" w:cstheme="minorHAnsi"/>
          <w:b w:val="0"/>
        </w:rPr>
        <w:t xml:space="preserve"> le principe d’intégration continue afin de mener à bien notre projet de stage. Cependant, nous </w:t>
      </w:r>
      <w:r w:rsidR="00DD25FA">
        <w:rPr>
          <w:rStyle w:val="lev"/>
          <w:rFonts w:asciiTheme="minorHAnsi" w:hAnsiTheme="minorHAnsi" w:cstheme="minorHAnsi"/>
          <w:b w:val="0"/>
        </w:rPr>
        <w:t>avons</w:t>
      </w:r>
      <w:r w:rsidR="003B3CDB">
        <w:rPr>
          <w:rStyle w:val="lev"/>
          <w:rFonts w:asciiTheme="minorHAnsi" w:hAnsiTheme="minorHAnsi" w:cstheme="minorHAnsi"/>
          <w:b w:val="0"/>
        </w:rPr>
        <w:t xml:space="preserve"> un peu</w:t>
      </w:r>
      <w:r w:rsidR="00DD25FA">
        <w:rPr>
          <w:rStyle w:val="lev"/>
          <w:rFonts w:asciiTheme="minorHAnsi" w:hAnsiTheme="minorHAnsi" w:cstheme="minorHAnsi"/>
          <w:b w:val="0"/>
        </w:rPr>
        <w:t xml:space="preserve"> dévié</w:t>
      </w:r>
      <w:r w:rsidR="003B3CDB">
        <w:rPr>
          <w:rStyle w:val="lev"/>
          <w:rFonts w:asciiTheme="minorHAnsi" w:hAnsiTheme="minorHAnsi" w:cstheme="minorHAnsi"/>
          <w:b w:val="0"/>
        </w:rPr>
        <w:t xml:space="preserve"> de l’idée de base, qui est de fournir des versions provisoires de l’application au client tout au long du développement afin qu’il puisse donner ses retours. En effet, </w:t>
      </w:r>
      <w:r w:rsidR="00490380">
        <w:rPr>
          <w:rStyle w:val="lev"/>
          <w:rFonts w:asciiTheme="minorHAnsi" w:hAnsiTheme="minorHAnsi" w:cstheme="minorHAnsi"/>
          <w:b w:val="0"/>
        </w:rPr>
        <w:t>ce n’est pas à lui que nous avons présenté directement l’avancement de l’application puisqu</w:t>
      </w:r>
      <w:r w:rsidR="000043DC">
        <w:rPr>
          <w:rStyle w:val="lev"/>
          <w:rFonts w:asciiTheme="minorHAnsi" w:hAnsiTheme="minorHAnsi" w:cstheme="minorHAnsi"/>
          <w:b w:val="0"/>
        </w:rPr>
        <w:t xml:space="preserve">’il </w:t>
      </w:r>
      <w:r w:rsidR="00490380">
        <w:rPr>
          <w:rStyle w:val="lev"/>
          <w:rFonts w:asciiTheme="minorHAnsi" w:hAnsiTheme="minorHAnsi" w:cstheme="minorHAnsi"/>
          <w:b w:val="0"/>
        </w:rPr>
        <w:t xml:space="preserve">avait une application </w:t>
      </w:r>
      <w:r w:rsidR="000043DC">
        <w:rPr>
          <w:rStyle w:val="lev"/>
          <w:rFonts w:asciiTheme="minorHAnsi" w:hAnsiTheme="minorHAnsi" w:cstheme="minorHAnsi"/>
          <w:b w:val="0"/>
        </w:rPr>
        <w:t xml:space="preserve">déjà </w:t>
      </w:r>
      <w:r w:rsidR="00490380">
        <w:rPr>
          <w:rStyle w:val="lev"/>
          <w:rFonts w:asciiTheme="minorHAnsi" w:hAnsiTheme="minorHAnsi" w:cstheme="minorHAnsi"/>
          <w:b w:val="0"/>
        </w:rPr>
        <w:t>existante</w:t>
      </w:r>
      <w:r w:rsidR="000043DC">
        <w:rPr>
          <w:rStyle w:val="lev"/>
          <w:rFonts w:asciiTheme="minorHAnsi" w:hAnsiTheme="minorHAnsi" w:cstheme="minorHAnsi"/>
          <w:b w:val="0"/>
        </w:rPr>
        <w:t xml:space="preserve"> et</w:t>
      </w:r>
      <w:r w:rsidR="00490380">
        <w:rPr>
          <w:rStyle w:val="lev"/>
          <w:rFonts w:asciiTheme="minorHAnsi" w:hAnsiTheme="minorHAnsi" w:cstheme="minorHAnsi"/>
          <w:b w:val="0"/>
        </w:rPr>
        <w:t xml:space="preserve"> </w:t>
      </w:r>
      <w:r w:rsidR="000043DC">
        <w:rPr>
          <w:rStyle w:val="lev"/>
          <w:rFonts w:asciiTheme="minorHAnsi" w:hAnsiTheme="minorHAnsi" w:cstheme="minorHAnsi"/>
          <w:b w:val="0"/>
        </w:rPr>
        <w:t xml:space="preserve">fonctionnelle. </w:t>
      </w:r>
      <w:r w:rsidR="00C13DF1">
        <w:rPr>
          <w:rStyle w:val="lev"/>
          <w:rFonts w:asciiTheme="minorHAnsi" w:hAnsiTheme="minorHAnsi" w:cstheme="minorHAnsi"/>
          <w:b w:val="0"/>
        </w:rPr>
        <w:t>Apporter autant de fonctionnalités que cette application nous a déjà pris énormément de temps, et les tester individuellement n’aurait rien apporté.</w:t>
      </w:r>
    </w:p>
    <w:p w14:paraId="5E708909" w14:textId="77777777" w:rsidR="003B3CDB" w:rsidRDefault="003B3CDB" w:rsidP="008D614F">
      <w:pPr>
        <w:jc w:val="both"/>
        <w:rPr>
          <w:rStyle w:val="lev"/>
          <w:rFonts w:asciiTheme="minorHAnsi" w:hAnsiTheme="minorHAnsi" w:cstheme="minorHAnsi"/>
          <w:b w:val="0"/>
        </w:rPr>
      </w:pPr>
    </w:p>
    <w:p w14:paraId="63AA34D1" w14:textId="6B4F56E8" w:rsidR="009B00B9" w:rsidRDefault="00DD25FA" w:rsidP="008D614F">
      <w:pPr>
        <w:jc w:val="both"/>
        <w:rPr>
          <w:rStyle w:val="lev"/>
          <w:rFonts w:asciiTheme="minorHAnsi" w:hAnsiTheme="minorHAnsi" w:cstheme="minorHAnsi"/>
          <w:b w:val="0"/>
        </w:rPr>
      </w:pPr>
      <w:r>
        <w:rPr>
          <w:rStyle w:val="lev"/>
          <w:rFonts w:asciiTheme="minorHAnsi" w:hAnsiTheme="minorHAnsi" w:cstheme="minorHAnsi"/>
          <w:b w:val="0"/>
        </w:rPr>
        <w:lastRenderedPageBreak/>
        <w:t>Ce</w:t>
      </w:r>
      <w:r w:rsidR="00CE6706">
        <w:rPr>
          <w:rStyle w:val="lev"/>
          <w:rFonts w:asciiTheme="minorHAnsi" w:hAnsiTheme="minorHAnsi" w:cstheme="minorHAnsi"/>
          <w:b w:val="0"/>
        </w:rPr>
        <w:t xml:space="preserve"> sont nos maîtres de stage</w:t>
      </w:r>
      <w:r w:rsidR="003B3CDB">
        <w:rPr>
          <w:rStyle w:val="lev"/>
          <w:rFonts w:asciiTheme="minorHAnsi" w:hAnsiTheme="minorHAnsi" w:cstheme="minorHAnsi"/>
          <w:b w:val="0"/>
        </w:rPr>
        <w:t xml:space="preserve"> qui </w:t>
      </w:r>
      <w:r w:rsidR="00490380">
        <w:rPr>
          <w:rStyle w:val="lev"/>
          <w:rFonts w:asciiTheme="minorHAnsi" w:hAnsiTheme="minorHAnsi" w:cstheme="minorHAnsi"/>
          <w:b w:val="0"/>
        </w:rPr>
        <w:t xml:space="preserve">se sont </w:t>
      </w:r>
      <w:r w:rsidR="00CF7FC3">
        <w:rPr>
          <w:rStyle w:val="lev"/>
          <w:rFonts w:asciiTheme="minorHAnsi" w:hAnsiTheme="minorHAnsi" w:cstheme="minorHAnsi"/>
          <w:b w:val="0"/>
        </w:rPr>
        <w:t xml:space="preserve">chargés </w:t>
      </w:r>
      <w:r w:rsidR="003B3CDB">
        <w:rPr>
          <w:rStyle w:val="lev"/>
          <w:rFonts w:asciiTheme="minorHAnsi" w:hAnsiTheme="minorHAnsi" w:cstheme="minorHAnsi"/>
          <w:b w:val="0"/>
        </w:rPr>
        <w:t>des retour</w:t>
      </w:r>
      <w:r w:rsidR="00490380">
        <w:rPr>
          <w:rStyle w:val="lev"/>
          <w:rFonts w:asciiTheme="minorHAnsi" w:hAnsiTheme="minorHAnsi" w:cstheme="minorHAnsi"/>
          <w:b w:val="0"/>
        </w:rPr>
        <w:t>s sur ce que nous avons réalisé</w:t>
      </w:r>
      <w:r w:rsidR="003B3CDB">
        <w:rPr>
          <w:rStyle w:val="lev"/>
          <w:rFonts w:asciiTheme="minorHAnsi" w:hAnsiTheme="minorHAnsi" w:cstheme="minorHAnsi"/>
          <w:b w:val="0"/>
        </w:rPr>
        <w:t xml:space="preserve"> en déplaçant les tickets dans les colonnes adéquates et en écrivant des commentaires pour </w:t>
      </w:r>
      <w:r>
        <w:rPr>
          <w:rStyle w:val="lev"/>
          <w:rFonts w:asciiTheme="minorHAnsi" w:hAnsiTheme="minorHAnsi" w:cstheme="minorHAnsi"/>
          <w:b w:val="0"/>
        </w:rPr>
        <w:t>nous guider. Monsieur</w:t>
      </w:r>
      <w:r w:rsidR="003B3CDB">
        <w:rPr>
          <w:rStyle w:val="lev"/>
          <w:rFonts w:asciiTheme="minorHAnsi" w:hAnsiTheme="minorHAnsi" w:cstheme="minorHAnsi"/>
          <w:b w:val="0"/>
        </w:rPr>
        <w:t xml:space="preserve"> Putzeys, le maître de stage de Noah et gestionnaire de projet, est la personne en charge de l’ancienne application d’ouvert</w:t>
      </w:r>
      <w:r w:rsidR="0045596C">
        <w:rPr>
          <w:rStyle w:val="lev"/>
          <w:rFonts w:asciiTheme="minorHAnsi" w:hAnsiTheme="minorHAnsi" w:cstheme="minorHAnsi"/>
          <w:b w:val="0"/>
        </w:rPr>
        <w:t>ure de chantier depuis plus de cinq</w:t>
      </w:r>
      <w:r w:rsidR="003B3CDB">
        <w:rPr>
          <w:rStyle w:val="lev"/>
          <w:rFonts w:asciiTheme="minorHAnsi" w:hAnsiTheme="minorHAnsi" w:cstheme="minorHAnsi"/>
          <w:b w:val="0"/>
        </w:rPr>
        <w:t xml:space="preserve"> ans. Il va aussi souvent à la r</w:t>
      </w:r>
      <w:r w:rsidR="00CE6706">
        <w:rPr>
          <w:rStyle w:val="lev"/>
          <w:rFonts w:asciiTheme="minorHAnsi" w:hAnsiTheme="minorHAnsi" w:cstheme="minorHAnsi"/>
          <w:b w:val="0"/>
        </w:rPr>
        <w:t xml:space="preserve">encontre des clients, ce qui le </w:t>
      </w:r>
      <w:r w:rsidR="003B3CDB">
        <w:rPr>
          <w:rStyle w:val="lev"/>
          <w:rFonts w:asciiTheme="minorHAnsi" w:hAnsiTheme="minorHAnsi" w:cstheme="minorHAnsi"/>
          <w:b w:val="0"/>
        </w:rPr>
        <w:t xml:space="preserve">rend très apte à </w:t>
      </w:r>
      <w:r>
        <w:rPr>
          <w:rStyle w:val="lev"/>
          <w:rFonts w:asciiTheme="minorHAnsi" w:hAnsiTheme="minorHAnsi" w:cstheme="minorHAnsi"/>
          <w:b w:val="0"/>
        </w:rPr>
        <w:t>connaître</w:t>
      </w:r>
      <w:r w:rsidR="003B3CDB">
        <w:rPr>
          <w:rStyle w:val="lev"/>
          <w:rFonts w:asciiTheme="minorHAnsi" w:hAnsiTheme="minorHAnsi" w:cstheme="minorHAnsi"/>
          <w:b w:val="0"/>
        </w:rPr>
        <w:t xml:space="preserve"> </w:t>
      </w:r>
      <w:r w:rsidR="00CE6706">
        <w:rPr>
          <w:rStyle w:val="lev"/>
          <w:rFonts w:asciiTheme="minorHAnsi" w:hAnsiTheme="minorHAnsi" w:cstheme="minorHAnsi"/>
          <w:b w:val="0"/>
        </w:rPr>
        <w:t>leurs attentes</w:t>
      </w:r>
      <w:r w:rsidR="003B3CDB">
        <w:rPr>
          <w:rStyle w:val="lev"/>
          <w:rFonts w:asciiTheme="minorHAnsi" w:hAnsiTheme="minorHAnsi" w:cstheme="minorHAnsi"/>
          <w:b w:val="0"/>
        </w:rPr>
        <w:t xml:space="preserve"> et</w:t>
      </w:r>
      <w:r>
        <w:rPr>
          <w:rStyle w:val="lev"/>
          <w:rFonts w:asciiTheme="minorHAnsi" w:hAnsiTheme="minorHAnsi" w:cstheme="minorHAnsi"/>
          <w:b w:val="0"/>
        </w:rPr>
        <w:t xml:space="preserve"> les choses qui vont les bloquer</w:t>
      </w:r>
      <w:r w:rsidR="003B3CDB">
        <w:rPr>
          <w:rStyle w:val="lev"/>
          <w:rFonts w:asciiTheme="minorHAnsi" w:hAnsiTheme="minorHAnsi" w:cstheme="minorHAnsi"/>
          <w:b w:val="0"/>
        </w:rPr>
        <w:t xml:space="preserve">. C’est donc lui qui </w:t>
      </w:r>
      <w:r w:rsidR="00CF7FC3">
        <w:rPr>
          <w:rStyle w:val="lev"/>
          <w:rFonts w:asciiTheme="minorHAnsi" w:hAnsiTheme="minorHAnsi" w:cstheme="minorHAnsi"/>
          <w:b w:val="0"/>
        </w:rPr>
        <w:t xml:space="preserve">a </w:t>
      </w:r>
      <w:r w:rsidR="003B3CDB">
        <w:rPr>
          <w:rStyle w:val="lev"/>
          <w:rFonts w:asciiTheme="minorHAnsi" w:hAnsiTheme="minorHAnsi" w:cstheme="minorHAnsi"/>
          <w:b w:val="0"/>
        </w:rPr>
        <w:t>jou</w:t>
      </w:r>
      <w:r w:rsidR="00CF7FC3">
        <w:rPr>
          <w:rStyle w:val="lev"/>
          <w:rFonts w:asciiTheme="minorHAnsi" w:hAnsiTheme="minorHAnsi" w:cstheme="minorHAnsi"/>
          <w:b w:val="0"/>
        </w:rPr>
        <w:t>é</w:t>
      </w:r>
      <w:r w:rsidR="003B3CDB">
        <w:rPr>
          <w:rStyle w:val="lev"/>
          <w:rFonts w:asciiTheme="minorHAnsi" w:hAnsiTheme="minorHAnsi" w:cstheme="minorHAnsi"/>
          <w:b w:val="0"/>
        </w:rPr>
        <w:t xml:space="preserve"> le rôle d</w:t>
      </w:r>
      <w:r w:rsidR="00CF7FC3">
        <w:rPr>
          <w:rStyle w:val="lev"/>
          <w:rFonts w:asciiTheme="minorHAnsi" w:hAnsiTheme="minorHAnsi" w:cstheme="minorHAnsi"/>
          <w:b w:val="0"/>
        </w:rPr>
        <w:t>u</w:t>
      </w:r>
      <w:r w:rsidR="003B3CDB">
        <w:rPr>
          <w:rStyle w:val="lev"/>
          <w:rFonts w:asciiTheme="minorHAnsi" w:hAnsiTheme="minorHAnsi" w:cstheme="minorHAnsi"/>
          <w:b w:val="0"/>
        </w:rPr>
        <w:t xml:space="preserve"> clie</w:t>
      </w:r>
      <w:r w:rsidR="00E31A92">
        <w:rPr>
          <w:rStyle w:val="lev"/>
          <w:rFonts w:asciiTheme="minorHAnsi" w:hAnsiTheme="minorHAnsi" w:cstheme="minorHAnsi"/>
          <w:b w:val="0"/>
        </w:rPr>
        <w:t>nt tout au long de notre stage.</w:t>
      </w:r>
    </w:p>
    <w:p w14:paraId="1169DD07" w14:textId="5A4156E1" w:rsidR="00B5292A" w:rsidRDefault="00E31A92" w:rsidP="00E31A92">
      <w:pPr>
        <w:pStyle w:val="Titre2"/>
        <w:rPr>
          <w:rStyle w:val="lev"/>
          <w:rFonts w:asciiTheme="minorHAnsi" w:hAnsiTheme="minorHAnsi" w:cstheme="minorHAnsi"/>
          <w:b/>
        </w:rPr>
      </w:pPr>
      <w:r>
        <w:rPr>
          <w:rStyle w:val="lev"/>
          <w:rFonts w:asciiTheme="minorHAnsi" w:hAnsiTheme="minorHAnsi" w:cstheme="minorHAnsi"/>
          <w:b/>
        </w:rPr>
        <w:t>3.4 Gestion du code</w:t>
      </w:r>
    </w:p>
    <w:p w14:paraId="53EE79EA" w14:textId="77777777" w:rsidR="00E31A92" w:rsidRDefault="00E31A92" w:rsidP="00E31A92"/>
    <w:p w14:paraId="7EC7DB33" w14:textId="7CD2BC2C" w:rsidR="00E31A92" w:rsidRDefault="00E31A92" w:rsidP="002E1CDD">
      <w:pPr>
        <w:jc w:val="both"/>
        <w:rPr>
          <w:rFonts w:asciiTheme="minorHAnsi" w:hAnsiTheme="minorHAnsi" w:cstheme="minorHAnsi"/>
        </w:rPr>
      </w:pPr>
      <w:r w:rsidRPr="00E31A92">
        <w:rPr>
          <w:rFonts w:asciiTheme="minorHAnsi" w:hAnsiTheme="minorHAnsi" w:cstheme="minorHAnsi"/>
        </w:rPr>
        <w:t>Afi</w:t>
      </w:r>
      <w:r>
        <w:rPr>
          <w:rFonts w:asciiTheme="minorHAnsi" w:hAnsiTheme="minorHAnsi" w:cstheme="minorHAnsi"/>
        </w:rPr>
        <w:t xml:space="preserve">n de travailler en équipe sur un code commun, nous </w:t>
      </w:r>
      <w:r w:rsidR="00FB470A">
        <w:rPr>
          <w:rFonts w:asciiTheme="minorHAnsi" w:hAnsiTheme="minorHAnsi" w:cstheme="minorHAnsi"/>
        </w:rPr>
        <w:t>avons utilisé</w:t>
      </w:r>
      <w:r>
        <w:rPr>
          <w:rFonts w:asciiTheme="minorHAnsi" w:hAnsiTheme="minorHAnsi" w:cstheme="minorHAnsi"/>
        </w:rPr>
        <w:t xml:space="preserve"> Git à l’aide de la plateforme Azure Repos créée par Microsoft. Noah et moi implément</w:t>
      </w:r>
      <w:r w:rsidR="00FB470A">
        <w:rPr>
          <w:rFonts w:asciiTheme="minorHAnsi" w:hAnsiTheme="minorHAnsi" w:cstheme="minorHAnsi"/>
        </w:rPr>
        <w:t>i</w:t>
      </w:r>
      <w:r>
        <w:rPr>
          <w:rFonts w:asciiTheme="minorHAnsi" w:hAnsiTheme="minorHAnsi" w:cstheme="minorHAnsi"/>
        </w:rPr>
        <w:t xml:space="preserve">ons nos fonctionnalités sur </w:t>
      </w:r>
      <w:r w:rsidR="00D403D6">
        <w:rPr>
          <w:rFonts w:asciiTheme="minorHAnsi" w:hAnsiTheme="minorHAnsi" w:cstheme="minorHAnsi"/>
        </w:rPr>
        <w:t>la</w:t>
      </w:r>
      <w:r>
        <w:rPr>
          <w:rFonts w:asciiTheme="minorHAnsi" w:hAnsiTheme="minorHAnsi" w:cstheme="minorHAnsi"/>
        </w:rPr>
        <w:t xml:space="preserve"> branche</w:t>
      </w:r>
      <w:r w:rsidR="00D403D6">
        <w:rPr>
          <w:rFonts w:asciiTheme="minorHAnsi" w:hAnsiTheme="minorHAnsi" w:cstheme="minorHAnsi"/>
        </w:rPr>
        <w:t xml:space="preserve"> qui nous était</w:t>
      </w:r>
      <w:r>
        <w:rPr>
          <w:rFonts w:asciiTheme="minorHAnsi" w:hAnsiTheme="minorHAnsi" w:cstheme="minorHAnsi"/>
        </w:rPr>
        <w:t xml:space="preserve"> assignée. Ensuite, plusieurs fois par semaines, lors des déploiements sur la machine virtuelle, nous cré</w:t>
      </w:r>
      <w:r w:rsidR="00FB470A">
        <w:rPr>
          <w:rFonts w:asciiTheme="minorHAnsi" w:hAnsiTheme="minorHAnsi" w:cstheme="minorHAnsi"/>
        </w:rPr>
        <w:t>i</w:t>
      </w:r>
      <w:r>
        <w:rPr>
          <w:rFonts w:asciiTheme="minorHAnsi" w:hAnsiTheme="minorHAnsi" w:cstheme="minorHAnsi"/>
        </w:rPr>
        <w:t>ons des « </w:t>
      </w:r>
      <w:proofErr w:type="spellStart"/>
      <w:r>
        <w:rPr>
          <w:rFonts w:asciiTheme="minorHAnsi" w:hAnsiTheme="minorHAnsi" w:cstheme="minorHAnsi"/>
        </w:rPr>
        <w:t>Merge</w:t>
      </w:r>
      <w:proofErr w:type="spellEnd"/>
      <w:r>
        <w:rPr>
          <w:rFonts w:asciiTheme="minorHAnsi" w:hAnsiTheme="minorHAnsi" w:cstheme="minorHAnsi"/>
        </w:rPr>
        <w:t xml:space="preserve"> </w:t>
      </w:r>
      <w:proofErr w:type="spellStart"/>
      <w:r>
        <w:rPr>
          <w:rFonts w:asciiTheme="minorHAnsi" w:hAnsiTheme="minorHAnsi" w:cstheme="minorHAnsi"/>
        </w:rPr>
        <w:t>Request</w:t>
      </w:r>
      <w:proofErr w:type="spellEnd"/>
      <w:r>
        <w:rPr>
          <w:rFonts w:asciiTheme="minorHAnsi" w:hAnsiTheme="minorHAnsi" w:cstheme="minorHAnsi"/>
        </w:rPr>
        <w:t xml:space="preserve"> » afin de rassembler le code sur la branche principale. Si des conflits </w:t>
      </w:r>
      <w:r w:rsidR="00FB470A">
        <w:rPr>
          <w:rFonts w:asciiTheme="minorHAnsi" w:hAnsiTheme="minorHAnsi" w:cstheme="minorHAnsi"/>
        </w:rPr>
        <w:t>étaient présents</w:t>
      </w:r>
      <w:r>
        <w:rPr>
          <w:rFonts w:asciiTheme="minorHAnsi" w:hAnsiTheme="minorHAnsi" w:cstheme="minorHAnsi"/>
        </w:rPr>
        <w:t>, nous nous rassembl</w:t>
      </w:r>
      <w:r w:rsidR="00FB470A">
        <w:rPr>
          <w:rFonts w:asciiTheme="minorHAnsi" w:hAnsiTheme="minorHAnsi" w:cstheme="minorHAnsi"/>
        </w:rPr>
        <w:t>i</w:t>
      </w:r>
      <w:r>
        <w:rPr>
          <w:rFonts w:asciiTheme="minorHAnsi" w:hAnsiTheme="minorHAnsi" w:cstheme="minorHAnsi"/>
        </w:rPr>
        <w:t>ons derrière un même ordinateur afin de les résoudre ensemble. Cela nous permet</w:t>
      </w:r>
      <w:r w:rsidR="00FB470A">
        <w:rPr>
          <w:rFonts w:asciiTheme="minorHAnsi" w:hAnsiTheme="minorHAnsi" w:cstheme="minorHAnsi"/>
        </w:rPr>
        <w:t>tait</w:t>
      </w:r>
      <w:r>
        <w:rPr>
          <w:rFonts w:asciiTheme="minorHAnsi" w:hAnsiTheme="minorHAnsi" w:cstheme="minorHAnsi"/>
        </w:rPr>
        <w:t xml:space="preserve"> </w:t>
      </w:r>
      <w:r w:rsidR="00086A8F">
        <w:rPr>
          <w:rFonts w:asciiTheme="minorHAnsi" w:hAnsiTheme="minorHAnsi" w:cstheme="minorHAnsi"/>
        </w:rPr>
        <w:t xml:space="preserve">d’éviter d’effacer les progrès </w:t>
      </w:r>
      <w:r>
        <w:rPr>
          <w:rFonts w:asciiTheme="minorHAnsi" w:hAnsiTheme="minorHAnsi" w:cstheme="minorHAnsi"/>
        </w:rPr>
        <w:t>de l’autre par accident.</w:t>
      </w:r>
    </w:p>
    <w:p w14:paraId="32856C53" w14:textId="77777777" w:rsidR="00E31A92" w:rsidRDefault="00E31A92" w:rsidP="002E1CDD">
      <w:pPr>
        <w:jc w:val="both"/>
        <w:rPr>
          <w:rFonts w:asciiTheme="minorHAnsi" w:hAnsiTheme="minorHAnsi" w:cstheme="minorHAnsi"/>
        </w:rPr>
      </w:pPr>
    </w:p>
    <w:p w14:paraId="43996F37" w14:textId="179E3ED2" w:rsidR="00E31A92" w:rsidRDefault="00E31A92" w:rsidP="002E1CDD">
      <w:pPr>
        <w:jc w:val="both"/>
        <w:rPr>
          <w:rFonts w:asciiTheme="minorHAnsi" w:hAnsiTheme="minorHAnsi" w:cstheme="minorHAnsi"/>
        </w:rPr>
      </w:pPr>
      <w:r>
        <w:rPr>
          <w:rFonts w:asciiTheme="minorHAnsi" w:hAnsiTheme="minorHAnsi" w:cstheme="minorHAnsi"/>
        </w:rPr>
        <w:t xml:space="preserve">Technord ne possède pas de standard de test unitaire pour son code. Les responsables projets sont plus intéressés par </w:t>
      </w:r>
      <w:r w:rsidR="00086A8F">
        <w:rPr>
          <w:rFonts w:asciiTheme="minorHAnsi" w:hAnsiTheme="minorHAnsi" w:cstheme="minorHAnsi"/>
        </w:rPr>
        <w:t>le bon fonctionnement des</w:t>
      </w:r>
      <w:r>
        <w:rPr>
          <w:rFonts w:asciiTheme="minorHAnsi" w:hAnsiTheme="minorHAnsi" w:cstheme="minorHAnsi"/>
        </w:rPr>
        <w:t xml:space="preserve"> fonctionnalité</w:t>
      </w:r>
      <w:r w:rsidR="00086A8F">
        <w:rPr>
          <w:rFonts w:asciiTheme="minorHAnsi" w:hAnsiTheme="minorHAnsi" w:cstheme="minorHAnsi"/>
        </w:rPr>
        <w:t>s</w:t>
      </w:r>
      <w:r>
        <w:rPr>
          <w:rFonts w:asciiTheme="minorHAnsi" w:hAnsiTheme="minorHAnsi" w:cstheme="minorHAnsi"/>
        </w:rPr>
        <w:t xml:space="preserve">. </w:t>
      </w:r>
      <w:r w:rsidR="00FB470A">
        <w:rPr>
          <w:rFonts w:asciiTheme="minorHAnsi" w:hAnsiTheme="minorHAnsi" w:cstheme="minorHAnsi"/>
        </w:rPr>
        <w:t xml:space="preserve">Les seuls mécanismes de test mis en place au cours du stage ont donc été ceux </w:t>
      </w:r>
      <w:r w:rsidR="00086A8F">
        <w:rPr>
          <w:rFonts w:asciiTheme="minorHAnsi" w:hAnsiTheme="minorHAnsi" w:cstheme="minorHAnsi"/>
        </w:rPr>
        <w:t>du système de colonnes.</w:t>
      </w:r>
    </w:p>
    <w:p w14:paraId="1646A94C" w14:textId="77777777" w:rsidR="00FB470A" w:rsidRDefault="00FB470A" w:rsidP="002E1CDD">
      <w:pPr>
        <w:jc w:val="both"/>
        <w:rPr>
          <w:rFonts w:asciiTheme="minorHAnsi" w:hAnsiTheme="minorHAnsi" w:cstheme="minorHAnsi"/>
        </w:rPr>
      </w:pPr>
    </w:p>
    <w:p w14:paraId="29E395A5" w14:textId="3427C02E" w:rsidR="002E1CDD" w:rsidRDefault="00FB470A" w:rsidP="002E1CDD">
      <w:pPr>
        <w:jc w:val="both"/>
        <w:rPr>
          <w:rFonts w:asciiTheme="minorHAnsi" w:hAnsiTheme="minorHAnsi" w:cstheme="minorHAnsi"/>
        </w:rPr>
      </w:pPr>
      <w:r>
        <w:rPr>
          <w:rFonts w:asciiTheme="minorHAnsi" w:hAnsiTheme="minorHAnsi" w:cstheme="minorHAnsi"/>
        </w:rPr>
        <w:t xml:space="preserve">Nos maîtres de stages nous ont laissé beaucoup de liberté dans </w:t>
      </w:r>
      <w:r w:rsidR="00086A8F">
        <w:rPr>
          <w:rFonts w:asciiTheme="minorHAnsi" w:hAnsiTheme="minorHAnsi" w:cstheme="minorHAnsi"/>
        </w:rPr>
        <w:t xml:space="preserve">notre travail. </w:t>
      </w:r>
      <w:r>
        <w:rPr>
          <w:rFonts w:asciiTheme="minorHAnsi" w:hAnsiTheme="minorHAnsi" w:cstheme="minorHAnsi"/>
        </w:rPr>
        <w:t xml:space="preserve">Si une analyse ou une recherche documentaire devait être faite, l’étudiant pouvait choisir de la réaliser comme il le voulait. En cas de problème lors de l’implémentation d’une fonctionnalité, nous étions libres d’utiliser les outils que nous voulions afin de recherche une solution. Si le problème persistait, on pouvait demander de l’aide à l’un de nos maîtres de stage. </w:t>
      </w:r>
    </w:p>
    <w:p w14:paraId="1BB3B81A" w14:textId="77777777" w:rsidR="002E1CDD" w:rsidRDefault="002E1CDD" w:rsidP="002E1CDD">
      <w:pPr>
        <w:jc w:val="both"/>
        <w:rPr>
          <w:rFonts w:asciiTheme="minorHAnsi" w:hAnsiTheme="minorHAnsi" w:cstheme="minorHAnsi"/>
        </w:rPr>
      </w:pPr>
    </w:p>
    <w:p w14:paraId="2FD981A2" w14:textId="21658D12" w:rsidR="00FB470A" w:rsidRPr="00E31A92" w:rsidRDefault="00FB470A" w:rsidP="002E1CDD">
      <w:pPr>
        <w:jc w:val="both"/>
        <w:rPr>
          <w:rFonts w:asciiTheme="minorHAnsi" w:hAnsiTheme="minorHAnsi" w:cstheme="minorHAnsi"/>
        </w:rPr>
      </w:pPr>
      <w:r>
        <w:rPr>
          <w:rFonts w:asciiTheme="minorHAnsi" w:hAnsiTheme="minorHAnsi" w:cstheme="minorHAnsi"/>
        </w:rPr>
        <w:t xml:space="preserve">Il </w:t>
      </w:r>
      <w:r w:rsidR="002E1CDD">
        <w:rPr>
          <w:rFonts w:asciiTheme="minorHAnsi" w:hAnsiTheme="minorHAnsi" w:cstheme="minorHAnsi"/>
        </w:rPr>
        <w:t>nous est aussi arrivé plusieurs fois</w:t>
      </w:r>
      <w:r>
        <w:rPr>
          <w:rFonts w:asciiTheme="minorHAnsi" w:hAnsiTheme="minorHAnsi" w:cstheme="minorHAnsi"/>
        </w:rPr>
        <w:t xml:space="preserve"> de faire des mini-réunions </w:t>
      </w:r>
      <w:r w:rsidR="00086A8F">
        <w:rPr>
          <w:rFonts w:asciiTheme="minorHAnsi" w:hAnsiTheme="minorHAnsi" w:cstheme="minorHAnsi"/>
        </w:rPr>
        <w:t>à</w:t>
      </w:r>
      <w:r>
        <w:rPr>
          <w:rFonts w:asciiTheme="minorHAnsi" w:hAnsiTheme="minorHAnsi" w:cstheme="minorHAnsi"/>
        </w:rPr>
        <w:t xml:space="preserve"> quatre</w:t>
      </w:r>
      <w:r w:rsidR="00086A8F">
        <w:rPr>
          <w:rFonts w:asciiTheme="minorHAnsi" w:hAnsiTheme="minorHAnsi" w:cstheme="minorHAnsi"/>
        </w:rPr>
        <w:t>, maîtres de stage et étudiants,</w:t>
      </w:r>
      <w:r>
        <w:rPr>
          <w:rFonts w:asciiTheme="minorHAnsi" w:hAnsiTheme="minorHAnsi" w:cstheme="minorHAnsi"/>
        </w:rPr>
        <w:t xml:space="preserve"> dans l’open-space si une fonctionnalité demandait de faire des changements conséquents dans la logique ou l’architecture de l’application.</w:t>
      </w:r>
    </w:p>
    <w:p w14:paraId="54312185" w14:textId="77777777" w:rsidR="00E31A92" w:rsidRPr="00E31A92" w:rsidRDefault="00E31A92" w:rsidP="00E31A92"/>
    <w:p w14:paraId="11EE14E6" w14:textId="0626ADF3" w:rsidR="00B61E86" w:rsidRDefault="00B61E86" w:rsidP="008D614F">
      <w:pPr>
        <w:pStyle w:val="Titre"/>
        <w:jc w:val="both"/>
        <w:outlineLvl w:val="0"/>
      </w:pPr>
      <w:bookmarkStart w:id="15" w:name="_Toc200036887"/>
      <w:r>
        <w:t>4. Analyse</w:t>
      </w:r>
      <w:bookmarkEnd w:id="15"/>
    </w:p>
    <w:p w14:paraId="716173BE" w14:textId="2E25958B" w:rsidR="00B61E86" w:rsidRDefault="00B61E86" w:rsidP="000218E0">
      <w:pPr>
        <w:pStyle w:val="Titre2"/>
      </w:pPr>
      <w:bookmarkStart w:id="16" w:name="_Toc200036888"/>
      <w:r>
        <w:t>4.1 Fonctionnalités</w:t>
      </w:r>
      <w:bookmarkEnd w:id="16"/>
    </w:p>
    <w:p w14:paraId="727334D8" w14:textId="77777777" w:rsidR="00A155B9" w:rsidRPr="00A155B9" w:rsidRDefault="00A155B9" w:rsidP="008D614F">
      <w:pPr>
        <w:jc w:val="both"/>
      </w:pPr>
    </w:p>
    <w:p w14:paraId="1A156CE9" w14:textId="59FB0665" w:rsidR="00137662" w:rsidRDefault="00B61E86" w:rsidP="008D614F">
      <w:pPr>
        <w:jc w:val="both"/>
        <w:rPr>
          <w:rFonts w:asciiTheme="minorHAnsi" w:hAnsiTheme="minorHAnsi" w:cstheme="minorHAnsi"/>
        </w:rPr>
      </w:pPr>
      <w:r>
        <w:rPr>
          <w:rFonts w:asciiTheme="minorHAnsi" w:hAnsiTheme="minorHAnsi" w:cstheme="minorHAnsi"/>
        </w:rPr>
        <w:t xml:space="preserve">Au vu de la taille conséquente </w:t>
      </w:r>
      <w:r w:rsidR="003C08E0">
        <w:rPr>
          <w:rFonts w:asciiTheme="minorHAnsi" w:hAnsiTheme="minorHAnsi" w:cstheme="minorHAnsi"/>
        </w:rPr>
        <w:t>de</w:t>
      </w:r>
      <w:r>
        <w:rPr>
          <w:rFonts w:asciiTheme="minorHAnsi" w:hAnsiTheme="minorHAnsi" w:cstheme="minorHAnsi"/>
        </w:rPr>
        <w:t xml:space="preserve"> cette application d’ouverture de chantier, Technord a décidé de remettre </w:t>
      </w:r>
      <w:r w:rsidR="0056353D">
        <w:rPr>
          <w:rFonts w:asciiTheme="minorHAnsi" w:hAnsiTheme="minorHAnsi" w:cstheme="minorHAnsi"/>
        </w:rPr>
        <w:t>l</w:t>
      </w:r>
      <w:r>
        <w:rPr>
          <w:rFonts w:asciiTheme="minorHAnsi" w:hAnsiTheme="minorHAnsi" w:cstheme="minorHAnsi"/>
        </w:rPr>
        <w:t xml:space="preserve">e travail à </w:t>
      </w:r>
      <w:r w:rsidR="003C08E0">
        <w:rPr>
          <w:rFonts w:asciiTheme="minorHAnsi" w:hAnsiTheme="minorHAnsi" w:cstheme="minorHAnsi"/>
        </w:rPr>
        <w:t>deux</w:t>
      </w:r>
      <w:r>
        <w:rPr>
          <w:rFonts w:asciiTheme="minorHAnsi" w:hAnsiTheme="minorHAnsi" w:cstheme="minorHAnsi"/>
        </w:rPr>
        <w:t xml:space="preserve"> personnes. </w:t>
      </w:r>
      <w:r w:rsidR="003C08E0">
        <w:rPr>
          <w:rFonts w:asciiTheme="minorHAnsi" w:hAnsiTheme="minorHAnsi" w:cstheme="minorHAnsi"/>
        </w:rPr>
        <w:t>L’HELMo ne voulant pas que deux</w:t>
      </w:r>
      <w:r>
        <w:rPr>
          <w:rFonts w:asciiTheme="minorHAnsi" w:hAnsiTheme="minorHAnsi" w:cstheme="minorHAnsi"/>
        </w:rPr>
        <w:t xml:space="preserve"> étudiants aient exactement le m</w:t>
      </w:r>
      <w:r w:rsidR="008200ED">
        <w:rPr>
          <w:rFonts w:asciiTheme="minorHAnsi" w:hAnsiTheme="minorHAnsi" w:cstheme="minorHAnsi"/>
        </w:rPr>
        <w:t>ême stage, les maîtres de stage</w:t>
      </w:r>
      <w:r>
        <w:rPr>
          <w:rFonts w:asciiTheme="minorHAnsi" w:hAnsiTheme="minorHAnsi" w:cstheme="minorHAnsi"/>
        </w:rPr>
        <w:t xml:space="preserve"> se sont concertés afin de diviser les fonctionnalités développées par Noah et moi de la manière la plus </w:t>
      </w:r>
      <w:r w:rsidR="0056353D">
        <w:rPr>
          <w:rFonts w:asciiTheme="minorHAnsi" w:hAnsiTheme="minorHAnsi" w:cstheme="minorHAnsi"/>
        </w:rPr>
        <w:t>équilibrée</w:t>
      </w:r>
      <w:r>
        <w:rPr>
          <w:rFonts w:asciiTheme="minorHAnsi" w:hAnsiTheme="minorHAnsi" w:cstheme="minorHAnsi"/>
        </w:rPr>
        <w:t xml:space="preserve"> possible. Il a donc été décidé que mon collègue s’occuperait plutôt de la partie centrale de l’application, l’ouverture de chantier en elle-même</w:t>
      </w:r>
      <w:r w:rsidR="00B46F4B">
        <w:rPr>
          <w:rFonts w:asciiTheme="minorHAnsi" w:hAnsiTheme="minorHAnsi" w:cstheme="minorHAnsi"/>
        </w:rPr>
        <w:t>, tandis que je serai</w:t>
      </w:r>
      <w:r w:rsidR="008200ED">
        <w:rPr>
          <w:rFonts w:asciiTheme="minorHAnsi" w:hAnsiTheme="minorHAnsi" w:cstheme="minorHAnsi"/>
        </w:rPr>
        <w:t xml:space="preserve">s </w:t>
      </w:r>
      <w:r w:rsidR="0056353D">
        <w:rPr>
          <w:rFonts w:asciiTheme="minorHAnsi" w:hAnsiTheme="minorHAnsi" w:cstheme="minorHAnsi"/>
        </w:rPr>
        <w:t>chargé</w:t>
      </w:r>
      <w:r w:rsidR="00B46F4B">
        <w:rPr>
          <w:rFonts w:asciiTheme="minorHAnsi" w:hAnsiTheme="minorHAnsi" w:cstheme="minorHAnsi"/>
        </w:rPr>
        <w:t xml:space="preserve"> de gérer tous les éléments gravitant autour de cette dernière</w:t>
      </w:r>
      <w:r w:rsidR="0044260F">
        <w:rPr>
          <w:rFonts w:asciiTheme="minorHAnsi" w:hAnsiTheme="minorHAnsi" w:cstheme="minorHAnsi"/>
        </w:rPr>
        <w:t xml:space="preserve">, comme illustrer dans la </w:t>
      </w:r>
      <w:r w:rsidR="0044260F" w:rsidRPr="0044260F">
        <w:rPr>
          <w:rFonts w:asciiTheme="minorHAnsi" w:hAnsiTheme="minorHAnsi" w:cstheme="minorHAnsi"/>
          <w:i/>
        </w:rPr>
        <w:t>figure 3</w:t>
      </w:r>
      <w:r w:rsidR="00B46F4B">
        <w:rPr>
          <w:rFonts w:asciiTheme="minorHAnsi" w:hAnsiTheme="minorHAnsi" w:cstheme="minorHAnsi"/>
        </w:rPr>
        <w:t>.</w:t>
      </w:r>
    </w:p>
    <w:p w14:paraId="494D4E06" w14:textId="79B34739" w:rsidR="00B61E86" w:rsidRDefault="007126EC" w:rsidP="008D614F">
      <w:pPr>
        <w:jc w:val="both"/>
        <w:rPr>
          <w:rFonts w:asciiTheme="minorHAnsi" w:hAnsiTheme="minorHAnsi" w:cstheme="minorHAnsi"/>
        </w:rPr>
      </w:pPr>
      <w:r>
        <w:rPr>
          <w:rFonts w:asciiTheme="minorHAnsi" w:hAnsiTheme="minorHAnsi" w:cstheme="minorHAnsi"/>
        </w:rPr>
        <w:lastRenderedPageBreak/>
        <w:pict w14:anchorId="34ACB40B">
          <v:shape id="_x0000_i1027" type="#_x0000_t75" style="width:429pt;height:255pt">
            <v:imagedata r:id="rId13" o:title="Ouverture de chantier (1)" croptop="20840f" cropbottom="20227f" cropleft="21049f" cropright="21449f"/>
          </v:shape>
        </w:pict>
      </w:r>
    </w:p>
    <w:p w14:paraId="050B5783" w14:textId="1A957867" w:rsid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3</w:t>
      </w:r>
      <w:r>
        <w:rPr>
          <w:rFonts w:asciiTheme="minorHAnsi" w:hAnsiTheme="minorHAnsi" w:cstheme="minorHAnsi"/>
          <w:i/>
          <w:sz w:val="20"/>
          <w:szCs w:val="20"/>
        </w:rPr>
        <w:t> : Illustration de la répartition du travail</w:t>
      </w:r>
    </w:p>
    <w:p w14:paraId="72175B02" w14:textId="77777777" w:rsidR="00590490" w:rsidRDefault="00590490" w:rsidP="008D614F">
      <w:pPr>
        <w:jc w:val="both"/>
        <w:rPr>
          <w:rFonts w:asciiTheme="minorHAnsi" w:hAnsiTheme="minorHAnsi" w:cstheme="minorHAnsi"/>
        </w:rPr>
      </w:pPr>
    </w:p>
    <w:p w14:paraId="7159058D" w14:textId="395529BB" w:rsidR="005B57E5" w:rsidRDefault="003C08E0" w:rsidP="008D614F">
      <w:pPr>
        <w:jc w:val="both"/>
        <w:rPr>
          <w:rFonts w:asciiTheme="minorHAnsi" w:hAnsiTheme="minorHAnsi" w:cstheme="minorHAnsi"/>
        </w:rPr>
      </w:pPr>
      <w:r>
        <w:rPr>
          <w:rFonts w:asciiTheme="minorHAnsi" w:hAnsiTheme="minorHAnsi" w:cstheme="minorHAnsi"/>
        </w:rPr>
        <w:t>Les tâches qui m’ont été attribuées</w:t>
      </w:r>
      <w:r w:rsidR="00B2563C">
        <w:rPr>
          <w:rFonts w:asciiTheme="minorHAnsi" w:hAnsiTheme="minorHAnsi" w:cstheme="minorHAnsi"/>
        </w:rPr>
        <w:t xml:space="preserve"> peuvent être divisées en plusieurs sections : la gestion des </w:t>
      </w:r>
      <w:r w:rsidR="001D5544">
        <w:rPr>
          <w:rFonts w:asciiTheme="minorHAnsi" w:hAnsiTheme="minorHAnsi" w:cstheme="minorHAnsi"/>
        </w:rPr>
        <w:t>facteurs</w:t>
      </w:r>
      <w:r w:rsidR="00B2563C">
        <w:rPr>
          <w:rFonts w:asciiTheme="minorHAnsi" w:hAnsiTheme="minorHAnsi" w:cstheme="minorHAnsi"/>
        </w:rPr>
        <w:t>, la gestion des sous-traitants</w:t>
      </w:r>
      <w:r w:rsidR="001D741B">
        <w:rPr>
          <w:rFonts w:asciiTheme="minorHAnsi" w:hAnsiTheme="minorHAnsi" w:cstheme="minorHAnsi"/>
        </w:rPr>
        <w:t>,</w:t>
      </w:r>
      <w:r w:rsidR="00B47663">
        <w:rPr>
          <w:rFonts w:asciiTheme="minorHAnsi" w:hAnsiTheme="minorHAnsi" w:cstheme="minorHAnsi"/>
        </w:rPr>
        <w:t xml:space="preserve"> l’encodage et réalisation des questionnaires</w:t>
      </w:r>
      <w:r w:rsidR="009737D8">
        <w:rPr>
          <w:rFonts w:asciiTheme="minorHAnsi" w:hAnsiTheme="minorHAnsi" w:cstheme="minorHAnsi"/>
        </w:rPr>
        <w:t xml:space="preserve">, </w:t>
      </w:r>
      <w:r w:rsidR="001D741B">
        <w:rPr>
          <w:rFonts w:asciiTheme="minorHAnsi" w:hAnsiTheme="minorHAnsi" w:cstheme="minorHAnsi"/>
        </w:rPr>
        <w:t xml:space="preserve"> une petite partie de la gestion des OVC</w:t>
      </w:r>
      <w:r w:rsidR="00745B1A">
        <w:rPr>
          <w:rFonts w:asciiTheme="minorHAnsi" w:hAnsiTheme="minorHAnsi" w:cstheme="minorHAnsi"/>
        </w:rPr>
        <w:t xml:space="preserve"> et la gestion des paramètres utilisateurs</w:t>
      </w:r>
      <w:r w:rsidR="00B47663">
        <w:rPr>
          <w:rFonts w:asciiTheme="minorHAnsi" w:hAnsiTheme="minorHAnsi" w:cstheme="minorHAnsi"/>
        </w:rPr>
        <w:t xml:space="preserve">. </w:t>
      </w:r>
      <w:r w:rsidR="00280FBD">
        <w:rPr>
          <w:rFonts w:asciiTheme="minorHAnsi" w:hAnsiTheme="minorHAnsi" w:cstheme="minorHAnsi"/>
        </w:rPr>
        <w:t xml:space="preserve">De plus, </w:t>
      </w:r>
      <w:r w:rsidR="00363D71">
        <w:rPr>
          <w:rFonts w:asciiTheme="minorHAnsi" w:hAnsiTheme="minorHAnsi" w:cstheme="minorHAnsi"/>
        </w:rPr>
        <w:t>ayant été rapide dans la réalisation de mon travail</w:t>
      </w:r>
      <w:r w:rsidR="00280FBD">
        <w:rPr>
          <w:rFonts w:asciiTheme="minorHAnsi" w:hAnsiTheme="minorHAnsi" w:cstheme="minorHAnsi"/>
        </w:rPr>
        <w:t>, j’ai eu l’occas</w:t>
      </w:r>
      <w:r w:rsidR="00363D71">
        <w:rPr>
          <w:rFonts w:asciiTheme="minorHAnsi" w:hAnsiTheme="minorHAnsi" w:cstheme="minorHAnsi"/>
        </w:rPr>
        <w:t>ion de participer à la création de</w:t>
      </w:r>
      <w:r w:rsidR="00280FBD">
        <w:rPr>
          <w:rFonts w:asciiTheme="minorHAnsi" w:hAnsiTheme="minorHAnsi" w:cstheme="minorHAnsi"/>
        </w:rPr>
        <w:t xml:space="preserve"> fonctionnalités bonus. </w:t>
      </w:r>
      <w:r w:rsidR="00B47663">
        <w:rPr>
          <w:rFonts w:asciiTheme="minorHAnsi" w:hAnsiTheme="minorHAnsi" w:cstheme="minorHAnsi"/>
        </w:rPr>
        <w:t>Je vais expliquer ch</w:t>
      </w:r>
      <w:r w:rsidR="00363D71">
        <w:rPr>
          <w:rFonts w:asciiTheme="minorHAnsi" w:hAnsiTheme="minorHAnsi" w:cstheme="minorHAnsi"/>
        </w:rPr>
        <w:t>acune de ces sections en détail</w:t>
      </w:r>
      <w:r w:rsidR="00B47663">
        <w:rPr>
          <w:rFonts w:asciiTheme="minorHAnsi" w:hAnsiTheme="minorHAnsi" w:cstheme="minorHAnsi"/>
        </w:rPr>
        <w:t xml:space="preserve"> à l’aide de « User Stories » et de commentaires.</w:t>
      </w:r>
    </w:p>
    <w:p w14:paraId="6FDA256A" w14:textId="5F1C7B0A" w:rsidR="00137662" w:rsidRDefault="00137662" w:rsidP="008D614F">
      <w:pPr>
        <w:pStyle w:val="Titre3"/>
        <w:jc w:val="both"/>
        <w:rPr>
          <w:rFonts w:asciiTheme="minorHAnsi" w:hAnsiTheme="minorHAnsi" w:cstheme="minorHAnsi"/>
        </w:rPr>
      </w:pPr>
      <w:bookmarkStart w:id="17" w:name="_Toc200036889"/>
      <w:r>
        <w:rPr>
          <w:rFonts w:asciiTheme="minorHAnsi" w:hAnsiTheme="minorHAnsi" w:cstheme="minorHAnsi"/>
        </w:rPr>
        <w:t>4.1.1 CRUD</w:t>
      </w:r>
      <w:r w:rsidR="00C1504A">
        <w:rPr>
          <w:rFonts w:asciiTheme="minorHAnsi" w:hAnsiTheme="minorHAnsi" w:cstheme="minorHAnsi"/>
        </w:rPr>
        <w:t xml:space="preserve"> et droits</w:t>
      </w:r>
      <w:bookmarkEnd w:id="17"/>
    </w:p>
    <w:p w14:paraId="132EAD9F" w14:textId="7F8F6A1E" w:rsidR="009412CB" w:rsidRDefault="009412CB" w:rsidP="008D614F">
      <w:pPr>
        <w:jc w:val="both"/>
        <w:rPr>
          <w:rFonts w:asciiTheme="minorHAnsi" w:hAnsiTheme="minorHAnsi" w:cstheme="minorHAnsi"/>
        </w:rPr>
      </w:pPr>
    </w:p>
    <w:p w14:paraId="491E4DDF" w14:textId="4FF78E01" w:rsidR="00137662" w:rsidRDefault="009412CB" w:rsidP="008D614F">
      <w:pPr>
        <w:jc w:val="both"/>
        <w:rPr>
          <w:rFonts w:asciiTheme="minorHAnsi" w:hAnsiTheme="minorHAnsi" w:cstheme="minorHAnsi"/>
        </w:rPr>
      </w:pPr>
      <w:r>
        <w:rPr>
          <w:rFonts w:asciiTheme="minorHAnsi" w:hAnsiTheme="minorHAnsi" w:cstheme="minorHAnsi"/>
        </w:rPr>
        <w:t xml:space="preserve">Avant de rentrer dans l’analyse de ces sections, je vais faire une </w:t>
      </w:r>
      <w:r w:rsidR="00376775">
        <w:rPr>
          <w:rFonts w:asciiTheme="minorHAnsi" w:hAnsiTheme="minorHAnsi" w:cstheme="minorHAnsi"/>
        </w:rPr>
        <w:t xml:space="preserve">parenthèse </w:t>
      </w:r>
      <w:r>
        <w:rPr>
          <w:rFonts w:asciiTheme="minorHAnsi" w:hAnsiTheme="minorHAnsi" w:cstheme="minorHAnsi"/>
        </w:rPr>
        <w:t xml:space="preserve">permettant de leur donner plus de contexte. </w:t>
      </w:r>
      <w:r w:rsidR="00137662">
        <w:rPr>
          <w:rFonts w:asciiTheme="minorHAnsi" w:hAnsiTheme="minorHAnsi" w:cstheme="minorHAnsi"/>
        </w:rPr>
        <w:t>Des fonctionnalités très récurrentes dans toute l’application sont les opérations CRUD</w:t>
      </w:r>
      <w:r w:rsidR="00137662">
        <w:rPr>
          <w:rStyle w:val="Appelnotedebasdep"/>
          <w:rFonts w:asciiTheme="minorHAnsi" w:hAnsiTheme="minorHAnsi" w:cstheme="minorHAnsi"/>
        </w:rPr>
        <w:footnoteReference w:id="4"/>
      </w:r>
      <w:r w:rsidR="00C1504A">
        <w:rPr>
          <w:rFonts w:asciiTheme="minorHAnsi" w:hAnsiTheme="minorHAnsi" w:cstheme="minorHAnsi"/>
        </w:rPr>
        <w:t>. Dans notre cas, elles sont un peu plus poussées que l</w:t>
      </w:r>
      <w:r w:rsidR="0056353D">
        <w:rPr>
          <w:rFonts w:asciiTheme="minorHAnsi" w:hAnsiTheme="minorHAnsi" w:cstheme="minorHAnsi"/>
        </w:rPr>
        <w:t>eur</w:t>
      </w:r>
      <w:r w:rsidR="00C1504A">
        <w:rPr>
          <w:rFonts w:asciiTheme="minorHAnsi" w:hAnsiTheme="minorHAnsi" w:cstheme="minorHAnsi"/>
        </w:rPr>
        <w:t xml:space="preserve"> définition initiale. En effet, l’application se base sur un système de « Soft </w:t>
      </w:r>
      <w:proofErr w:type="spellStart"/>
      <w:r w:rsidR="00C1504A">
        <w:rPr>
          <w:rFonts w:asciiTheme="minorHAnsi" w:hAnsiTheme="minorHAnsi" w:cstheme="minorHAnsi"/>
        </w:rPr>
        <w:t>Delete</w:t>
      </w:r>
      <w:proofErr w:type="spellEnd"/>
      <w:r w:rsidR="00C1504A">
        <w:rPr>
          <w:rFonts w:asciiTheme="minorHAnsi" w:hAnsiTheme="minorHAnsi" w:cstheme="minorHAnsi"/>
        </w:rPr>
        <w:t> » pour la majorité de ses données.</w:t>
      </w:r>
      <w:r>
        <w:rPr>
          <w:rFonts w:asciiTheme="minorHAnsi" w:hAnsiTheme="minorHAnsi" w:cstheme="minorHAnsi"/>
        </w:rPr>
        <w:t xml:space="preserve"> Elles ne sont donc pas supprimées définitivement de la base de données et le s</w:t>
      </w:r>
      <w:r w:rsidR="00BC5744">
        <w:rPr>
          <w:rFonts w:asciiTheme="minorHAnsi" w:hAnsiTheme="minorHAnsi" w:cstheme="minorHAnsi"/>
        </w:rPr>
        <w:t>ystème les marque</w:t>
      </w:r>
      <w:r>
        <w:rPr>
          <w:rFonts w:asciiTheme="minorHAnsi" w:hAnsiTheme="minorHAnsi" w:cstheme="minorHAnsi"/>
        </w:rPr>
        <w:t xml:space="preserve"> comme inactives à la place. Cela permet d’avoir une persistance des données et d’éviter tout accident malheureux. </w:t>
      </w:r>
    </w:p>
    <w:p w14:paraId="246E80E7" w14:textId="77777777" w:rsidR="00D279AA" w:rsidRDefault="00D279AA" w:rsidP="008D614F">
      <w:pPr>
        <w:jc w:val="both"/>
        <w:rPr>
          <w:rFonts w:asciiTheme="minorHAnsi" w:hAnsiTheme="minorHAnsi" w:cstheme="minorHAnsi"/>
        </w:rPr>
      </w:pPr>
    </w:p>
    <w:p w14:paraId="6FFBD98F" w14:textId="31DEEFA1" w:rsidR="00C1504A" w:rsidRDefault="009412CB" w:rsidP="008D614F">
      <w:pPr>
        <w:jc w:val="both"/>
        <w:rPr>
          <w:rFonts w:asciiTheme="minorHAnsi" w:hAnsiTheme="minorHAnsi" w:cstheme="minorHAnsi"/>
        </w:rPr>
      </w:pPr>
      <w:r>
        <w:rPr>
          <w:rFonts w:asciiTheme="minorHAnsi" w:hAnsiTheme="minorHAnsi" w:cstheme="minorHAnsi"/>
        </w:rPr>
        <w:t>Dès que les opérations CRUD seront mentionnées dans ce document, elles</w:t>
      </w:r>
      <w:r w:rsidR="00C1504A">
        <w:rPr>
          <w:rFonts w:asciiTheme="minorHAnsi" w:hAnsiTheme="minorHAnsi" w:cstheme="minorHAnsi"/>
        </w:rPr>
        <w:t xml:space="preserve"> compren</w:t>
      </w:r>
      <w:r>
        <w:rPr>
          <w:rFonts w:asciiTheme="minorHAnsi" w:hAnsiTheme="minorHAnsi" w:cstheme="minorHAnsi"/>
        </w:rPr>
        <w:t>dront en plus</w:t>
      </w:r>
      <w:r w:rsidR="00C1504A">
        <w:rPr>
          <w:rFonts w:asciiTheme="minorHAnsi" w:hAnsiTheme="minorHAnsi" w:cstheme="minorHAnsi"/>
        </w:rPr>
        <w:t xml:space="preserve"> la gestion des éléments supprimés, sauf </w:t>
      </w:r>
      <w:r w:rsidR="00D279AA">
        <w:rPr>
          <w:rFonts w:asciiTheme="minorHAnsi" w:hAnsiTheme="minorHAnsi" w:cstheme="minorHAnsi"/>
        </w:rPr>
        <w:t xml:space="preserve">mention explicite. </w:t>
      </w:r>
      <w:r w:rsidR="00C1504A">
        <w:rPr>
          <w:rFonts w:asciiTheme="minorHAnsi" w:hAnsiTheme="minorHAnsi" w:cstheme="minorHAnsi"/>
        </w:rPr>
        <w:t xml:space="preserve">Leurs « User Stories » se présentent de la manière suivante : </w:t>
      </w:r>
    </w:p>
    <w:p w14:paraId="56E7A9FF" w14:textId="77777777" w:rsidR="00C1504A" w:rsidRDefault="00C1504A" w:rsidP="008D614F">
      <w:pPr>
        <w:jc w:val="both"/>
        <w:rPr>
          <w:rFonts w:asciiTheme="minorHAnsi" w:hAnsiTheme="minorHAnsi" w:cstheme="minorHAnsi"/>
        </w:rPr>
      </w:pPr>
    </w:p>
    <w:p w14:paraId="6FF04A3C" w14:textId="0418CADB"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pouvoir ajouter un élément </w:t>
      </w:r>
    </w:p>
    <w:p w14:paraId="705CCC71" w14:textId="4369EE49" w:rsidR="00C1504A" w:rsidRPr="008B3571"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voir tous les éléments à ma disposition.</w:t>
      </w:r>
    </w:p>
    <w:p w14:paraId="331BF394" w14:textId="35E227D5"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modifier un élément.</w:t>
      </w:r>
    </w:p>
    <w:p w14:paraId="525C373A" w14:textId="518BD4A6"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qu’utilisateur, je souhaite pouvoir supprimer un élément.</w:t>
      </w:r>
    </w:p>
    <w:p w14:paraId="36BF8A55" w14:textId="4861C6C7"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voir les éléments supprimés afin de pouvoir en restaurer un.</w:t>
      </w:r>
    </w:p>
    <w:p w14:paraId="6D2AA5AF" w14:textId="189F0DAD"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restaurer un élément afin de pouvoir l’utiliser de nouveau.</w:t>
      </w:r>
    </w:p>
    <w:p w14:paraId="71FF1A10" w14:textId="77777777" w:rsidR="00C1504A" w:rsidRDefault="00C1504A" w:rsidP="008D614F">
      <w:pPr>
        <w:jc w:val="both"/>
        <w:rPr>
          <w:rFonts w:asciiTheme="minorHAnsi" w:hAnsiTheme="minorHAnsi" w:cstheme="minorHAnsi"/>
        </w:rPr>
      </w:pPr>
    </w:p>
    <w:p w14:paraId="2BE2CF87" w14:textId="093C3C29" w:rsidR="00C1504A" w:rsidRDefault="00C1504A" w:rsidP="008D614F">
      <w:pPr>
        <w:jc w:val="both"/>
        <w:rPr>
          <w:rFonts w:asciiTheme="minorHAnsi" w:hAnsiTheme="minorHAnsi" w:cstheme="minorHAnsi"/>
        </w:rPr>
      </w:pPr>
      <w:r>
        <w:rPr>
          <w:rFonts w:asciiTheme="minorHAnsi" w:hAnsiTheme="minorHAnsi" w:cstheme="minorHAnsi"/>
        </w:rPr>
        <w:t>Il est aussi important de noter que l’application dans son entièreté repose sur un système de droit</w:t>
      </w:r>
      <w:r w:rsidR="00D279AA">
        <w:rPr>
          <w:rFonts w:asciiTheme="minorHAnsi" w:hAnsiTheme="minorHAnsi" w:cstheme="minorHAnsi"/>
        </w:rPr>
        <w:t>s</w:t>
      </w:r>
      <w:r>
        <w:rPr>
          <w:rFonts w:asciiTheme="minorHAnsi" w:hAnsiTheme="minorHAnsi" w:cstheme="minorHAnsi"/>
        </w:rPr>
        <w:t>.</w:t>
      </w:r>
      <w:r w:rsidR="00363D71">
        <w:rPr>
          <w:rFonts w:asciiTheme="minorHAnsi" w:hAnsiTheme="minorHAnsi" w:cstheme="minorHAnsi"/>
        </w:rPr>
        <w:t xml:space="preserve"> Tout le monde n’a pas le droit de faire ce qu’il veut</w:t>
      </w:r>
      <w:r>
        <w:rPr>
          <w:rFonts w:asciiTheme="minorHAnsi" w:hAnsiTheme="minorHAnsi" w:cstheme="minorHAnsi"/>
        </w:rPr>
        <w:t xml:space="preserve">. Chaque action a un droit qui lui est associé et seules les personnes ayant ce droit peuvent </w:t>
      </w:r>
      <w:r w:rsidR="00D279AA">
        <w:rPr>
          <w:rFonts w:asciiTheme="minorHAnsi" w:hAnsiTheme="minorHAnsi" w:cstheme="minorHAnsi"/>
        </w:rPr>
        <w:t xml:space="preserve">la </w:t>
      </w:r>
      <w:r>
        <w:rPr>
          <w:rFonts w:asciiTheme="minorHAnsi" w:hAnsiTheme="minorHAnsi" w:cstheme="minorHAnsi"/>
        </w:rPr>
        <w:t xml:space="preserve">réaliser. Dans la majorité des cas, le fait de pouvoir voir les éléments supprimés et donc </w:t>
      </w:r>
      <w:r w:rsidR="00D279AA">
        <w:rPr>
          <w:rFonts w:asciiTheme="minorHAnsi" w:hAnsiTheme="minorHAnsi" w:cstheme="minorHAnsi"/>
        </w:rPr>
        <w:t>les</w:t>
      </w:r>
      <w:r>
        <w:rPr>
          <w:rFonts w:asciiTheme="minorHAnsi" w:hAnsiTheme="minorHAnsi" w:cstheme="minorHAnsi"/>
        </w:rPr>
        <w:t xml:space="preserve"> restaurer</w:t>
      </w:r>
      <w:r w:rsidR="00D279AA">
        <w:rPr>
          <w:rFonts w:asciiTheme="minorHAnsi" w:hAnsiTheme="minorHAnsi" w:cstheme="minorHAnsi"/>
        </w:rPr>
        <w:t xml:space="preserve"> </w:t>
      </w:r>
      <w:r>
        <w:rPr>
          <w:rFonts w:asciiTheme="minorHAnsi" w:hAnsiTheme="minorHAnsi" w:cstheme="minorHAnsi"/>
        </w:rPr>
        <w:t xml:space="preserve">est </w:t>
      </w:r>
      <w:r w:rsidR="00D279AA">
        <w:rPr>
          <w:rFonts w:asciiTheme="minorHAnsi" w:hAnsiTheme="minorHAnsi" w:cstheme="minorHAnsi"/>
        </w:rPr>
        <w:t>réservé</w:t>
      </w:r>
      <w:r>
        <w:rPr>
          <w:rFonts w:asciiTheme="minorHAnsi" w:hAnsiTheme="minorHAnsi" w:cstheme="minorHAnsi"/>
        </w:rPr>
        <w:t xml:space="preserve"> aux adm</w:t>
      </w:r>
      <w:r w:rsidR="00363D71">
        <w:rPr>
          <w:rFonts w:asciiTheme="minorHAnsi" w:hAnsiTheme="minorHAnsi" w:cstheme="minorHAnsi"/>
        </w:rPr>
        <w:t>inistrateurs, qui sont les seul</w:t>
      </w:r>
      <w:r>
        <w:rPr>
          <w:rFonts w:asciiTheme="minorHAnsi" w:hAnsiTheme="minorHAnsi" w:cstheme="minorHAnsi"/>
        </w:rPr>
        <w:t xml:space="preserve">s </w:t>
      </w:r>
      <w:r w:rsidR="00363D71">
        <w:rPr>
          <w:rFonts w:asciiTheme="minorHAnsi" w:hAnsiTheme="minorHAnsi" w:cstheme="minorHAnsi"/>
        </w:rPr>
        <w:t xml:space="preserve">possédant </w:t>
      </w:r>
      <w:r>
        <w:rPr>
          <w:rFonts w:asciiTheme="minorHAnsi" w:hAnsiTheme="minorHAnsi" w:cstheme="minorHAnsi"/>
        </w:rPr>
        <w:t xml:space="preserve">les droits nécessaires. </w:t>
      </w:r>
    </w:p>
    <w:p w14:paraId="37D8FD5C" w14:textId="77777777" w:rsidR="00C1504A" w:rsidRDefault="00C1504A" w:rsidP="008D614F">
      <w:pPr>
        <w:jc w:val="both"/>
        <w:rPr>
          <w:rFonts w:asciiTheme="minorHAnsi" w:hAnsiTheme="minorHAnsi" w:cstheme="minorHAnsi"/>
        </w:rPr>
      </w:pPr>
    </w:p>
    <w:p w14:paraId="107191BA" w14:textId="1DB1B1E0" w:rsidR="00C1504A" w:rsidRDefault="00C1504A" w:rsidP="008D614F">
      <w:pPr>
        <w:jc w:val="both"/>
        <w:rPr>
          <w:rFonts w:asciiTheme="minorHAnsi" w:hAnsiTheme="minorHAnsi" w:cstheme="minorHAnsi"/>
        </w:rPr>
      </w:pPr>
      <w:r>
        <w:rPr>
          <w:rFonts w:asciiTheme="minorHAnsi" w:hAnsiTheme="minorHAnsi" w:cstheme="minorHAnsi"/>
        </w:rPr>
        <w:t>Cependant, l’application permet aussi de gérer les droits associés à chaque d’utilisateur. Il est donc tout à fait possible qu’un utilisateur</w:t>
      </w:r>
      <w:r w:rsidR="009412CB">
        <w:rPr>
          <w:rFonts w:asciiTheme="minorHAnsi" w:hAnsiTheme="minorHAnsi" w:cstheme="minorHAnsi"/>
        </w:rPr>
        <w:t xml:space="preserve"> lambda</w:t>
      </w:r>
      <w:r>
        <w:rPr>
          <w:rFonts w:asciiTheme="minorHAnsi" w:hAnsiTheme="minorHAnsi" w:cstheme="minorHAnsi"/>
        </w:rPr>
        <w:t xml:space="preserve"> puisse restaurer un élément si </w:t>
      </w:r>
      <w:r w:rsidR="009412CB">
        <w:rPr>
          <w:rFonts w:asciiTheme="minorHAnsi" w:hAnsiTheme="minorHAnsi" w:cstheme="minorHAnsi"/>
        </w:rPr>
        <w:t xml:space="preserve">un administrateur </w:t>
      </w:r>
      <w:r>
        <w:rPr>
          <w:rFonts w:asciiTheme="minorHAnsi" w:hAnsiTheme="minorHAnsi" w:cstheme="minorHAnsi"/>
        </w:rPr>
        <w:t xml:space="preserve">le décide. </w:t>
      </w:r>
      <w:r w:rsidR="009412CB">
        <w:rPr>
          <w:rFonts w:asciiTheme="minorHAnsi" w:hAnsiTheme="minorHAnsi" w:cstheme="minorHAnsi"/>
        </w:rPr>
        <w:t>Aucune action n’est donc réellement réservée aux administrateurs, à l’exception de celles concernant la personnalisation de l’application que j’expliquerai plus tard. Je</w:t>
      </w:r>
      <w:r>
        <w:rPr>
          <w:rFonts w:asciiTheme="minorHAnsi" w:hAnsiTheme="minorHAnsi" w:cstheme="minorHAnsi"/>
        </w:rPr>
        <w:t xml:space="preserve"> vais</w:t>
      </w:r>
      <w:r w:rsidR="009412CB">
        <w:rPr>
          <w:rFonts w:asciiTheme="minorHAnsi" w:hAnsiTheme="minorHAnsi" w:cstheme="minorHAnsi"/>
        </w:rPr>
        <w:t xml:space="preserve"> dès lors</w:t>
      </w:r>
      <w:r>
        <w:rPr>
          <w:rFonts w:asciiTheme="minorHAnsi" w:hAnsiTheme="minorHAnsi" w:cstheme="minorHAnsi"/>
        </w:rPr>
        <w:t xml:space="preserve"> généraliser tout au long de ce chapitre la personne faisant l’action à « utilisateur » dans les « User Stories ».</w:t>
      </w:r>
    </w:p>
    <w:p w14:paraId="0406BD32" w14:textId="5A57ABBB" w:rsidR="00B47663" w:rsidRPr="003E4933" w:rsidRDefault="00C1504A" w:rsidP="008D614F">
      <w:pPr>
        <w:pStyle w:val="Titre3"/>
        <w:jc w:val="both"/>
        <w:rPr>
          <w:rFonts w:asciiTheme="minorHAnsi" w:hAnsiTheme="minorHAnsi" w:cstheme="minorHAnsi"/>
        </w:rPr>
      </w:pPr>
      <w:bookmarkStart w:id="18" w:name="_Toc200036890"/>
      <w:r>
        <w:rPr>
          <w:rFonts w:asciiTheme="minorHAnsi" w:hAnsiTheme="minorHAnsi" w:cstheme="minorHAnsi"/>
        </w:rPr>
        <w:t>4.1.2</w:t>
      </w:r>
      <w:r w:rsidR="00B47663" w:rsidRPr="003E4933">
        <w:rPr>
          <w:rFonts w:asciiTheme="minorHAnsi" w:hAnsiTheme="minorHAnsi" w:cstheme="minorHAnsi"/>
        </w:rPr>
        <w:t xml:space="preserve"> Gestion des </w:t>
      </w:r>
      <w:r w:rsidR="001D5544" w:rsidRPr="003E4933">
        <w:rPr>
          <w:rFonts w:asciiTheme="minorHAnsi" w:hAnsiTheme="minorHAnsi" w:cstheme="minorHAnsi"/>
        </w:rPr>
        <w:t>facteurs</w:t>
      </w:r>
      <w:bookmarkEnd w:id="18"/>
    </w:p>
    <w:p w14:paraId="50F0D688" w14:textId="77777777" w:rsidR="00B2563C" w:rsidRDefault="00B2563C" w:rsidP="008D614F">
      <w:pPr>
        <w:jc w:val="both"/>
        <w:rPr>
          <w:rFonts w:asciiTheme="minorHAnsi" w:hAnsiTheme="minorHAnsi" w:cstheme="minorHAnsi"/>
          <w:highlight w:val="yellow"/>
        </w:rPr>
      </w:pPr>
    </w:p>
    <w:p w14:paraId="73C89CD0" w14:textId="6692D251" w:rsidR="008B3571" w:rsidRDefault="00B47663" w:rsidP="008D614F">
      <w:pPr>
        <w:jc w:val="both"/>
        <w:rPr>
          <w:rFonts w:asciiTheme="minorHAnsi" w:hAnsiTheme="minorHAnsi" w:cstheme="minorHAnsi"/>
        </w:rPr>
      </w:pPr>
      <w:r w:rsidRPr="00B47663">
        <w:rPr>
          <w:rFonts w:asciiTheme="minorHAnsi" w:hAnsiTheme="minorHAnsi" w:cstheme="minorHAnsi"/>
        </w:rPr>
        <w:t>Comme</w:t>
      </w:r>
      <w:r>
        <w:rPr>
          <w:rFonts w:asciiTheme="minorHAnsi" w:hAnsiTheme="minorHAnsi" w:cstheme="minorHAnsi"/>
        </w:rPr>
        <w:t xml:space="preserve"> mentionné plus tôt</w:t>
      </w:r>
      <w:r w:rsidR="00363D71">
        <w:rPr>
          <w:rFonts w:asciiTheme="minorHAnsi" w:hAnsiTheme="minorHAnsi" w:cstheme="minorHAnsi"/>
        </w:rPr>
        <w:t>,</w:t>
      </w:r>
      <w:r>
        <w:rPr>
          <w:rFonts w:asciiTheme="minorHAnsi" w:hAnsiTheme="minorHAnsi" w:cstheme="minorHAnsi"/>
        </w:rPr>
        <w:t xml:space="preserve"> une ouverture de chantier dépend de beaucoup de facteurs différents</w:t>
      </w:r>
      <w:r w:rsidR="00D279AA">
        <w:rPr>
          <w:rFonts w:asciiTheme="minorHAnsi" w:hAnsiTheme="minorHAnsi" w:cstheme="minorHAnsi"/>
        </w:rPr>
        <w:t>, susceptibles de</w:t>
      </w:r>
      <w:r w:rsidR="00363D71">
        <w:rPr>
          <w:rFonts w:asciiTheme="minorHAnsi" w:hAnsiTheme="minorHAnsi" w:cstheme="minorHAnsi"/>
        </w:rPr>
        <w:t xml:space="preserve"> varier</w:t>
      </w:r>
      <w:r>
        <w:rPr>
          <w:rFonts w:asciiTheme="minorHAnsi" w:hAnsiTheme="minorHAnsi" w:cstheme="minorHAnsi"/>
        </w:rPr>
        <w:t>. Il est donc très important de laisser la possibilité aux utilisateurs de gérer ceux-ci. Chaque facteur</w:t>
      </w:r>
      <w:r w:rsidR="00745B1A">
        <w:rPr>
          <w:rFonts w:asciiTheme="minorHAnsi" w:hAnsiTheme="minorHAnsi" w:cstheme="minorHAnsi"/>
        </w:rPr>
        <w:t xml:space="preserve"> et chaque élément qui peu</w:t>
      </w:r>
      <w:r w:rsidR="00D279AA">
        <w:rPr>
          <w:rFonts w:asciiTheme="minorHAnsi" w:hAnsiTheme="minorHAnsi" w:cstheme="minorHAnsi"/>
        </w:rPr>
        <w:t>t</w:t>
      </w:r>
      <w:r w:rsidR="00745B1A">
        <w:rPr>
          <w:rFonts w:asciiTheme="minorHAnsi" w:hAnsiTheme="minorHAnsi" w:cstheme="minorHAnsi"/>
        </w:rPr>
        <w:t xml:space="preserve"> leur être associé </w:t>
      </w:r>
      <w:r w:rsidR="00D279AA">
        <w:rPr>
          <w:rFonts w:asciiTheme="minorHAnsi" w:hAnsiTheme="minorHAnsi" w:cstheme="minorHAnsi"/>
        </w:rPr>
        <w:t>a</w:t>
      </w:r>
      <w:r>
        <w:rPr>
          <w:rFonts w:asciiTheme="minorHAnsi" w:hAnsiTheme="minorHAnsi" w:cstheme="minorHAnsi"/>
        </w:rPr>
        <w:t xml:space="preserve"> donc une page désignée permettan</w:t>
      </w:r>
      <w:r w:rsidR="00137662">
        <w:rPr>
          <w:rFonts w:asciiTheme="minorHAnsi" w:hAnsiTheme="minorHAnsi" w:cstheme="minorHAnsi"/>
        </w:rPr>
        <w:t>t au minimum les opérations CRUD</w:t>
      </w:r>
      <w:r>
        <w:rPr>
          <w:rFonts w:asciiTheme="minorHAnsi" w:hAnsiTheme="minorHAnsi" w:cstheme="minorHAnsi"/>
        </w:rPr>
        <w:t>.</w:t>
      </w:r>
      <w:r w:rsidR="00C1504A">
        <w:rPr>
          <w:rFonts w:asciiTheme="minorHAnsi" w:hAnsiTheme="minorHAnsi" w:cstheme="minorHAnsi"/>
        </w:rPr>
        <w:t xml:space="preserve"> </w:t>
      </w:r>
    </w:p>
    <w:p w14:paraId="320B39FA" w14:textId="77777777" w:rsidR="001D5544" w:rsidRDefault="001D5544" w:rsidP="008D614F">
      <w:pPr>
        <w:jc w:val="both"/>
        <w:rPr>
          <w:rFonts w:asciiTheme="minorHAnsi" w:hAnsiTheme="minorHAnsi" w:cstheme="minorHAnsi"/>
        </w:rPr>
      </w:pPr>
    </w:p>
    <w:p w14:paraId="73BC04AF" w14:textId="44354DE2" w:rsidR="001D5544" w:rsidRDefault="001D5544" w:rsidP="008D614F">
      <w:pPr>
        <w:jc w:val="both"/>
        <w:rPr>
          <w:rFonts w:asciiTheme="minorHAnsi" w:hAnsiTheme="minorHAnsi" w:cstheme="minorHAnsi"/>
        </w:rPr>
      </w:pPr>
      <w:r>
        <w:rPr>
          <w:rFonts w:asciiTheme="minorHAnsi" w:hAnsiTheme="minorHAnsi" w:cstheme="minorHAnsi"/>
        </w:rPr>
        <w:t xml:space="preserve">Bien évidemment, la gestion </w:t>
      </w:r>
      <w:r w:rsidR="00363D71">
        <w:rPr>
          <w:rFonts w:asciiTheme="minorHAnsi" w:hAnsiTheme="minorHAnsi" w:cstheme="minorHAnsi"/>
        </w:rPr>
        <w:t>des facteurs ne se limite</w:t>
      </w:r>
      <w:r w:rsidR="00965332">
        <w:rPr>
          <w:rFonts w:asciiTheme="minorHAnsi" w:hAnsiTheme="minorHAnsi" w:cstheme="minorHAnsi"/>
        </w:rPr>
        <w:t xml:space="preserve"> pas à ces simples opéra</w:t>
      </w:r>
      <w:r w:rsidR="00C1504A">
        <w:rPr>
          <w:rFonts w:asciiTheme="minorHAnsi" w:hAnsiTheme="minorHAnsi" w:cstheme="minorHAnsi"/>
        </w:rPr>
        <w:t>tions, la plupart</w:t>
      </w:r>
      <w:r w:rsidR="00965332">
        <w:rPr>
          <w:rFonts w:asciiTheme="minorHAnsi" w:hAnsiTheme="minorHAnsi" w:cstheme="minorHAnsi"/>
        </w:rPr>
        <w:t xml:space="preserve"> des pages propos</w:t>
      </w:r>
      <w:r w:rsidR="00C1504A">
        <w:rPr>
          <w:rFonts w:asciiTheme="minorHAnsi" w:hAnsiTheme="minorHAnsi" w:cstheme="minorHAnsi"/>
        </w:rPr>
        <w:t>ant</w:t>
      </w:r>
      <w:r w:rsidR="00965332">
        <w:rPr>
          <w:rFonts w:asciiTheme="minorHAnsi" w:hAnsiTheme="minorHAnsi" w:cstheme="minorHAnsi"/>
        </w:rPr>
        <w:t xml:space="preserve"> des fonctionnalités supplémentaires. Je vais donc détailler celles-ci </w:t>
      </w:r>
      <w:r w:rsidR="00D279AA">
        <w:rPr>
          <w:rFonts w:asciiTheme="minorHAnsi" w:hAnsiTheme="minorHAnsi" w:cstheme="minorHAnsi"/>
        </w:rPr>
        <w:t>et contextualiser davantage</w:t>
      </w:r>
      <w:r w:rsidR="00965332">
        <w:rPr>
          <w:rFonts w:asciiTheme="minorHAnsi" w:hAnsiTheme="minorHAnsi" w:cstheme="minorHAnsi"/>
        </w:rPr>
        <w:t xml:space="preserve"> chaque facteur.</w:t>
      </w:r>
    </w:p>
    <w:p w14:paraId="04F31B61" w14:textId="77777777" w:rsidR="005E44A0" w:rsidRDefault="005E44A0" w:rsidP="008D614F">
      <w:pPr>
        <w:jc w:val="both"/>
        <w:rPr>
          <w:rFonts w:asciiTheme="minorHAnsi" w:hAnsiTheme="minorHAnsi" w:cstheme="minorHAnsi"/>
        </w:rPr>
      </w:pPr>
    </w:p>
    <w:p w14:paraId="7D6E1E85" w14:textId="0DADC2C7" w:rsidR="005E44A0" w:rsidRDefault="005E44A0" w:rsidP="008D614F">
      <w:pPr>
        <w:jc w:val="both"/>
        <w:rPr>
          <w:rFonts w:asciiTheme="minorHAnsi" w:hAnsiTheme="minorHAnsi" w:cstheme="minorHAnsi"/>
        </w:rPr>
      </w:pPr>
      <w:r w:rsidRPr="008A6476">
        <w:rPr>
          <w:rFonts w:asciiTheme="minorHAnsi" w:hAnsiTheme="minorHAnsi" w:cstheme="minorHAnsi"/>
          <w:b/>
        </w:rPr>
        <w:t>La gestion des paramètres</w:t>
      </w:r>
      <w:r>
        <w:rPr>
          <w:rFonts w:asciiTheme="minorHAnsi" w:hAnsiTheme="minorHAnsi" w:cstheme="minorHAnsi"/>
        </w:rPr>
        <w:t xml:space="preserve"> n’est pas vraiment ce à quoi on s’attend lorsque l’on parle de paramètres d’application</w:t>
      </w:r>
      <w:r w:rsidR="0044260F">
        <w:rPr>
          <w:rFonts w:asciiTheme="minorHAnsi" w:hAnsiTheme="minorHAnsi" w:cstheme="minorHAnsi"/>
        </w:rPr>
        <w:t xml:space="preserve"> (</w:t>
      </w:r>
      <w:r w:rsidR="0044260F" w:rsidRPr="0044260F">
        <w:rPr>
          <w:rFonts w:asciiTheme="minorHAnsi" w:hAnsiTheme="minorHAnsi" w:cstheme="minorHAnsi"/>
          <w:i/>
        </w:rPr>
        <w:t>figure 4</w:t>
      </w:r>
      <w:r w:rsidR="00517EBF">
        <w:rPr>
          <w:rStyle w:val="Appelnotedebasdep"/>
          <w:rFonts w:asciiTheme="minorHAnsi" w:hAnsiTheme="minorHAnsi" w:cstheme="minorHAnsi"/>
        </w:rPr>
        <w:footnoteReference w:id="5"/>
      </w:r>
      <w:r w:rsidR="0044260F">
        <w:rPr>
          <w:rFonts w:asciiTheme="minorHAnsi" w:hAnsiTheme="minorHAnsi" w:cstheme="minorHAnsi"/>
        </w:rPr>
        <w:t>)</w:t>
      </w:r>
      <w:r>
        <w:rPr>
          <w:rFonts w:asciiTheme="minorHAnsi" w:hAnsiTheme="minorHAnsi" w:cstheme="minorHAnsi"/>
        </w:rPr>
        <w:t>. C’est plutôt une liste d’option</w:t>
      </w:r>
      <w:r w:rsidR="00AD1B90">
        <w:rPr>
          <w:rFonts w:asciiTheme="minorHAnsi" w:hAnsiTheme="minorHAnsi" w:cstheme="minorHAnsi"/>
        </w:rPr>
        <w:t>s</w:t>
      </w:r>
      <w:r>
        <w:rPr>
          <w:rFonts w:asciiTheme="minorHAnsi" w:hAnsiTheme="minorHAnsi" w:cstheme="minorHAnsi"/>
        </w:rPr>
        <w:t xml:space="preserve"> possible</w:t>
      </w:r>
      <w:r w:rsidR="00AD1B90">
        <w:rPr>
          <w:rFonts w:asciiTheme="minorHAnsi" w:hAnsiTheme="minorHAnsi" w:cstheme="minorHAnsi"/>
        </w:rPr>
        <w:t>s</w:t>
      </w:r>
      <w:r>
        <w:rPr>
          <w:rFonts w:asciiTheme="minorHAnsi" w:hAnsiTheme="minorHAnsi" w:cstheme="minorHAnsi"/>
        </w:rPr>
        <w:t xml:space="preserve"> que l’on peut choisir pour une famille</w:t>
      </w:r>
      <w:r w:rsidR="008D4AEF">
        <w:rPr>
          <w:rFonts w:asciiTheme="minorHAnsi" w:hAnsiTheme="minorHAnsi" w:cstheme="minorHAnsi"/>
        </w:rPr>
        <w:t xml:space="preserve"> donnée</w:t>
      </w:r>
      <w:r>
        <w:rPr>
          <w:rFonts w:asciiTheme="minorHAnsi" w:hAnsiTheme="minorHAnsi" w:cstheme="minorHAnsi"/>
        </w:rPr>
        <w:t xml:space="preserve"> de paramètre</w:t>
      </w:r>
      <w:r w:rsidR="00AD1B90">
        <w:rPr>
          <w:rFonts w:asciiTheme="minorHAnsi" w:hAnsiTheme="minorHAnsi" w:cstheme="minorHAnsi"/>
        </w:rPr>
        <w:t>s</w:t>
      </w:r>
      <w:r w:rsidR="0044260F">
        <w:rPr>
          <w:rFonts w:asciiTheme="minorHAnsi" w:hAnsiTheme="minorHAnsi" w:cstheme="minorHAnsi"/>
        </w:rPr>
        <w:t xml:space="preserve"> (</w:t>
      </w:r>
      <w:r w:rsidR="0044260F" w:rsidRPr="0044260F">
        <w:rPr>
          <w:rFonts w:asciiTheme="minorHAnsi" w:hAnsiTheme="minorHAnsi" w:cstheme="minorHAnsi"/>
          <w:i/>
        </w:rPr>
        <w:t>figure 5</w:t>
      </w:r>
      <w:r w:rsidR="0044260F">
        <w:rPr>
          <w:rFonts w:asciiTheme="minorHAnsi" w:hAnsiTheme="minorHAnsi" w:cstheme="minorHAnsi"/>
        </w:rPr>
        <w:t>)</w:t>
      </w:r>
      <w:r>
        <w:rPr>
          <w:rFonts w:asciiTheme="minorHAnsi" w:hAnsiTheme="minorHAnsi" w:cstheme="minorHAnsi"/>
        </w:rPr>
        <w:t>. Cette fonctionnalité permet donc de définir par exempl</w:t>
      </w:r>
      <w:r w:rsidR="00034A5E">
        <w:rPr>
          <w:rFonts w:asciiTheme="minorHAnsi" w:hAnsiTheme="minorHAnsi" w:cstheme="minorHAnsi"/>
        </w:rPr>
        <w:t xml:space="preserve">e </w:t>
      </w:r>
      <w:r w:rsidR="00496FDE">
        <w:rPr>
          <w:rFonts w:asciiTheme="minorHAnsi" w:hAnsiTheme="minorHAnsi" w:cstheme="minorHAnsi"/>
        </w:rPr>
        <w:t>toutes les tâches</w:t>
      </w:r>
      <w:r w:rsidR="00034A5E">
        <w:rPr>
          <w:rFonts w:asciiTheme="minorHAnsi" w:hAnsiTheme="minorHAnsi" w:cstheme="minorHAnsi"/>
        </w:rPr>
        <w:t xml:space="preserve"> ou</w:t>
      </w:r>
      <w:r>
        <w:rPr>
          <w:rFonts w:asciiTheme="minorHAnsi" w:hAnsiTheme="minorHAnsi" w:cstheme="minorHAnsi"/>
        </w:rPr>
        <w:t xml:space="preserve"> </w:t>
      </w:r>
      <w:r w:rsidR="00AD1B90">
        <w:rPr>
          <w:rFonts w:asciiTheme="minorHAnsi" w:hAnsiTheme="minorHAnsi" w:cstheme="minorHAnsi"/>
        </w:rPr>
        <w:t>toutes les familles de risque</w:t>
      </w:r>
      <w:r>
        <w:rPr>
          <w:rFonts w:asciiTheme="minorHAnsi" w:hAnsiTheme="minorHAnsi" w:cstheme="minorHAnsi"/>
        </w:rPr>
        <w:t>.</w:t>
      </w:r>
    </w:p>
    <w:p w14:paraId="441DC4E4" w14:textId="77777777" w:rsidR="005E44A0" w:rsidRDefault="005E44A0" w:rsidP="008D614F">
      <w:pPr>
        <w:jc w:val="both"/>
        <w:rPr>
          <w:rFonts w:asciiTheme="minorHAnsi" w:hAnsiTheme="minorHAnsi" w:cstheme="minorHAnsi"/>
        </w:rPr>
      </w:pPr>
    </w:p>
    <w:p w14:paraId="45173119" w14:textId="277EE609" w:rsidR="005E44A0" w:rsidRDefault="00205AE1" w:rsidP="008D614F">
      <w:pPr>
        <w:jc w:val="both"/>
        <w:rPr>
          <w:rFonts w:asciiTheme="minorHAnsi" w:hAnsiTheme="minorHAnsi" w:cstheme="minorHAnsi"/>
        </w:rPr>
      </w:pPr>
      <w:r>
        <w:rPr>
          <w:noProof/>
        </w:rPr>
        <w:lastRenderedPageBreak/>
        <w:pict w14:anchorId="7ED7D770">
          <v:shape id="_x0000_s1037" type="#_x0000_t75" style="position:absolute;left:0;text-align:left;margin-left:471.6pt;margin-top:0;width:208.35pt;height:228.1pt;z-index:251667968;mso-position-horizontal:right;mso-position-horizontal-relative:margin;mso-position-vertical:top;mso-position-vertical-relative:margin">
            <v:imagedata r:id="rId14" o:title="Tâches (2)" croptop="6675f" cropbottom="7307f" cropleft="19342f" cropright="19732f"/>
            <w10:wrap type="square" anchorx="margin" anchory="margin"/>
          </v:shape>
        </w:pict>
      </w:r>
      <w:r w:rsidR="007126EC">
        <w:rPr>
          <w:rFonts w:asciiTheme="minorHAnsi" w:hAnsiTheme="minorHAnsi" w:cstheme="minorHAnsi"/>
        </w:rPr>
        <w:pict w14:anchorId="4BBA236E">
          <v:shape id="_x0000_i1028" type="#_x0000_t75" style="width:214.5pt;height:229.5pt">
            <v:imagedata r:id="rId15" o:title="1_gQb8xVRpseeyZbto1PfEBg" croptop="20130f" cropbottom="10897f" cropleft="6350f" cropright="34922f"/>
          </v:shape>
        </w:pict>
      </w:r>
    </w:p>
    <w:p w14:paraId="14D610D5" w14:textId="368CAF19" w:rsidR="0044260F" w:rsidRDefault="00E43746" w:rsidP="008D614F">
      <w:pPr>
        <w:jc w:val="both"/>
        <w:rPr>
          <w:rFonts w:asciiTheme="minorHAnsi" w:hAnsiTheme="minorHAnsi" w:cstheme="minorHAnsi"/>
        </w:rPr>
      </w:pPr>
      <w:r w:rsidRPr="0044260F">
        <w:rPr>
          <w:rFonts w:asciiTheme="minorHAnsi" w:hAnsiTheme="minorHAnsi" w:cstheme="minorHAnsi"/>
          <w:noProof/>
          <w:lang w:val="en-US"/>
        </w:rPr>
        <mc:AlternateContent>
          <mc:Choice Requires="wps">
            <w:drawing>
              <wp:anchor distT="0" distB="0" distL="114300" distR="114300" simplePos="0" relativeHeight="251665920" behindDoc="0" locked="0" layoutInCell="1" allowOverlap="1" wp14:anchorId="2399CB29" wp14:editId="764BE50B">
                <wp:simplePos x="0" y="0"/>
                <wp:positionH relativeFrom="column">
                  <wp:posOffset>-21590</wp:posOffset>
                </wp:positionH>
                <wp:positionV relativeFrom="paragraph">
                  <wp:posOffset>44450</wp:posOffset>
                </wp:positionV>
                <wp:extent cx="2552700" cy="508635"/>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508635"/>
                        </a:xfrm>
                        <a:prstGeom prst="rect">
                          <a:avLst/>
                        </a:prstGeom>
                        <a:solidFill>
                          <a:srgbClr val="FFFFFF"/>
                        </a:solidFill>
                        <a:ln w="9525">
                          <a:noFill/>
                          <a:miter lim="800000"/>
                          <a:headEnd/>
                          <a:tailEnd/>
                        </a:ln>
                      </wps:spPr>
                      <wps:txbx>
                        <w:txbxContent>
                          <w:p w14:paraId="440BAF76" w14:textId="1134895E" w:rsidR="00205AE1" w:rsidRDefault="00205AE1" w:rsidP="0044260F">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4</w:t>
                            </w:r>
                            <w:r>
                              <w:rPr>
                                <w:rFonts w:asciiTheme="minorHAnsi" w:hAnsiTheme="minorHAnsi" w:cstheme="minorHAnsi"/>
                                <w:i/>
                                <w:sz w:val="20"/>
                                <w:szCs w:val="20"/>
                              </w:rPr>
                              <w:t> : Illustration d’une page de paramètre habituelle</w:t>
                            </w:r>
                          </w:p>
                          <w:p w14:paraId="21848ECB" w14:textId="4EE564A1" w:rsidR="00205AE1" w:rsidRPr="0044260F" w:rsidRDefault="00205A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7pt;margin-top:3.5pt;width:201pt;height:40.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" stroked="f">
                <v:textbox>
                  <w:txbxContent>
                    <w:p w14:paraId="440BAF76" w14:textId="1134895E" w:rsidR="00205AE1" w:rsidRDefault="00205AE1" w:rsidP="0044260F">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4</w:t>
                      </w:r>
                      <w:r>
                        <w:rPr>
                          <w:rFonts w:asciiTheme="minorHAnsi" w:hAnsiTheme="minorHAnsi" w:cstheme="minorHAnsi"/>
                          <w:i/>
                          <w:sz w:val="20"/>
                          <w:szCs w:val="20"/>
                        </w:rPr>
                        <w:t> : Illustration d’une page de paramètre habituelle</w:t>
                      </w:r>
                    </w:p>
                    <w:p w14:paraId="21848ECB" w14:textId="4EE564A1" w:rsidR="00205AE1" w:rsidRPr="0044260F" w:rsidRDefault="00205AE1"/>
                  </w:txbxContent>
                </v:textbox>
              </v:shape>
            </w:pict>
          </mc:Fallback>
        </mc:AlternateContent>
      </w:r>
      <w:r w:rsidR="00867341">
        <w:rPr>
          <w:rFonts w:asciiTheme="minorHAnsi" w:hAnsiTheme="minorHAnsi" w:cstheme="minorHAnsi"/>
          <w:noProof/>
          <w:lang w:val="en-US"/>
        </w:rPr>
        <mc:AlternateContent>
          <mc:Choice Requires="wps">
            <w:drawing>
              <wp:anchor distT="0" distB="0" distL="114300" distR="114300" simplePos="0" relativeHeight="251668992" behindDoc="0" locked="0" layoutInCell="1" allowOverlap="1" wp14:anchorId="0017D22B" wp14:editId="4E262387">
                <wp:simplePos x="0" y="0"/>
                <wp:positionH relativeFrom="column">
                  <wp:posOffset>2952750</wp:posOffset>
                </wp:positionH>
                <wp:positionV relativeFrom="paragraph">
                  <wp:posOffset>47625</wp:posOffset>
                </wp:positionV>
                <wp:extent cx="2590800" cy="561975"/>
                <wp:effectExtent l="0" t="0" r="0" b="9525"/>
                <wp:wrapNone/>
                <wp:docPr id="22" name="Zone de texte 22"/>
                <wp:cNvGraphicFramePr/>
                <a:graphic xmlns:a="http://schemas.openxmlformats.org/drawingml/2006/main">
                  <a:graphicData uri="http://schemas.microsoft.com/office/word/2010/wordprocessingShape">
                    <wps:wsp>
                      <wps:cNvSpPr txBox="1"/>
                      <wps:spPr>
                        <a:xfrm>
                          <a:off x="0" y="0"/>
                          <a:ext cx="259080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135EC6" w14:textId="4EB37C63" w:rsidR="00205AE1" w:rsidRDefault="00205AE1" w:rsidP="00867341">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5</w:t>
                            </w:r>
                            <w:r>
                              <w:rPr>
                                <w:rFonts w:asciiTheme="minorHAnsi" w:hAnsiTheme="minorHAnsi" w:cstheme="minorHAnsi"/>
                                <w:i/>
                                <w:sz w:val="20"/>
                                <w:szCs w:val="20"/>
                              </w:rPr>
                              <w:t> : Représentation des paramètres sur notre application</w:t>
                            </w:r>
                          </w:p>
                          <w:p w14:paraId="3E902161" w14:textId="77777777" w:rsidR="00205AE1" w:rsidRDefault="00205A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32" type="#_x0000_t202" style="position:absolute;left:0;text-align:left;margin-left:232.5pt;margin-top:3.75pt;width:204pt;height:44.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" fillcolor="white [3201]" stroked="f" strokeweight=".5pt">
                <v:textbox>
                  <w:txbxContent>
                    <w:p w14:paraId="33135EC6" w14:textId="4EB37C63" w:rsidR="00205AE1" w:rsidRDefault="00205AE1" w:rsidP="00867341">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5</w:t>
                      </w:r>
                      <w:r>
                        <w:rPr>
                          <w:rFonts w:asciiTheme="minorHAnsi" w:hAnsiTheme="minorHAnsi" w:cstheme="minorHAnsi"/>
                          <w:i/>
                          <w:sz w:val="20"/>
                          <w:szCs w:val="20"/>
                        </w:rPr>
                        <w:t> : Représentation des paramètres sur notre application</w:t>
                      </w:r>
                    </w:p>
                    <w:p w14:paraId="3E902161" w14:textId="77777777" w:rsidR="00205AE1" w:rsidRDefault="00205AE1"/>
                  </w:txbxContent>
                </v:textbox>
              </v:shape>
            </w:pict>
          </mc:Fallback>
        </mc:AlternateContent>
      </w:r>
    </w:p>
    <w:p w14:paraId="735083C2" w14:textId="34922FE9" w:rsidR="0044260F" w:rsidRDefault="0044260F" w:rsidP="008D614F">
      <w:pPr>
        <w:jc w:val="both"/>
        <w:rPr>
          <w:rFonts w:asciiTheme="minorHAnsi" w:hAnsiTheme="minorHAnsi" w:cstheme="minorHAnsi"/>
        </w:rPr>
      </w:pPr>
    </w:p>
    <w:p w14:paraId="0015D68A" w14:textId="37A9700D" w:rsidR="00590490" w:rsidRDefault="00590490" w:rsidP="008D614F">
      <w:pPr>
        <w:jc w:val="both"/>
        <w:rPr>
          <w:rFonts w:asciiTheme="minorHAnsi" w:hAnsiTheme="minorHAnsi" w:cstheme="minorHAnsi"/>
        </w:rPr>
      </w:pPr>
    </w:p>
    <w:p w14:paraId="008FA7E0" w14:textId="3C88C0A6" w:rsidR="005E44A0" w:rsidRDefault="005E44A0" w:rsidP="008D614F">
      <w:pPr>
        <w:jc w:val="both"/>
        <w:rPr>
          <w:rFonts w:asciiTheme="minorHAnsi" w:hAnsiTheme="minorHAnsi" w:cstheme="minorHAnsi"/>
        </w:rPr>
      </w:pPr>
      <w:r>
        <w:rPr>
          <w:rFonts w:asciiTheme="minorHAnsi" w:hAnsiTheme="minorHAnsi" w:cstheme="minorHAnsi"/>
        </w:rPr>
        <w:t>Pour cette page, on peut ajouter comme « User Story »</w:t>
      </w:r>
      <w:r w:rsidR="00C64163">
        <w:rPr>
          <w:rFonts w:asciiTheme="minorHAnsi" w:hAnsiTheme="minorHAnsi" w:cstheme="minorHAnsi"/>
        </w:rPr>
        <w:t> :</w:t>
      </w:r>
    </w:p>
    <w:p w14:paraId="546A68B7" w14:textId="77777777" w:rsidR="005E44A0" w:rsidRDefault="005E44A0" w:rsidP="008D614F">
      <w:pPr>
        <w:jc w:val="both"/>
        <w:rPr>
          <w:rFonts w:asciiTheme="minorHAnsi" w:hAnsiTheme="minorHAnsi" w:cstheme="minorHAnsi"/>
        </w:rPr>
      </w:pPr>
    </w:p>
    <w:p w14:paraId="11401D9C" w14:textId="434F0BD8" w:rsidR="005E44A0" w:rsidRDefault="005E44A0"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changer la famille de paramètre actuelle afin que les opérations que je fais sur les paramètres s’appliquent à celle-ci.</w:t>
      </w:r>
    </w:p>
    <w:p w14:paraId="5437B58D" w14:textId="77777777" w:rsidR="005E44A0" w:rsidRDefault="005E44A0" w:rsidP="008D614F">
      <w:pPr>
        <w:jc w:val="both"/>
        <w:rPr>
          <w:rFonts w:asciiTheme="minorHAnsi" w:hAnsiTheme="minorHAnsi" w:cstheme="minorHAnsi"/>
        </w:rPr>
      </w:pPr>
    </w:p>
    <w:p w14:paraId="4D4DFF03" w14:textId="2A454B91" w:rsidR="00F6238E" w:rsidRDefault="00C64163" w:rsidP="008D614F">
      <w:pPr>
        <w:jc w:val="both"/>
        <w:rPr>
          <w:rFonts w:asciiTheme="minorHAnsi" w:hAnsiTheme="minorHAnsi" w:cstheme="minorHAnsi"/>
        </w:rPr>
      </w:pPr>
      <w:r w:rsidRPr="008A6476">
        <w:rPr>
          <w:rFonts w:asciiTheme="minorHAnsi" w:hAnsiTheme="minorHAnsi" w:cstheme="minorHAnsi"/>
          <w:b/>
        </w:rPr>
        <w:t>La g</w:t>
      </w:r>
      <w:r w:rsidR="00AD1B90">
        <w:rPr>
          <w:rFonts w:asciiTheme="minorHAnsi" w:hAnsiTheme="minorHAnsi" w:cstheme="minorHAnsi"/>
          <w:b/>
        </w:rPr>
        <w:t>estion des types d’habilitation et des types de certification</w:t>
      </w:r>
      <w:r>
        <w:rPr>
          <w:rFonts w:asciiTheme="minorHAnsi" w:hAnsiTheme="minorHAnsi" w:cstheme="minorHAnsi"/>
        </w:rPr>
        <w:t xml:space="preserve"> </w:t>
      </w:r>
      <w:r w:rsidR="00AD1B90">
        <w:rPr>
          <w:rFonts w:asciiTheme="minorHAnsi" w:hAnsiTheme="minorHAnsi" w:cstheme="minorHAnsi"/>
        </w:rPr>
        <w:t>sont similaires en tout point</w:t>
      </w:r>
      <w:r>
        <w:rPr>
          <w:rFonts w:asciiTheme="minorHAnsi" w:hAnsiTheme="minorHAnsi" w:cstheme="minorHAnsi"/>
        </w:rPr>
        <w:t xml:space="preserve">, </w:t>
      </w:r>
      <w:r w:rsidR="00AD1B90">
        <w:rPr>
          <w:rFonts w:asciiTheme="minorHAnsi" w:hAnsiTheme="minorHAnsi" w:cstheme="minorHAnsi"/>
        </w:rPr>
        <w:t>mis</w:t>
      </w:r>
      <w:r w:rsidR="007457E4">
        <w:rPr>
          <w:rFonts w:asciiTheme="minorHAnsi" w:hAnsiTheme="minorHAnsi" w:cstheme="minorHAnsi"/>
        </w:rPr>
        <w:t>e</w:t>
      </w:r>
      <w:r w:rsidR="00AD1B90">
        <w:rPr>
          <w:rFonts w:asciiTheme="minorHAnsi" w:hAnsiTheme="minorHAnsi" w:cstheme="minorHAnsi"/>
        </w:rPr>
        <w:t xml:space="preserve"> à part </w:t>
      </w:r>
      <w:r>
        <w:rPr>
          <w:rFonts w:asciiTheme="minorHAnsi" w:hAnsiTheme="minorHAnsi" w:cstheme="minorHAnsi"/>
        </w:rPr>
        <w:t xml:space="preserve">la chose à laquelle elles s’appliquent. </w:t>
      </w:r>
      <w:r w:rsidR="00034A5E">
        <w:rPr>
          <w:rFonts w:asciiTheme="minorHAnsi" w:hAnsiTheme="minorHAnsi" w:cstheme="minorHAnsi"/>
        </w:rPr>
        <w:t xml:space="preserve">Il ne s’agit pas ici de venir gérer directement les </w:t>
      </w:r>
      <w:r w:rsidR="003A4E25">
        <w:rPr>
          <w:rFonts w:asciiTheme="minorHAnsi" w:hAnsiTheme="minorHAnsi" w:cstheme="minorHAnsi"/>
        </w:rPr>
        <w:t>agréation</w:t>
      </w:r>
      <w:r w:rsidR="00034A5E">
        <w:rPr>
          <w:rFonts w:asciiTheme="minorHAnsi" w:hAnsiTheme="minorHAnsi" w:cstheme="minorHAnsi"/>
        </w:rPr>
        <w:t>s d’une personne ou d’une société, mais plutôt leur type</w:t>
      </w:r>
      <w:r>
        <w:rPr>
          <w:rFonts w:asciiTheme="minorHAnsi" w:hAnsiTheme="minorHAnsi" w:cstheme="minorHAnsi"/>
        </w:rPr>
        <w:t xml:space="preserve">. </w:t>
      </w:r>
      <w:r w:rsidR="00034A5E">
        <w:rPr>
          <w:rFonts w:asciiTheme="minorHAnsi" w:hAnsiTheme="minorHAnsi" w:cstheme="minorHAnsi"/>
        </w:rPr>
        <w:t xml:space="preserve">Une </w:t>
      </w:r>
      <w:r w:rsidR="003A4E25">
        <w:rPr>
          <w:rFonts w:asciiTheme="minorHAnsi" w:hAnsiTheme="minorHAnsi" w:cstheme="minorHAnsi"/>
        </w:rPr>
        <w:t>agréation</w:t>
      </w:r>
      <w:r w:rsidR="00034A5E">
        <w:rPr>
          <w:rFonts w:asciiTheme="minorHAnsi" w:hAnsiTheme="minorHAnsi" w:cstheme="minorHAnsi"/>
        </w:rPr>
        <w:t xml:space="preserve"> d’un certain type héritera de toutes </w:t>
      </w:r>
      <w:r w:rsidR="007457E4">
        <w:rPr>
          <w:rFonts w:asciiTheme="minorHAnsi" w:hAnsiTheme="minorHAnsi" w:cstheme="minorHAnsi"/>
        </w:rPr>
        <w:t>s</w:t>
      </w:r>
      <w:r w:rsidR="00034A5E">
        <w:rPr>
          <w:rFonts w:asciiTheme="minorHAnsi" w:hAnsiTheme="minorHAnsi" w:cstheme="minorHAnsi"/>
        </w:rPr>
        <w:t>es propriétés.</w:t>
      </w:r>
      <w:r>
        <w:rPr>
          <w:rFonts w:asciiTheme="minorHAnsi" w:hAnsiTheme="minorHAnsi" w:cstheme="minorHAnsi"/>
        </w:rPr>
        <w:t xml:space="preserve"> </w:t>
      </w:r>
      <w:r w:rsidR="00034A5E">
        <w:rPr>
          <w:rFonts w:asciiTheme="minorHAnsi" w:hAnsiTheme="minorHAnsi" w:cstheme="minorHAnsi"/>
        </w:rPr>
        <w:t xml:space="preserve">Ces propriétés spécifient notamment si une </w:t>
      </w:r>
      <w:r w:rsidR="003A4E25">
        <w:rPr>
          <w:rFonts w:asciiTheme="minorHAnsi" w:hAnsiTheme="minorHAnsi" w:cstheme="minorHAnsi"/>
        </w:rPr>
        <w:t>agréation</w:t>
      </w:r>
      <w:r w:rsidR="00034A5E">
        <w:rPr>
          <w:rFonts w:asciiTheme="minorHAnsi" w:hAnsiTheme="minorHAnsi" w:cstheme="minorHAnsi"/>
        </w:rPr>
        <w:t xml:space="preserve"> doit être validée ou non ainsi que sa durée de validité. Cette d</w:t>
      </w:r>
      <w:r w:rsidR="007457E4">
        <w:rPr>
          <w:rFonts w:asciiTheme="minorHAnsi" w:hAnsiTheme="minorHAnsi" w:cstheme="minorHAnsi"/>
        </w:rPr>
        <w:t>urée</w:t>
      </w:r>
      <w:r w:rsidR="00034A5E">
        <w:rPr>
          <w:rFonts w:asciiTheme="minorHAnsi" w:hAnsiTheme="minorHAnsi" w:cstheme="minorHAnsi"/>
        </w:rPr>
        <w:t xml:space="preserve"> peut prendre deux formes : une date de fin fixe ou une durée en mois. Tout</w:t>
      </w:r>
      <w:r w:rsidR="007457E4">
        <w:rPr>
          <w:rFonts w:asciiTheme="minorHAnsi" w:hAnsiTheme="minorHAnsi" w:cstheme="minorHAnsi"/>
        </w:rPr>
        <w:t>e modification</w:t>
      </w:r>
      <w:r w:rsidR="00034A5E">
        <w:rPr>
          <w:rFonts w:asciiTheme="minorHAnsi" w:hAnsiTheme="minorHAnsi" w:cstheme="minorHAnsi"/>
        </w:rPr>
        <w:t xml:space="preserve"> d’un type doit se refléter dans les </w:t>
      </w:r>
      <w:r w:rsidR="003A4E25">
        <w:rPr>
          <w:rFonts w:asciiTheme="minorHAnsi" w:hAnsiTheme="minorHAnsi" w:cstheme="minorHAnsi"/>
        </w:rPr>
        <w:t>agréation</w:t>
      </w:r>
      <w:r w:rsidR="00034A5E">
        <w:rPr>
          <w:rFonts w:asciiTheme="minorHAnsi" w:hAnsiTheme="minorHAnsi" w:cstheme="minorHAnsi"/>
        </w:rPr>
        <w:t xml:space="preserve">s héritant de </w:t>
      </w:r>
      <w:r w:rsidR="007457E4">
        <w:rPr>
          <w:rFonts w:asciiTheme="minorHAnsi" w:hAnsiTheme="minorHAnsi" w:cstheme="minorHAnsi"/>
        </w:rPr>
        <w:t>lui</w:t>
      </w:r>
      <w:r w:rsidR="00034A5E">
        <w:rPr>
          <w:rFonts w:asciiTheme="minorHAnsi" w:hAnsiTheme="minorHAnsi" w:cstheme="minorHAnsi"/>
        </w:rPr>
        <w:t xml:space="preserve">. </w:t>
      </w:r>
      <w:r>
        <w:rPr>
          <w:rFonts w:asciiTheme="minorHAnsi" w:hAnsiTheme="minorHAnsi" w:cstheme="minorHAnsi"/>
        </w:rPr>
        <w:t>Voici donc les « User Stories »</w:t>
      </w:r>
      <w:r w:rsidR="00F6238E">
        <w:rPr>
          <w:rFonts w:asciiTheme="minorHAnsi" w:hAnsiTheme="minorHAnsi" w:cstheme="minorHAnsi"/>
        </w:rPr>
        <w:t xml:space="preserve"> à ajouter :</w:t>
      </w:r>
    </w:p>
    <w:p w14:paraId="6F911D5B" w14:textId="77777777" w:rsidR="00F6238E" w:rsidRDefault="00F6238E" w:rsidP="008D614F">
      <w:pPr>
        <w:jc w:val="both"/>
        <w:rPr>
          <w:rFonts w:asciiTheme="minorHAnsi" w:hAnsiTheme="minorHAnsi" w:cstheme="minorHAnsi"/>
        </w:rPr>
      </w:pPr>
    </w:p>
    <w:p w14:paraId="0C09278A" w14:textId="5BCC6F5B" w:rsidR="00F6238E" w:rsidRDefault="00F6238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je décide qu’un type d’</w:t>
      </w:r>
      <w:r w:rsidR="003A4E25">
        <w:rPr>
          <w:rFonts w:asciiTheme="minorHAnsi" w:hAnsiTheme="minorHAnsi" w:cstheme="minorHAnsi"/>
        </w:rPr>
        <w:t>agréation</w:t>
      </w:r>
      <w:r>
        <w:rPr>
          <w:rFonts w:asciiTheme="minorHAnsi" w:hAnsiTheme="minorHAnsi" w:cstheme="minorHAnsi"/>
        </w:rPr>
        <w:t xml:space="preserve"> ne demande plus de validation, je </w:t>
      </w:r>
      <w:r w:rsidR="002E768F">
        <w:rPr>
          <w:rFonts w:asciiTheme="minorHAnsi" w:hAnsiTheme="minorHAnsi" w:cstheme="minorHAnsi"/>
        </w:rPr>
        <w:t>souhaite</w:t>
      </w:r>
      <w:r>
        <w:rPr>
          <w:rFonts w:asciiTheme="minorHAnsi" w:hAnsiTheme="minorHAnsi" w:cstheme="minorHAnsi"/>
        </w:rPr>
        <w:t xml:space="preserve"> que chaque </w:t>
      </w:r>
      <w:r w:rsidR="003A4E25">
        <w:rPr>
          <w:rFonts w:asciiTheme="minorHAnsi" w:hAnsiTheme="minorHAnsi" w:cstheme="minorHAnsi"/>
        </w:rPr>
        <w:t>agréation</w:t>
      </w:r>
      <w:r>
        <w:rPr>
          <w:rFonts w:asciiTheme="minorHAnsi" w:hAnsiTheme="minorHAnsi" w:cstheme="minorHAnsi"/>
        </w:rPr>
        <w:t xml:space="preserve"> </w:t>
      </w:r>
      <w:r w:rsidR="007457E4">
        <w:rPr>
          <w:rFonts w:asciiTheme="minorHAnsi" w:hAnsiTheme="minorHAnsi" w:cstheme="minorHAnsi"/>
        </w:rPr>
        <w:t xml:space="preserve">ayant hérité ou </w:t>
      </w:r>
      <w:r>
        <w:rPr>
          <w:rFonts w:asciiTheme="minorHAnsi" w:hAnsiTheme="minorHAnsi" w:cstheme="minorHAnsi"/>
        </w:rPr>
        <w:t>héritant de ce type soit automatiquement validée.</w:t>
      </w:r>
    </w:p>
    <w:p w14:paraId="6967E7EA" w14:textId="5F93B252" w:rsidR="00034A5E" w:rsidRDefault="00034A5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je décide qu’un type d’</w:t>
      </w:r>
      <w:r w:rsidR="003A4E25">
        <w:rPr>
          <w:rFonts w:asciiTheme="minorHAnsi" w:hAnsiTheme="minorHAnsi" w:cstheme="minorHAnsi"/>
        </w:rPr>
        <w:t>agréation</w:t>
      </w:r>
      <w:r>
        <w:rPr>
          <w:rFonts w:asciiTheme="minorHAnsi" w:hAnsiTheme="minorHAnsi" w:cstheme="minorHAnsi"/>
        </w:rPr>
        <w:t xml:space="preserve"> doit maintenant être validée, je souhaite que chaque </w:t>
      </w:r>
      <w:r w:rsidR="003A4E25">
        <w:rPr>
          <w:rFonts w:asciiTheme="minorHAnsi" w:hAnsiTheme="minorHAnsi" w:cstheme="minorHAnsi"/>
        </w:rPr>
        <w:t>agréation</w:t>
      </w:r>
      <w:r>
        <w:rPr>
          <w:rFonts w:asciiTheme="minorHAnsi" w:hAnsiTheme="minorHAnsi" w:cstheme="minorHAnsi"/>
        </w:rPr>
        <w:t xml:space="preserve"> existante </w:t>
      </w:r>
      <w:r w:rsidR="007457E4">
        <w:rPr>
          <w:rFonts w:asciiTheme="minorHAnsi" w:hAnsiTheme="minorHAnsi" w:cstheme="minorHAnsi"/>
        </w:rPr>
        <w:t xml:space="preserve">ayant hérité </w:t>
      </w:r>
      <w:r>
        <w:rPr>
          <w:rFonts w:asciiTheme="minorHAnsi" w:hAnsiTheme="minorHAnsi" w:cstheme="minorHAnsi"/>
        </w:rPr>
        <w:t xml:space="preserve">de ce type reste validée, mais que les nouvelles </w:t>
      </w:r>
      <w:r w:rsidR="003A4E25">
        <w:rPr>
          <w:rFonts w:asciiTheme="minorHAnsi" w:hAnsiTheme="minorHAnsi" w:cstheme="minorHAnsi"/>
        </w:rPr>
        <w:t>agréation</w:t>
      </w:r>
      <w:r>
        <w:rPr>
          <w:rFonts w:asciiTheme="minorHAnsi" w:hAnsiTheme="minorHAnsi" w:cstheme="minorHAnsi"/>
        </w:rPr>
        <w:t>s demandent une validation.</w:t>
      </w:r>
    </w:p>
    <w:p w14:paraId="4B5522C4" w14:textId="5C3B75A4" w:rsidR="00F6238E" w:rsidRDefault="00F6238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lorsque </w:t>
      </w:r>
      <w:r w:rsidR="00034A5E">
        <w:rPr>
          <w:rFonts w:asciiTheme="minorHAnsi" w:hAnsiTheme="minorHAnsi" w:cstheme="minorHAnsi"/>
        </w:rPr>
        <w:t>j’ajoute une fin de validité à un type d’</w:t>
      </w:r>
      <w:r w:rsidR="003A4E25">
        <w:rPr>
          <w:rFonts w:asciiTheme="minorHAnsi" w:hAnsiTheme="minorHAnsi" w:cstheme="minorHAnsi"/>
        </w:rPr>
        <w:t>agréation</w:t>
      </w:r>
      <w:r w:rsidR="00034A5E">
        <w:rPr>
          <w:rFonts w:asciiTheme="minorHAnsi" w:hAnsiTheme="minorHAnsi" w:cstheme="minorHAnsi"/>
        </w:rPr>
        <w:t xml:space="preserve">, je souhaite que chaque </w:t>
      </w:r>
      <w:r w:rsidR="003A4E25">
        <w:rPr>
          <w:rFonts w:asciiTheme="minorHAnsi" w:hAnsiTheme="minorHAnsi" w:cstheme="minorHAnsi"/>
        </w:rPr>
        <w:t>agréation</w:t>
      </w:r>
      <w:r w:rsidR="00034A5E">
        <w:rPr>
          <w:rFonts w:asciiTheme="minorHAnsi" w:hAnsiTheme="minorHAnsi" w:cstheme="minorHAnsi"/>
        </w:rPr>
        <w:t xml:space="preserve"> hér</w:t>
      </w:r>
      <w:r w:rsidR="001C64AB">
        <w:rPr>
          <w:rFonts w:asciiTheme="minorHAnsi" w:hAnsiTheme="minorHAnsi" w:cstheme="minorHAnsi"/>
        </w:rPr>
        <w:t>itant</w:t>
      </w:r>
      <w:r w:rsidR="00322316">
        <w:rPr>
          <w:rFonts w:asciiTheme="minorHAnsi" w:hAnsiTheme="minorHAnsi" w:cstheme="minorHAnsi"/>
        </w:rPr>
        <w:t xml:space="preserve"> ou ayant hérité</w:t>
      </w:r>
      <w:r w:rsidR="001C64AB">
        <w:rPr>
          <w:rFonts w:asciiTheme="minorHAnsi" w:hAnsiTheme="minorHAnsi" w:cstheme="minorHAnsi"/>
        </w:rPr>
        <w:t xml:space="preserve"> de ce type change sa fin de validité en accordance et la rende impossible à modifier</w:t>
      </w:r>
      <w:r>
        <w:rPr>
          <w:rFonts w:asciiTheme="minorHAnsi" w:hAnsiTheme="minorHAnsi" w:cstheme="minorHAnsi"/>
        </w:rPr>
        <w:t>.</w:t>
      </w:r>
    </w:p>
    <w:p w14:paraId="299469AB" w14:textId="3E832B22" w:rsidR="001C64AB" w:rsidRDefault="001C64AB"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je retire une fin de validité à un type d’</w:t>
      </w:r>
      <w:r w:rsidR="003A4E25">
        <w:rPr>
          <w:rFonts w:asciiTheme="minorHAnsi" w:hAnsiTheme="minorHAnsi" w:cstheme="minorHAnsi"/>
        </w:rPr>
        <w:t>agréation</w:t>
      </w:r>
      <w:r>
        <w:rPr>
          <w:rFonts w:asciiTheme="minorHAnsi" w:hAnsiTheme="minorHAnsi" w:cstheme="minorHAnsi"/>
        </w:rPr>
        <w:t xml:space="preserve">, je souhaite que chaque </w:t>
      </w:r>
      <w:r w:rsidR="003A4E25">
        <w:rPr>
          <w:rFonts w:asciiTheme="minorHAnsi" w:hAnsiTheme="minorHAnsi" w:cstheme="minorHAnsi"/>
        </w:rPr>
        <w:t>agréation</w:t>
      </w:r>
      <w:r w:rsidR="00322316">
        <w:rPr>
          <w:rFonts w:asciiTheme="minorHAnsi" w:hAnsiTheme="minorHAnsi" w:cstheme="minorHAnsi"/>
        </w:rPr>
        <w:t xml:space="preserve"> existante ayant hérité</w:t>
      </w:r>
      <w:r>
        <w:rPr>
          <w:rFonts w:asciiTheme="minorHAnsi" w:hAnsiTheme="minorHAnsi" w:cstheme="minorHAnsi"/>
        </w:rPr>
        <w:t xml:space="preserve"> de ce type garde sa fin de validité mais que celle-ci puisse maintenant être changée.</w:t>
      </w:r>
    </w:p>
    <w:p w14:paraId="0AA6B718" w14:textId="77777777" w:rsidR="008A6476" w:rsidRPr="008A6476" w:rsidRDefault="008A6476" w:rsidP="008D614F">
      <w:pPr>
        <w:pStyle w:val="Paragraphedeliste"/>
        <w:jc w:val="both"/>
        <w:rPr>
          <w:rFonts w:asciiTheme="minorHAnsi" w:hAnsiTheme="minorHAnsi" w:cstheme="minorHAnsi"/>
        </w:rPr>
      </w:pPr>
    </w:p>
    <w:p w14:paraId="6553860E" w14:textId="5A376AD7" w:rsidR="00C64163" w:rsidRDefault="00205AE1" w:rsidP="008D614F">
      <w:pPr>
        <w:jc w:val="both"/>
        <w:rPr>
          <w:rFonts w:asciiTheme="minorHAnsi" w:hAnsiTheme="minorHAnsi" w:cstheme="minorHAnsi"/>
        </w:rPr>
      </w:pPr>
      <w:r>
        <w:rPr>
          <w:noProof/>
        </w:rPr>
        <w:lastRenderedPageBreak/>
        <w:pict w14:anchorId="108647C9">
          <v:shape id="_x0000_s1038" type="#_x0000_t75" style="position:absolute;left:0;text-align:left;margin-left:0;margin-top:146.7pt;width:432.7pt;height:146.4pt;z-index:251671040;mso-position-horizontal:left;mso-position-horizontal-relative:text;mso-position-vertical-relative:text">
            <v:imagedata r:id="rId16" o:title="Chute d’objets (3)" croptop="20511f" cropbottom="20680f" cropleft="12265f" cropright="12463f"/>
            <w10:wrap type="square" side="right"/>
          </v:shape>
        </w:pict>
      </w:r>
      <w:r w:rsidR="00F6238E" w:rsidRPr="008A6476">
        <w:rPr>
          <w:rFonts w:asciiTheme="minorHAnsi" w:hAnsiTheme="minorHAnsi" w:cstheme="minorHAnsi"/>
          <w:b/>
        </w:rPr>
        <w:t>La gestion des risques et des moyens de prévention</w:t>
      </w:r>
      <w:r w:rsidR="00F6238E">
        <w:rPr>
          <w:rFonts w:asciiTheme="minorHAnsi" w:hAnsiTheme="minorHAnsi" w:cstheme="minorHAnsi"/>
        </w:rPr>
        <w:t xml:space="preserve"> est la seule exception à « une page par facteur » étant donné qu’ils sont intrinsèquement liés. En effet, un risque </w:t>
      </w:r>
      <w:r w:rsidR="00322316">
        <w:rPr>
          <w:rFonts w:asciiTheme="minorHAnsi" w:hAnsiTheme="minorHAnsi" w:cstheme="minorHAnsi"/>
        </w:rPr>
        <w:t>implique</w:t>
      </w:r>
      <w:r w:rsidR="00F6238E">
        <w:rPr>
          <w:rFonts w:asciiTheme="minorHAnsi" w:hAnsiTheme="minorHAnsi" w:cstheme="minorHAnsi"/>
        </w:rPr>
        <w:t xml:space="preserve"> automatiq</w:t>
      </w:r>
      <w:r w:rsidR="00AD1B90">
        <w:rPr>
          <w:rFonts w:asciiTheme="minorHAnsi" w:hAnsiTheme="minorHAnsi" w:cstheme="minorHAnsi"/>
        </w:rPr>
        <w:t>uement des moyens de prévention</w:t>
      </w:r>
      <w:r w:rsidR="00F6238E">
        <w:rPr>
          <w:rFonts w:asciiTheme="minorHAnsi" w:hAnsiTheme="minorHAnsi" w:cstheme="minorHAnsi"/>
        </w:rPr>
        <w:t xml:space="preserve">, vu qu’il ne serait pas cohérent de commencer une ouverture de chantier avec un risque </w:t>
      </w:r>
      <w:r w:rsidR="00322316">
        <w:rPr>
          <w:rFonts w:asciiTheme="minorHAnsi" w:hAnsiTheme="minorHAnsi" w:cstheme="minorHAnsi"/>
        </w:rPr>
        <w:t>auquel on ne peut pas remédier</w:t>
      </w:r>
      <w:r w:rsidR="00F6238E">
        <w:rPr>
          <w:rFonts w:asciiTheme="minorHAnsi" w:hAnsiTheme="minorHAnsi" w:cstheme="minorHAnsi"/>
        </w:rPr>
        <w:t xml:space="preserve">. Il est aussi possible de lier des habilitations, des certifications et des permis à un moyen de prévention. </w:t>
      </w:r>
      <w:r w:rsidR="00F6238E" w:rsidRPr="00CC722C">
        <w:rPr>
          <w:rFonts w:asciiTheme="minorHAnsi" w:hAnsiTheme="minorHAnsi" w:cstheme="minorHAnsi"/>
        </w:rPr>
        <w:t>Ainsi, lorsqu’un risque est présent sur une ouverture de chantier, chaque moyen de prévention associé à ce risq</w:t>
      </w:r>
      <w:r w:rsidR="00CC722C" w:rsidRPr="00CC722C">
        <w:rPr>
          <w:rFonts w:asciiTheme="minorHAnsi" w:hAnsiTheme="minorHAnsi" w:cstheme="minorHAnsi"/>
        </w:rPr>
        <w:t xml:space="preserve">ue devra voir ses </w:t>
      </w:r>
      <w:r w:rsidR="003A4E25">
        <w:rPr>
          <w:rFonts w:asciiTheme="minorHAnsi" w:hAnsiTheme="minorHAnsi" w:cstheme="minorHAnsi"/>
        </w:rPr>
        <w:t>agréation</w:t>
      </w:r>
      <w:r w:rsidR="00CC722C" w:rsidRPr="00CC722C">
        <w:rPr>
          <w:rFonts w:asciiTheme="minorHAnsi" w:hAnsiTheme="minorHAnsi" w:cstheme="minorHAnsi"/>
        </w:rPr>
        <w:t>s correspondre à celles d’un membre du personnel ou d’une société</w:t>
      </w:r>
      <w:r w:rsidR="00F6238E">
        <w:rPr>
          <w:rFonts w:asciiTheme="minorHAnsi" w:hAnsiTheme="minorHAnsi" w:cstheme="minorHAnsi"/>
        </w:rPr>
        <w:t>. Je</w:t>
      </w:r>
      <w:r w:rsidR="0057300F">
        <w:rPr>
          <w:rFonts w:asciiTheme="minorHAnsi" w:hAnsiTheme="minorHAnsi" w:cstheme="minorHAnsi"/>
        </w:rPr>
        <w:t xml:space="preserve"> vais</w:t>
      </w:r>
      <w:r w:rsidR="00F6238E">
        <w:rPr>
          <w:rFonts w:asciiTheme="minorHAnsi" w:hAnsiTheme="minorHAnsi" w:cstheme="minorHAnsi"/>
        </w:rPr>
        <w:t xml:space="preserve"> donner un exemple afin </w:t>
      </w:r>
      <w:r w:rsidR="0057300F">
        <w:rPr>
          <w:rFonts w:asciiTheme="minorHAnsi" w:hAnsiTheme="minorHAnsi" w:cstheme="minorHAnsi"/>
        </w:rPr>
        <w:t>de mieux illustrer mes propos</w:t>
      </w:r>
      <w:r w:rsidR="00F6238E">
        <w:rPr>
          <w:rFonts w:asciiTheme="minorHAnsi" w:hAnsiTheme="minorHAnsi" w:cstheme="minorHAnsi"/>
        </w:rPr>
        <w:t xml:space="preserve">. Imaginons un scénario simple avec </w:t>
      </w:r>
      <w:r w:rsidR="00E43746">
        <w:rPr>
          <w:rFonts w:asciiTheme="minorHAnsi" w:hAnsiTheme="minorHAnsi" w:cstheme="minorHAnsi"/>
        </w:rPr>
        <w:t xml:space="preserve">un risque unique illustré par la </w:t>
      </w:r>
      <w:r w:rsidR="00E43746" w:rsidRPr="00E43746">
        <w:rPr>
          <w:rFonts w:asciiTheme="minorHAnsi" w:hAnsiTheme="minorHAnsi" w:cstheme="minorHAnsi"/>
          <w:i/>
        </w:rPr>
        <w:t>figure 6</w:t>
      </w:r>
      <w:r w:rsidR="00F6238E">
        <w:rPr>
          <w:rFonts w:asciiTheme="minorHAnsi" w:hAnsiTheme="minorHAnsi" w:cstheme="minorHAnsi"/>
        </w:rPr>
        <w:t> :</w:t>
      </w:r>
    </w:p>
    <w:p w14:paraId="67C69382" w14:textId="1B0A991E" w:rsidR="0057300F" w:rsidRDefault="0057300F" w:rsidP="008D614F">
      <w:pPr>
        <w:jc w:val="both"/>
        <w:rPr>
          <w:rFonts w:asciiTheme="minorHAnsi" w:hAnsiTheme="minorHAnsi" w:cstheme="minorHAnsi"/>
        </w:rPr>
      </w:pPr>
    </w:p>
    <w:p w14:paraId="44B0ECA1" w14:textId="33D3B04B" w:rsid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 xml:space="preserve">igure 6 </w:t>
      </w:r>
      <w:r>
        <w:rPr>
          <w:rFonts w:asciiTheme="minorHAnsi" w:hAnsiTheme="minorHAnsi" w:cstheme="minorHAnsi"/>
          <w:i/>
          <w:sz w:val="20"/>
          <w:szCs w:val="20"/>
        </w:rPr>
        <w:t xml:space="preserve">: </w:t>
      </w:r>
      <w:r w:rsidR="003A4E25">
        <w:rPr>
          <w:rFonts w:asciiTheme="minorHAnsi" w:hAnsiTheme="minorHAnsi" w:cstheme="minorHAnsi"/>
          <w:i/>
          <w:sz w:val="20"/>
          <w:szCs w:val="20"/>
        </w:rPr>
        <w:t>Agréation</w:t>
      </w:r>
      <w:r>
        <w:rPr>
          <w:rFonts w:asciiTheme="minorHAnsi" w:hAnsiTheme="minorHAnsi" w:cstheme="minorHAnsi"/>
          <w:i/>
          <w:sz w:val="20"/>
          <w:szCs w:val="20"/>
        </w:rPr>
        <w:t>s liées à un risque</w:t>
      </w:r>
    </w:p>
    <w:p w14:paraId="09455A96" w14:textId="77777777" w:rsidR="00590490" w:rsidRPr="00F6238E" w:rsidRDefault="00590490" w:rsidP="008D614F">
      <w:pPr>
        <w:jc w:val="both"/>
        <w:rPr>
          <w:rFonts w:asciiTheme="minorHAnsi" w:hAnsiTheme="minorHAnsi" w:cstheme="minorHAnsi"/>
        </w:rPr>
      </w:pPr>
    </w:p>
    <w:p w14:paraId="7426A590" w14:textId="2D82642C" w:rsidR="00B47663" w:rsidRDefault="0057300F" w:rsidP="008D614F">
      <w:pPr>
        <w:jc w:val="both"/>
        <w:rPr>
          <w:rFonts w:asciiTheme="minorHAnsi" w:hAnsiTheme="minorHAnsi" w:cstheme="minorHAnsi"/>
        </w:rPr>
      </w:pPr>
      <w:r w:rsidRPr="0057300F">
        <w:rPr>
          <w:rFonts w:asciiTheme="minorHAnsi" w:hAnsiTheme="minorHAnsi" w:cstheme="minorHAnsi"/>
        </w:rPr>
        <w:t>Si</w:t>
      </w:r>
      <w:r>
        <w:rPr>
          <w:rFonts w:asciiTheme="minorHAnsi" w:hAnsiTheme="minorHAnsi" w:cstheme="minorHAnsi"/>
        </w:rPr>
        <w:t xml:space="preserve"> une ouverture de chantier présente le risque « Chute d’objets », il est alors impératif qu’au moins une des personne</w:t>
      </w:r>
      <w:r w:rsidR="004C2EE6">
        <w:rPr>
          <w:rFonts w:asciiTheme="minorHAnsi" w:hAnsiTheme="minorHAnsi" w:cstheme="minorHAnsi"/>
        </w:rPr>
        <w:t>s</w:t>
      </w:r>
      <w:r>
        <w:rPr>
          <w:rFonts w:asciiTheme="minorHAnsi" w:hAnsiTheme="minorHAnsi" w:cstheme="minorHAnsi"/>
        </w:rPr>
        <w:t xml:space="preserve"> travaillant </w:t>
      </w:r>
      <w:r w:rsidR="00722D27">
        <w:rPr>
          <w:rFonts w:asciiTheme="minorHAnsi" w:hAnsiTheme="minorHAnsi" w:cstheme="minorHAnsi"/>
        </w:rPr>
        <w:t xml:space="preserve">dessus </w:t>
      </w:r>
      <w:r w:rsidR="004C2EE6">
        <w:rPr>
          <w:rFonts w:asciiTheme="minorHAnsi" w:hAnsiTheme="minorHAnsi" w:cstheme="minorHAnsi"/>
        </w:rPr>
        <w:t>ait</w:t>
      </w:r>
      <w:r>
        <w:rPr>
          <w:rFonts w:asciiTheme="minorHAnsi" w:hAnsiTheme="minorHAnsi" w:cstheme="minorHAnsi"/>
        </w:rPr>
        <w:t xml:space="preserve"> l’habilitation « Levage / Elingage » et</w:t>
      </w:r>
      <w:r w:rsidR="004C2EE6">
        <w:rPr>
          <w:rFonts w:asciiTheme="minorHAnsi" w:hAnsiTheme="minorHAnsi" w:cstheme="minorHAnsi"/>
        </w:rPr>
        <w:t xml:space="preserve"> qu’une société </w:t>
      </w:r>
      <w:r w:rsidR="00722D27">
        <w:rPr>
          <w:rFonts w:asciiTheme="minorHAnsi" w:hAnsiTheme="minorHAnsi" w:cstheme="minorHAnsi"/>
        </w:rPr>
        <w:t>participant au</w:t>
      </w:r>
      <w:r w:rsidR="004C2EE6">
        <w:rPr>
          <w:rFonts w:asciiTheme="minorHAnsi" w:hAnsiTheme="minorHAnsi" w:cstheme="minorHAnsi"/>
        </w:rPr>
        <w:t xml:space="preserve"> chantier possède la certification</w:t>
      </w:r>
      <w:r w:rsidR="00DE2AFA">
        <w:rPr>
          <w:rFonts w:asciiTheme="minorHAnsi" w:hAnsiTheme="minorHAnsi" w:cstheme="minorHAnsi"/>
        </w:rPr>
        <w:t xml:space="preserve"> « Balisage ».</w:t>
      </w:r>
      <w:r w:rsidR="00CC722C">
        <w:rPr>
          <w:rFonts w:asciiTheme="minorHAnsi" w:hAnsiTheme="minorHAnsi" w:cstheme="minorHAnsi"/>
        </w:rPr>
        <w:t xml:space="preserve"> </w:t>
      </w:r>
      <w:r w:rsidR="00BB4F60">
        <w:rPr>
          <w:rFonts w:asciiTheme="minorHAnsi" w:hAnsiTheme="minorHAnsi" w:cstheme="minorHAnsi"/>
        </w:rPr>
        <w:t>En ce qui concerne</w:t>
      </w:r>
      <w:r w:rsidR="00CC722C">
        <w:rPr>
          <w:rFonts w:asciiTheme="minorHAnsi" w:hAnsiTheme="minorHAnsi" w:cstheme="minorHAnsi"/>
        </w:rPr>
        <w:t xml:space="preserve"> les permis,</w:t>
      </w:r>
      <w:r w:rsidR="00BB4F60">
        <w:rPr>
          <w:rFonts w:asciiTheme="minorHAnsi" w:hAnsiTheme="minorHAnsi" w:cstheme="minorHAnsi"/>
        </w:rPr>
        <w:t xml:space="preserve"> ils</w:t>
      </w:r>
      <w:r w:rsidR="00CC722C">
        <w:rPr>
          <w:rFonts w:asciiTheme="minorHAnsi" w:hAnsiTheme="minorHAnsi" w:cstheme="minorHAnsi"/>
        </w:rPr>
        <w:t xml:space="preserve"> sont associés à une ouverture de chantier de manière globale et journalière.</w:t>
      </w:r>
    </w:p>
    <w:p w14:paraId="7A1FE45B" w14:textId="72067A80" w:rsidR="00DE2AFA" w:rsidRDefault="00DE2AFA" w:rsidP="008D614F">
      <w:pPr>
        <w:jc w:val="both"/>
        <w:rPr>
          <w:rFonts w:asciiTheme="minorHAnsi" w:hAnsiTheme="minorHAnsi" w:cstheme="minorHAnsi"/>
        </w:rPr>
      </w:pPr>
    </w:p>
    <w:p w14:paraId="7D967C6E" w14:textId="6F6ABEFE" w:rsidR="00DE2AFA" w:rsidRDefault="00DE2AFA" w:rsidP="008D614F">
      <w:pPr>
        <w:jc w:val="both"/>
        <w:rPr>
          <w:rFonts w:asciiTheme="minorHAnsi" w:hAnsiTheme="minorHAnsi" w:cstheme="minorHAnsi"/>
        </w:rPr>
      </w:pPr>
      <w:r>
        <w:rPr>
          <w:rFonts w:asciiTheme="minorHAnsi" w:hAnsiTheme="minorHAnsi" w:cstheme="minorHAnsi"/>
        </w:rPr>
        <w:t>Par ailleurs, chaque risque est lié à une famille de risque</w:t>
      </w:r>
      <w:r w:rsidR="004C2EE6">
        <w:rPr>
          <w:rFonts w:asciiTheme="minorHAnsi" w:hAnsiTheme="minorHAnsi" w:cstheme="minorHAnsi"/>
        </w:rPr>
        <w:t>s</w:t>
      </w:r>
      <w:r>
        <w:rPr>
          <w:rFonts w:asciiTheme="minorHAnsi" w:hAnsiTheme="minorHAnsi" w:cstheme="minorHAnsi"/>
        </w:rPr>
        <w:t xml:space="preserve">, permettant de mieux </w:t>
      </w:r>
      <w:r w:rsidR="00722D27">
        <w:rPr>
          <w:rFonts w:asciiTheme="minorHAnsi" w:hAnsiTheme="minorHAnsi" w:cstheme="minorHAnsi"/>
        </w:rPr>
        <w:t xml:space="preserve">les </w:t>
      </w:r>
      <w:r>
        <w:rPr>
          <w:rFonts w:asciiTheme="minorHAnsi" w:hAnsiTheme="minorHAnsi" w:cstheme="minorHAnsi"/>
        </w:rPr>
        <w:t>organiser. De plus, on peut associer des fichiers à un moyen de prévention. Les « User Stories » suivante</w:t>
      </w:r>
      <w:r w:rsidR="004C2EE6">
        <w:rPr>
          <w:rFonts w:asciiTheme="minorHAnsi" w:hAnsiTheme="minorHAnsi" w:cstheme="minorHAnsi"/>
        </w:rPr>
        <w:t>s</w:t>
      </w:r>
      <w:r>
        <w:rPr>
          <w:rFonts w:asciiTheme="minorHAnsi" w:hAnsiTheme="minorHAnsi" w:cstheme="minorHAnsi"/>
        </w:rPr>
        <w:t xml:space="preserve"> doivent donc être prise</w:t>
      </w:r>
      <w:r w:rsidR="004C2EE6">
        <w:rPr>
          <w:rFonts w:asciiTheme="minorHAnsi" w:hAnsiTheme="minorHAnsi" w:cstheme="minorHAnsi"/>
        </w:rPr>
        <w:t>s</w:t>
      </w:r>
      <w:r>
        <w:rPr>
          <w:rFonts w:asciiTheme="minorHAnsi" w:hAnsiTheme="minorHAnsi" w:cstheme="minorHAnsi"/>
        </w:rPr>
        <w:t xml:space="preserve"> en compte :</w:t>
      </w:r>
    </w:p>
    <w:p w14:paraId="0FA0BDCA" w14:textId="77777777" w:rsidR="00DE2AFA" w:rsidRDefault="00DE2AFA" w:rsidP="008D614F">
      <w:pPr>
        <w:jc w:val="both"/>
        <w:rPr>
          <w:rFonts w:asciiTheme="minorHAnsi" w:hAnsiTheme="minorHAnsi" w:cstheme="minorHAnsi"/>
        </w:rPr>
      </w:pPr>
    </w:p>
    <w:p w14:paraId="249D9C9E" w14:textId="7F1CFBC2" w:rsidR="00DE2AFA" w:rsidRDefault="00DE2AF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changer la famille de risque actuelle afin de pouvoir gérer les risques venant de cette famille.</w:t>
      </w:r>
    </w:p>
    <w:p w14:paraId="57B3FE66" w14:textId="14E0075B" w:rsidR="004B1A60" w:rsidRPr="008A6476" w:rsidRDefault="00DE2AF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associer des habilitations, des certifications ou des permis à un moyen de prévention afin que ceux-ci soient pris en compte dans une ouverture de chantier présentant le risque auquel le moyen de prévention est associé.</w:t>
      </w:r>
    </w:p>
    <w:p w14:paraId="07B1993B" w14:textId="77777777" w:rsidR="004B1A60" w:rsidRPr="004B1A60" w:rsidRDefault="004B1A60" w:rsidP="008D614F">
      <w:pPr>
        <w:pStyle w:val="Paragraphedeliste"/>
        <w:jc w:val="both"/>
        <w:rPr>
          <w:rFonts w:asciiTheme="minorHAnsi" w:hAnsiTheme="minorHAnsi" w:cstheme="minorHAnsi"/>
        </w:rPr>
      </w:pPr>
    </w:p>
    <w:p w14:paraId="625A7CF6" w14:textId="633C9710" w:rsidR="00BF243B" w:rsidRDefault="00BF243B" w:rsidP="008D614F">
      <w:pPr>
        <w:jc w:val="both"/>
        <w:rPr>
          <w:rFonts w:asciiTheme="minorHAnsi" w:hAnsiTheme="minorHAnsi" w:cstheme="minorHAnsi"/>
        </w:rPr>
      </w:pPr>
      <w:r w:rsidRPr="008A6476">
        <w:rPr>
          <w:rFonts w:asciiTheme="minorHAnsi" w:hAnsiTheme="minorHAnsi" w:cstheme="minorHAnsi"/>
          <w:b/>
        </w:rPr>
        <w:t>La gestion des emplacements et la gestion des permis</w:t>
      </w:r>
      <w:r>
        <w:rPr>
          <w:rFonts w:asciiTheme="minorHAnsi" w:hAnsiTheme="minorHAnsi" w:cstheme="minorHAnsi"/>
        </w:rPr>
        <w:t xml:space="preserve"> se différencient des </w:t>
      </w:r>
      <w:r w:rsidR="002D1C71">
        <w:rPr>
          <w:rFonts w:asciiTheme="minorHAnsi" w:hAnsiTheme="minorHAnsi" w:cstheme="minorHAnsi"/>
        </w:rPr>
        <w:t>précédentes</w:t>
      </w:r>
      <w:r>
        <w:rPr>
          <w:rFonts w:asciiTheme="minorHAnsi" w:hAnsiTheme="minorHAnsi" w:cstheme="minorHAnsi"/>
        </w:rPr>
        <w:t xml:space="preserve"> avec leur représentation sous forme d’arbre. Chaque emplacement ou permis peut posséder un emplacement ou permis enfant. Leurs pages </w:t>
      </w:r>
      <w:r w:rsidR="004C2EE6">
        <w:rPr>
          <w:rFonts w:asciiTheme="minorHAnsi" w:hAnsiTheme="minorHAnsi" w:cstheme="minorHAnsi"/>
        </w:rPr>
        <w:t>nécessitent</w:t>
      </w:r>
      <w:r>
        <w:rPr>
          <w:rFonts w:asciiTheme="minorHAnsi" w:hAnsiTheme="minorHAnsi" w:cstheme="minorHAnsi"/>
        </w:rPr>
        <w:t xml:space="preserve"> donc quelques adaptations pour que l’utilisateur puisse les utiliser en toute facilité :</w:t>
      </w:r>
    </w:p>
    <w:p w14:paraId="6098BDB8" w14:textId="77777777" w:rsidR="00BF243B" w:rsidRDefault="00BF243B" w:rsidP="008D614F">
      <w:pPr>
        <w:jc w:val="both"/>
        <w:rPr>
          <w:rFonts w:asciiTheme="minorHAnsi" w:hAnsiTheme="minorHAnsi" w:cstheme="minorHAnsi"/>
        </w:rPr>
      </w:pPr>
    </w:p>
    <w:p w14:paraId="5EB32F3B" w14:textId="6BCCD304"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ajouter un permis/emplacement enfant à un autre afin de créer une structure sous forme d’arbre.</w:t>
      </w:r>
    </w:p>
    <w:p w14:paraId="55831635" w14:textId="37CAB3CD"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 xml:space="preserve">En tant qu’utilisateur, je </w:t>
      </w:r>
      <w:r w:rsidR="002E768F">
        <w:rPr>
          <w:rFonts w:asciiTheme="minorHAnsi" w:hAnsiTheme="minorHAnsi" w:cstheme="minorHAnsi"/>
        </w:rPr>
        <w:t>souhaite</w:t>
      </w:r>
      <w:r>
        <w:rPr>
          <w:rFonts w:asciiTheme="minorHAnsi" w:hAnsiTheme="minorHAnsi" w:cstheme="minorHAnsi"/>
        </w:rPr>
        <w:t xml:space="preserve"> pouvoir voir les éléments enfant d’un permis/emplacement afin de visualiser la structure.</w:t>
      </w:r>
    </w:p>
    <w:p w14:paraId="037DE4BF" w14:textId="02D30B6D"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étendre l’entièreté</w:t>
      </w:r>
      <w:r w:rsidR="00B16238">
        <w:rPr>
          <w:rFonts w:asciiTheme="minorHAnsi" w:hAnsiTheme="minorHAnsi" w:cstheme="minorHAnsi"/>
        </w:rPr>
        <w:t xml:space="preserve"> de la structure afin de pouvoir voir tous les permis/emplacement</w:t>
      </w:r>
      <w:r w:rsidR="002D1C71">
        <w:rPr>
          <w:rFonts w:asciiTheme="minorHAnsi" w:hAnsiTheme="minorHAnsi" w:cstheme="minorHAnsi"/>
        </w:rPr>
        <w:t xml:space="preserve"> enfants.</w:t>
      </w:r>
    </w:p>
    <w:p w14:paraId="3219EFFB" w14:textId="2247C036" w:rsidR="00B16238" w:rsidRDefault="00B16238"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réduire toute la structure afin de ne voir que les permis/emplacements du premier niveau.</w:t>
      </w:r>
    </w:p>
    <w:p w14:paraId="09C5694F" w14:textId="77777777" w:rsidR="00B16238" w:rsidRDefault="00B16238" w:rsidP="008D614F">
      <w:pPr>
        <w:jc w:val="both"/>
        <w:rPr>
          <w:rFonts w:asciiTheme="minorHAnsi" w:hAnsiTheme="minorHAnsi" w:cstheme="minorHAnsi"/>
        </w:rPr>
      </w:pPr>
    </w:p>
    <w:p w14:paraId="733379F8" w14:textId="6A78EE3C" w:rsidR="004B1A60" w:rsidRDefault="00B16238" w:rsidP="008D614F">
      <w:pPr>
        <w:jc w:val="both"/>
        <w:rPr>
          <w:rFonts w:asciiTheme="minorHAnsi" w:hAnsiTheme="minorHAnsi" w:cstheme="minorHAnsi"/>
        </w:rPr>
      </w:pPr>
      <w:r>
        <w:rPr>
          <w:rFonts w:asciiTheme="minorHAnsi" w:hAnsiTheme="minorHAnsi" w:cstheme="minorHAnsi"/>
        </w:rPr>
        <w:t>On peut aussi associer des moyens de prévention à un emplacement. Ainsi, l’ajout d’un emplacement à une ouverture de chantier</w:t>
      </w:r>
      <w:r w:rsidR="002D1C71">
        <w:rPr>
          <w:rFonts w:asciiTheme="minorHAnsi" w:hAnsiTheme="minorHAnsi" w:cstheme="minorHAnsi"/>
        </w:rPr>
        <w:t xml:space="preserve"> lui</w:t>
      </w:r>
      <w:r>
        <w:rPr>
          <w:rFonts w:asciiTheme="minorHAnsi" w:hAnsiTheme="minorHAnsi" w:cstheme="minorHAnsi"/>
        </w:rPr>
        <w:t xml:space="preserve"> lie tous ses moyens de prévention, de la même manière qu’un risque le fait. </w:t>
      </w:r>
      <w:r w:rsidR="004B1A60">
        <w:rPr>
          <w:rFonts w:asciiTheme="minorHAnsi" w:hAnsiTheme="minorHAnsi" w:cstheme="minorHAnsi"/>
        </w:rPr>
        <w:t xml:space="preserve">La page permettant cette association est un peu particulière. En effet, lorsqu’on ajoute un moyen de prévention à un emplacement, on ne </w:t>
      </w:r>
      <w:r w:rsidR="004C2EE6">
        <w:rPr>
          <w:rFonts w:asciiTheme="minorHAnsi" w:hAnsiTheme="minorHAnsi" w:cstheme="minorHAnsi"/>
        </w:rPr>
        <w:t>fait que les lier ensemble</w:t>
      </w:r>
      <w:r w:rsidR="004B1A60">
        <w:rPr>
          <w:rFonts w:asciiTheme="minorHAnsi" w:hAnsiTheme="minorHAnsi" w:cstheme="minorHAnsi"/>
        </w:rPr>
        <w:t>. Ainsi, à l’inverse de la majorité des pages, supprimer ce lien l’efface définitivement de la base de données. Il n’y a donc pas d’opération de restauration</w:t>
      </w:r>
      <w:r w:rsidR="00D75847">
        <w:rPr>
          <w:rFonts w:asciiTheme="minorHAnsi" w:hAnsiTheme="minorHAnsi" w:cstheme="minorHAnsi"/>
        </w:rPr>
        <w:t xml:space="preserve"> possible</w:t>
      </w:r>
      <w:r w:rsidR="004B1A60">
        <w:rPr>
          <w:rFonts w:asciiTheme="minorHAnsi" w:hAnsiTheme="minorHAnsi" w:cstheme="minorHAnsi"/>
        </w:rPr>
        <w:t xml:space="preserve"> ni de visualisation des éléments supprimés.</w:t>
      </w:r>
    </w:p>
    <w:p w14:paraId="2724C278" w14:textId="77777777" w:rsidR="004B1A60" w:rsidRDefault="004B1A60" w:rsidP="008D614F">
      <w:pPr>
        <w:jc w:val="both"/>
        <w:rPr>
          <w:rFonts w:asciiTheme="minorHAnsi" w:hAnsiTheme="minorHAnsi" w:cstheme="minorHAnsi"/>
        </w:rPr>
      </w:pPr>
    </w:p>
    <w:p w14:paraId="4D790EBE" w14:textId="48CE806C" w:rsidR="00B16238" w:rsidRDefault="00B16238" w:rsidP="008D614F">
      <w:pPr>
        <w:jc w:val="both"/>
        <w:rPr>
          <w:rFonts w:asciiTheme="minorHAnsi" w:hAnsiTheme="minorHAnsi" w:cstheme="minorHAnsi"/>
        </w:rPr>
      </w:pPr>
      <w:r>
        <w:rPr>
          <w:rFonts w:asciiTheme="minorHAnsi" w:hAnsiTheme="minorHAnsi" w:cstheme="minorHAnsi"/>
        </w:rPr>
        <w:t>Par ailleurs, il est aussi possible d’attacher des fichiers à un emplacement</w:t>
      </w:r>
      <w:r w:rsidR="001C64AB">
        <w:rPr>
          <w:rFonts w:asciiTheme="minorHAnsi" w:hAnsiTheme="minorHAnsi" w:cstheme="minorHAnsi"/>
        </w:rPr>
        <w:t xml:space="preserve"> depuis une page dédiée</w:t>
      </w:r>
      <w:r>
        <w:rPr>
          <w:rFonts w:asciiTheme="minorHAnsi" w:hAnsiTheme="minorHAnsi" w:cstheme="minorHAnsi"/>
        </w:rPr>
        <w:t xml:space="preserve">. </w:t>
      </w:r>
    </w:p>
    <w:p w14:paraId="25CC8644" w14:textId="77777777" w:rsidR="00B16238" w:rsidRPr="008A6476" w:rsidRDefault="00B16238" w:rsidP="008D614F">
      <w:pPr>
        <w:jc w:val="both"/>
        <w:rPr>
          <w:rFonts w:asciiTheme="minorHAnsi" w:hAnsiTheme="minorHAnsi" w:cstheme="minorHAnsi"/>
        </w:rPr>
      </w:pPr>
    </w:p>
    <w:p w14:paraId="32479447" w14:textId="01380644" w:rsidR="00B16238" w:rsidRDefault="00D75847" w:rsidP="008D614F">
      <w:pPr>
        <w:jc w:val="both"/>
        <w:rPr>
          <w:rFonts w:asciiTheme="minorHAnsi" w:hAnsiTheme="minorHAnsi" w:cstheme="minorHAnsi"/>
        </w:rPr>
      </w:pPr>
      <w:r>
        <w:rPr>
          <w:rFonts w:asciiTheme="minorHAnsi" w:hAnsiTheme="minorHAnsi" w:cstheme="minorHAnsi"/>
          <w:b/>
        </w:rPr>
        <w:t>Les</w:t>
      </w:r>
      <w:r w:rsidR="00B16238" w:rsidRPr="008A6476">
        <w:rPr>
          <w:rFonts w:asciiTheme="minorHAnsi" w:hAnsiTheme="minorHAnsi" w:cstheme="minorHAnsi"/>
          <w:b/>
        </w:rPr>
        <w:t> gestion</w:t>
      </w:r>
      <w:r>
        <w:rPr>
          <w:rFonts w:asciiTheme="minorHAnsi" w:hAnsiTheme="minorHAnsi" w:cstheme="minorHAnsi"/>
          <w:b/>
        </w:rPr>
        <w:t>s</w:t>
      </w:r>
      <w:r w:rsidR="00B16238" w:rsidRPr="008A6476">
        <w:rPr>
          <w:rFonts w:asciiTheme="minorHAnsi" w:hAnsiTheme="minorHAnsi" w:cstheme="minorHAnsi"/>
          <w:b/>
        </w:rPr>
        <w:t xml:space="preserve"> des catég</w:t>
      </w:r>
      <w:r w:rsidR="004C2EE6">
        <w:rPr>
          <w:rFonts w:asciiTheme="minorHAnsi" w:hAnsiTheme="minorHAnsi" w:cstheme="minorHAnsi"/>
          <w:b/>
        </w:rPr>
        <w:t>ories et des types d’évaluation</w:t>
      </w:r>
      <w:r w:rsidR="00B16238">
        <w:rPr>
          <w:rFonts w:asciiTheme="minorHAnsi" w:hAnsiTheme="minorHAnsi" w:cstheme="minorHAnsi"/>
        </w:rPr>
        <w:t xml:space="preserve"> ressemblent un peu à celles des risques et des moye</w:t>
      </w:r>
      <w:r w:rsidR="004C2EE6">
        <w:rPr>
          <w:rFonts w:asciiTheme="minorHAnsi" w:hAnsiTheme="minorHAnsi" w:cstheme="minorHAnsi"/>
        </w:rPr>
        <w:t>ns de prévention</w:t>
      </w:r>
      <w:r w:rsidR="002E768F">
        <w:rPr>
          <w:rFonts w:asciiTheme="minorHAnsi" w:hAnsiTheme="minorHAnsi" w:cstheme="minorHAnsi"/>
        </w:rPr>
        <w:t xml:space="preserve"> dans leur lien fort. Ce</w:t>
      </w:r>
      <w:r w:rsidR="004B1A60">
        <w:rPr>
          <w:rFonts w:asciiTheme="minorHAnsi" w:hAnsiTheme="minorHAnsi" w:cstheme="minorHAnsi"/>
        </w:rPr>
        <w:t>s gestions ont été séparées en deux</w:t>
      </w:r>
      <w:r w:rsidR="002E768F">
        <w:rPr>
          <w:rFonts w:asciiTheme="minorHAnsi" w:hAnsiTheme="minorHAnsi" w:cstheme="minorHAnsi"/>
        </w:rPr>
        <w:t xml:space="preserve"> pages par soucis de clarté mais auraient très bien pu se faire en une seule. </w:t>
      </w:r>
      <w:r>
        <w:rPr>
          <w:rFonts w:asciiTheme="minorHAnsi" w:hAnsiTheme="minorHAnsi" w:cstheme="minorHAnsi"/>
        </w:rPr>
        <w:t xml:space="preserve">Elles </w:t>
      </w:r>
      <w:r w:rsidR="002E768F">
        <w:rPr>
          <w:rFonts w:asciiTheme="minorHAnsi" w:hAnsiTheme="minorHAnsi" w:cstheme="minorHAnsi"/>
        </w:rPr>
        <w:t xml:space="preserve">permettent de définir </w:t>
      </w:r>
      <w:r>
        <w:rPr>
          <w:rFonts w:asciiTheme="minorHAnsi" w:hAnsiTheme="minorHAnsi" w:cstheme="minorHAnsi"/>
        </w:rPr>
        <w:t xml:space="preserve">les </w:t>
      </w:r>
      <w:r w:rsidR="002E768F">
        <w:rPr>
          <w:rFonts w:asciiTheme="minorHAnsi" w:hAnsiTheme="minorHAnsi" w:cstheme="minorHAnsi"/>
        </w:rPr>
        <w:t xml:space="preserve">critères </w:t>
      </w:r>
      <w:r>
        <w:rPr>
          <w:rFonts w:asciiTheme="minorHAnsi" w:hAnsiTheme="minorHAnsi" w:cstheme="minorHAnsi"/>
        </w:rPr>
        <w:t>d’</w:t>
      </w:r>
      <w:r w:rsidR="001C64AB">
        <w:rPr>
          <w:rFonts w:asciiTheme="minorHAnsi" w:hAnsiTheme="minorHAnsi" w:cstheme="minorHAnsi"/>
        </w:rPr>
        <w:t>une évaluation donnée à une s</w:t>
      </w:r>
      <w:r>
        <w:rPr>
          <w:rFonts w:asciiTheme="minorHAnsi" w:hAnsiTheme="minorHAnsi" w:cstheme="minorHAnsi"/>
        </w:rPr>
        <w:t>ociété ayant participé à une OVC</w:t>
      </w:r>
      <w:r w:rsidR="002E768F">
        <w:rPr>
          <w:rFonts w:asciiTheme="minorHAnsi" w:hAnsiTheme="minorHAnsi" w:cstheme="minorHAnsi"/>
        </w:rPr>
        <w:t xml:space="preserve">. Un critère est représenté par un type d’évaluation, qui est lui-même associé </w:t>
      </w:r>
      <w:r w:rsidR="004C2EE6">
        <w:rPr>
          <w:rFonts w:asciiTheme="minorHAnsi" w:hAnsiTheme="minorHAnsi" w:cstheme="minorHAnsi"/>
        </w:rPr>
        <w:t xml:space="preserve">à </w:t>
      </w:r>
      <w:r w:rsidR="002E768F">
        <w:rPr>
          <w:rFonts w:asciiTheme="minorHAnsi" w:hAnsiTheme="minorHAnsi" w:cstheme="minorHAnsi"/>
        </w:rPr>
        <w:t>une catégorie d’évaluation, ajoutant la « User Story » suivante :</w:t>
      </w:r>
    </w:p>
    <w:p w14:paraId="0D706FAF" w14:textId="77777777" w:rsidR="002E768F" w:rsidRDefault="002E768F" w:rsidP="008D614F">
      <w:pPr>
        <w:jc w:val="both"/>
        <w:rPr>
          <w:rFonts w:asciiTheme="minorHAnsi" w:hAnsiTheme="minorHAnsi" w:cstheme="minorHAnsi"/>
        </w:rPr>
      </w:pPr>
    </w:p>
    <w:p w14:paraId="2D7957F4" w14:textId="0C6837A0" w:rsidR="002E768F" w:rsidRDefault="002E768F"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voir les types d’évaluations associés à une catégorie d’évaluation.</w:t>
      </w:r>
    </w:p>
    <w:p w14:paraId="152AADEC" w14:textId="77777777" w:rsidR="002E768F" w:rsidRDefault="002E768F" w:rsidP="008D614F">
      <w:pPr>
        <w:jc w:val="both"/>
        <w:rPr>
          <w:rFonts w:asciiTheme="minorHAnsi" w:hAnsiTheme="minorHAnsi" w:cstheme="minorHAnsi"/>
        </w:rPr>
      </w:pPr>
    </w:p>
    <w:p w14:paraId="58BDEA40" w14:textId="0B97AE29" w:rsidR="002E768F" w:rsidRDefault="002E768F" w:rsidP="008D614F">
      <w:pPr>
        <w:jc w:val="both"/>
        <w:rPr>
          <w:rFonts w:asciiTheme="minorHAnsi" w:hAnsiTheme="minorHAnsi" w:cstheme="minorHAnsi"/>
        </w:rPr>
      </w:pPr>
      <w:r w:rsidRPr="00CF41FE">
        <w:rPr>
          <w:rFonts w:asciiTheme="minorHAnsi" w:hAnsiTheme="minorHAnsi" w:cstheme="minorHAnsi"/>
          <w:b/>
        </w:rPr>
        <w:t>La gestion des EPI et</w:t>
      </w:r>
      <w:r w:rsidR="005515A5">
        <w:rPr>
          <w:rFonts w:asciiTheme="minorHAnsi" w:hAnsiTheme="minorHAnsi" w:cstheme="minorHAnsi"/>
          <w:b/>
        </w:rPr>
        <w:t xml:space="preserve"> la gestion</w:t>
      </w:r>
      <w:r w:rsidRPr="00CF41FE">
        <w:rPr>
          <w:rFonts w:asciiTheme="minorHAnsi" w:hAnsiTheme="minorHAnsi" w:cstheme="minorHAnsi"/>
          <w:b/>
        </w:rPr>
        <w:t xml:space="preserve"> des rôles intervenant</w:t>
      </w:r>
      <w:r w:rsidR="005515A5">
        <w:rPr>
          <w:rFonts w:asciiTheme="minorHAnsi" w:hAnsiTheme="minorHAnsi" w:cstheme="minorHAnsi"/>
          <w:b/>
        </w:rPr>
        <w:t>s</w:t>
      </w:r>
      <w:r>
        <w:rPr>
          <w:rFonts w:asciiTheme="minorHAnsi" w:hAnsiTheme="minorHAnsi" w:cstheme="minorHAnsi"/>
        </w:rPr>
        <w:t xml:space="preserve"> restent </w:t>
      </w:r>
      <w:r w:rsidR="005515A5">
        <w:rPr>
          <w:rFonts w:asciiTheme="minorHAnsi" w:hAnsiTheme="minorHAnsi" w:cstheme="minorHAnsi"/>
        </w:rPr>
        <w:t>particulièrement simple</w:t>
      </w:r>
      <w:r w:rsidR="00467A2B">
        <w:rPr>
          <w:rFonts w:asciiTheme="minorHAnsi" w:hAnsiTheme="minorHAnsi" w:cstheme="minorHAnsi"/>
        </w:rPr>
        <w:t>s</w:t>
      </w:r>
      <w:r w:rsidR="005515A5">
        <w:rPr>
          <w:rFonts w:asciiTheme="minorHAnsi" w:hAnsiTheme="minorHAnsi" w:cstheme="minorHAnsi"/>
        </w:rPr>
        <w:t xml:space="preserve">, </w:t>
      </w:r>
      <w:r w:rsidR="00D75847">
        <w:rPr>
          <w:rFonts w:asciiTheme="minorHAnsi" w:hAnsiTheme="minorHAnsi" w:cstheme="minorHAnsi"/>
        </w:rPr>
        <w:t>excepté</w:t>
      </w:r>
      <w:r>
        <w:rPr>
          <w:rFonts w:asciiTheme="minorHAnsi" w:hAnsiTheme="minorHAnsi" w:cstheme="minorHAnsi"/>
        </w:rPr>
        <w:t xml:space="preserve"> l’association d’une image à un EPI, ce qui donne la « User Story » qui suit :</w:t>
      </w:r>
    </w:p>
    <w:p w14:paraId="173644D5" w14:textId="77777777" w:rsidR="002E768F" w:rsidRDefault="002E768F" w:rsidP="008D614F">
      <w:pPr>
        <w:jc w:val="both"/>
        <w:rPr>
          <w:rFonts w:asciiTheme="minorHAnsi" w:hAnsiTheme="minorHAnsi" w:cstheme="minorHAnsi"/>
        </w:rPr>
      </w:pPr>
    </w:p>
    <w:p w14:paraId="4725F8ED" w14:textId="72387DA4" w:rsidR="008A6476" w:rsidRPr="00CF41FE" w:rsidRDefault="002E768F"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visualiser</w:t>
      </w:r>
      <w:r w:rsidR="00D75847">
        <w:rPr>
          <w:rFonts w:asciiTheme="minorHAnsi" w:hAnsiTheme="minorHAnsi" w:cstheme="minorHAnsi"/>
        </w:rPr>
        <w:t xml:space="preserve"> l’image que j’ai associée à un</w:t>
      </w:r>
      <w:r>
        <w:rPr>
          <w:rFonts w:asciiTheme="minorHAnsi" w:hAnsiTheme="minorHAnsi" w:cstheme="minorHAnsi"/>
        </w:rPr>
        <w:t xml:space="preserve"> EPI</w:t>
      </w:r>
    </w:p>
    <w:p w14:paraId="25D1A405" w14:textId="77777777" w:rsidR="008A6476" w:rsidRPr="008A6476" w:rsidRDefault="008A6476" w:rsidP="008D614F">
      <w:pPr>
        <w:jc w:val="both"/>
        <w:rPr>
          <w:rFonts w:asciiTheme="minorHAnsi" w:hAnsiTheme="minorHAnsi" w:cstheme="minorHAnsi"/>
        </w:rPr>
      </w:pPr>
    </w:p>
    <w:p w14:paraId="09B53FA4" w14:textId="2E967D8A" w:rsidR="002E768F" w:rsidRDefault="002E768F" w:rsidP="008D614F">
      <w:pPr>
        <w:jc w:val="both"/>
        <w:rPr>
          <w:rFonts w:asciiTheme="minorHAnsi" w:hAnsiTheme="minorHAnsi" w:cstheme="minorHAnsi"/>
        </w:rPr>
      </w:pPr>
      <w:r>
        <w:rPr>
          <w:rFonts w:asciiTheme="minorHAnsi" w:hAnsiTheme="minorHAnsi" w:cstheme="minorHAnsi"/>
        </w:rPr>
        <w:t>Toutes les gestions mentionnées dans ce chapitre ont un point commun : l’association à un site. En effet, un</w:t>
      </w:r>
      <w:r w:rsidR="005515A5">
        <w:rPr>
          <w:rFonts w:asciiTheme="minorHAnsi" w:hAnsiTheme="minorHAnsi" w:cstheme="minorHAnsi"/>
        </w:rPr>
        <w:t xml:space="preserve">e entreprise </w:t>
      </w:r>
      <w:r>
        <w:rPr>
          <w:rFonts w:asciiTheme="minorHAnsi" w:hAnsiTheme="minorHAnsi" w:cstheme="minorHAnsi"/>
        </w:rPr>
        <w:t xml:space="preserve">possédant l’application peut </w:t>
      </w:r>
      <w:r w:rsidR="005515A5">
        <w:rPr>
          <w:rFonts w:asciiTheme="minorHAnsi" w:hAnsiTheme="minorHAnsi" w:cstheme="minorHAnsi"/>
        </w:rPr>
        <w:t xml:space="preserve">être composée de </w:t>
      </w:r>
      <w:r>
        <w:rPr>
          <w:rFonts w:asciiTheme="minorHAnsi" w:hAnsiTheme="minorHAnsi" w:cstheme="minorHAnsi"/>
        </w:rPr>
        <w:t>plusieurs sites</w:t>
      </w:r>
      <w:r w:rsidR="005515A5">
        <w:rPr>
          <w:rFonts w:asciiTheme="minorHAnsi" w:hAnsiTheme="minorHAnsi" w:cstheme="minorHAnsi"/>
        </w:rPr>
        <w:t>, chacun</w:t>
      </w:r>
      <w:r>
        <w:rPr>
          <w:rFonts w:asciiTheme="minorHAnsi" w:hAnsiTheme="minorHAnsi" w:cstheme="minorHAnsi"/>
        </w:rPr>
        <w:t xml:space="preserve"> </w:t>
      </w:r>
      <w:r w:rsidR="0074789E">
        <w:rPr>
          <w:rFonts w:asciiTheme="minorHAnsi" w:hAnsiTheme="minorHAnsi" w:cstheme="minorHAnsi"/>
        </w:rPr>
        <w:t>ayant besoin de</w:t>
      </w:r>
      <w:r>
        <w:rPr>
          <w:rFonts w:asciiTheme="minorHAnsi" w:hAnsiTheme="minorHAnsi" w:cstheme="minorHAnsi"/>
        </w:rPr>
        <w:t xml:space="preserve"> </w:t>
      </w:r>
      <w:r w:rsidR="005515A5">
        <w:rPr>
          <w:rFonts w:asciiTheme="minorHAnsi" w:hAnsiTheme="minorHAnsi" w:cstheme="minorHAnsi"/>
        </w:rPr>
        <w:t>réaliser des</w:t>
      </w:r>
      <w:r>
        <w:rPr>
          <w:rFonts w:asciiTheme="minorHAnsi" w:hAnsiTheme="minorHAnsi" w:cstheme="minorHAnsi"/>
        </w:rPr>
        <w:t xml:space="preserve"> ouverture</w:t>
      </w:r>
      <w:r w:rsidR="005515A5">
        <w:rPr>
          <w:rFonts w:asciiTheme="minorHAnsi" w:hAnsiTheme="minorHAnsi" w:cstheme="minorHAnsi"/>
        </w:rPr>
        <w:t>s</w:t>
      </w:r>
      <w:r>
        <w:rPr>
          <w:rFonts w:asciiTheme="minorHAnsi" w:hAnsiTheme="minorHAnsi" w:cstheme="minorHAnsi"/>
        </w:rPr>
        <w:t xml:space="preserve"> de chantier. Cependant, chaque site ne fonctionne pas forcément de la même manière et n’utilise donc pas forcément les mêmes fa</w:t>
      </w:r>
      <w:r w:rsidR="005515A5">
        <w:rPr>
          <w:rFonts w:asciiTheme="minorHAnsi" w:hAnsiTheme="minorHAnsi" w:cstheme="minorHAnsi"/>
        </w:rPr>
        <w:t>cteurs. Il est donc fondamental</w:t>
      </w:r>
      <w:r>
        <w:rPr>
          <w:rFonts w:asciiTheme="minorHAnsi" w:hAnsiTheme="minorHAnsi" w:cstheme="minorHAnsi"/>
        </w:rPr>
        <w:t xml:space="preserve"> de permettre à un utilisateur de dire que</w:t>
      </w:r>
      <w:r w:rsidR="005515A5">
        <w:rPr>
          <w:rFonts w:asciiTheme="minorHAnsi" w:hAnsiTheme="minorHAnsi" w:cstheme="minorHAnsi"/>
        </w:rPr>
        <w:t>l facteur est présent sur quel</w:t>
      </w:r>
      <w:r>
        <w:rPr>
          <w:rFonts w:asciiTheme="minorHAnsi" w:hAnsiTheme="minorHAnsi" w:cstheme="minorHAnsi"/>
        </w:rPr>
        <w:t xml:space="preserve"> site</w:t>
      </w:r>
      <w:r w:rsidR="001D741B">
        <w:rPr>
          <w:rFonts w:asciiTheme="minorHAnsi" w:hAnsiTheme="minorHAnsi" w:cstheme="minorHAnsi"/>
        </w:rPr>
        <w:t>. Sur l’ancienne application, un utili</w:t>
      </w:r>
      <w:r w:rsidR="005515A5">
        <w:rPr>
          <w:rFonts w:asciiTheme="minorHAnsi" w:hAnsiTheme="minorHAnsi" w:cstheme="minorHAnsi"/>
        </w:rPr>
        <w:t>sateur ne pouvait associer que deux</w:t>
      </w:r>
      <w:r w:rsidR="001D741B">
        <w:rPr>
          <w:rFonts w:asciiTheme="minorHAnsi" w:hAnsiTheme="minorHAnsi" w:cstheme="minorHAnsi"/>
        </w:rPr>
        <w:t xml:space="preserve"> valeurs possibles pour le site d’un facteur : le site de l’utilisateur qui s’est connecté ou « global » pour tous les sites. Cette gestion simple </w:t>
      </w:r>
      <w:r w:rsidR="005515A5">
        <w:rPr>
          <w:rFonts w:asciiTheme="minorHAnsi" w:hAnsiTheme="minorHAnsi" w:cstheme="minorHAnsi"/>
        </w:rPr>
        <w:t>fonctionn</w:t>
      </w:r>
      <w:r w:rsidR="0074789E">
        <w:rPr>
          <w:rFonts w:asciiTheme="minorHAnsi" w:hAnsiTheme="minorHAnsi" w:cstheme="minorHAnsi"/>
        </w:rPr>
        <w:t>e</w:t>
      </w:r>
      <w:r w:rsidR="001D741B">
        <w:rPr>
          <w:rFonts w:asciiTheme="minorHAnsi" w:hAnsiTheme="minorHAnsi" w:cstheme="minorHAnsi"/>
        </w:rPr>
        <w:t xml:space="preserve"> </w:t>
      </w:r>
      <w:r w:rsidR="005515A5">
        <w:rPr>
          <w:rFonts w:asciiTheme="minorHAnsi" w:hAnsiTheme="minorHAnsi" w:cstheme="minorHAnsi"/>
        </w:rPr>
        <w:t>correctement</w:t>
      </w:r>
      <w:r w:rsidR="001D741B">
        <w:rPr>
          <w:rFonts w:asciiTheme="minorHAnsi" w:hAnsiTheme="minorHAnsi" w:cstheme="minorHAnsi"/>
        </w:rPr>
        <w:t xml:space="preserve"> lorsque le client poss</w:t>
      </w:r>
      <w:r w:rsidR="0074789E">
        <w:rPr>
          <w:rFonts w:asciiTheme="minorHAnsi" w:hAnsiTheme="minorHAnsi" w:cstheme="minorHAnsi"/>
        </w:rPr>
        <w:t>è</w:t>
      </w:r>
      <w:r w:rsidR="005515A5">
        <w:rPr>
          <w:rFonts w:asciiTheme="minorHAnsi" w:hAnsiTheme="minorHAnsi" w:cstheme="minorHAnsi"/>
        </w:rPr>
        <w:t>d</w:t>
      </w:r>
      <w:r w:rsidR="0074789E">
        <w:rPr>
          <w:rFonts w:asciiTheme="minorHAnsi" w:hAnsiTheme="minorHAnsi" w:cstheme="minorHAnsi"/>
        </w:rPr>
        <w:t>e</w:t>
      </w:r>
      <w:r w:rsidR="005515A5">
        <w:rPr>
          <w:rFonts w:asciiTheme="minorHAnsi" w:hAnsiTheme="minorHAnsi" w:cstheme="minorHAnsi"/>
        </w:rPr>
        <w:t xml:space="preserve"> peu</w:t>
      </w:r>
      <w:r w:rsidR="001D741B">
        <w:rPr>
          <w:rFonts w:asciiTheme="minorHAnsi" w:hAnsiTheme="minorHAnsi" w:cstheme="minorHAnsi"/>
        </w:rPr>
        <w:t xml:space="preserve"> de site</w:t>
      </w:r>
      <w:r w:rsidR="005515A5">
        <w:rPr>
          <w:rFonts w:asciiTheme="minorHAnsi" w:hAnsiTheme="minorHAnsi" w:cstheme="minorHAnsi"/>
        </w:rPr>
        <w:t>s</w:t>
      </w:r>
      <w:r w:rsidR="001D741B">
        <w:rPr>
          <w:rFonts w:asciiTheme="minorHAnsi" w:hAnsiTheme="minorHAnsi" w:cstheme="minorHAnsi"/>
        </w:rPr>
        <w:t>, mais pose problème si ce nombre devient trop grand. La nouvelle application étant prévue en partie pour un client ayant jusqu’à</w:t>
      </w:r>
      <w:r w:rsidR="00EA1262">
        <w:rPr>
          <w:rFonts w:asciiTheme="minorHAnsi" w:hAnsiTheme="minorHAnsi" w:cstheme="minorHAnsi"/>
        </w:rPr>
        <w:t xml:space="preserve"> cinquante</w:t>
      </w:r>
      <w:r w:rsidR="001D741B">
        <w:rPr>
          <w:rFonts w:asciiTheme="minorHAnsi" w:hAnsiTheme="minorHAnsi" w:cstheme="minorHAnsi"/>
        </w:rPr>
        <w:t xml:space="preserve"> sites différents, il a été essentiel de revoir</w:t>
      </w:r>
      <w:r w:rsidR="005D3C11">
        <w:rPr>
          <w:rFonts w:asciiTheme="minorHAnsi" w:hAnsiTheme="minorHAnsi" w:cstheme="minorHAnsi"/>
        </w:rPr>
        <w:t xml:space="preserve"> partiellement</w:t>
      </w:r>
      <w:r w:rsidR="001D741B">
        <w:rPr>
          <w:rFonts w:asciiTheme="minorHAnsi" w:hAnsiTheme="minorHAnsi" w:cstheme="minorHAnsi"/>
        </w:rPr>
        <w:t xml:space="preserve"> ce système.</w:t>
      </w:r>
    </w:p>
    <w:p w14:paraId="7CA70507" w14:textId="77777777" w:rsidR="001D741B" w:rsidRDefault="001D741B" w:rsidP="008D614F">
      <w:pPr>
        <w:jc w:val="both"/>
        <w:rPr>
          <w:rFonts w:asciiTheme="minorHAnsi" w:hAnsiTheme="minorHAnsi" w:cstheme="minorHAnsi"/>
        </w:rPr>
      </w:pPr>
    </w:p>
    <w:p w14:paraId="1119F1FC" w14:textId="50C8C963" w:rsidR="003E4933" w:rsidRDefault="001D741B" w:rsidP="008D614F">
      <w:pPr>
        <w:jc w:val="both"/>
        <w:rPr>
          <w:rFonts w:asciiTheme="minorHAnsi" w:hAnsiTheme="minorHAnsi" w:cstheme="minorHAnsi"/>
        </w:rPr>
      </w:pPr>
      <w:r>
        <w:rPr>
          <w:rFonts w:asciiTheme="minorHAnsi" w:hAnsiTheme="minorHAnsi" w:cstheme="minorHAnsi"/>
        </w:rPr>
        <w:lastRenderedPageBreak/>
        <w:t>Il faut savoir qu’il existe plusieurs niveaux de</w:t>
      </w:r>
      <w:r w:rsidR="005515A5">
        <w:rPr>
          <w:rFonts w:asciiTheme="minorHAnsi" w:hAnsiTheme="minorHAnsi" w:cstheme="minorHAnsi"/>
        </w:rPr>
        <w:t xml:space="preserve"> droits sur l’application, dont deux</w:t>
      </w:r>
      <w:r>
        <w:rPr>
          <w:rFonts w:asciiTheme="minorHAnsi" w:hAnsiTheme="minorHAnsi" w:cstheme="minorHAnsi"/>
        </w:rPr>
        <w:t xml:space="preserve"> qui nous intéresse</w:t>
      </w:r>
      <w:r w:rsidR="005515A5">
        <w:rPr>
          <w:rFonts w:asciiTheme="minorHAnsi" w:hAnsiTheme="minorHAnsi" w:cstheme="minorHAnsi"/>
        </w:rPr>
        <w:t>nt</w:t>
      </w:r>
      <w:r>
        <w:rPr>
          <w:rFonts w:asciiTheme="minorHAnsi" w:hAnsiTheme="minorHAnsi" w:cstheme="minorHAnsi"/>
        </w:rPr>
        <w:t xml:space="preserve"> ici : les administrateurs locaux et les administrateurs globaux. </w:t>
      </w:r>
      <w:r w:rsidR="00990763">
        <w:rPr>
          <w:rFonts w:asciiTheme="minorHAnsi" w:hAnsiTheme="minorHAnsi" w:cstheme="minorHAnsi"/>
        </w:rPr>
        <w:t>Dans la nouvelle application, l</w:t>
      </w:r>
      <w:r>
        <w:rPr>
          <w:rFonts w:asciiTheme="minorHAnsi" w:hAnsiTheme="minorHAnsi" w:cstheme="minorHAnsi"/>
        </w:rPr>
        <w:t>es premiers gèrent le site de la même manière qu’auparavant, tandis que les seconds peuvent voir et gérer les facteurs pour n’importe quel site.</w:t>
      </w:r>
    </w:p>
    <w:p w14:paraId="37CA9AC8" w14:textId="77777777" w:rsidR="0030059B" w:rsidRDefault="0030059B" w:rsidP="008D614F">
      <w:pPr>
        <w:jc w:val="both"/>
        <w:rPr>
          <w:rFonts w:asciiTheme="minorHAnsi" w:hAnsiTheme="minorHAnsi" w:cstheme="minorHAnsi"/>
        </w:rPr>
      </w:pPr>
    </w:p>
    <w:p w14:paraId="599366FC" w14:textId="09F8115B" w:rsidR="003C08E0" w:rsidRDefault="00C1504A" w:rsidP="0030059B">
      <w:pPr>
        <w:pStyle w:val="Titre3"/>
        <w:spacing w:before="0"/>
        <w:jc w:val="both"/>
        <w:rPr>
          <w:rFonts w:asciiTheme="minorHAnsi" w:hAnsiTheme="minorHAnsi" w:cstheme="minorHAnsi"/>
        </w:rPr>
      </w:pPr>
      <w:bookmarkStart w:id="19" w:name="_Toc200036891"/>
      <w:r>
        <w:rPr>
          <w:rFonts w:asciiTheme="minorHAnsi" w:hAnsiTheme="minorHAnsi" w:cstheme="minorHAnsi"/>
        </w:rPr>
        <w:t>4.1.3</w:t>
      </w:r>
      <w:r w:rsidR="004C05A6">
        <w:rPr>
          <w:rFonts w:asciiTheme="minorHAnsi" w:hAnsiTheme="minorHAnsi" w:cstheme="minorHAnsi"/>
        </w:rPr>
        <w:t xml:space="preserve"> Gestion des sous-traitants</w:t>
      </w:r>
      <w:bookmarkEnd w:id="19"/>
    </w:p>
    <w:p w14:paraId="0CBE97D8" w14:textId="77777777" w:rsidR="0030059B" w:rsidRPr="0030059B" w:rsidRDefault="0030059B" w:rsidP="0030059B"/>
    <w:p w14:paraId="013C2C39" w14:textId="34E4EA57" w:rsidR="00EA1262" w:rsidRDefault="003C08E0" w:rsidP="008D614F">
      <w:pPr>
        <w:jc w:val="both"/>
        <w:rPr>
          <w:rFonts w:asciiTheme="minorHAnsi" w:hAnsiTheme="minorHAnsi" w:cstheme="minorHAnsi"/>
        </w:rPr>
      </w:pPr>
      <w:r w:rsidRPr="003C08E0">
        <w:rPr>
          <w:rFonts w:asciiTheme="minorHAnsi" w:hAnsiTheme="minorHAnsi" w:cstheme="minorHAnsi"/>
        </w:rPr>
        <w:t>Plusieurs sociétés</w:t>
      </w:r>
      <w:r>
        <w:rPr>
          <w:rFonts w:asciiTheme="minorHAnsi" w:hAnsiTheme="minorHAnsi" w:cstheme="minorHAnsi"/>
        </w:rPr>
        <w:t xml:space="preserve"> peuvent participer à une ouverture de chantier, en étant la société contractante ou une des sociétés sous-traitantes. Il faut donc être capable de gérer </w:t>
      </w:r>
      <w:r w:rsidR="00EA1262">
        <w:rPr>
          <w:rFonts w:asciiTheme="minorHAnsi" w:hAnsiTheme="minorHAnsi" w:cstheme="minorHAnsi"/>
        </w:rPr>
        <w:t>toutes les</w:t>
      </w:r>
      <w:r>
        <w:rPr>
          <w:rFonts w:asciiTheme="minorHAnsi" w:hAnsiTheme="minorHAnsi" w:cstheme="minorHAnsi"/>
        </w:rPr>
        <w:t xml:space="preserve"> société</w:t>
      </w:r>
      <w:r w:rsidR="00EA1262">
        <w:rPr>
          <w:rFonts w:asciiTheme="minorHAnsi" w:hAnsiTheme="minorHAnsi" w:cstheme="minorHAnsi"/>
        </w:rPr>
        <w:t>s</w:t>
      </w:r>
      <w:r>
        <w:rPr>
          <w:rFonts w:asciiTheme="minorHAnsi" w:hAnsiTheme="minorHAnsi" w:cstheme="minorHAnsi"/>
        </w:rPr>
        <w:t xml:space="preserve"> avec le</w:t>
      </w:r>
      <w:r w:rsidR="0030059B">
        <w:rPr>
          <w:rFonts w:asciiTheme="minorHAnsi" w:hAnsiTheme="minorHAnsi" w:cstheme="minorHAnsi"/>
        </w:rPr>
        <w:t>squelles le client est habitué à</w:t>
      </w:r>
      <w:r>
        <w:rPr>
          <w:rFonts w:asciiTheme="minorHAnsi" w:hAnsiTheme="minorHAnsi" w:cstheme="minorHAnsi"/>
        </w:rPr>
        <w:t xml:space="preserve"> travailler, ainsi que </w:t>
      </w:r>
      <w:r w:rsidR="005515A5">
        <w:rPr>
          <w:rFonts w:asciiTheme="minorHAnsi" w:hAnsiTheme="minorHAnsi" w:cstheme="minorHAnsi"/>
        </w:rPr>
        <w:t>leur personnel</w:t>
      </w:r>
      <w:r>
        <w:rPr>
          <w:rFonts w:asciiTheme="minorHAnsi" w:hAnsiTheme="minorHAnsi" w:cstheme="minorHAnsi"/>
        </w:rPr>
        <w:t>.</w:t>
      </w:r>
      <w:r w:rsidR="00EA1262">
        <w:rPr>
          <w:rFonts w:asciiTheme="minorHAnsi" w:hAnsiTheme="minorHAnsi" w:cstheme="minorHAnsi"/>
        </w:rPr>
        <w:t xml:space="preserve"> Chaque société et chaque membre du personnel peuvent </w:t>
      </w:r>
      <w:r w:rsidR="005515A5">
        <w:rPr>
          <w:rFonts w:asciiTheme="minorHAnsi" w:hAnsiTheme="minorHAnsi" w:cstheme="minorHAnsi"/>
        </w:rPr>
        <w:t>posséder</w:t>
      </w:r>
      <w:r w:rsidR="00EA1262">
        <w:rPr>
          <w:rFonts w:asciiTheme="minorHAnsi" w:hAnsiTheme="minorHAnsi" w:cstheme="minorHAnsi"/>
        </w:rPr>
        <w:t xml:space="preserve"> </w:t>
      </w:r>
      <w:r w:rsidR="005515A5">
        <w:rPr>
          <w:rFonts w:asciiTheme="minorHAnsi" w:hAnsiTheme="minorHAnsi" w:cstheme="minorHAnsi"/>
        </w:rPr>
        <w:t xml:space="preserve">des </w:t>
      </w:r>
      <w:r w:rsidR="003A4E25">
        <w:rPr>
          <w:rFonts w:asciiTheme="minorHAnsi" w:hAnsiTheme="minorHAnsi" w:cstheme="minorHAnsi"/>
        </w:rPr>
        <w:t>agréation</w:t>
      </w:r>
      <w:r w:rsidR="005515A5">
        <w:rPr>
          <w:rFonts w:asciiTheme="minorHAnsi" w:hAnsiTheme="minorHAnsi" w:cstheme="minorHAnsi"/>
        </w:rPr>
        <w:t>s</w:t>
      </w:r>
      <w:r w:rsidR="00EA1262">
        <w:rPr>
          <w:rFonts w:asciiTheme="minorHAnsi" w:hAnsiTheme="minorHAnsi" w:cstheme="minorHAnsi"/>
        </w:rPr>
        <w:t>, qui peuvent elles-mêmes posséder des annexes.</w:t>
      </w:r>
      <w:r w:rsidR="00590490">
        <w:rPr>
          <w:rFonts w:asciiTheme="minorHAnsi" w:hAnsiTheme="minorHAnsi" w:cstheme="minorHAnsi"/>
        </w:rPr>
        <w:t xml:space="preserve"> Ces liens sont montrés dans la </w:t>
      </w:r>
      <w:r w:rsidR="00590490" w:rsidRPr="00590490">
        <w:rPr>
          <w:rFonts w:asciiTheme="minorHAnsi" w:hAnsiTheme="minorHAnsi" w:cstheme="minorHAnsi"/>
          <w:i/>
        </w:rPr>
        <w:t>figure 7</w:t>
      </w:r>
      <w:r w:rsidR="00517EBF">
        <w:rPr>
          <w:rFonts w:asciiTheme="minorHAnsi" w:hAnsiTheme="minorHAnsi" w:cstheme="minorHAnsi"/>
          <w:i/>
        </w:rPr>
        <w:t>.</w:t>
      </w:r>
    </w:p>
    <w:p w14:paraId="10ADE163" w14:textId="7AF647D6" w:rsidR="00EA1262" w:rsidRDefault="007126EC" w:rsidP="008D614F">
      <w:pPr>
        <w:jc w:val="both"/>
        <w:rPr>
          <w:rFonts w:asciiTheme="minorHAnsi" w:hAnsiTheme="minorHAnsi" w:cstheme="minorHAnsi"/>
        </w:rPr>
      </w:pPr>
      <w:r>
        <w:rPr>
          <w:rFonts w:asciiTheme="minorHAnsi" w:hAnsiTheme="minorHAnsi" w:cstheme="minorHAnsi"/>
        </w:rPr>
        <w:pict w14:anchorId="374523E8">
          <v:shape id="_x0000_i1029" type="#_x0000_t75" style="width:435pt;height:138pt">
            <v:imagedata r:id="rId17" o:title="Copie de Chute d’objets" croptop="19879f" cropbottom="19440f" cropleft="9269f" cropright="9756f"/>
          </v:shape>
        </w:pict>
      </w:r>
    </w:p>
    <w:p w14:paraId="20C64BB9" w14:textId="5B67E560" w:rsidR="00590490" w:rsidRP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 xml:space="preserve">igure 7 </w:t>
      </w:r>
      <w:r>
        <w:rPr>
          <w:rFonts w:asciiTheme="minorHAnsi" w:hAnsiTheme="minorHAnsi" w:cstheme="minorHAnsi"/>
          <w:i/>
          <w:sz w:val="20"/>
          <w:szCs w:val="20"/>
        </w:rPr>
        <w:t>: Liens entre les sociétés et les éléments qui en dépendent</w:t>
      </w:r>
    </w:p>
    <w:p w14:paraId="35C76037" w14:textId="77777777" w:rsidR="001A43E4" w:rsidRDefault="001A43E4" w:rsidP="008D614F">
      <w:pPr>
        <w:jc w:val="both"/>
        <w:rPr>
          <w:rFonts w:asciiTheme="minorHAnsi" w:hAnsiTheme="minorHAnsi" w:cstheme="minorHAnsi"/>
        </w:rPr>
      </w:pPr>
    </w:p>
    <w:p w14:paraId="4EFE9609" w14:textId="41E2AF1C" w:rsidR="00EA1262" w:rsidRDefault="00EA1262" w:rsidP="008D614F">
      <w:pPr>
        <w:jc w:val="both"/>
        <w:rPr>
          <w:rFonts w:asciiTheme="minorHAnsi" w:hAnsiTheme="minorHAnsi" w:cstheme="minorHAnsi"/>
        </w:rPr>
      </w:pPr>
      <w:r>
        <w:rPr>
          <w:rFonts w:asciiTheme="minorHAnsi" w:hAnsiTheme="minorHAnsi" w:cstheme="minorHAnsi"/>
        </w:rPr>
        <w:t xml:space="preserve">Il doit être possible d’effectuer les opérations CRUD présentées plus tôt sur chacun des éléments du schéma. De plus, lors de l’ajout ou de la modification d’une </w:t>
      </w:r>
      <w:r w:rsidR="003A4E25">
        <w:rPr>
          <w:rFonts w:asciiTheme="minorHAnsi" w:hAnsiTheme="minorHAnsi" w:cstheme="minorHAnsi"/>
        </w:rPr>
        <w:t>agréation</w:t>
      </w:r>
      <w:r>
        <w:rPr>
          <w:rFonts w:asciiTheme="minorHAnsi" w:hAnsiTheme="minorHAnsi" w:cstheme="minorHAnsi"/>
        </w:rPr>
        <w:t>, certaines données dépendent de son type, comme montré par ces « User Stories » :</w:t>
      </w:r>
    </w:p>
    <w:p w14:paraId="79584C53" w14:textId="77777777" w:rsidR="00EA1262" w:rsidRDefault="00EA1262" w:rsidP="008D614F">
      <w:pPr>
        <w:jc w:val="both"/>
        <w:rPr>
          <w:rFonts w:asciiTheme="minorHAnsi" w:hAnsiTheme="minorHAnsi" w:cstheme="minorHAnsi"/>
        </w:rPr>
      </w:pPr>
    </w:p>
    <w:p w14:paraId="65846413" w14:textId="6D84319D" w:rsidR="00EA1262" w:rsidRDefault="00EA1262" w:rsidP="008D614F">
      <w:pPr>
        <w:pStyle w:val="Paragraphedeliste"/>
        <w:numPr>
          <w:ilvl w:val="0"/>
          <w:numId w:val="38"/>
        </w:numPr>
        <w:jc w:val="both"/>
        <w:rPr>
          <w:rFonts w:asciiTheme="minorHAnsi" w:hAnsiTheme="minorHAnsi" w:cstheme="minorHAnsi"/>
        </w:rPr>
      </w:pPr>
      <w:r w:rsidRPr="00EA1262">
        <w:rPr>
          <w:rFonts w:asciiTheme="minorHAnsi" w:hAnsiTheme="minorHAnsi" w:cstheme="minorHAnsi"/>
        </w:rPr>
        <w:t xml:space="preserve">En tant qu’utilisateur, lorsque j’ajoute ou modifie une </w:t>
      </w:r>
      <w:r w:rsidR="003A4E25">
        <w:rPr>
          <w:rFonts w:asciiTheme="minorHAnsi" w:hAnsiTheme="minorHAnsi" w:cstheme="minorHAnsi"/>
        </w:rPr>
        <w:t>agréation</w:t>
      </w:r>
      <w:r w:rsidRPr="00EA1262">
        <w:rPr>
          <w:rFonts w:asciiTheme="minorHAnsi" w:hAnsiTheme="minorHAnsi" w:cstheme="minorHAnsi"/>
        </w:rPr>
        <w:t xml:space="preserve"> et que son type possède</w:t>
      </w:r>
      <w:r>
        <w:rPr>
          <w:rFonts w:asciiTheme="minorHAnsi" w:hAnsiTheme="minorHAnsi" w:cstheme="minorHAnsi"/>
        </w:rPr>
        <w:t xml:space="preserve"> une fin de validité, je souhaite que cette dernière soit reflétée dans l’</w:t>
      </w:r>
      <w:r w:rsidR="003A4E25">
        <w:rPr>
          <w:rFonts w:asciiTheme="minorHAnsi" w:hAnsiTheme="minorHAnsi" w:cstheme="minorHAnsi"/>
        </w:rPr>
        <w:t>agréation</w:t>
      </w:r>
      <w:r>
        <w:rPr>
          <w:rFonts w:asciiTheme="minorHAnsi" w:hAnsiTheme="minorHAnsi" w:cstheme="minorHAnsi"/>
        </w:rPr>
        <w:t xml:space="preserve"> actuelle et ne soit pas modifiable.</w:t>
      </w:r>
    </w:p>
    <w:p w14:paraId="2FD9AC94" w14:textId="7A28DCD5" w:rsidR="00EA1262" w:rsidRDefault="00EA1262"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lorsque j’ajoute une </w:t>
      </w:r>
      <w:r w:rsidR="003A4E25">
        <w:rPr>
          <w:rFonts w:asciiTheme="minorHAnsi" w:hAnsiTheme="minorHAnsi" w:cstheme="minorHAnsi"/>
        </w:rPr>
        <w:t>agréation</w:t>
      </w:r>
      <w:r w:rsidR="00990763">
        <w:rPr>
          <w:rFonts w:asciiTheme="minorHAnsi" w:hAnsiTheme="minorHAnsi" w:cstheme="minorHAnsi"/>
        </w:rPr>
        <w:t>, je souhaite que s</w:t>
      </w:r>
      <w:r>
        <w:rPr>
          <w:rFonts w:asciiTheme="minorHAnsi" w:hAnsiTheme="minorHAnsi" w:cstheme="minorHAnsi"/>
        </w:rPr>
        <w:t xml:space="preserve">a validité corresponde </w:t>
      </w:r>
      <w:r w:rsidR="0030059B">
        <w:rPr>
          <w:rFonts w:asciiTheme="minorHAnsi" w:hAnsiTheme="minorHAnsi" w:cstheme="minorHAnsi"/>
        </w:rPr>
        <w:t>à la propriété</w:t>
      </w:r>
      <w:r>
        <w:rPr>
          <w:rFonts w:asciiTheme="minorHAnsi" w:hAnsiTheme="minorHAnsi" w:cstheme="minorHAnsi"/>
        </w:rPr>
        <w:t xml:space="preserve"> « validation nécessaire » de son type.</w:t>
      </w:r>
    </w:p>
    <w:p w14:paraId="2C23D6B9" w14:textId="0E0F8305" w:rsidR="00EA1262" w:rsidRDefault="00EA126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w:t>
      </w:r>
      <w:r w:rsidR="0030059B">
        <w:rPr>
          <w:rFonts w:asciiTheme="minorHAnsi" w:hAnsiTheme="minorHAnsi" w:cstheme="minorHAnsi"/>
        </w:rPr>
        <w:t xml:space="preserve">que je modifie une </w:t>
      </w:r>
      <w:r w:rsidR="003A4E25">
        <w:rPr>
          <w:rFonts w:asciiTheme="minorHAnsi" w:hAnsiTheme="minorHAnsi" w:cstheme="minorHAnsi"/>
        </w:rPr>
        <w:t>agréation</w:t>
      </w:r>
      <w:r w:rsidR="0030059B">
        <w:rPr>
          <w:rFonts w:asciiTheme="minorHAnsi" w:hAnsiTheme="minorHAnsi" w:cstheme="minorHAnsi"/>
        </w:rPr>
        <w:t>,</w:t>
      </w:r>
      <w:r>
        <w:rPr>
          <w:rFonts w:asciiTheme="minorHAnsi" w:hAnsiTheme="minorHAnsi" w:cstheme="minorHAnsi"/>
        </w:rPr>
        <w:t xml:space="preserve"> </w:t>
      </w:r>
      <w:r w:rsidR="00990763">
        <w:rPr>
          <w:rFonts w:asciiTheme="minorHAnsi" w:hAnsiTheme="minorHAnsi" w:cstheme="minorHAnsi"/>
        </w:rPr>
        <w:t>pour laquelle</w:t>
      </w:r>
      <w:r>
        <w:rPr>
          <w:rFonts w:asciiTheme="minorHAnsi" w:hAnsiTheme="minorHAnsi" w:cstheme="minorHAnsi"/>
        </w:rPr>
        <w:t xml:space="preserve"> je n’ai pas l</w:t>
      </w:r>
      <w:r w:rsidR="00990763">
        <w:rPr>
          <w:rFonts w:asciiTheme="minorHAnsi" w:hAnsiTheme="minorHAnsi" w:cstheme="minorHAnsi"/>
        </w:rPr>
        <w:t>e droit de changer l</w:t>
      </w:r>
      <w:r w:rsidR="0030059B">
        <w:rPr>
          <w:rFonts w:asciiTheme="minorHAnsi" w:hAnsiTheme="minorHAnsi" w:cstheme="minorHAnsi"/>
        </w:rPr>
        <w:t xml:space="preserve">a validité et qu’elle demande une validation, </w:t>
      </w:r>
      <w:r>
        <w:rPr>
          <w:rFonts w:asciiTheme="minorHAnsi" w:hAnsiTheme="minorHAnsi" w:cstheme="minorHAnsi"/>
        </w:rPr>
        <w:t xml:space="preserve">je souhaite qu’elle </w:t>
      </w:r>
      <w:r w:rsidR="0030059B">
        <w:rPr>
          <w:rFonts w:asciiTheme="minorHAnsi" w:hAnsiTheme="minorHAnsi" w:cstheme="minorHAnsi"/>
        </w:rPr>
        <w:t xml:space="preserve">soit </w:t>
      </w:r>
      <w:r w:rsidR="00990763">
        <w:rPr>
          <w:rFonts w:asciiTheme="minorHAnsi" w:hAnsiTheme="minorHAnsi" w:cstheme="minorHAnsi"/>
        </w:rPr>
        <w:t>invalidée</w:t>
      </w:r>
      <w:r>
        <w:rPr>
          <w:rFonts w:asciiTheme="minorHAnsi" w:hAnsiTheme="minorHAnsi" w:cstheme="minorHAnsi"/>
        </w:rPr>
        <w:t>.</w:t>
      </w:r>
    </w:p>
    <w:p w14:paraId="06D3ED66" w14:textId="77777777" w:rsidR="0030059B" w:rsidRPr="0030059B" w:rsidRDefault="0030059B" w:rsidP="0030059B">
      <w:pPr>
        <w:pStyle w:val="Paragraphedeliste"/>
        <w:jc w:val="both"/>
        <w:rPr>
          <w:rFonts w:asciiTheme="minorHAnsi" w:hAnsiTheme="minorHAnsi" w:cstheme="minorHAnsi"/>
        </w:rPr>
      </w:pPr>
    </w:p>
    <w:p w14:paraId="2B6508D2" w14:textId="1952F63A" w:rsidR="003E4933" w:rsidRPr="002E768F" w:rsidRDefault="00C1504A" w:rsidP="0030059B">
      <w:pPr>
        <w:pStyle w:val="Titre3"/>
        <w:spacing w:before="0"/>
        <w:jc w:val="both"/>
        <w:rPr>
          <w:rFonts w:asciiTheme="minorHAnsi" w:hAnsiTheme="minorHAnsi" w:cstheme="minorHAnsi"/>
        </w:rPr>
      </w:pPr>
      <w:bookmarkStart w:id="20" w:name="_Toc200036892"/>
      <w:r>
        <w:rPr>
          <w:rFonts w:asciiTheme="minorHAnsi" w:hAnsiTheme="minorHAnsi" w:cstheme="minorHAnsi"/>
        </w:rPr>
        <w:t>4.1.4</w:t>
      </w:r>
      <w:r w:rsidR="003E4933">
        <w:rPr>
          <w:rFonts w:asciiTheme="minorHAnsi" w:hAnsiTheme="minorHAnsi" w:cstheme="minorHAnsi"/>
        </w:rPr>
        <w:t xml:space="preserve"> Encodage et réalisation d’un questionnaire</w:t>
      </w:r>
      <w:bookmarkEnd w:id="20"/>
      <w:r w:rsidR="003E4933">
        <w:rPr>
          <w:rFonts w:asciiTheme="minorHAnsi" w:hAnsiTheme="minorHAnsi" w:cstheme="minorHAnsi"/>
        </w:rPr>
        <w:t xml:space="preserve"> </w:t>
      </w:r>
    </w:p>
    <w:p w14:paraId="65B4B078" w14:textId="77777777" w:rsidR="0057300F" w:rsidRDefault="0057300F" w:rsidP="008D614F">
      <w:pPr>
        <w:jc w:val="both"/>
        <w:rPr>
          <w:rFonts w:asciiTheme="minorHAnsi" w:hAnsiTheme="minorHAnsi" w:cstheme="minorHAnsi"/>
          <w:highlight w:val="yellow"/>
        </w:rPr>
      </w:pPr>
    </w:p>
    <w:p w14:paraId="4AF45993" w14:textId="1DCD7614" w:rsidR="00B61E86" w:rsidRDefault="003E4933" w:rsidP="008D614F">
      <w:pPr>
        <w:jc w:val="both"/>
        <w:rPr>
          <w:rFonts w:asciiTheme="minorHAnsi" w:hAnsiTheme="minorHAnsi" w:cstheme="minorHAnsi"/>
        </w:rPr>
      </w:pPr>
      <w:r>
        <w:rPr>
          <w:rFonts w:asciiTheme="minorHAnsi" w:hAnsiTheme="minorHAnsi" w:cstheme="minorHAnsi"/>
        </w:rPr>
        <w:t xml:space="preserve">Une autre fonctionnalité importante proposée par </w:t>
      </w:r>
      <w:r w:rsidR="005515A5">
        <w:rPr>
          <w:rFonts w:asciiTheme="minorHAnsi" w:hAnsiTheme="minorHAnsi" w:cstheme="minorHAnsi"/>
        </w:rPr>
        <w:t>l’application</w:t>
      </w:r>
      <w:r w:rsidR="00990763">
        <w:rPr>
          <w:rFonts w:asciiTheme="minorHAnsi" w:hAnsiTheme="minorHAnsi" w:cstheme="minorHAnsi"/>
        </w:rPr>
        <w:t xml:space="preserve"> est celle des</w:t>
      </w:r>
      <w:r w:rsidR="005B57E5">
        <w:rPr>
          <w:rFonts w:asciiTheme="minorHAnsi" w:hAnsiTheme="minorHAnsi" w:cstheme="minorHAnsi"/>
        </w:rPr>
        <w:t xml:space="preserve"> questionnaires.</w:t>
      </w:r>
      <w:r w:rsidR="000B6707">
        <w:rPr>
          <w:rFonts w:asciiTheme="minorHAnsi" w:hAnsiTheme="minorHAnsi" w:cstheme="minorHAnsi"/>
        </w:rPr>
        <w:t xml:space="preserve"> </w:t>
      </w:r>
      <w:r w:rsidR="005B57E5">
        <w:rPr>
          <w:rFonts w:asciiTheme="minorHAnsi" w:hAnsiTheme="minorHAnsi" w:cstheme="minorHAnsi"/>
        </w:rPr>
        <w:t xml:space="preserve">Il doit être possible pour un utilisateur de s’identifier en tant que membre d’une société, qu’il en fasse partie ou non, et de répondre </w:t>
      </w:r>
      <w:r w:rsidR="00990763">
        <w:rPr>
          <w:rFonts w:asciiTheme="minorHAnsi" w:hAnsiTheme="minorHAnsi" w:cstheme="minorHAnsi"/>
        </w:rPr>
        <w:t>à un</w:t>
      </w:r>
      <w:r w:rsidR="005B57E5">
        <w:rPr>
          <w:rFonts w:asciiTheme="minorHAnsi" w:hAnsiTheme="minorHAnsi" w:cstheme="minorHAnsi"/>
        </w:rPr>
        <w:t xml:space="preserve"> questionnaire de son choix. </w:t>
      </w:r>
      <w:r w:rsidR="000B6707">
        <w:rPr>
          <w:rFonts w:asciiTheme="minorHAnsi" w:hAnsiTheme="minorHAnsi" w:cstheme="minorHAnsi"/>
        </w:rPr>
        <w:t>Plusieurs « User Stories » doivent être ainsi prises en compte :</w:t>
      </w:r>
    </w:p>
    <w:p w14:paraId="0163D645" w14:textId="77777777" w:rsidR="000B6707" w:rsidRDefault="000B6707" w:rsidP="008D614F">
      <w:pPr>
        <w:jc w:val="both"/>
        <w:rPr>
          <w:rFonts w:asciiTheme="minorHAnsi" w:hAnsiTheme="minorHAnsi" w:cstheme="minorHAnsi"/>
        </w:rPr>
      </w:pPr>
    </w:p>
    <w:p w14:paraId="6E1FB4DF" w14:textId="67399DDB"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membre d’une société sous-traitante, je souhaite m’identifier à l’aide de mon nom et prénom afin de r</w:t>
      </w:r>
      <w:r w:rsidR="00990763">
        <w:rPr>
          <w:rFonts w:asciiTheme="minorHAnsi" w:hAnsiTheme="minorHAnsi" w:cstheme="minorHAnsi"/>
        </w:rPr>
        <w:t>épondre à</w:t>
      </w:r>
      <w:r>
        <w:rPr>
          <w:rFonts w:asciiTheme="minorHAnsi" w:hAnsiTheme="minorHAnsi" w:cstheme="minorHAnsi"/>
        </w:rPr>
        <w:t xml:space="preserve"> un questionnaire.</w:t>
      </w:r>
    </w:p>
    <w:p w14:paraId="7DD30454" w14:textId="7B719ABF"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 xml:space="preserve">En tant qu’utilisateur ne faisant pas partie du système, je souhaite m’identifier à l’aide de mon nom et prénom afin de </w:t>
      </w:r>
      <w:r w:rsidR="000A2305">
        <w:rPr>
          <w:rFonts w:asciiTheme="minorHAnsi" w:hAnsiTheme="minorHAnsi" w:cstheme="minorHAnsi"/>
        </w:rPr>
        <w:t>répondre à</w:t>
      </w:r>
      <w:r>
        <w:rPr>
          <w:rFonts w:asciiTheme="minorHAnsi" w:hAnsiTheme="minorHAnsi" w:cstheme="minorHAnsi"/>
        </w:rPr>
        <w:t xml:space="preserve"> un questionnaire et, qu’à la fin de celui-ci, je sois ajouté comme membre du personnel de</w:t>
      </w:r>
      <w:r w:rsidR="000A2305">
        <w:rPr>
          <w:rFonts w:asciiTheme="minorHAnsi" w:hAnsiTheme="minorHAnsi" w:cstheme="minorHAnsi"/>
        </w:rPr>
        <w:t xml:space="preserve"> la</w:t>
      </w:r>
      <w:r>
        <w:rPr>
          <w:rFonts w:asciiTheme="minorHAnsi" w:hAnsiTheme="minorHAnsi" w:cstheme="minorHAnsi"/>
        </w:rPr>
        <w:t xml:space="preserve"> société de mon choix.</w:t>
      </w:r>
    </w:p>
    <w:p w14:paraId="190759E7" w14:textId="644671C4"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visionner un document explicatif au début du questionnaire et confirmer ma lecture effective de celui-ci afin de continuer le test.</w:t>
      </w:r>
    </w:p>
    <w:p w14:paraId="5855B68F" w14:textId="513989AE" w:rsidR="007D6DD6" w:rsidRDefault="007D6DD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visionner une image ou une vidéo associée à une question afin d’avoir plus de contexte sur celle-ci.</w:t>
      </w:r>
    </w:p>
    <w:p w14:paraId="7D8769A1" w14:textId="54114A05"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répondre à chaque question du test afin d’essayer de</w:t>
      </w:r>
      <w:r w:rsidR="000A2305">
        <w:rPr>
          <w:rFonts w:asciiTheme="minorHAnsi" w:hAnsiTheme="minorHAnsi" w:cstheme="minorHAnsi"/>
        </w:rPr>
        <w:t xml:space="preserve"> le</w:t>
      </w:r>
      <w:r>
        <w:rPr>
          <w:rFonts w:asciiTheme="minorHAnsi" w:hAnsiTheme="minorHAnsi" w:cstheme="minorHAnsi"/>
        </w:rPr>
        <w:t xml:space="preserve"> réussir.</w:t>
      </w:r>
    </w:p>
    <w:p w14:paraId="617D3B77" w14:textId="7154B2EE"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valider un questionnaire lorsque je l’ai fini afin de</w:t>
      </w:r>
      <w:r w:rsidR="000A2305">
        <w:rPr>
          <w:rFonts w:asciiTheme="minorHAnsi" w:hAnsiTheme="minorHAnsi" w:cstheme="minorHAnsi"/>
        </w:rPr>
        <w:t xml:space="preserve"> visualiser</w:t>
      </w:r>
      <w:r>
        <w:rPr>
          <w:rFonts w:asciiTheme="minorHAnsi" w:hAnsiTheme="minorHAnsi" w:cstheme="minorHAnsi"/>
        </w:rPr>
        <w:t xml:space="preserve"> ma note et de potentiellement obtenir l’habilitation.</w:t>
      </w:r>
      <w:r w:rsidRPr="000B6707">
        <w:rPr>
          <w:rFonts w:asciiTheme="minorHAnsi" w:hAnsiTheme="minorHAnsi" w:cstheme="minorHAnsi"/>
        </w:rPr>
        <w:t xml:space="preserve"> </w:t>
      </w:r>
      <w:r>
        <w:rPr>
          <w:rFonts w:asciiTheme="minorHAnsi" w:hAnsiTheme="minorHAnsi" w:cstheme="minorHAnsi"/>
        </w:rPr>
        <w:t>.</w:t>
      </w:r>
    </w:p>
    <w:p w14:paraId="53CE0ADE" w14:textId="26A9003D"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si je rate un questionnaire, je souhaite pouvoir de nouveau </w:t>
      </w:r>
      <w:r w:rsidR="000A2305">
        <w:rPr>
          <w:rFonts w:asciiTheme="minorHAnsi" w:hAnsiTheme="minorHAnsi" w:cstheme="minorHAnsi"/>
        </w:rPr>
        <w:t>répondre aux</w:t>
      </w:r>
      <w:r>
        <w:rPr>
          <w:rFonts w:asciiTheme="minorHAnsi" w:hAnsiTheme="minorHAnsi" w:cstheme="minorHAnsi"/>
        </w:rPr>
        <w:t xml:space="preserve"> questions que j’ai ratées.</w:t>
      </w:r>
    </w:p>
    <w:p w14:paraId="61942043" w14:textId="77777777" w:rsidR="000B6707" w:rsidRDefault="000B6707" w:rsidP="008D614F">
      <w:pPr>
        <w:jc w:val="both"/>
        <w:rPr>
          <w:rFonts w:asciiTheme="minorHAnsi" w:hAnsiTheme="minorHAnsi" w:cstheme="minorHAnsi"/>
        </w:rPr>
      </w:pPr>
    </w:p>
    <w:p w14:paraId="0369054F" w14:textId="173D6AC1" w:rsidR="000B6707" w:rsidRDefault="000B6707" w:rsidP="008D614F">
      <w:pPr>
        <w:jc w:val="both"/>
        <w:rPr>
          <w:rFonts w:asciiTheme="minorHAnsi" w:hAnsiTheme="minorHAnsi" w:cstheme="minorHAnsi"/>
        </w:rPr>
      </w:pPr>
      <w:r>
        <w:rPr>
          <w:rFonts w:asciiTheme="minorHAnsi" w:hAnsiTheme="minorHAnsi" w:cstheme="minorHAnsi"/>
        </w:rPr>
        <w:t>Il est essentiel de noter que</w:t>
      </w:r>
      <w:r w:rsidR="005515A5">
        <w:rPr>
          <w:rFonts w:asciiTheme="minorHAnsi" w:hAnsiTheme="minorHAnsi" w:cstheme="minorHAnsi"/>
        </w:rPr>
        <w:t>,</w:t>
      </w:r>
      <w:r>
        <w:rPr>
          <w:rFonts w:asciiTheme="minorHAnsi" w:hAnsiTheme="minorHAnsi" w:cstheme="minorHAnsi"/>
        </w:rPr>
        <w:t xml:space="preserve"> pour qu’une habilitation soit décernée à la personne </w:t>
      </w:r>
      <w:r w:rsidR="00052A0C">
        <w:rPr>
          <w:rFonts w:asciiTheme="minorHAnsi" w:hAnsiTheme="minorHAnsi" w:cstheme="minorHAnsi"/>
        </w:rPr>
        <w:t>répondant au</w:t>
      </w:r>
      <w:r>
        <w:rPr>
          <w:rFonts w:asciiTheme="minorHAnsi" w:hAnsiTheme="minorHAnsi" w:cstheme="minorHAnsi"/>
        </w:rPr>
        <w:t xml:space="preserve"> questionnaire, celui-ci obtienne une note de 100%. Il existe pour l’instant trois types de questions possibles : à choix unique, à choix multiple et libre.</w:t>
      </w:r>
      <w:r w:rsidR="007D6DD6">
        <w:rPr>
          <w:rFonts w:asciiTheme="minorHAnsi" w:hAnsiTheme="minorHAnsi" w:cstheme="minorHAnsi"/>
        </w:rPr>
        <w:t xml:space="preserve"> Les réponses à ces questions sont évaluées automatiquement par le système et ne nécessite</w:t>
      </w:r>
      <w:r w:rsidR="00141CEE">
        <w:rPr>
          <w:rFonts w:asciiTheme="minorHAnsi" w:hAnsiTheme="minorHAnsi" w:cstheme="minorHAnsi"/>
        </w:rPr>
        <w:t>nt</w:t>
      </w:r>
      <w:r w:rsidR="007D6DD6">
        <w:rPr>
          <w:rFonts w:asciiTheme="minorHAnsi" w:hAnsiTheme="minorHAnsi" w:cstheme="minorHAnsi"/>
        </w:rPr>
        <w:t xml:space="preserve"> pas l’intervention d’une</w:t>
      </w:r>
      <w:r w:rsidR="00052A0C">
        <w:rPr>
          <w:rFonts w:asciiTheme="minorHAnsi" w:hAnsiTheme="minorHAnsi" w:cstheme="minorHAnsi"/>
        </w:rPr>
        <w:t xml:space="preserve"> tierce </w:t>
      </w:r>
      <w:r w:rsidR="007D6DD6">
        <w:rPr>
          <w:rFonts w:asciiTheme="minorHAnsi" w:hAnsiTheme="minorHAnsi" w:cstheme="minorHAnsi"/>
        </w:rPr>
        <w:t>personne. Les questions libres sont considérées comme toujours correctes et sont utiles lorsqu’elles sont mises en lien avec l’historique</w:t>
      </w:r>
      <w:r w:rsidR="00673AE9">
        <w:rPr>
          <w:rFonts w:asciiTheme="minorHAnsi" w:hAnsiTheme="minorHAnsi" w:cstheme="minorHAnsi"/>
        </w:rPr>
        <w:t>.</w:t>
      </w:r>
    </w:p>
    <w:p w14:paraId="326DC45B" w14:textId="77777777" w:rsidR="00673AE9" w:rsidRDefault="00673AE9" w:rsidP="008D614F">
      <w:pPr>
        <w:jc w:val="both"/>
        <w:rPr>
          <w:rFonts w:asciiTheme="minorHAnsi" w:hAnsiTheme="minorHAnsi" w:cstheme="minorHAnsi"/>
        </w:rPr>
      </w:pPr>
    </w:p>
    <w:p w14:paraId="381292B4" w14:textId="6F7853CB" w:rsidR="00673AE9" w:rsidRDefault="00673AE9" w:rsidP="008D614F">
      <w:pPr>
        <w:jc w:val="both"/>
        <w:rPr>
          <w:rFonts w:asciiTheme="minorHAnsi" w:hAnsiTheme="minorHAnsi" w:cstheme="minorHAnsi"/>
        </w:rPr>
      </w:pPr>
      <w:r>
        <w:rPr>
          <w:rFonts w:asciiTheme="minorHAnsi" w:hAnsiTheme="minorHAnsi" w:cstheme="minorHAnsi"/>
        </w:rPr>
        <w:t>En effet, chaque tentative</w:t>
      </w:r>
      <w:r w:rsidR="00052A0C">
        <w:rPr>
          <w:rFonts w:asciiTheme="minorHAnsi" w:hAnsiTheme="minorHAnsi" w:cstheme="minorHAnsi"/>
        </w:rPr>
        <w:t xml:space="preserve"> sur un</w:t>
      </w:r>
      <w:r>
        <w:rPr>
          <w:rFonts w:asciiTheme="minorHAnsi" w:hAnsiTheme="minorHAnsi" w:cstheme="minorHAnsi"/>
        </w:rPr>
        <w:t xml:space="preserve"> questionnaire </w:t>
      </w:r>
      <w:r w:rsidR="008E750F">
        <w:rPr>
          <w:rFonts w:asciiTheme="minorHAnsi" w:hAnsiTheme="minorHAnsi" w:cstheme="minorHAnsi"/>
        </w:rPr>
        <w:t>est enregistrée dans le système.</w:t>
      </w:r>
      <w:r>
        <w:rPr>
          <w:rFonts w:asciiTheme="minorHAnsi" w:hAnsiTheme="minorHAnsi" w:cstheme="minorHAnsi"/>
        </w:rPr>
        <w:t xml:space="preserve"> </w:t>
      </w:r>
      <w:r w:rsidR="008E750F">
        <w:rPr>
          <w:rFonts w:asciiTheme="minorHAnsi" w:hAnsiTheme="minorHAnsi" w:cstheme="minorHAnsi"/>
        </w:rPr>
        <w:t>Les réponses</w:t>
      </w:r>
      <w:r>
        <w:rPr>
          <w:rFonts w:asciiTheme="minorHAnsi" w:hAnsiTheme="minorHAnsi" w:cstheme="minorHAnsi"/>
        </w:rPr>
        <w:t xml:space="preserve"> de l’utilisateur </w:t>
      </w:r>
      <w:r w:rsidR="008E750F">
        <w:rPr>
          <w:rFonts w:asciiTheme="minorHAnsi" w:hAnsiTheme="minorHAnsi" w:cstheme="minorHAnsi"/>
        </w:rPr>
        <w:t>y sont détaillées</w:t>
      </w:r>
      <w:r>
        <w:rPr>
          <w:rFonts w:asciiTheme="minorHAnsi" w:hAnsiTheme="minorHAnsi" w:cstheme="minorHAnsi"/>
        </w:rPr>
        <w:t>. Il existe ainsi une page dédiée à l’historique qui permet de visionner ces tentatives, engendrant les « User Stories » suivantes :</w:t>
      </w:r>
    </w:p>
    <w:p w14:paraId="7431BB81" w14:textId="77777777" w:rsidR="00673AE9" w:rsidRDefault="00673AE9" w:rsidP="008D614F">
      <w:pPr>
        <w:jc w:val="both"/>
        <w:rPr>
          <w:rFonts w:asciiTheme="minorHAnsi" w:hAnsiTheme="minorHAnsi" w:cstheme="minorHAnsi"/>
        </w:rPr>
      </w:pPr>
    </w:p>
    <w:p w14:paraId="32F326FF" w14:textId="4CC08067" w:rsidR="00673AE9" w:rsidRDefault="00673AE9"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avoir une vue d’ensemble sur toutes les tentatives de questionnaire afin de chercher celles qui m’intéressent</w:t>
      </w:r>
    </w:p>
    <w:p w14:paraId="16516C9D" w14:textId="6FAAED8F" w:rsidR="00673AE9" w:rsidRPr="00673AE9" w:rsidRDefault="00673AE9"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afficher les détails d’une tentative afin de voir les réponses de l’utilisateur, notamment aux questions libres.</w:t>
      </w:r>
    </w:p>
    <w:p w14:paraId="7EE1A673" w14:textId="77777777" w:rsidR="00673AE9" w:rsidRDefault="00673AE9" w:rsidP="008D614F">
      <w:pPr>
        <w:jc w:val="both"/>
        <w:rPr>
          <w:rFonts w:asciiTheme="minorHAnsi" w:hAnsiTheme="minorHAnsi" w:cstheme="minorHAnsi"/>
        </w:rPr>
      </w:pPr>
    </w:p>
    <w:p w14:paraId="31BB88C8" w14:textId="0FD05E5D" w:rsidR="00673AE9" w:rsidRDefault="00673AE9" w:rsidP="008D614F">
      <w:pPr>
        <w:jc w:val="both"/>
        <w:rPr>
          <w:rFonts w:asciiTheme="minorHAnsi" w:hAnsiTheme="minorHAnsi" w:cstheme="minorHAnsi"/>
        </w:rPr>
      </w:pPr>
      <w:r>
        <w:rPr>
          <w:rFonts w:asciiTheme="minorHAnsi" w:hAnsiTheme="minorHAnsi" w:cstheme="minorHAnsi"/>
        </w:rPr>
        <w:t>Il est aussi nécessaire de considérer l’encodage d’un questionnaire. La structure initiale de ce dernier est relativement simple. Chaque questionnaire est composé d’une ou plusieurs questi</w:t>
      </w:r>
      <w:r w:rsidR="00141CEE">
        <w:rPr>
          <w:rFonts w:asciiTheme="minorHAnsi" w:hAnsiTheme="minorHAnsi" w:cstheme="minorHAnsi"/>
        </w:rPr>
        <w:t xml:space="preserve">ons, </w:t>
      </w:r>
      <w:r w:rsidR="00052A0C">
        <w:rPr>
          <w:rFonts w:asciiTheme="minorHAnsi" w:hAnsiTheme="minorHAnsi" w:cstheme="minorHAnsi"/>
        </w:rPr>
        <w:t xml:space="preserve">contenant une ou plusieurs réponses prédéfinies </w:t>
      </w:r>
      <w:r>
        <w:rPr>
          <w:rFonts w:asciiTheme="minorHAnsi" w:hAnsiTheme="minorHAnsi" w:cstheme="minorHAnsi"/>
        </w:rPr>
        <w:t>(sauf pour les questions libres). Il faut donc être capable de faire les opé</w:t>
      </w:r>
      <w:r w:rsidR="004B1A60">
        <w:rPr>
          <w:rFonts w:asciiTheme="minorHAnsi" w:hAnsiTheme="minorHAnsi" w:cstheme="minorHAnsi"/>
        </w:rPr>
        <w:t>rations CRUD sur chacun de ces trois</w:t>
      </w:r>
      <w:r>
        <w:rPr>
          <w:rFonts w:asciiTheme="minorHAnsi" w:hAnsiTheme="minorHAnsi" w:cstheme="minorHAnsi"/>
        </w:rPr>
        <w:t xml:space="preserve"> composants.</w:t>
      </w:r>
    </w:p>
    <w:p w14:paraId="3BCEC00D" w14:textId="77777777" w:rsidR="00673AE9" w:rsidRDefault="00673AE9" w:rsidP="008D614F">
      <w:pPr>
        <w:jc w:val="both"/>
        <w:rPr>
          <w:rFonts w:asciiTheme="minorHAnsi" w:hAnsiTheme="minorHAnsi" w:cstheme="minorHAnsi"/>
        </w:rPr>
      </w:pPr>
    </w:p>
    <w:p w14:paraId="7C7F10D8" w14:textId="5C92190E" w:rsidR="00673AE9" w:rsidRDefault="00673AE9" w:rsidP="008D614F">
      <w:pPr>
        <w:jc w:val="both"/>
        <w:rPr>
          <w:rFonts w:asciiTheme="minorHAnsi" w:hAnsiTheme="minorHAnsi" w:cstheme="minorHAnsi"/>
        </w:rPr>
      </w:pPr>
      <w:r>
        <w:rPr>
          <w:rFonts w:asciiTheme="minorHAnsi" w:hAnsiTheme="minorHAnsi" w:cstheme="minorHAnsi"/>
        </w:rPr>
        <w:t>Cependant, avec l’arrivée de l’historiq</w:t>
      </w:r>
      <w:r w:rsidR="00B81E31">
        <w:rPr>
          <w:rFonts w:asciiTheme="minorHAnsi" w:hAnsiTheme="minorHAnsi" w:cstheme="minorHAnsi"/>
        </w:rPr>
        <w:t>ue, une question s’est posée : q</w:t>
      </w:r>
      <w:r>
        <w:rPr>
          <w:rFonts w:asciiTheme="minorHAnsi" w:hAnsiTheme="minorHAnsi" w:cstheme="minorHAnsi"/>
        </w:rPr>
        <w:t xml:space="preserve">ue faire si le questionnaire </w:t>
      </w:r>
      <w:r w:rsidR="00952B97">
        <w:rPr>
          <w:rFonts w:asciiTheme="minorHAnsi" w:hAnsiTheme="minorHAnsi" w:cstheme="minorHAnsi"/>
        </w:rPr>
        <w:t>est modifié après avoir déjà reçue des réponses</w:t>
      </w:r>
      <w:r>
        <w:rPr>
          <w:rFonts w:asciiTheme="minorHAnsi" w:hAnsiTheme="minorHAnsi" w:cstheme="minorHAnsi"/>
        </w:rPr>
        <w:t> ?</w:t>
      </w:r>
      <w:r w:rsidR="00CB699C">
        <w:rPr>
          <w:rFonts w:asciiTheme="minorHAnsi" w:hAnsiTheme="minorHAnsi" w:cstheme="minorHAnsi"/>
        </w:rPr>
        <w:t xml:space="preserve"> Que se passe-t-il lorsque </w:t>
      </w:r>
      <w:r w:rsidR="00052A0C">
        <w:rPr>
          <w:rFonts w:asciiTheme="minorHAnsi" w:hAnsiTheme="minorHAnsi" w:cstheme="minorHAnsi"/>
        </w:rPr>
        <w:t>quelqu’un modifie</w:t>
      </w:r>
      <w:r w:rsidR="00CB699C">
        <w:rPr>
          <w:rFonts w:asciiTheme="minorHAnsi" w:hAnsiTheme="minorHAnsi" w:cstheme="minorHAnsi"/>
        </w:rPr>
        <w:t xml:space="preserve"> l</w:t>
      </w:r>
      <w:r w:rsidR="00952B97">
        <w:rPr>
          <w:rFonts w:asciiTheme="minorHAnsi" w:hAnsiTheme="minorHAnsi" w:cstheme="minorHAnsi"/>
        </w:rPr>
        <w:t>a liste de</w:t>
      </w:r>
      <w:r w:rsidR="00CB699C">
        <w:rPr>
          <w:rFonts w:asciiTheme="minorHAnsi" w:hAnsiTheme="minorHAnsi" w:cstheme="minorHAnsi"/>
        </w:rPr>
        <w:t xml:space="preserve"> réponses</w:t>
      </w:r>
      <w:r w:rsidR="00052A0C">
        <w:rPr>
          <w:rFonts w:asciiTheme="minorHAnsi" w:hAnsiTheme="minorHAnsi" w:cstheme="minorHAnsi"/>
        </w:rPr>
        <w:t xml:space="preserve"> possibles</w:t>
      </w:r>
      <w:r w:rsidR="00952B97">
        <w:rPr>
          <w:rFonts w:asciiTheme="minorHAnsi" w:hAnsiTheme="minorHAnsi" w:cstheme="minorHAnsi"/>
        </w:rPr>
        <w:t xml:space="preserve"> à </w:t>
      </w:r>
      <w:r w:rsidR="00CB699C">
        <w:rPr>
          <w:rFonts w:asciiTheme="minorHAnsi" w:hAnsiTheme="minorHAnsi" w:cstheme="minorHAnsi"/>
        </w:rPr>
        <w:t xml:space="preserve">une question </w:t>
      </w:r>
      <w:r w:rsidR="00052A0C">
        <w:rPr>
          <w:rFonts w:asciiTheme="minorHAnsi" w:hAnsiTheme="minorHAnsi" w:cstheme="minorHAnsi"/>
        </w:rPr>
        <w:t xml:space="preserve">après que j’y aie </w:t>
      </w:r>
      <w:r w:rsidR="00952B97">
        <w:rPr>
          <w:rFonts w:asciiTheme="minorHAnsi" w:hAnsiTheme="minorHAnsi" w:cstheme="minorHAnsi"/>
        </w:rPr>
        <w:t>répondu précédemment</w:t>
      </w:r>
      <w:r w:rsidR="00CB699C">
        <w:rPr>
          <w:rFonts w:asciiTheme="minorHAnsi" w:hAnsiTheme="minorHAnsi" w:cstheme="minorHAnsi"/>
        </w:rPr>
        <w:t> ?</w:t>
      </w:r>
      <w:r>
        <w:rPr>
          <w:rFonts w:asciiTheme="minorHAnsi" w:hAnsiTheme="minorHAnsi" w:cstheme="minorHAnsi"/>
        </w:rPr>
        <w:t xml:space="preserve"> L’ancienne implémentation du système d’historique n’avait que partiellement pris ce problème en compte et il était donc possible d’afficher des données erronées. </w:t>
      </w:r>
    </w:p>
    <w:p w14:paraId="34FB504D" w14:textId="77777777" w:rsidR="00673AE9" w:rsidRDefault="00673AE9" w:rsidP="008D614F">
      <w:pPr>
        <w:jc w:val="both"/>
        <w:rPr>
          <w:rFonts w:asciiTheme="minorHAnsi" w:hAnsiTheme="minorHAnsi" w:cstheme="minorHAnsi"/>
        </w:rPr>
      </w:pPr>
    </w:p>
    <w:p w14:paraId="05AA74F7" w14:textId="059BD097" w:rsidR="00673AE9" w:rsidRDefault="00673AE9" w:rsidP="008D614F">
      <w:pPr>
        <w:jc w:val="both"/>
        <w:rPr>
          <w:rFonts w:asciiTheme="minorHAnsi" w:hAnsiTheme="minorHAnsi" w:cstheme="minorHAnsi"/>
        </w:rPr>
      </w:pPr>
      <w:r>
        <w:rPr>
          <w:rFonts w:asciiTheme="minorHAnsi" w:hAnsiTheme="minorHAnsi" w:cstheme="minorHAnsi"/>
        </w:rPr>
        <w:t xml:space="preserve">Vu que la réalisation de ces fonctionnalités est arrivée plus ou moins au milieu du stage, l’équipe de Technord m’a fait confiance </w:t>
      </w:r>
      <w:r w:rsidR="00052A0C">
        <w:rPr>
          <w:rFonts w:asciiTheme="minorHAnsi" w:hAnsiTheme="minorHAnsi" w:cstheme="minorHAnsi"/>
        </w:rPr>
        <w:t>pour</w:t>
      </w:r>
      <w:r>
        <w:rPr>
          <w:rFonts w:asciiTheme="minorHAnsi" w:hAnsiTheme="minorHAnsi" w:cstheme="minorHAnsi"/>
        </w:rPr>
        <w:t xml:space="preserve"> la création </w:t>
      </w:r>
      <w:r w:rsidR="00CB699C">
        <w:rPr>
          <w:rFonts w:asciiTheme="minorHAnsi" w:hAnsiTheme="minorHAnsi" w:cstheme="minorHAnsi"/>
        </w:rPr>
        <w:t>d’un tout nouveau système</w:t>
      </w:r>
      <w:r>
        <w:rPr>
          <w:rFonts w:asciiTheme="minorHAnsi" w:hAnsiTheme="minorHAnsi" w:cstheme="minorHAnsi"/>
        </w:rPr>
        <w:t>.</w:t>
      </w:r>
      <w:r w:rsidR="009A5496">
        <w:rPr>
          <w:rFonts w:asciiTheme="minorHAnsi" w:hAnsiTheme="minorHAnsi" w:cstheme="minorHAnsi"/>
        </w:rPr>
        <w:t xml:space="preserve"> </w:t>
      </w:r>
      <w:r w:rsidR="00F2083A">
        <w:rPr>
          <w:rFonts w:asciiTheme="minorHAnsi" w:hAnsiTheme="minorHAnsi" w:cstheme="minorHAnsi"/>
        </w:rPr>
        <w:t xml:space="preserve">On </w:t>
      </w:r>
      <w:r w:rsidR="00F2083A">
        <w:rPr>
          <w:rFonts w:asciiTheme="minorHAnsi" w:hAnsiTheme="minorHAnsi" w:cstheme="minorHAnsi"/>
        </w:rPr>
        <w:lastRenderedPageBreak/>
        <w:t>m’a donc demandé</w:t>
      </w:r>
      <w:r w:rsidR="009A5496">
        <w:rPr>
          <w:rFonts w:asciiTheme="minorHAnsi" w:hAnsiTheme="minorHAnsi" w:cstheme="minorHAnsi"/>
        </w:rPr>
        <w:t xml:space="preserve"> de </w:t>
      </w:r>
      <w:r w:rsidR="00141CEE">
        <w:rPr>
          <w:rFonts w:asciiTheme="minorHAnsi" w:hAnsiTheme="minorHAnsi" w:cstheme="minorHAnsi"/>
        </w:rPr>
        <w:t>repartir de zéro et de construir</w:t>
      </w:r>
      <w:r w:rsidR="009A5496">
        <w:rPr>
          <w:rFonts w:asciiTheme="minorHAnsi" w:hAnsiTheme="minorHAnsi" w:cstheme="minorHAnsi"/>
        </w:rPr>
        <w:t>e une arch</w:t>
      </w:r>
      <w:r w:rsidR="00582873">
        <w:rPr>
          <w:rFonts w:asciiTheme="minorHAnsi" w:hAnsiTheme="minorHAnsi" w:cstheme="minorHAnsi"/>
        </w:rPr>
        <w:t xml:space="preserve">itecture permettant de créer </w:t>
      </w:r>
      <w:r w:rsidR="00F2083A">
        <w:rPr>
          <w:rFonts w:asciiTheme="minorHAnsi" w:hAnsiTheme="minorHAnsi" w:cstheme="minorHAnsi"/>
        </w:rPr>
        <w:t>plusieurs</w:t>
      </w:r>
      <w:r w:rsidR="00582873">
        <w:rPr>
          <w:rFonts w:asciiTheme="minorHAnsi" w:hAnsiTheme="minorHAnsi" w:cstheme="minorHAnsi"/>
        </w:rPr>
        <w:t xml:space="preserve"> versions immuables d’un questionnaire</w:t>
      </w:r>
      <w:r w:rsidR="009A5496">
        <w:rPr>
          <w:rFonts w:asciiTheme="minorHAnsi" w:hAnsiTheme="minorHAnsi" w:cstheme="minorHAnsi"/>
        </w:rPr>
        <w:t xml:space="preserve"> ainsi que de traduire ces versions en plusieurs langues.</w:t>
      </w:r>
    </w:p>
    <w:p w14:paraId="6C1FB060" w14:textId="77777777" w:rsidR="009A5496" w:rsidRDefault="009A5496" w:rsidP="008D614F">
      <w:pPr>
        <w:jc w:val="both"/>
        <w:rPr>
          <w:rFonts w:asciiTheme="minorHAnsi" w:hAnsiTheme="minorHAnsi" w:cstheme="minorHAnsi"/>
        </w:rPr>
      </w:pPr>
    </w:p>
    <w:p w14:paraId="16BE3376" w14:textId="31064E24" w:rsidR="009A5496" w:rsidRDefault="009A5496" w:rsidP="008D614F">
      <w:pPr>
        <w:jc w:val="both"/>
        <w:rPr>
          <w:rFonts w:asciiTheme="minorHAnsi" w:hAnsiTheme="minorHAnsi" w:cstheme="minorHAnsi"/>
        </w:rPr>
      </w:pPr>
      <w:r>
        <w:rPr>
          <w:rFonts w:asciiTheme="minorHAnsi" w:hAnsiTheme="minorHAnsi" w:cstheme="minorHAnsi"/>
        </w:rPr>
        <w:t>Dorénavant</w:t>
      </w:r>
      <w:r w:rsidR="00F2083A">
        <w:rPr>
          <w:rFonts w:asciiTheme="minorHAnsi" w:hAnsiTheme="minorHAnsi" w:cstheme="minorHAnsi"/>
        </w:rPr>
        <w:t>, dans la nouvelle architecture</w:t>
      </w:r>
      <w:r>
        <w:rPr>
          <w:rFonts w:asciiTheme="minorHAnsi" w:hAnsiTheme="minorHAnsi" w:cstheme="minorHAnsi"/>
        </w:rPr>
        <w:t>, lorsque l’utilisateur veut créer un questionnaire, il doit d’abord créer une version, à partir de rien ou d’une version déjà existante. Cette version devient alors un « brouillon », que l’utilisateur peut modifier à sa guise. Il peut aussi</w:t>
      </w:r>
      <w:r w:rsidR="00F2083A">
        <w:rPr>
          <w:rFonts w:asciiTheme="minorHAnsi" w:hAnsiTheme="minorHAnsi" w:cstheme="minorHAnsi"/>
        </w:rPr>
        <w:t xml:space="preserve"> y</w:t>
      </w:r>
      <w:r>
        <w:rPr>
          <w:rFonts w:asciiTheme="minorHAnsi" w:hAnsiTheme="minorHAnsi" w:cstheme="minorHAnsi"/>
        </w:rPr>
        <w:t xml:space="preserve"> ajouter des langues, ce qui </w:t>
      </w:r>
      <w:r w:rsidR="00F2083A">
        <w:rPr>
          <w:rFonts w:asciiTheme="minorHAnsi" w:hAnsiTheme="minorHAnsi" w:cstheme="minorHAnsi"/>
        </w:rPr>
        <w:t>l’oblige à</w:t>
      </w:r>
      <w:r>
        <w:rPr>
          <w:rFonts w:asciiTheme="minorHAnsi" w:hAnsiTheme="minorHAnsi" w:cstheme="minorHAnsi"/>
        </w:rPr>
        <w:t xml:space="preserve"> traduire tout le questionnaire. Lorsque l’utilisateur a fini la création de sa version, il la valide, ce qui </w:t>
      </w:r>
      <w:r w:rsidR="00A07139">
        <w:rPr>
          <w:rFonts w:asciiTheme="minorHAnsi" w:hAnsiTheme="minorHAnsi" w:cstheme="minorHAnsi"/>
        </w:rPr>
        <w:t>la rend</w:t>
      </w:r>
      <w:r w:rsidR="00F2083A">
        <w:rPr>
          <w:rFonts w:asciiTheme="minorHAnsi" w:hAnsiTheme="minorHAnsi" w:cstheme="minorHAnsi"/>
        </w:rPr>
        <w:t xml:space="preserve"> </w:t>
      </w:r>
      <w:r>
        <w:rPr>
          <w:rFonts w:asciiTheme="minorHAnsi" w:hAnsiTheme="minorHAnsi" w:cstheme="minorHAnsi"/>
        </w:rPr>
        <w:t>impossible à modifier. Ce système implique les « User Stories » suivante.</w:t>
      </w:r>
    </w:p>
    <w:p w14:paraId="2AD809D9" w14:textId="77777777" w:rsidR="009A5496" w:rsidRDefault="009A5496" w:rsidP="008D614F">
      <w:pPr>
        <w:jc w:val="both"/>
        <w:rPr>
          <w:rFonts w:asciiTheme="minorHAnsi" w:hAnsiTheme="minorHAnsi" w:cstheme="minorHAnsi"/>
        </w:rPr>
      </w:pPr>
    </w:p>
    <w:p w14:paraId="541D4395" w14:textId="3BCF2149" w:rsidR="00F2083A"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créer une nouvelle version</w:t>
      </w:r>
      <w:r w:rsidR="00F2083A">
        <w:rPr>
          <w:rFonts w:asciiTheme="minorHAnsi" w:hAnsiTheme="minorHAnsi" w:cstheme="minorHAnsi"/>
        </w:rPr>
        <w:t xml:space="preserve"> « brouillon »</w:t>
      </w:r>
      <w:r>
        <w:rPr>
          <w:rFonts w:asciiTheme="minorHAnsi" w:hAnsiTheme="minorHAnsi" w:cstheme="minorHAnsi"/>
        </w:rPr>
        <w:t xml:space="preserve"> d’un questionnaire afin de modifier celui-ci. </w:t>
      </w:r>
    </w:p>
    <w:p w14:paraId="3CFE85ED" w14:textId="414976E7" w:rsidR="009A5496" w:rsidRDefault="00F2083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je crée une nouvelle version à partir d’une autre, je souhaite qu’elle en soit une copie</w:t>
      </w:r>
      <w:r w:rsidR="009A5496">
        <w:rPr>
          <w:rFonts w:asciiTheme="minorHAnsi" w:hAnsiTheme="minorHAnsi" w:cstheme="minorHAnsi"/>
        </w:rPr>
        <w:t>.</w:t>
      </w:r>
    </w:p>
    <w:p w14:paraId="3A6350D0" w14:textId="1E20D00D" w:rsidR="00F2083A" w:rsidRDefault="00F2083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réaliser les opérations CRUD sur les questions d’une version « brouillon » et leurs réponses.</w:t>
      </w:r>
    </w:p>
    <w:p w14:paraId="6BDA44BB" w14:textId="1E18CCB1" w:rsidR="00F2083A" w:rsidRDefault="00F2083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changer le document PDF associé à une version « brouillon ».</w:t>
      </w:r>
    </w:p>
    <w:p w14:paraId="3D2352C5" w14:textId="464E9846"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valider une version afin de la rendre disponible.</w:t>
      </w:r>
    </w:p>
    <w:p w14:paraId="50348FF1" w14:textId="73F0D772"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annuler la création de la version actuelle afin de la supprimer.</w:t>
      </w:r>
    </w:p>
    <w:p w14:paraId="79862D3E" w14:textId="60B10F1D"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choisir la version actuelle du questionnaire, afin que ça soit la version utilisable pour passer un test.</w:t>
      </w:r>
    </w:p>
    <w:p w14:paraId="039DA767" w14:textId="13B3FE26"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ajouter une langue au questionnaire afin de</w:t>
      </w:r>
      <w:r w:rsidR="00F2083A">
        <w:rPr>
          <w:rFonts w:asciiTheme="minorHAnsi" w:hAnsiTheme="minorHAnsi" w:cstheme="minorHAnsi"/>
        </w:rPr>
        <w:t xml:space="preserve"> le</w:t>
      </w:r>
      <w:r>
        <w:rPr>
          <w:rFonts w:asciiTheme="minorHAnsi" w:hAnsiTheme="minorHAnsi" w:cstheme="minorHAnsi"/>
        </w:rPr>
        <w:t xml:space="preserve"> traduire.</w:t>
      </w:r>
    </w:p>
    <w:p w14:paraId="31679A75" w14:textId="66ED07FE"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choisir la langue</w:t>
      </w:r>
      <w:r w:rsidR="00F2083A">
        <w:rPr>
          <w:rFonts w:asciiTheme="minorHAnsi" w:hAnsiTheme="minorHAnsi" w:cstheme="minorHAnsi"/>
        </w:rPr>
        <w:t xml:space="preserve"> du questionnaire</w:t>
      </w:r>
      <w:r>
        <w:rPr>
          <w:rFonts w:asciiTheme="minorHAnsi" w:hAnsiTheme="minorHAnsi" w:cstheme="minorHAnsi"/>
        </w:rPr>
        <w:t xml:space="preserve"> que je veux modifier afin que les changements que j’apporte aux énoncés ou aux descriptions</w:t>
      </w:r>
      <w:r w:rsidR="00F2083A">
        <w:rPr>
          <w:rFonts w:asciiTheme="minorHAnsi" w:hAnsiTheme="minorHAnsi" w:cstheme="minorHAnsi"/>
        </w:rPr>
        <w:t xml:space="preserve"> des questions/réponses</w:t>
      </w:r>
      <w:r>
        <w:rPr>
          <w:rFonts w:asciiTheme="minorHAnsi" w:hAnsiTheme="minorHAnsi" w:cstheme="minorHAnsi"/>
        </w:rPr>
        <w:t xml:space="preserve"> ne s’appliquent qu’à cette langue.</w:t>
      </w:r>
    </w:p>
    <w:p w14:paraId="0B2F895F" w14:textId="77777777" w:rsidR="009A5496" w:rsidRDefault="009A5496" w:rsidP="008D614F">
      <w:pPr>
        <w:jc w:val="both"/>
        <w:rPr>
          <w:rFonts w:asciiTheme="minorHAnsi" w:hAnsiTheme="minorHAnsi" w:cstheme="minorHAnsi"/>
        </w:rPr>
      </w:pPr>
    </w:p>
    <w:p w14:paraId="1AF17293" w14:textId="5D2A1415" w:rsidR="009A5496" w:rsidRDefault="009A5496" w:rsidP="008D614F">
      <w:pPr>
        <w:jc w:val="both"/>
        <w:rPr>
          <w:rFonts w:asciiTheme="minorHAnsi" w:hAnsiTheme="minorHAnsi" w:cstheme="minorHAnsi"/>
        </w:rPr>
      </w:pPr>
      <w:r>
        <w:rPr>
          <w:rFonts w:asciiTheme="minorHAnsi" w:hAnsiTheme="minorHAnsi" w:cstheme="minorHAnsi"/>
        </w:rPr>
        <w:t xml:space="preserve">Il est important de noter </w:t>
      </w:r>
      <w:r w:rsidR="005868C6">
        <w:rPr>
          <w:rFonts w:asciiTheme="minorHAnsi" w:hAnsiTheme="minorHAnsi" w:cstheme="minorHAnsi"/>
        </w:rPr>
        <w:t>que certains attributs d’une question ou d’une réponse sont dépendant</w:t>
      </w:r>
      <w:r w:rsidR="00141CEE">
        <w:rPr>
          <w:rFonts w:asciiTheme="minorHAnsi" w:hAnsiTheme="minorHAnsi" w:cstheme="minorHAnsi"/>
        </w:rPr>
        <w:t>s</w:t>
      </w:r>
      <w:r w:rsidR="005868C6">
        <w:rPr>
          <w:rFonts w:asciiTheme="minorHAnsi" w:hAnsiTheme="minorHAnsi" w:cstheme="minorHAnsi"/>
        </w:rPr>
        <w:t xml:space="preserve"> de la langue, tandis que d’autres non. Des informations comme la validité, l’ordre ou le type sont communs aux questions/réponses pour toutes les langues, tandis que les énoncés et les descriptions sont spécifiques à une association langue – question/réponse.</w:t>
      </w:r>
    </w:p>
    <w:p w14:paraId="72A0CBFC" w14:textId="77777777" w:rsidR="0030059B" w:rsidRDefault="0030059B" w:rsidP="008D614F">
      <w:pPr>
        <w:jc w:val="both"/>
        <w:rPr>
          <w:rFonts w:asciiTheme="minorHAnsi" w:hAnsiTheme="minorHAnsi" w:cstheme="minorHAnsi"/>
        </w:rPr>
      </w:pPr>
    </w:p>
    <w:p w14:paraId="4887BE75" w14:textId="4149C6F7" w:rsidR="004C05A6" w:rsidRDefault="00C1504A" w:rsidP="0030059B">
      <w:pPr>
        <w:pStyle w:val="Titre3"/>
        <w:spacing w:before="0"/>
        <w:jc w:val="both"/>
        <w:rPr>
          <w:rFonts w:asciiTheme="minorHAnsi" w:hAnsiTheme="minorHAnsi" w:cstheme="minorHAnsi"/>
        </w:rPr>
      </w:pPr>
      <w:bookmarkStart w:id="21" w:name="_Toc200036893"/>
      <w:r>
        <w:rPr>
          <w:rFonts w:asciiTheme="minorHAnsi" w:hAnsiTheme="minorHAnsi" w:cstheme="minorHAnsi"/>
        </w:rPr>
        <w:t>4.1.5</w:t>
      </w:r>
      <w:r w:rsidR="004C05A6">
        <w:rPr>
          <w:rFonts w:asciiTheme="minorHAnsi" w:hAnsiTheme="minorHAnsi" w:cstheme="minorHAnsi"/>
        </w:rPr>
        <w:t xml:space="preserve"> Gestion des OVC</w:t>
      </w:r>
      <w:bookmarkEnd w:id="21"/>
    </w:p>
    <w:p w14:paraId="16AB9A4E" w14:textId="77777777" w:rsidR="004C05A6" w:rsidRDefault="004C05A6" w:rsidP="008D614F">
      <w:pPr>
        <w:jc w:val="both"/>
      </w:pPr>
    </w:p>
    <w:p w14:paraId="748A08A0" w14:textId="72E2FD5D" w:rsidR="00A155B9" w:rsidRDefault="00BA6B6F" w:rsidP="008D614F">
      <w:pPr>
        <w:jc w:val="both"/>
        <w:rPr>
          <w:rFonts w:asciiTheme="minorHAnsi" w:hAnsiTheme="minorHAnsi" w:cstheme="minorHAnsi"/>
        </w:rPr>
      </w:pPr>
      <w:r>
        <w:rPr>
          <w:rFonts w:asciiTheme="minorHAnsi" w:hAnsiTheme="minorHAnsi" w:cstheme="minorHAnsi"/>
        </w:rPr>
        <w:t>Afin d’alléger un peu la charge de travail de Noah, j’ai également travaillé sur des parties de la gestion des ouvertures de chantier qui étaient directement en lien avec la gestion des facteurs. J’ai ainsi réalisé les pages s’occupant des permis et</w:t>
      </w:r>
      <w:r w:rsidR="00CF4CFB">
        <w:rPr>
          <w:rFonts w:asciiTheme="minorHAnsi" w:hAnsiTheme="minorHAnsi" w:cstheme="minorHAnsi"/>
        </w:rPr>
        <w:t xml:space="preserve"> des évaluations lié</w:t>
      </w:r>
      <w:r>
        <w:rPr>
          <w:rFonts w:asciiTheme="minorHAnsi" w:hAnsiTheme="minorHAnsi" w:cstheme="minorHAnsi"/>
        </w:rPr>
        <w:t>s à une OVC</w:t>
      </w:r>
      <w:r w:rsidR="00CB699C">
        <w:rPr>
          <w:rFonts w:asciiTheme="minorHAnsi" w:hAnsiTheme="minorHAnsi" w:cstheme="minorHAnsi"/>
        </w:rPr>
        <w:t>, ainsi que celle gérant les « Auto-scan » ratés</w:t>
      </w:r>
      <w:r>
        <w:rPr>
          <w:rFonts w:asciiTheme="minorHAnsi" w:hAnsiTheme="minorHAnsi" w:cstheme="minorHAnsi"/>
        </w:rPr>
        <w:t>.</w:t>
      </w:r>
    </w:p>
    <w:p w14:paraId="536F7362" w14:textId="77777777" w:rsidR="00BA6B6F" w:rsidRDefault="00BA6B6F" w:rsidP="008D614F">
      <w:pPr>
        <w:jc w:val="both"/>
        <w:rPr>
          <w:rFonts w:asciiTheme="minorHAnsi" w:hAnsiTheme="minorHAnsi" w:cstheme="minorHAnsi"/>
        </w:rPr>
      </w:pPr>
    </w:p>
    <w:p w14:paraId="75AA51B6" w14:textId="00DFD46A" w:rsidR="00BA6B6F" w:rsidRDefault="00BA6B6F" w:rsidP="008D614F">
      <w:pPr>
        <w:jc w:val="both"/>
        <w:rPr>
          <w:rFonts w:asciiTheme="minorHAnsi" w:hAnsiTheme="minorHAnsi" w:cstheme="minorHAnsi"/>
        </w:rPr>
      </w:pPr>
      <w:r>
        <w:rPr>
          <w:rFonts w:asciiTheme="minorHAnsi" w:hAnsiTheme="minorHAnsi" w:cstheme="minorHAnsi"/>
        </w:rPr>
        <w:t xml:space="preserve">Pour les évaluations, il est possible de choisir une des sociétés ayant participé à l’ouverture de chantier et de laisser une </w:t>
      </w:r>
      <w:r w:rsidR="00411CE7">
        <w:rPr>
          <w:rFonts w:asciiTheme="minorHAnsi" w:hAnsiTheme="minorHAnsi" w:cstheme="minorHAnsi"/>
        </w:rPr>
        <w:t>note pour chaque</w:t>
      </w:r>
      <w:r w:rsidR="005E6026">
        <w:rPr>
          <w:rFonts w:asciiTheme="minorHAnsi" w:hAnsiTheme="minorHAnsi" w:cstheme="minorHAnsi"/>
        </w:rPr>
        <w:t xml:space="preserve"> critère</w:t>
      </w:r>
      <w:r w:rsidR="00411CE7">
        <w:rPr>
          <w:rFonts w:asciiTheme="minorHAnsi" w:hAnsiTheme="minorHAnsi" w:cstheme="minorHAnsi"/>
        </w:rPr>
        <w:t xml:space="preserve"> défini</w:t>
      </w:r>
      <w:r w:rsidR="005E6026">
        <w:rPr>
          <w:rFonts w:asciiTheme="minorHAnsi" w:hAnsiTheme="minorHAnsi" w:cstheme="minorHAnsi"/>
        </w:rPr>
        <w:t xml:space="preserve"> dans la gestion des facteurs. Les « User Stories » suivantes sont à prendre en compte : </w:t>
      </w:r>
    </w:p>
    <w:p w14:paraId="2D8518E8" w14:textId="77777777" w:rsidR="00B936BE" w:rsidRDefault="00B936BE" w:rsidP="008D614F">
      <w:pPr>
        <w:jc w:val="both"/>
        <w:rPr>
          <w:rFonts w:asciiTheme="minorHAnsi" w:hAnsiTheme="minorHAnsi" w:cstheme="minorHAnsi"/>
        </w:rPr>
      </w:pPr>
    </w:p>
    <w:p w14:paraId="62E91C58" w14:textId="54FD6484" w:rsidR="005E6026" w:rsidRPr="008E750F" w:rsidRDefault="00D57269" w:rsidP="008D614F">
      <w:pPr>
        <w:pStyle w:val="Paragraphedeliste"/>
        <w:numPr>
          <w:ilvl w:val="0"/>
          <w:numId w:val="39"/>
        </w:numPr>
        <w:jc w:val="both"/>
        <w:rPr>
          <w:rFonts w:asciiTheme="minorHAnsi" w:hAnsiTheme="minorHAnsi" w:cstheme="minorHAnsi"/>
        </w:rPr>
      </w:pPr>
      <w:r w:rsidRPr="008E750F">
        <w:rPr>
          <w:rFonts w:asciiTheme="minorHAnsi" w:hAnsiTheme="minorHAnsi" w:cstheme="minorHAnsi"/>
        </w:rPr>
        <w:t xml:space="preserve">En tant qu’utilisateur, </w:t>
      </w:r>
      <w:r w:rsidR="00B936BE" w:rsidRPr="008E750F">
        <w:rPr>
          <w:rFonts w:asciiTheme="minorHAnsi" w:hAnsiTheme="minorHAnsi" w:cstheme="minorHAnsi"/>
        </w:rPr>
        <w:t xml:space="preserve">je souhaite pouvoir sélectionner une société ayant participé à l’ouverture de chantier afin d’afficher toutes les évaluations qui lui ont été associées lors </w:t>
      </w:r>
      <w:r w:rsidRPr="008E750F">
        <w:rPr>
          <w:rFonts w:asciiTheme="minorHAnsi" w:hAnsiTheme="minorHAnsi" w:cstheme="minorHAnsi"/>
        </w:rPr>
        <w:t>de l’OVC</w:t>
      </w:r>
      <w:r w:rsidR="00B936BE" w:rsidRPr="008E750F">
        <w:rPr>
          <w:rFonts w:asciiTheme="minorHAnsi" w:hAnsiTheme="minorHAnsi" w:cstheme="minorHAnsi"/>
        </w:rPr>
        <w:t>.</w:t>
      </w:r>
    </w:p>
    <w:p w14:paraId="7504C79B" w14:textId="71E27BD9" w:rsidR="00B936BE" w:rsidRDefault="00B936BE" w:rsidP="008D614F">
      <w:pPr>
        <w:pStyle w:val="Paragraphedeliste"/>
        <w:numPr>
          <w:ilvl w:val="0"/>
          <w:numId w:val="39"/>
        </w:numPr>
        <w:jc w:val="both"/>
        <w:rPr>
          <w:rFonts w:asciiTheme="minorHAnsi" w:hAnsiTheme="minorHAnsi" w:cstheme="minorHAnsi"/>
        </w:rPr>
      </w:pPr>
      <w:r>
        <w:rPr>
          <w:rFonts w:asciiTheme="minorHAnsi" w:hAnsiTheme="minorHAnsi" w:cstheme="minorHAnsi"/>
        </w:rPr>
        <w:t>En tant qu’utilisateur, je souhaite pouvoir effectuer les opérations CRUD sur les évaluations d’une société.</w:t>
      </w:r>
    </w:p>
    <w:p w14:paraId="0FB2B049" w14:textId="738C1EB2" w:rsidR="005E6026" w:rsidRDefault="00B936BE" w:rsidP="008D614F">
      <w:pPr>
        <w:pStyle w:val="Paragraphedeliste"/>
        <w:numPr>
          <w:ilvl w:val="0"/>
          <w:numId w:val="39"/>
        </w:numPr>
        <w:jc w:val="both"/>
        <w:rPr>
          <w:rFonts w:asciiTheme="minorHAnsi" w:hAnsiTheme="minorHAnsi" w:cstheme="minorHAnsi"/>
        </w:rPr>
      </w:pPr>
      <w:r>
        <w:rPr>
          <w:rFonts w:asciiTheme="minorHAnsi" w:hAnsiTheme="minorHAnsi" w:cstheme="minorHAnsi"/>
        </w:rPr>
        <w:t xml:space="preserve">En tant qu’utilisateur, je souhaite que si je modifie une évaluation, </w:t>
      </w:r>
      <w:r w:rsidR="00F633AE">
        <w:rPr>
          <w:rFonts w:asciiTheme="minorHAnsi" w:hAnsiTheme="minorHAnsi" w:cstheme="minorHAnsi"/>
        </w:rPr>
        <w:t>sa date soit mise à jour</w:t>
      </w:r>
      <w:r>
        <w:rPr>
          <w:rFonts w:asciiTheme="minorHAnsi" w:hAnsiTheme="minorHAnsi" w:cstheme="minorHAnsi"/>
        </w:rPr>
        <w:t>.</w:t>
      </w:r>
    </w:p>
    <w:p w14:paraId="373B2620" w14:textId="77777777" w:rsidR="00B936BE" w:rsidRPr="00B936BE" w:rsidRDefault="00B936BE" w:rsidP="008D614F">
      <w:pPr>
        <w:jc w:val="both"/>
        <w:rPr>
          <w:rFonts w:asciiTheme="minorHAnsi" w:hAnsiTheme="minorHAnsi" w:cstheme="minorHAnsi"/>
        </w:rPr>
      </w:pPr>
    </w:p>
    <w:p w14:paraId="55219F02" w14:textId="3CDA05A2" w:rsidR="005E6026" w:rsidRDefault="005E6026" w:rsidP="008D614F">
      <w:pPr>
        <w:jc w:val="both"/>
        <w:rPr>
          <w:rFonts w:asciiTheme="minorHAnsi" w:hAnsiTheme="minorHAnsi" w:cstheme="minorHAnsi"/>
        </w:rPr>
      </w:pPr>
      <w:r>
        <w:rPr>
          <w:rFonts w:asciiTheme="minorHAnsi" w:hAnsiTheme="minorHAnsi" w:cstheme="minorHAnsi"/>
        </w:rPr>
        <w:t>La modification d’une évaluation est unique</w:t>
      </w:r>
      <w:r w:rsidR="00411CE7">
        <w:rPr>
          <w:rFonts w:asciiTheme="minorHAnsi" w:hAnsiTheme="minorHAnsi" w:cstheme="minorHAnsi"/>
        </w:rPr>
        <w:t xml:space="preserve"> en son genre. En effet, pour éditer une évaluation, un utilisateur doit non seulement posséder le droit nécessaire, mais aussi </w:t>
      </w:r>
      <w:r w:rsidR="00F633AE">
        <w:rPr>
          <w:rFonts w:asciiTheme="minorHAnsi" w:hAnsiTheme="minorHAnsi" w:cstheme="minorHAnsi"/>
        </w:rPr>
        <w:t>en être le créateur.</w:t>
      </w:r>
    </w:p>
    <w:p w14:paraId="07B68686" w14:textId="77777777" w:rsidR="00CF4CFB" w:rsidRDefault="00CF4CFB" w:rsidP="008D614F">
      <w:pPr>
        <w:jc w:val="both"/>
        <w:rPr>
          <w:rFonts w:asciiTheme="minorHAnsi" w:hAnsiTheme="minorHAnsi" w:cstheme="minorHAnsi"/>
        </w:rPr>
      </w:pPr>
    </w:p>
    <w:p w14:paraId="00538A2A" w14:textId="0766E920" w:rsidR="00CF4CFB" w:rsidRDefault="00CF4CFB" w:rsidP="008D614F">
      <w:pPr>
        <w:jc w:val="both"/>
        <w:rPr>
          <w:rFonts w:asciiTheme="minorHAnsi" w:hAnsiTheme="minorHAnsi" w:cstheme="minorHAnsi"/>
        </w:rPr>
      </w:pPr>
      <w:r>
        <w:rPr>
          <w:rFonts w:asciiTheme="minorHAnsi" w:hAnsiTheme="minorHAnsi" w:cstheme="minorHAnsi"/>
        </w:rPr>
        <w:t>Pour les permis, un utilisateur peut lier un permis de 1</w:t>
      </w:r>
      <w:r w:rsidRPr="00CF4CFB">
        <w:rPr>
          <w:rFonts w:asciiTheme="minorHAnsi" w:hAnsiTheme="minorHAnsi" w:cstheme="minorHAnsi"/>
          <w:vertAlign w:val="superscript"/>
        </w:rPr>
        <w:t>er</w:t>
      </w:r>
      <w:r>
        <w:rPr>
          <w:rFonts w:asciiTheme="minorHAnsi" w:hAnsiTheme="minorHAnsi" w:cstheme="minorHAnsi"/>
        </w:rPr>
        <w:t xml:space="preserve"> niveau (sans parent) à une ouverture</w:t>
      </w:r>
      <w:r w:rsidR="009E39B3">
        <w:rPr>
          <w:rFonts w:asciiTheme="minorHAnsi" w:hAnsiTheme="minorHAnsi" w:cstheme="minorHAnsi"/>
        </w:rPr>
        <w:t xml:space="preserve"> de chantier pour une durée d’u</w:t>
      </w:r>
      <w:r>
        <w:rPr>
          <w:rFonts w:asciiTheme="minorHAnsi" w:hAnsiTheme="minorHAnsi" w:cstheme="minorHAnsi"/>
        </w:rPr>
        <w:t>n jour. Il peut ensuite spécifier quels permis enfants sont utilis</w:t>
      </w:r>
      <w:r w:rsidR="009E39B3">
        <w:rPr>
          <w:rFonts w:asciiTheme="minorHAnsi" w:hAnsiTheme="minorHAnsi" w:cstheme="minorHAnsi"/>
        </w:rPr>
        <w:t>és durant cette journée en leur</w:t>
      </w:r>
      <w:r>
        <w:rPr>
          <w:rFonts w:asciiTheme="minorHAnsi" w:hAnsiTheme="minorHAnsi" w:cstheme="minorHAnsi"/>
        </w:rPr>
        <w:t xml:space="preserve"> associant une vigie. Les « User Stories » de cette fonctionnalité sont les suivantes : </w:t>
      </w:r>
    </w:p>
    <w:p w14:paraId="393ED5D9" w14:textId="77777777" w:rsidR="00B936BE" w:rsidRDefault="00B936BE" w:rsidP="008D614F">
      <w:pPr>
        <w:jc w:val="both"/>
        <w:rPr>
          <w:rFonts w:asciiTheme="minorHAnsi" w:hAnsiTheme="minorHAnsi" w:cstheme="minorHAnsi"/>
        </w:rPr>
      </w:pPr>
    </w:p>
    <w:p w14:paraId="3A9EBBC7" w14:textId="58FD3784"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réaliser les opérations CRUD sur les permis liés à une OVC.</w:t>
      </w:r>
    </w:p>
    <w:p w14:paraId="0547A44A" w14:textId="72A78072"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pouvoir réaliser les opérations CRUD sur les vigies </w:t>
      </w:r>
      <w:r w:rsidR="00F633AE">
        <w:rPr>
          <w:rFonts w:asciiTheme="minorHAnsi" w:hAnsiTheme="minorHAnsi" w:cstheme="minorHAnsi"/>
        </w:rPr>
        <w:t>liées à un</w:t>
      </w:r>
      <w:r>
        <w:rPr>
          <w:rFonts w:asciiTheme="minorHAnsi" w:hAnsiTheme="minorHAnsi" w:cstheme="minorHAnsi"/>
        </w:rPr>
        <w:t xml:space="preserve"> permis</w:t>
      </w:r>
    </w:p>
    <w:p w14:paraId="3CB953A8" w14:textId="57A422B5"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dupliquer un permis déjà lié à une OVC ainsi que ses vigies afin de l’assigner à un autre jour.</w:t>
      </w:r>
    </w:p>
    <w:p w14:paraId="4ED4529E" w14:textId="363550CA" w:rsidR="00B936BE" w:rsidRP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pouvoir imprimer un permis lié à une </w:t>
      </w:r>
      <w:r w:rsidR="003347E7">
        <w:rPr>
          <w:rFonts w:asciiTheme="minorHAnsi" w:hAnsiTheme="minorHAnsi" w:cstheme="minorHAnsi"/>
        </w:rPr>
        <w:t>ouverture de chantier</w:t>
      </w:r>
      <w:r>
        <w:rPr>
          <w:rFonts w:asciiTheme="minorHAnsi" w:hAnsiTheme="minorHAnsi" w:cstheme="minorHAnsi"/>
        </w:rPr>
        <w:t>.</w:t>
      </w:r>
    </w:p>
    <w:p w14:paraId="5E2A2A59" w14:textId="77777777" w:rsidR="00137662" w:rsidRDefault="00137662" w:rsidP="008D614F">
      <w:pPr>
        <w:jc w:val="both"/>
        <w:rPr>
          <w:rFonts w:asciiTheme="minorHAnsi" w:hAnsiTheme="minorHAnsi" w:cstheme="minorHAnsi"/>
        </w:rPr>
      </w:pPr>
    </w:p>
    <w:p w14:paraId="51868B2F" w14:textId="0D6BAADD" w:rsidR="009412CB" w:rsidRDefault="00137662" w:rsidP="008D614F">
      <w:pPr>
        <w:jc w:val="both"/>
        <w:rPr>
          <w:rFonts w:asciiTheme="minorHAnsi" w:hAnsiTheme="minorHAnsi" w:cstheme="minorHAnsi"/>
        </w:rPr>
      </w:pPr>
      <w:r>
        <w:rPr>
          <w:rFonts w:asciiTheme="minorHAnsi" w:hAnsiTheme="minorHAnsi" w:cstheme="minorHAnsi"/>
        </w:rPr>
        <w:t>Comm</w:t>
      </w:r>
      <w:r w:rsidR="009E39B3">
        <w:rPr>
          <w:rFonts w:asciiTheme="minorHAnsi" w:hAnsiTheme="minorHAnsi" w:cstheme="minorHAnsi"/>
        </w:rPr>
        <w:t>e pour les moyens de prévention</w:t>
      </w:r>
      <w:r>
        <w:rPr>
          <w:rFonts w:asciiTheme="minorHAnsi" w:hAnsiTheme="minorHAnsi" w:cstheme="minorHAnsi"/>
        </w:rPr>
        <w:t xml:space="preserve"> </w:t>
      </w:r>
      <w:r w:rsidR="0039313C">
        <w:rPr>
          <w:rFonts w:asciiTheme="minorHAnsi" w:hAnsiTheme="minorHAnsi" w:cstheme="minorHAnsi"/>
        </w:rPr>
        <w:t xml:space="preserve">liés à </w:t>
      </w:r>
      <w:r>
        <w:rPr>
          <w:rFonts w:asciiTheme="minorHAnsi" w:hAnsiTheme="minorHAnsi" w:cstheme="minorHAnsi"/>
        </w:rPr>
        <w:t>un emplacement, les opérations CRUD mentionné</w:t>
      </w:r>
      <w:r w:rsidR="009E39B3">
        <w:rPr>
          <w:rFonts w:asciiTheme="minorHAnsi" w:hAnsiTheme="minorHAnsi" w:cstheme="minorHAnsi"/>
        </w:rPr>
        <w:t>e</w:t>
      </w:r>
      <w:r>
        <w:rPr>
          <w:rFonts w:asciiTheme="minorHAnsi" w:hAnsiTheme="minorHAnsi" w:cstheme="minorHAnsi"/>
        </w:rPr>
        <w:t>s dans ces « User Stories » ne comprennent pas la restauration et la visualisation des éléments supprimés.</w:t>
      </w:r>
    </w:p>
    <w:p w14:paraId="091EC1EA" w14:textId="77777777" w:rsidR="00CB699C" w:rsidRDefault="00CB699C" w:rsidP="008D614F">
      <w:pPr>
        <w:jc w:val="both"/>
        <w:rPr>
          <w:rFonts w:asciiTheme="minorHAnsi" w:hAnsiTheme="minorHAnsi" w:cstheme="minorHAnsi"/>
        </w:rPr>
      </w:pPr>
    </w:p>
    <w:p w14:paraId="216EFC10" w14:textId="05B10B92" w:rsidR="0035087C" w:rsidRDefault="00CB699C" w:rsidP="008D614F">
      <w:pPr>
        <w:jc w:val="both"/>
        <w:rPr>
          <w:rFonts w:asciiTheme="minorHAnsi" w:hAnsiTheme="minorHAnsi" w:cstheme="minorHAnsi"/>
        </w:rPr>
      </w:pPr>
      <w:r>
        <w:rPr>
          <w:rFonts w:asciiTheme="minorHAnsi" w:hAnsiTheme="minorHAnsi" w:cstheme="minorHAnsi"/>
        </w:rPr>
        <w:t xml:space="preserve">Pour les « Auto-scan », il ne m’a pas été demandé </w:t>
      </w:r>
      <w:r w:rsidR="003347E7">
        <w:rPr>
          <w:rFonts w:asciiTheme="minorHAnsi" w:hAnsiTheme="minorHAnsi" w:cstheme="minorHAnsi"/>
        </w:rPr>
        <w:t>de modifier le</w:t>
      </w:r>
      <w:r>
        <w:rPr>
          <w:rFonts w:asciiTheme="minorHAnsi" w:hAnsiTheme="minorHAnsi" w:cstheme="minorHAnsi"/>
        </w:rPr>
        <w:t xml:space="preserve"> service à part qui s’occupe d’analyser les documents scannés. Je me suis uniquement occupé de permettre aux utilisateurs d’assigner un </w:t>
      </w:r>
      <w:r w:rsidR="0035087C">
        <w:rPr>
          <w:rFonts w:asciiTheme="minorHAnsi" w:hAnsiTheme="minorHAnsi" w:cstheme="minorHAnsi"/>
        </w:rPr>
        <w:t>fichier dont l’</w:t>
      </w:r>
      <w:r w:rsidR="003347E7">
        <w:rPr>
          <w:rFonts w:asciiTheme="minorHAnsi" w:hAnsiTheme="minorHAnsi" w:cstheme="minorHAnsi"/>
        </w:rPr>
        <w:t>analyse a</w:t>
      </w:r>
      <w:r w:rsidR="0035087C">
        <w:rPr>
          <w:rFonts w:asciiTheme="minorHAnsi" w:hAnsiTheme="minorHAnsi" w:cstheme="minorHAnsi"/>
        </w:rPr>
        <w:t xml:space="preserve"> </w:t>
      </w:r>
      <w:r w:rsidR="005F21A7">
        <w:rPr>
          <w:rFonts w:asciiTheme="minorHAnsi" w:hAnsiTheme="minorHAnsi" w:cstheme="minorHAnsi"/>
        </w:rPr>
        <w:t>échoué</w:t>
      </w:r>
      <w:r w:rsidR="0035087C">
        <w:rPr>
          <w:rFonts w:asciiTheme="minorHAnsi" w:hAnsiTheme="minorHAnsi" w:cstheme="minorHAnsi"/>
        </w:rPr>
        <w:t xml:space="preserve"> à une ouverture de chantier, ce qui donne les « User Stories » suivante : </w:t>
      </w:r>
    </w:p>
    <w:p w14:paraId="7E727904" w14:textId="77777777" w:rsidR="0035087C" w:rsidRDefault="0035087C" w:rsidP="008D614F">
      <w:pPr>
        <w:jc w:val="both"/>
        <w:rPr>
          <w:rFonts w:asciiTheme="minorHAnsi" w:hAnsiTheme="minorHAnsi" w:cstheme="minorHAnsi"/>
        </w:rPr>
      </w:pPr>
    </w:p>
    <w:p w14:paraId="06C04C3F" w14:textId="08E986D5" w:rsidR="0035087C" w:rsidRDefault="0035087C" w:rsidP="0035087C">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pouvoir visualiser chaque fichier </w:t>
      </w:r>
      <w:r w:rsidR="005F21A7">
        <w:rPr>
          <w:rFonts w:asciiTheme="minorHAnsi" w:hAnsiTheme="minorHAnsi" w:cstheme="minorHAnsi"/>
        </w:rPr>
        <w:t>dont l’association à une OVC a échoué</w:t>
      </w:r>
      <w:r>
        <w:rPr>
          <w:rFonts w:asciiTheme="minorHAnsi" w:hAnsiTheme="minorHAnsi" w:cstheme="minorHAnsi"/>
        </w:rPr>
        <w:t xml:space="preserve">, </w:t>
      </w:r>
      <w:r w:rsidR="005F21A7">
        <w:rPr>
          <w:rFonts w:asciiTheme="minorHAnsi" w:hAnsiTheme="minorHAnsi" w:cstheme="minorHAnsi"/>
        </w:rPr>
        <w:t>ainsi que la cause de l’</w:t>
      </w:r>
      <w:r>
        <w:rPr>
          <w:rFonts w:asciiTheme="minorHAnsi" w:hAnsiTheme="minorHAnsi" w:cstheme="minorHAnsi"/>
        </w:rPr>
        <w:t>échec.</w:t>
      </w:r>
    </w:p>
    <w:p w14:paraId="68F0F12E" w14:textId="40C33ADA" w:rsidR="0035087C" w:rsidRDefault="0035087C" w:rsidP="0035087C">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assigner un fichier à une ouverture de chantier, afin </w:t>
      </w:r>
      <w:r w:rsidR="005F21A7">
        <w:rPr>
          <w:rFonts w:asciiTheme="minorHAnsi" w:hAnsiTheme="minorHAnsi" w:cstheme="minorHAnsi"/>
        </w:rPr>
        <w:t xml:space="preserve">qu’il </w:t>
      </w:r>
      <w:r>
        <w:rPr>
          <w:rFonts w:asciiTheme="minorHAnsi" w:hAnsiTheme="minorHAnsi" w:cstheme="minorHAnsi"/>
        </w:rPr>
        <w:t>soit disponible dans les annexes de cette dernière et disparaisse de la liste des échecs.</w:t>
      </w:r>
    </w:p>
    <w:p w14:paraId="4F93CD81" w14:textId="7A792815" w:rsidR="0035087C" w:rsidRPr="0035087C" w:rsidRDefault="0035087C" w:rsidP="0035087C">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w:t>
      </w:r>
      <w:r w:rsidR="005F21A7">
        <w:rPr>
          <w:rFonts w:asciiTheme="minorHAnsi" w:hAnsiTheme="minorHAnsi" w:cstheme="minorHAnsi"/>
        </w:rPr>
        <w:t>e souhaite pouvoir supprimer un</w:t>
      </w:r>
      <w:r>
        <w:rPr>
          <w:rFonts w:asciiTheme="minorHAnsi" w:hAnsiTheme="minorHAnsi" w:cstheme="minorHAnsi"/>
        </w:rPr>
        <w:t xml:space="preserve"> fichier de la liste des échecs </w:t>
      </w:r>
    </w:p>
    <w:p w14:paraId="3062F4CE" w14:textId="77777777" w:rsidR="0030059B" w:rsidRDefault="0030059B" w:rsidP="008D614F">
      <w:pPr>
        <w:jc w:val="both"/>
        <w:rPr>
          <w:rFonts w:asciiTheme="minorHAnsi" w:hAnsiTheme="minorHAnsi" w:cstheme="minorHAnsi"/>
        </w:rPr>
      </w:pPr>
    </w:p>
    <w:p w14:paraId="3196633D" w14:textId="5F23B5C7" w:rsidR="009412CB" w:rsidRDefault="009412CB" w:rsidP="0030059B">
      <w:pPr>
        <w:pStyle w:val="Titre3"/>
        <w:spacing w:before="0"/>
        <w:rPr>
          <w:rFonts w:asciiTheme="minorHAnsi" w:hAnsiTheme="minorHAnsi" w:cstheme="minorHAnsi"/>
        </w:rPr>
      </w:pPr>
      <w:bookmarkStart w:id="22" w:name="_Toc200036894"/>
      <w:r w:rsidRPr="009412CB">
        <w:rPr>
          <w:rFonts w:asciiTheme="minorHAnsi" w:hAnsiTheme="minorHAnsi" w:cstheme="minorHAnsi"/>
        </w:rPr>
        <w:t>4.1.6 Paramètre</w:t>
      </w:r>
      <w:r w:rsidR="004A449C">
        <w:rPr>
          <w:rFonts w:asciiTheme="minorHAnsi" w:hAnsiTheme="minorHAnsi" w:cstheme="minorHAnsi"/>
        </w:rPr>
        <w:t>s</w:t>
      </w:r>
      <w:r w:rsidRPr="009412CB">
        <w:rPr>
          <w:rFonts w:asciiTheme="minorHAnsi" w:hAnsiTheme="minorHAnsi" w:cstheme="minorHAnsi"/>
        </w:rPr>
        <w:t xml:space="preserve"> utilisateurs</w:t>
      </w:r>
      <w:bookmarkEnd w:id="22"/>
    </w:p>
    <w:p w14:paraId="2D3B433B" w14:textId="77777777" w:rsidR="004A449C" w:rsidRDefault="004A449C" w:rsidP="004A449C"/>
    <w:p w14:paraId="62405493" w14:textId="78223B85" w:rsidR="004A449C" w:rsidRDefault="004A449C" w:rsidP="004A449C">
      <w:pPr>
        <w:rPr>
          <w:rFonts w:asciiTheme="minorHAnsi" w:hAnsiTheme="minorHAnsi" w:cstheme="minorHAnsi"/>
        </w:rPr>
      </w:pPr>
      <w:r>
        <w:rPr>
          <w:rFonts w:asciiTheme="minorHAnsi" w:hAnsiTheme="minorHAnsi" w:cstheme="minorHAnsi"/>
        </w:rPr>
        <w:lastRenderedPageBreak/>
        <w:t>Un utilisateur peut modifier ses informations personnel</w:t>
      </w:r>
      <w:r w:rsidR="004C2B01">
        <w:rPr>
          <w:rFonts w:asciiTheme="minorHAnsi" w:hAnsiTheme="minorHAnsi" w:cstheme="minorHAnsi"/>
        </w:rPr>
        <w:t>le</w:t>
      </w:r>
      <w:r>
        <w:rPr>
          <w:rFonts w:asciiTheme="minorHAnsi" w:hAnsiTheme="minorHAnsi" w:cstheme="minorHAnsi"/>
        </w:rPr>
        <w:t xml:space="preserve">s et son mot de passe. Ces opérations se font sur la même page mais avec un questionnaire différent pour éviter à l’utilisateur de devoir réécrire son mot de passe à chaque fois qu’il modifie son profil. Un changement de mot de passe demande à l’utilisateur d’écrire le nouveau deux fois. Les « User Stories » suivantes sont à prendre en compte : </w:t>
      </w:r>
    </w:p>
    <w:p w14:paraId="05CD840F" w14:textId="77777777" w:rsidR="004A449C" w:rsidRDefault="004A449C" w:rsidP="004A449C">
      <w:pPr>
        <w:rPr>
          <w:rFonts w:asciiTheme="minorHAnsi" w:hAnsiTheme="minorHAnsi" w:cstheme="minorHAnsi"/>
        </w:rPr>
      </w:pPr>
    </w:p>
    <w:p w14:paraId="7801863B" w14:textId="77777777" w:rsidR="004A449C" w:rsidRDefault="004A449C" w:rsidP="004A449C">
      <w:pPr>
        <w:pStyle w:val="Paragraphedeliste"/>
        <w:numPr>
          <w:ilvl w:val="0"/>
          <w:numId w:val="40"/>
        </w:numPr>
        <w:rPr>
          <w:rFonts w:asciiTheme="minorHAnsi" w:hAnsiTheme="minorHAnsi" w:cstheme="minorHAnsi"/>
        </w:rPr>
      </w:pPr>
      <w:r>
        <w:rPr>
          <w:rFonts w:asciiTheme="minorHAnsi" w:hAnsiTheme="minorHAnsi" w:cstheme="minorHAnsi"/>
        </w:rPr>
        <w:t>En tant qu’utilisateur, je souhaite pouvoir modifier mon nom, mon prénom, mon e-mail et mon numéro d’identification afin de mettre à jour ces informations</w:t>
      </w:r>
    </w:p>
    <w:p w14:paraId="04D02FA5" w14:textId="77777777" w:rsidR="004A449C" w:rsidRDefault="004A449C" w:rsidP="004A449C">
      <w:pPr>
        <w:pStyle w:val="Paragraphedeliste"/>
        <w:numPr>
          <w:ilvl w:val="0"/>
          <w:numId w:val="40"/>
        </w:numPr>
        <w:rPr>
          <w:rFonts w:asciiTheme="minorHAnsi" w:hAnsiTheme="minorHAnsi" w:cstheme="minorHAnsi"/>
        </w:rPr>
      </w:pPr>
      <w:r>
        <w:rPr>
          <w:rFonts w:asciiTheme="minorHAnsi" w:hAnsiTheme="minorHAnsi" w:cstheme="minorHAnsi"/>
        </w:rPr>
        <w:t>En tant qu’utilisateur, je souhaite changer mon mot de passe afin de pouvoir l’utiliser lorsque je me connecte.</w:t>
      </w:r>
    </w:p>
    <w:p w14:paraId="4A5D0FB4" w14:textId="77777777" w:rsidR="004A449C" w:rsidRDefault="004A449C" w:rsidP="004A449C">
      <w:pPr>
        <w:rPr>
          <w:rFonts w:asciiTheme="minorHAnsi" w:hAnsiTheme="minorHAnsi" w:cstheme="minorHAnsi"/>
        </w:rPr>
      </w:pPr>
    </w:p>
    <w:p w14:paraId="22096F03" w14:textId="77777777" w:rsidR="005A2BB9" w:rsidRDefault="004A449C" w:rsidP="004A449C">
      <w:pPr>
        <w:rPr>
          <w:rFonts w:asciiTheme="minorHAnsi" w:hAnsiTheme="minorHAnsi" w:cstheme="minorHAnsi"/>
        </w:rPr>
      </w:pPr>
      <w:r>
        <w:rPr>
          <w:rFonts w:asciiTheme="minorHAnsi" w:hAnsiTheme="minorHAnsi" w:cstheme="minorHAnsi"/>
        </w:rPr>
        <w:t>Un utilisateur peut aussi changer sa langue via un pop-up spécifique. Ce changement est persistant et permet de changer la traduction de tous les textes de l’application.</w:t>
      </w:r>
    </w:p>
    <w:p w14:paraId="6794770E" w14:textId="77777777" w:rsidR="005A2BB9" w:rsidRDefault="005A2BB9" w:rsidP="004A449C">
      <w:pPr>
        <w:rPr>
          <w:rFonts w:asciiTheme="minorHAnsi" w:hAnsiTheme="minorHAnsi" w:cstheme="minorHAnsi"/>
        </w:rPr>
      </w:pPr>
    </w:p>
    <w:p w14:paraId="6DBF53BB" w14:textId="2484E344" w:rsidR="004A449C" w:rsidRPr="004A449C" w:rsidRDefault="005A2BB9" w:rsidP="004A449C">
      <w:pPr>
        <w:rPr>
          <w:rFonts w:asciiTheme="minorHAnsi" w:hAnsiTheme="minorHAnsi" w:cstheme="minorHAnsi"/>
        </w:rPr>
      </w:pPr>
      <w:r>
        <w:rPr>
          <w:rFonts w:asciiTheme="minorHAnsi" w:hAnsiTheme="minorHAnsi" w:cstheme="minorHAnsi"/>
        </w:rPr>
        <w:t xml:space="preserve">Une fonctionnalité supplémentaire qui n’a </w:t>
      </w:r>
      <w:r w:rsidR="004C2B01">
        <w:rPr>
          <w:rFonts w:asciiTheme="minorHAnsi" w:hAnsiTheme="minorHAnsi" w:cstheme="minorHAnsi"/>
        </w:rPr>
        <w:t>pas pu être aboutie</w:t>
      </w:r>
      <w:r>
        <w:rPr>
          <w:rFonts w:asciiTheme="minorHAnsi" w:hAnsiTheme="minorHAnsi" w:cstheme="minorHAnsi"/>
        </w:rPr>
        <w:t xml:space="preserve"> est la signature électronique. Un utilisateur p</w:t>
      </w:r>
      <w:r w:rsidR="004C2B01">
        <w:rPr>
          <w:rFonts w:asciiTheme="minorHAnsi" w:hAnsiTheme="minorHAnsi" w:cstheme="minorHAnsi"/>
        </w:rPr>
        <w:t>ourrait</w:t>
      </w:r>
      <w:r>
        <w:rPr>
          <w:rFonts w:asciiTheme="minorHAnsi" w:hAnsiTheme="minorHAnsi" w:cstheme="minorHAnsi"/>
        </w:rPr>
        <w:t xml:space="preserve"> enregistrer une signature qu’il dessine à l’aide de sa souris ou d’un stylo et l’utiliser pour signer des documents. Cette fonctionnalité n’a pas pu être entièrement implémentée durant le période de stage car les cas d’utilisations exactes n’étaient pas déterminés. Il m’a quand même été demandé de mettre en place le système d’association de signature à un utilisateur. Celle-ci se fait donc sur la page de modification des informations personnelles via un pop-up annexe.</w:t>
      </w:r>
      <w:r w:rsidR="004A449C" w:rsidRPr="004A449C">
        <w:rPr>
          <w:rFonts w:asciiTheme="minorHAnsi" w:hAnsiTheme="minorHAnsi" w:cstheme="minorHAnsi"/>
        </w:rPr>
        <w:tab/>
      </w:r>
    </w:p>
    <w:p w14:paraId="504B5284" w14:textId="5349CE92" w:rsidR="004C05A6" w:rsidRDefault="009412CB" w:rsidP="008D614F">
      <w:pPr>
        <w:pStyle w:val="Titre3"/>
        <w:jc w:val="both"/>
        <w:rPr>
          <w:rFonts w:asciiTheme="minorHAnsi" w:hAnsiTheme="minorHAnsi" w:cstheme="minorHAnsi"/>
        </w:rPr>
      </w:pPr>
      <w:bookmarkStart w:id="23" w:name="_Toc200036895"/>
      <w:r>
        <w:rPr>
          <w:rFonts w:asciiTheme="minorHAnsi" w:hAnsiTheme="minorHAnsi" w:cstheme="minorHAnsi"/>
        </w:rPr>
        <w:t>4.1.7</w:t>
      </w:r>
      <w:r w:rsidR="004C05A6" w:rsidRPr="004C05A6">
        <w:rPr>
          <w:rFonts w:asciiTheme="minorHAnsi" w:hAnsiTheme="minorHAnsi" w:cstheme="minorHAnsi"/>
        </w:rPr>
        <w:t xml:space="preserve"> Fonctionnalités bonus</w:t>
      </w:r>
      <w:bookmarkEnd w:id="23"/>
    </w:p>
    <w:p w14:paraId="18FEF98B" w14:textId="77777777" w:rsidR="004C05A6" w:rsidRDefault="004C05A6" w:rsidP="008D614F">
      <w:pPr>
        <w:jc w:val="both"/>
      </w:pPr>
    </w:p>
    <w:p w14:paraId="08B8194C" w14:textId="0504AB10" w:rsidR="004C05A6" w:rsidRDefault="004C05A6" w:rsidP="008D614F">
      <w:pPr>
        <w:jc w:val="both"/>
        <w:rPr>
          <w:rFonts w:asciiTheme="minorHAnsi" w:hAnsiTheme="minorHAnsi" w:cstheme="minorHAnsi"/>
        </w:rPr>
      </w:pPr>
      <w:r>
        <w:rPr>
          <w:rFonts w:asciiTheme="minorHAnsi" w:hAnsiTheme="minorHAnsi" w:cstheme="minorHAnsi"/>
        </w:rPr>
        <w:t>Ayant fini le scope initial d</w:t>
      </w:r>
      <w:r w:rsidR="009E39B3">
        <w:rPr>
          <w:rFonts w:asciiTheme="minorHAnsi" w:hAnsiTheme="minorHAnsi" w:cstheme="minorHAnsi"/>
        </w:rPr>
        <w:t>e mon stage plus vite que prévu</w:t>
      </w:r>
      <w:r>
        <w:rPr>
          <w:rFonts w:asciiTheme="minorHAnsi" w:hAnsiTheme="minorHAnsi" w:cstheme="minorHAnsi"/>
        </w:rPr>
        <w:t>, j’ai eu l’opportunité de travailler sur des fonctionnalités bonus, n’existant pas dans l’ancien système. Cette partie du travail a été le mom</w:t>
      </w:r>
      <w:r w:rsidR="00CE194C">
        <w:rPr>
          <w:rFonts w:asciiTheme="minorHAnsi" w:hAnsiTheme="minorHAnsi" w:cstheme="minorHAnsi"/>
        </w:rPr>
        <w:t>ent le plus agréable pour moi. Vu que rien n’existait d</w:t>
      </w:r>
      <w:r w:rsidR="004C2B01">
        <w:rPr>
          <w:rFonts w:asciiTheme="minorHAnsi" w:hAnsiTheme="minorHAnsi" w:cstheme="minorHAnsi"/>
        </w:rPr>
        <w:t xml:space="preserve">éjà, j’ai dû réfléchir moi-même à la </w:t>
      </w:r>
      <w:r w:rsidR="00CD580B">
        <w:rPr>
          <w:rFonts w:asciiTheme="minorHAnsi" w:hAnsiTheme="minorHAnsi" w:cstheme="minorHAnsi"/>
        </w:rPr>
        <w:t>manière</w:t>
      </w:r>
      <w:r w:rsidR="00CE194C">
        <w:rPr>
          <w:rFonts w:asciiTheme="minorHAnsi" w:hAnsiTheme="minorHAnsi" w:cstheme="minorHAnsi"/>
        </w:rPr>
        <w:t xml:space="preserve"> d’implémenter ce qui m’était demandé et c’est quelque chose qui me plaît beaucoup.</w:t>
      </w:r>
    </w:p>
    <w:p w14:paraId="2C1283E5" w14:textId="77777777" w:rsidR="00CE194C" w:rsidRDefault="00CE194C" w:rsidP="008D614F">
      <w:pPr>
        <w:jc w:val="both"/>
        <w:rPr>
          <w:rFonts w:asciiTheme="minorHAnsi" w:hAnsiTheme="minorHAnsi" w:cstheme="minorHAnsi"/>
        </w:rPr>
      </w:pPr>
    </w:p>
    <w:p w14:paraId="5D5ABFDB" w14:textId="6EC4622E" w:rsidR="00CE194C" w:rsidRDefault="00CE194C" w:rsidP="008D614F">
      <w:pPr>
        <w:jc w:val="both"/>
        <w:rPr>
          <w:rFonts w:asciiTheme="minorHAnsi" w:hAnsiTheme="minorHAnsi" w:cstheme="minorHAnsi"/>
        </w:rPr>
      </w:pPr>
      <w:r>
        <w:rPr>
          <w:rFonts w:asciiTheme="minorHAnsi" w:hAnsiTheme="minorHAnsi" w:cstheme="minorHAnsi"/>
        </w:rPr>
        <w:t>Ces fonctionnalités sont orientées autour de deux grands thèmes : la personnalisation du site et l’authentification.</w:t>
      </w:r>
    </w:p>
    <w:p w14:paraId="7EF782BB" w14:textId="77777777" w:rsidR="00CE194C" w:rsidRDefault="00CE194C" w:rsidP="008D614F">
      <w:pPr>
        <w:jc w:val="both"/>
        <w:rPr>
          <w:rFonts w:asciiTheme="minorHAnsi" w:hAnsiTheme="minorHAnsi" w:cstheme="minorHAnsi"/>
        </w:rPr>
      </w:pPr>
    </w:p>
    <w:p w14:paraId="624D502D" w14:textId="77B80391" w:rsidR="00F1221B" w:rsidRPr="00F1221B" w:rsidRDefault="00CE194C" w:rsidP="008D614F">
      <w:pPr>
        <w:jc w:val="both"/>
        <w:rPr>
          <w:rFonts w:asciiTheme="minorHAnsi" w:hAnsiTheme="minorHAnsi" w:cstheme="minorHAnsi"/>
        </w:rPr>
      </w:pPr>
      <w:r>
        <w:rPr>
          <w:rFonts w:asciiTheme="minorHAnsi" w:hAnsiTheme="minorHAnsi" w:cstheme="minorHAnsi"/>
        </w:rPr>
        <w:t>Comme mentionné précédemment, ce projet est vendu</w:t>
      </w:r>
      <w:r w:rsidR="00C81AF1">
        <w:rPr>
          <w:rFonts w:asciiTheme="minorHAnsi" w:hAnsiTheme="minorHAnsi" w:cstheme="minorHAnsi"/>
        </w:rPr>
        <w:t xml:space="preserve"> aux clients</w:t>
      </w:r>
      <w:r>
        <w:rPr>
          <w:rFonts w:asciiTheme="minorHAnsi" w:hAnsiTheme="minorHAnsi" w:cstheme="minorHAnsi"/>
        </w:rPr>
        <w:t xml:space="preserve"> sous forme de « pack</w:t>
      </w:r>
      <w:r w:rsidR="00A07139">
        <w:rPr>
          <w:rFonts w:asciiTheme="minorHAnsi" w:hAnsiTheme="minorHAnsi" w:cstheme="minorHAnsi"/>
        </w:rPr>
        <w:t xml:space="preserve">age » </w:t>
      </w:r>
      <w:r w:rsidR="009E39B3">
        <w:rPr>
          <w:rFonts w:asciiTheme="minorHAnsi" w:hAnsiTheme="minorHAnsi" w:cstheme="minorHAnsi"/>
        </w:rPr>
        <w:t xml:space="preserve">qui contient </w:t>
      </w:r>
      <w:r>
        <w:rPr>
          <w:rFonts w:asciiTheme="minorHAnsi" w:hAnsiTheme="minorHAnsi" w:cstheme="minorHAnsi"/>
        </w:rPr>
        <w:t xml:space="preserve">la personnalisation du site en fonction du client. Cette personnalisation devait être faite </w:t>
      </w:r>
      <w:r w:rsidR="009E39B3">
        <w:rPr>
          <w:rFonts w:asciiTheme="minorHAnsi" w:hAnsiTheme="minorHAnsi" w:cstheme="minorHAnsi"/>
        </w:rPr>
        <w:t xml:space="preserve">manuellement </w:t>
      </w:r>
      <w:r>
        <w:rPr>
          <w:rFonts w:asciiTheme="minorHAnsi" w:hAnsiTheme="minorHAnsi" w:cstheme="minorHAnsi"/>
        </w:rPr>
        <w:t xml:space="preserve">par les développeurs, rendant le travail parfois fastidieux. Mon job </w:t>
      </w:r>
      <w:r w:rsidR="004C2B01">
        <w:rPr>
          <w:rFonts w:asciiTheme="minorHAnsi" w:hAnsiTheme="minorHAnsi" w:cstheme="minorHAnsi"/>
        </w:rPr>
        <w:t>a donc été</w:t>
      </w:r>
      <w:r>
        <w:rPr>
          <w:rFonts w:asciiTheme="minorHAnsi" w:hAnsiTheme="minorHAnsi" w:cstheme="minorHAnsi"/>
        </w:rPr>
        <w:t xml:space="preserve"> de rendre cette personnalisation plus facile à mettre en place, en laissant un administrateur Technord modifier le site directement depuis l’interface graphique.</w:t>
      </w:r>
      <w:r w:rsidR="00CD580B">
        <w:rPr>
          <w:rFonts w:asciiTheme="minorHAnsi" w:hAnsiTheme="minorHAnsi" w:cstheme="minorHAnsi"/>
        </w:rPr>
        <w:t xml:space="preserve"> Les pages de personnalisation sont réservées uniquement aux développeurs Technord, aucun droit n’y donne donc accès.</w:t>
      </w:r>
    </w:p>
    <w:p w14:paraId="63457220" w14:textId="77777777" w:rsidR="00CE194C" w:rsidRDefault="00CE194C" w:rsidP="008D614F">
      <w:pPr>
        <w:jc w:val="both"/>
        <w:rPr>
          <w:rFonts w:asciiTheme="minorHAnsi" w:hAnsiTheme="minorHAnsi" w:cstheme="minorHAnsi"/>
        </w:rPr>
      </w:pPr>
    </w:p>
    <w:p w14:paraId="7A3812AF" w14:textId="2AFFC6E5" w:rsidR="00CE194C" w:rsidRDefault="00CE194C" w:rsidP="008D614F">
      <w:pPr>
        <w:jc w:val="both"/>
        <w:rPr>
          <w:rFonts w:asciiTheme="minorHAnsi" w:hAnsiTheme="minorHAnsi" w:cstheme="minorHAnsi"/>
        </w:rPr>
      </w:pPr>
      <w:r>
        <w:rPr>
          <w:rFonts w:asciiTheme="minorHAnsi" w:hAnsiTheme="minorHAnsi" w:cstheme="minorHAnsi"/>
        </w:rPr>
        <w:t>Tout d’abord, j’ai créé une page de modification du th</w:t>
      </w:r>
      <w:r w:rsidR="00654BB8">
        <w:rPr>
          <w:rFonts w:asciiTheme="minorHAnsi" w:hAnsiTheme="minorHAnsi" w:cstheme="minorHAnsi"/>
        </w:rPr>
        <w:t>ème du site. Chaque entreprise a</w:t>
      </w:r>
      <w:r>
        <w:rPr>
          <w:rFonts w:asciiTheme="minorHAnsi" w:hAnsiTheme="minorHAnsi" w:cstheme="minorHAnsi"/>
        </w:rPr>
        <w:t xml:space="preserve"> sa palette de couleur</w:t>
      </w:r>
      <w:r w:rsidR="00654BB8">
        <w:rPr>
          <w:rFonts w:asciiTheme="minorHAnsi" w:hAnsiTheme="minorHAnsi" w:cstheme="minorHAnsi"/>
        </w:rPr>
        <w:t>s</w:t>
      </w:r>
      <w:r>
        <w:rPr>
          <w:rFonts w:asciiTheme="minorHAnsi" w:hAnsiTheme="minorHAnsi" w:cstheme="minorHAnsi"/>
        </w:rPr>
        <w:t xml:space="preserve"> bien à elle et ses différents logos. Il est donc important que l’application reflète cette </w:t>
      </w:r>
      <w:r w:rsidR="004C2B01">
        <w:rPr>
          <w:rFonts w:asciiTheme="minorHAnsi" w:hAnsiTheme="minorHAnsi" w:cstheme="minorHAnsi"/>
        </w:rPr>
        <w:t>charte graphique</w:t>
      </w:r>
      <w:r>
        <w:rPr>
          <w:rFonts w:asciiTheme="minorHAnsi" w:hAnsiTheme="minorHAnsi" w:cstheme="minorHAnsi"/>
        </w:rPr>
        <w:t>. J’ai donc fait en sorte que les couleurs</w:t>
      </w:r>
      <w:r w:rsidR="009E62AC">
        <w:rPr>
          <w:rFonts w:asciiTheme="minorHAnsi" w:hAnsiTheme="minorHAnsi" w:cstheme="minorHAnsi"/>
        </w:rPr>
        <w:t xml:space="preserve"> ainsi que les images</w:t>
      </w:r>
      <w:r>
        <w:rPr>
          <w:rFonts w:asciiTheme="minorHAnsi" w:hAnsiTheme="minorHAnsi" w:cstheme="minorHAnsi"/>
        </w:rPr>
        <w:t xml:space="preserve"> du site soi</w:t>
      </w:r>
      <w:r w:rsidR="004C2B01">
        <w:rPr>
          <w:rFonts w:asciiTheme="minorHAnsi" w:hAnsiTheme="minorHAnsi" w:cstheme="minorHAnsi"/>
        </w:rPr>
        <w:t>en</w:t>
      </w:r>
      <w:r>
        <w:rPr>
          <w:rFonts w:asciiTheme="minorHAnsi" w:hAnsiTheme="minorHAnsi" w:cstheme="minorHAnsi"/>
        </w:rPr>
        <w:t>t dynamique</w:t>
      </w:r>
      <w:r w:rsidR="00654BB8">
        <w:rPr>
          <w:rFonts w:asciiTheme="minorHAnsi" w:hAnsiTheme="minorHAnsi" w:cstheme="minorHAnsi"/>
        </w:rPr>
        <w:t>s</w:t>
      </w:r>
      <w:r w:rsidR="009E62AC">
        <w:rPr>
          <w:rFonts w:asciiTheme="minorHAnsi" w:hAnsiTheme="minorHAnsi" w:cstheme="minorHAnsi"/>
        </w:rPr>
        <w:t>, donnant les « User Stories » suivantes :</w:t>
      </w:r>
      <w:r>
        <w:rPr>
          <w:rFonts w:asciiTheme="minorHAnsi" w:hAnsiTheme="minorHAnsi" w:cstheme="minorHAnsi"/>
        </w:rPr>
        <w:t xml:space="preserve"> </w:t>
      </w:r>
    </w:p>
    <w:p w14:paraId="2E59DF87" w14:textId="77777777" w:rsidR="00EC2B2E" w:rsidRDefault="00EC2B2E" w:rsidP="008D614F">
      <w:pPr>
        <w:jc w:val="both"/>
        <w:rPr>
          <w:rFonts w:asciiTheme="minorHAnsi" w:hAnsiTheme="minorHAnsi" w:cstheme="minorHAnsi"/>
        </w:rPr>
      </w:pPr>
    </w:p>
    <w:p w14:paraId="48E11316" w14:textId="4BBBAECA"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visualiser une liste de toutes les couleurs du site afin de choisir</w:t>
      </w:r>
      <w:r w:rsidR="004C2B01">
        <w:rPr>
          <w:rFonts w:asciiTheme="minorHAnsi" w:hAnsiTheme="minorHAnsi" w:cstheme="minorHAnsi"/>
        </w:rPr>
        <w:t xml:space="preserve"> celle</w:t>
      </w:r>
      <w:r>
        <w:rPr>
          <w:rFonts w:asciiTheme="minorHAnsi" w:hAnsiTheme="minorHAnsi" w:cstheme="minorHAnsi"/>
        </w:rPr>
        <w:t xml:space="preserve"> je veux modifier.</w:t>
      </w:r>
    </w:p>
    <w:p w14:paraId="71B9DF14" w14:textId="7D56E0B1"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 xml:space="preserve">En tant qu’administrateur Technord, je souhaite pouvoir visualiser une liste de toutes les images modifiables du site afin de choisir </w:t>
      </w:r>
      <w:r w:rsidR="004C2B01">
        <w:rPr>
          <w:rFonts w:asciiTheme="minorHAnsi" w:hAnsiTheme="minorHAnsi" w:cstheme="minorHAnsi"/>
        </w:rPr>
        <w:t xml:space="preserve">celle que </w:t>
      </w:r>
      <w:r>
        <w:rPr>
          <w:rFonts w:asciiTheme="minorHAnsi" w:hAnsiTheme="minorHAnsi" w:cstheme="minorHAnsi"/>
        </w:rPr>
        <w:t xml:space="preserve">je veux </w:t>
      </w:r>
      <w:r w:rsidR="004C2B01">
        <w:rPr>
          <w:rFonts w:asciiTheme="minorHAnsi" w:hAnsiTheme="minorHAnsi" w:cstheme="minorHAnsi"/>
        </w:rPr>
        <w:t>modifier</w:t>
      </w:r>
      <w:r>
        <w:rPr>
          <w:rFonts w:asciiTheme="minorHAnsi" w:hAnsiTheme="minorHAnsi" w:cstheme="minorHAnsi"/>
        </w:rPr>
        <w:t>.</w:t>
      </w:r>
    </w:p>
    <w:p w14:paraId="6F36783A" w14:textId="77C9B0C0"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qu’administrateur Technord, je souhaite avoir une « Preview » des </w:t>
      </w:r>
      <w:r w:rsidR="004C2B01">
        <w:rPr>
          <w:rFonts w:asciiTheme="minorHAnsi" w:hAnsiTheme="minorHAnsi" w:cstheme="minorHAnsi"/>
        </w:rPr>
        <w:t>modifications</w:t>
      </w:r>
      <w:r>
        <w:rPr>
          <w:rFonts w:asciiTheme="minorHAnsi" w:hAnsiTheme="minorHAnsi" w:cstheme="minorHAnsi"/>
        </w:rPr>
        <w:t xml:space="preserve"> que j’apporte aux couleurs et aux images afin de me faire une idée </w:t>
      </w:r>
      <w:r w:rsidR="004C2B01">
        <w:rPr>
          <w:rFonts w:asciiTheme="minorHAnsi" w:hAnsiTheme="minorHAnsi" w:cstheme="minorHAnsi"/>
        </w:rPr>
        <w:t>du résultat</w:t>
      </w:r>
      <w:r>
        <w:rPr>
          <w:rFonts w:asciiTheme="minorHAnsi" w:hAnsiTheme="minorHAnsi" w:cstheme="minorHAnsi"/>
        </w:rPr>
        <w:t xml:space="preserve"> sans nécessairement devoir les appliquer.</w:t>
      </w:r>
    </w:p>
    <w:p w14:paraId="551BDEEE" w14:textId="51DC53D2"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changer une couleur ou une image et que ce changement se reflète dans la « Preview ».</w:t>
      </w:r>
    </w:p>
    <w:p w14:paraId="0C8879A8" w14:textId="1FCFC245"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mes changements à l’entièreté du site afin que ceux-ci soi</w:t>
      </w:r>
      <w:r w:rsidR="00CD580B">
        <w:rPr>
          <w:rFonts w:asciiTheme="minorHAnsi" w:hAnsiTheme="minorHAnsi" w:cstheme="minorHAnsi"/>
        </w:rPr>
        <w:t>en</w:t>
      </w:r>
      <w:r>
        <w:rPr>
          <w:rFonts w:asciiTheme="minorHAnsi" w:hAnsiTheme="minorHAnsi" w:cstheme="minorHAnsi"/>
        </w:rPr>
        <w:t>t visible</w:t>
      </w:r>
      <w:r w:rsidR="00CD580B">
        <w:rPr>
          <w:rFonts w:asciiTheme="minorHAnsi" w:hAnsiTheme="minorHAnsi" w:cstheme="minorHAnsi"/>
        </w:rPr>
        <w:t>s</w:t>
      </w:r>
      <w:r>
        <w:rPr>
          <w:rFonts w:asciiTheme="minorHAnsi" w:hAnsiTheme="minorHAnsi" w:cstheme="minorHAnsi"/>
        </w:rPr>
        <w:t xml:space="preserve"> par tous les utilisateurs.</w:t>
      </w:r>
    </w:p>
    <w:p w14:paraId="6D5ACA5A" w14:textId="0CEFA60F"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importer et exporter un jeu de couleurs afin de synchroniser deux applications différentes facilement.</w:t>
      </w:r>
    </w:p>
    <w:p w14:paraId="60C2542E" w14:textId="77777777" w:rsidR="00EC2B2E" w:rsidRDefault="00EC2B2E" w:rsidP="008D614F">
      <w:pPr>
        <w:jc w:val="both"/>
        <w:rPr>
          <w:rFonts w:asciiTheme="minorHAnsi" w:hAnsiTheme="minorHAnsi" w:cstheme="minorHAnsi"/>
        </w:rPr>
      </w:pPr>
    </w:p>
    <w:p w14:paraId="08CB20DA" w14:textId="6DE5AA2F" w:rsidR="00EC2B2E" w:rsidRDefault="00EC2B2E" w:rsidP="008D614F">
      <w:pPr>
        <w:jc w:val="both"/>
        <w:rPr>
          <w:rFonts w:asciiTheme="minorHAnsi" w:hAnsiTheme="minorHAnsi" w:cstheme="minorHAnsi"/>
        </w:rPr>
      </w:pPr>
      <w:r>
        <w:rPr>
          <w:rFonts w:asciiTheme="minorHAnsi" w:hAnsiTheme="minorHAnsi" w:cstheme="minorHAnsi"/>
        </w:rPr>
        <w:t>Ensuite, j’ai mis au point une page de gestion des langues et des traductions de l’application.</w:t>
      </w:r>
      <w:r w:rsidR="008F2ECB">
        <w:rPr>
          <w:rFonts w:asciiTheme="minorHAnsi" w:hAnsiTheme="minorHAnsi" w:cstheme="minorHAnsi"/>
        </w:rPr>
        <w:t xml:space="preserve"> Les traductions fonctionnent avec un système de clé. Ces clés sont utilisé</w:t>
      </w:r>
      <w:r w:rsidR="00CB40C2">
        <w:rPr>
          <w:rFonts w:asciiTheme="minorHAnsi" w:hAnsiTheme="minorHAnsi" w:cstheme="minorHAnsi"/>
        </w:rPr>
        <w:t>es</w:t>
      </w:r>
      <w:r w:rsidR="008F2ECB">
        <w:rPr>
          <w:rFonts w:asciiTheme="minorHAnsi" w:hAnsiTheme="minorHAnsi" w:cstheme="minorHAnsi"/>
        </w:rPr>
        <w:t xml:space="preserve"> dans le code </w:t>
      </w:r>
      <w:r w:rsidR="00CD580B">
        <w:rPr>
          <w:rFonts w:asciiTheme="minorHAnsi" w:hAnsiTheme="minorHAnsi" w:cstheme="minorHAnsi"/>
        </w:rPr>
        <w:t>dès qu’un texte est présent. L</w:t>
      </w:r>
      <w:r w:rsidR="008F2ECB">
        <w:rPr>
          <w:rFonts w:asciiTheme="minorHAnsi" w:hAnsiTheme="minorHAnsi" w:cstheme="minorHAnsi"/>
        </w:rPr>
        <w:t>’application remplace cette</w:t>
      </w:r>
      <w:r w:rsidR="00CD580B">
        <w:rPr>
          <w:rFonts w:asciiTheme="minorHAnsi" w:hAnsiTheme="minorHAnsi" w:cstheme="minorHAnsi"/>
        </w:rPr>
        <w:t xml:space="preserve"> clé par la traduction associée </w:t>
      </w:r>
      <w:r w:rsidR="008F2ECB">
        <w:rPr>
          <w:rFonts w:asciiTheme="minorHAnsi" w:hAnsiTheme="minorHAnsi" w:cstheme="minorHAnsi"/>
        </w:rPr>
        <w:t>en fonction de la langue actuelle. Il existait déjà un système de gestions des langues rudimentaires dans l’ancien site, mais celui ne permettait que d’activer ou de désactiver une langue. Pour traduire une nouvelle langue du site, il était donc néce</w:t>
      </w:r>
      <w:r w:rsidR="00D67DB4">
        <w:rPr>
          <w:rFonts w:asciiTheme="minorHAnsi" w:hAnsiTheme="minorHAnsi" w:cstheme="minorHAnsi"/>
        </w:rPr>
        <w:t>ssaire qu’un développeur insère</w:t>
      </w:r>
      <w:r w:rsidR="00CD580B">
        <w:rPr>
          <w:rFonts w:asciiTheme="minorHAnsi" w:hAnsiTheme="minorHAnsi" w:cstheme="minorHAnsi"/>
        </w:rPr>
        <w:t xml:space="preserve"> toutes les traductions dans</w:t>
      </w:r>
      <w:r w:rsidR="008F2ECB">
        <w:rPr>
          <w:rFonts w:asciiTheme="minorHAnsi" w:hAnsiTheme="minorHAnsi" w:cstheme="minorHAnsi"/>
        </w:rPr>
        <w:t xml:space="preserve"> la base de données</w:t>
      </w:r>
      <w:r w:rsidR="00CD580B">
        <w:rPr>
          <w:rFonts w:asciiTheme="minorHAnsi" w:hAnsiTheme="minorHAnsi" w:cstheme="minorHAnsi"/>
        </w:rPr>
        <w:t xml:space="preserve"> manuellement</w:t>
      </w:r>
      <w:r w:rsidR="008F2ECB">
        <w:rPr>
          <w:rFonts w:asciiTheme="minorHAnsi" w:hAnsiTheme="minorHAnsi" w:cstheme="minorHAnsi"/>
        </w:rPr>
        <w:t>. J’ai donc ajouté à l’existant une page de gestions de traductions. Cette page affiche</w:t>
      </w:r>
      <w:r w:rsidR="00CB40C2">
        <w:rPr>
          <w:rFonts w:asciiTheme="minorHAnsi" w:hAnsiTheme="minorHAnsi" w:cstheme="minorHAnsi"/>
        </w:rPr>
        <w:t xml:space="preserve"> chaque clé</w:t>
      </w:r>
      <w:r w:rsidR="008F2ECB">
        <w:rPr>
          <w:rFonts w:asciiTheme="minorHAnsi" w:hAnsiTheme="minorHAnsi" w:cstheme="minorHAnsi"/>
        </w:rPr>
        <w:t xml:space="preserve"> existant</w:t>
      </w:r>
      <w:r w:rsidR="00CB40C2">
        <w:rPr>
          <w:rFonts w:asciiTheme="minorHAnsi" w:hAnsiTheme="minorHAnsi" w:cstheme="minorHAnsi"/>
        </w:rPr>
        <w:t>e</w:t>
      </w:r>
      <w:r w:rsidR="008F2ECB">
        <w:rPr>
          <w:rFonts w:asciiTheme="minorHAnsi" w:hAnsiTheme="minorHAnsi" w:cstheme="minorHAnsi"/>
        </w:rPr>
        <w:t xml:space="preserve"> dans le site</w:t>
      </w:r>
      <w:r w:rsidR="00CB40C2">
        <w:rPr>
          <w:rFonts w:asciiTheme="minorHAnsi" w:hAnsiTheme="minorHAnsi" w:cstheme="minorHAnsi"/>
        </w:rPr>
        <w:t xml:space="preserve"> et les traductions associées pour une langue donnée</w:t>
      </w:r>
      <w:r w:rsidR="008F2ECB">
        <w:rPr>
          <w:rFonts w:asciiTheme="minorHAnsi" w:hAnsiTheme="minorHAnsi" w:cstheme="minorHAnsi"/>
        </w:rPr>
        <w:t xml:space="preserve">. </w:t>
      </w:r>
      <w:r w:rsidR="00CB40C2">
        <w:rPr>
          <w:rFonts w:asciiTheme="minorHAnsi" w:hAnsiTheme="minorHAnsi" w:cstheme="minorHAnsi"/>
        </w:rPr>
        <w:t>Les « User Stories » liés à ces fonctionnalités sont donc :</w:t>
      </w:r>
    </w:p>
    <w:p w14:paraId="31AB0408" w14:textId="77777777" w:rsidR="00CB40C2" w:rsidRDefault="00CB40C2" w:rsidP="008D614F">
      <w:pPr>
        <w:jc w:val="both"/>
        <w:rPr>
          <w:rFonts w:asciiTheme="minorHAnsi" w:hAnsiTheme="minorHAnsi" w:cstheme="minorHAnsi"/>
        </w:rPr>
      </w:pPr>
    </w:p>
    <w:p w14:paraId="08C66C12" w14:textId="1EC5D754"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voir une liste de toutes les clés du site ainsi que leur traduction dans la langue choisie.</w:t>
      </w:r>
    </w:p>
    <w:p w14:paraId="26E26179" w14:textId="444D3013"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qu’administrateur Technord, je souhaite </w:t>
      </w:r>
      <w:r w:rsidR="007C366A">
        <w:rPr>
          <w:rFonts w:asciiTheme="minorHAnsi" w:hAnsiTheme="minorHAnsi" w:cstheme="minorHAnsi"/>
        </w:rPr>
        <w:t>pouvoir filtrer les clés selon leur traduction</w:t>
      </w:r>
      <w:r>
        <w:rPr>
          <w:rFonts w:asciiTheme="minorHAnsi" w:hAnsiTheme="minorHAnsi" w:cstheme="minorHAnsi"/>
        </w:rPr>
        <w:t xml:space="preserve"> et ajouter des langues aidantes</w:t>
      </w:r>
      <w:r w:rsidR="007C366A">
        <w:rPr>
          <w:rFonts w:asciiTheme="minorHAnsi" w:hAnsiTheme="minorHAnsi" w:cstheme="minorHAnsi"/>
        </w:rPr>
        <w:t xml:space="preserve"> afin de faciliter le processus.</w:t>
      </w:r>
    </w:p>
    <w:p w14:paraId="566B40A0" w14:textId="5C26BED6"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modifier une traduction afin qu’elle soit visible par tous les utilisateurs du site.</w:t>
      </w:r>
    </w:p>
    <w:p w14:paraId="43CFB658" w14:textId="603A1D32"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importer et exporter une liste de traduction</w:t>
      </w:r>
      <w:r w:rsidR="007C366A">
        <w:rPr>
          <w:rFonts w:asciiTheme="minorHAnsi" w:hAnsiTheme="minorHAnsi" w:cstheme="minorHAnsi"/>
        </w:rPr>
        <w:t>s</w:t>
      </w:r>
      <w:r>
        <w:rPr>
          <w:rFonts w:asciiTheme="minorHAnsi" w:hAnsiTheme="minorHAnsi" w:cstheme="minorHAnsi"/>
        </w:rPr>
        <w:t xml:space="preserve"> afin de synchroniser deux applications différentes facilement.</w:t>
      </w:r>
    </w:p>
    <w:p w14:paraId="2C691F09" w14:textId="77777777" w:rsidR="00CB40C2" w:rsidRDefault="00CB40C2" w:rsidP="008D614F">
      <w:pPr>
        <w:jc w:val="both"/>
        <w:rPr>
          <w:rFonts w:asciiTheme="minorHAnsi" w:hAnsiTheme="minorHAnsi" w:cstheme="minorHAnsi"/>
        </w:rPr>
      </w:pPr>
    </w:p>
    <w:p w14:paraId="268FA7A3" w14:textId="126A131B" w:rsidR="003D47DC" w:rsidRDefault="002068A4" w:rsidP="008D614F">
      <w:pPr>
        <w:jc w:val="both"/>
        <w:rPr>
          <w:rFonts w:asciiTheme="minorHAnsi" w:hAnsiTheme="minorHAnsi" w:cstheme="minorHAnsi"/>
        </w:rPr>
      </w:pPr>
      <w:r>
        <w:rPr>
          <w:rFonts w:asciiTheme="minorHAnsi" w:hAnsiTheme="minorHAnsi" w:cstheme="minorHAnsi"/>
        </w:rPr>
        <w:t xml:space="preserve">Par ailleurs, lorsqu’un client achète l’application, il n’est pas obligé de prendre toutes </w:t>
      </w:r>
      <w:r w:rsidR="007C366A">
        <w:rPr>
          <w:rFonts w:asciiTheme="minorHAnsi" w:hAnsiTheme="minorHAnsi" w:cstheme="minorHAnsi"/>
        </w:rPr>
        <w:t xml:space="preserve">ses </w:t>
      </w:r>
      <w:r>
        <w:rPr>
          <w:rFonts w:asciiTheme="minorHAnsi" w:hAnsiTheme="minorHAnsi" w:cstheme="minorHAnsi"/>
        </w:rPr>
        <w:t xml:space="preserve">fonctionnalités. L’application doit donc être capable </w:t>
      </w:r>
      <w:r w:rsidR="007C366A">
        <w:rPr>
          <w:rFonts w:asciiTheme="minorHAnsi" w:hAnsiTheme="minorHAnsi" w:cstheme="minorHAnsi"/>
        </w:rPr>
        <w:t>de gérer</w:t>
      </w:r>
      <w:r>
        <w:rPr>
          <w:rFonts w:asciiTheme="minorHAnsi" w:hAnsiTheme="minorHAnsi" w:cstheme="minorHAnsi"/>
        </w:rPr>
        <w:t xml:space="preserve"> l’accès </w:t>
      </w:r>
      <w:r w:rsidR="001C64AB">
        <w:rPr>
          <w:rFonts w:asciiTheme="minorHAnsi" w:hAnsiTheme="minorHAnsi" w:cstheme="minorHAnsi"/>
        </w:rPr>
        <w:t>du client</w:t>
      </w:r>
      <w:r>
        <w:rPr>
          <w:rFonts w:asciiTheme="minorHAnsi" w:hAnsiTheme="minorHAnsi" w:cstheme="minorHAnsi"/>
        </w:rPr>
        <w:t xml:space="preserve"> à certaines fonctionnalités en fonction </w:t>
      </w:r>
      <w:r w:rsidR="007C366A">
        <w:rPr>
          <w:rFonts w:asciiTheme="minorHAnsi" w:hAnsiTheme="minorHAnsi" w:cstheme="minorHAnsi"/>
        </w:rPr>
        <w:t>de son achat</w:t>
      </w:r>
      <w:r>
        <w:rPr>
          <w:rFonts w:asciiTheme="minorHAnsi" w:hAnsiTheme="minorHAnsi" w:cstheme="minorHAnsi"/>
        </w:rPr>
        <w:t>. Ceci est implémenté avec un système de licence</w:t>
      </w:r>
      <w:r w:rsidR="004A449C">
        <w:rPr>
          <w:rFonts w:asciiTheme="minorHAnsi" w:hAnsiTheme="minorHAnsi" w:cstheme="minorHAnsi"/>
        </w:rPr>
        <w:t>,</w:t>
      </w:r>
      <w:r w:rsidR="001C64AB">
        <w:rPr>
          <w:rFonts w:asciiTheme="minorHAnsi" w:hAnsiTheme="minorHAnsi" w:cstheme="minorHAnsi"/>
        </w:rPr>
        <w:t xml:space="preserve"> qui est une clé ch</w:t>
      </w:r>
      <w:r w:rsidR="004A449C">
        <w:rPr>
          <w:rFonts w:asciiTheme="minorHAnsi" w:hAnsiTheme="minorHAnsi" w:cstheme="minorHAnsi"/>
        </w:rPr>
        <w:t>iffrée déterminant les accès de tous les</w:t>
      </w:r>
      <w:r w:rsidR="001C64AB">
        <w:rPr>
          <w:rFonts w:asciiTheme="minorHAnsi" w:hAnsiTheme="minorHAnsi" w:cstheme="minorHAnsi"/>
        </w:rPr>
        <w:t xml:space="preserve"> utilisateurs</w:t>
      </w:r>
      <w:r>
        <w:rPr>
          <w:rFonts w:asciiTheme="minorHAnsi" w:hAnsiTheme="minorHAnsi" w:cstheme="minorHAnsi"/>
        </w:rPr>
        <w:t xml:space="preserve">. En effet, pour certains clients, la base de données est déployée </w:t>
      </w:r>
      <w:r w:rsidR="007C366A">
        <w:rPr>
          <w:rFonts w:asciiTheme="minorHAnsi" w:hAnsiTheme="minorHAnsi" w:cstheme="minorHAnsi"/>
        </w:rPr>
        <w:t>localement</w:t>
      </w:r>
      <w:r>
        <w:rPr>
          <w:rFonts w:asciiTheme="minorHAnsi" w:hAnsiTheme="minorHAnsi" w:cstheme="minorHAnsi"/>
        </w:rPr>
        <w:t xml:space="preserve">. Il ne faut donc pas que les informations sur les fonctionnalités autorisées soient stockées en clair. Pour remédier à cela, l’application formate et chiffre ces informations pour les représenter sous forme de suite de caractère, la licence. A l’initialisation de l’application, celle-ci déchiffre </w:t>
      </w:r>
      <w:r w:rsidR="007C366A">
        <w:rPr>
          <w:rFonts w:asciiTheme="minorHAnsi" w:hAnsiTheme="minorHAnsi" w:cstheme="minorHAnsi"/>
        </w:rPr>
        <w:t>la</w:t>
      </w:r>
      <w:r>
        <w:rPr>
          <w:rFonts w:asciiTheme="minorHAnsi" w:hAnsiTheme="minorHAnsi" w:cstheme="minorHAnsi"/>
        </w:rPr>
        <w:t xml:space="preserve"> licence</w:t>
      </w:r>
      <w:r w:rsidR="007C366A">
        <w:rPr>
          <w:rFonts w:asciiTheme="minorHAnsi" w:hAnsiTheme="minorHAnsi" w:cstheme="minorHAnsi"/>
        </w:rPr>
        <w:t xml:space="preserve"> stockée en base de données</w:t>
      </w:r>
      <w:r>
        <w:rPr>
          <w:rFonts w:asciiTheme="minorHAnsi" w:hAnsiTheme="minorHAnsi" w:cstheme="minorHAnsi"/>
        </w:rPr>
        <w:t xml:space="preserve"> afin de savoir ce que l’utilisateur peut faire.</w:t>
      </w:r>
      <w:r w:rsidR="003D47DC">
        <w:rPr>
          <w:rFonts w:asciiTheme="minorHAnsi" w:hAnsiTheme="minorHAnsi" w:cstheme="minorHAnsi"/>
        </w:rPr>
        <w:t xml:space="preserve"> </w:t>
      </w:r>
    </w:p>
    <w:p w14:paraId="6992CA4C" w14:textId="77777777" w:rsidR="003D47DC" w:rsidRDefault="003D47DC" w:rsidP="008D614F">
      <w:pPr>
        <w:jc w:val="both"/>
        <w:rPr>
          <w:rFonts w:asciiTheme="minorHAnsi" w:hAnsiTheme="minorHAnsi" w:cstheme="minorHAnsi"/>
        </w:rPr>
      </w:pPr>
    </w:p>
    <w:p w14:paraId="33B06894" w14:textId="1EC4FA79" w:rsidR="002068A4" w:rsidRDefault="003D47DC" w:rsidP="008D614F">
      <w:pPr>
        <w:jc w:val="both"/>
        <w:rPr>
          <w:rFonts w:asciiTheme="minorHAnsi" w:hAnsiTheme="minorHAnsi" w:cstheme="minorHAnsi"/>
        </w:rPr>
      </w:pPr>
      <w:r>
        <w:rPr>
          <w:rFonts w:asciiTheme="minorHAnsi" w:hAnsiTheme="minorHAnsi" w:cstheme="minorHAnsi"/>
        </w:rPr>
        <w:lastRenderedPageBreak/>
        <w:t xml:space="preserve">Dans l’ancien système, cela était fait avec une application annexe </w:t>
      </w:r>
      <w:r w:rsidR="007C366A">
        <w:rPr>
          <w:rFonts w:asciiTheme="minorHAnsi" w:hAnsiTheme="minorHAnsi" w:cstheme="minorHAnsi"/>
        </w:rPr>
        <w:t>élaborée uniquement</w:t>
      </w:r>
      <w:r>
        <w:rPr>
          <w:rFonts w:asciiTheme="minorHAnsi" w:hAnsiTheme="minorHAnsi" w:cstheme="minorHAnsi"/>
        </w:rPr>
        <w:t xml:space="preserve"> pour créer une licence, avant de l’envoyer au cli</w:t>
      </w:r>
      <w:r w:rsidR="007C366A">
        <w:rPr>
          <w:rFonts w:asciiTheme="minorHAnsi" w:hAnsiTheme="minorHAnsi" w:cstheme="minorHAnsi"/>
        </w:rPr>
        <w:t>ent. Pour faciliter ce procédé</w:t>
      </w:r>
      <w:r>
        <w:rPr>
          <w:rFonts w:asciiTheme="minorHAnsi" w:hAnsiTheme="minorHAnsi" w:cstheme="minorHAnsi"/>
        </w:rPr>
        <w:t xml:space="preserve">, j’ai permis à un administrateur Technord de directement modifier </w:t>
      </w:r>
      <w:r w:rsidR="007C366A">
        <w:rPr>
          <w:rFonts w:asciiTheme="minorHAnsi" w:hAnsiTheme="minorHAnsi" w:cstheme="minorHAnsi"/>
        </w:rPr>
        <w:t xml:space="preserve">la </w:t>
      </w:r>
      <w:r>
        <w:rPr>
          <w:rFonts w:asciiTheme="minorHAnsi" w:hAnsiTheme="minorHAnsi" w:cstheme="minorHAnsi"/>
        </w:rPr>
        <w:t xml:space="preserve">licence depuis l’interface graphique avec les « User Stories » suivantes : </w:t>
      </w:r>
    </w:p>
    <w:p w14:paraId="570BE7AE" w14:textId="77777777" w:rsidR="003D47DC" w:rsidRDefault="003D47DC" w:rsidP="008D614F">
      <w:pPr>
        <w:jc w:val="both"/>
        <w:rPr>
          <w:rFonts w:asciiTheme="minorHAnsi" w:hAnsiTheme="minorHAnsi" w:cstheme="minorHAnsi"/>
        </w:rPr>
      </w:pPr>
    </w:p>
    <w:p w14:paraId="3E54CD94" w14:textId="20AA06FC" w:rsid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qu’administrateur Technord, je souhaite pouvoir ajouter ou enlever des fonctionnalités </w:t>
      </w:r>
      <w:r w:rsidR="007C366A">
        <w:rPr>
          <w:rFonts w:asciiTheme="minorHAnsi" w:hAnsiTheme="minorHAnsi" w:cstheme="minorHAnsi"/>
        </w:rPr>
        <w:t>associées à</w:t>
      </w:r>
      <w:r>
        <w:rPr>
          <w:rFonts w:asciiTheme="minorHAnsi" w:hAnsiTheme="minorHAnsi" w:cstheme="minorHAnsi"/>
        </w:rPr>
        <w:t xml:space="preserve"> la licence</w:t>
      </w:r>
      <w:r w:rsidR="007C366A">
        <w:rPr>
          <w:rFonts w:asciiTheme="minorHAnsi" w:hAnsiTheme="minorHAnsi" w:cstheme="minorHAnsi"/>
        </w:rPr>
        <w:t xml:space="preserve"> de l’application</w:t>
      </w:r>
      <w:r>
        <w:rPr>
          <w:rFonts w:asciiTheme="minorHAnsi" w:hAnsiTheme="minorHAnsi" w:cstheme="minorHAnsi"/>
        </w:rPr>
        <w:t>.</w:t>
      </w:r>
    </w:p>
    <w:p w14:paraId="2B32969F" w14:textId="693490F5" w:rsid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donner une date de fin de validité à la licence</w:t>
      </w:r>
      <w:r w:rsidR="007C366A">
        <w:rPr>
          <w:rFonts w:asciiTheme="minorHAnsi" w:hAnsiTheme="minorHAnsi" w:cstheme="minorHAnsi"/>
        </w:rPr>
        <w:t xml:space="preserve"> de l’application</w:t>
      </w:r>
      <w:r>
        <w:rPr>
          <w:rFonts w:asciiTheme="minorHAnsi" w:hAnsiTheme="minorHAnsi" w:cstheme="minorHAnsi"/>
        </w:rPr>
        <w:t xml:space="preserve"> afin que plus aucune fonctionnalité ne soit accessible après celle-ci.</w:t>
      </w:r>
    </w:p>
    <w:p w14:paraId="28E380A5" w14:textId="261BCCA1" w:rsidR="003D47DC" w:rsidRP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mes changements afin que ceux-ci fassent effet pour tout utilisateur du site.</w:t>
      </w:r>
    </w:p>
    <w:p w14:paraId="03A47496" w14:textId="77777777" w:rsidR="002068A4" w:rsidRDefault="002068A4" w:rsidP="008D614F">
      <w:pPr>
        <w:jc w:val="both"/>
        <w:rPr>
          <w:rFonts w:asciiTheme="minorHAnsi" w:hAnsiTheme="minorHAnsi" w:cstheme="minorHAnsi"/>
        </w:rPr>
      </w:pPr>
    </w:p>
    <w:p w14:paraId="2B1B43A5" w14:textId="62AE23F6" w:rsidR="00CB40C2" w:rsidRDefault="00CB40C2" w:rsidP="008D614F">
      <w:pPr>
        <w:jc w:val="both"/>
        <w:rPr>
          <w:rFonts w:asciiTheme="minorHAnsi" w:hAnsiTheme="minorHAnsi" w:cstheme="minorHAnsi"/>
        </w:rPr>
      </w:pPr>
      <w:r>
        <w:rPr>
          <w:rFonts w:asciiTheme="minorHAnsi" w:hAnsiTheme="minorHAnsi" w:cstheme="minorHAnsi"/>
        </w:rPr>
        <w:t>Enfin, j’ai ajouté une page d’import massif. En effet, chaque client possède des données qui lui sont spécifiques. Ils n’ont pas tous les mêmes emp</w:t>
      </w:r>
      <w:r w:rsidR="00654BB8">
        <w:rPr>
          <w:rFonts w:asciiTheme="minorHAnsi" w:hAnsiTheme="minorHAnsi" w:cstheme="minorHAnsi"/>
        </w:rPr>
        <w:t>lacements, types d’habilitation, familles de risques</w:t>
      </w:r>
      <w:r>
        <w:rPr>
          <w:rFonts w:asciiTheme="minorHAnsi" w:hAnsiTheme="minorHAnsi" w:cstheme="minorHAnsi"/>
        </w:rPr>
        <w:t>, etc. Les données de ce style</w:t>
      </w:r>
      <w:r w:rsidR="00654BB8">
        <w:rPr>
          <w:rFonts w:asciiTheme="minorHAnsi" w:hAnsiTheme="minorHAnsi" w:cstheme="minorHAnsi"/>
        </w:rPr>
        <w:t xml:space="preserve"> doivent être présentes dès le premier</w:t>
      </w:r>
      <w:r>
        <w:rPr>
          <w:rFonts w:asciiTheme="minorHAnsi" w:hAnsiTheme="minorHAnsi" w:cstheme="minorHAnsi"/>
        </w:rPr>
        <w:t xml:space="preserve"> jour de l’utilisation de l’application et son</w:t>
      </w:r>
      <w:r w:rsidR="00654BB8">
        <w:rPr>
          <w:rFonts w:asciiTheme="minorHAnsi" w:hAnsiTheme="minorHAnsi" w:cstheme="minorHAnsi"/>
        </w:rPr>
        <w:t>t</w:t>
      </w:r>
      <w:r>
        <w:rPr>
          <w:rFonts w:asciiTheme="minorHAnsi" w:hAnsiTheme="minorHAnsi" w:cstheme="minorHAnsi"/>
        </w:rPr>
        <w:t xml:space="preserve"> fastidieuse</w:t>
      </w:r>
      <w:r w:rsidR="00654BB8">
        <w:rPr>
          <w:rFonts w:asciiTheme="minorHAnsi" w:hAnsiTheme="minorHAnsi" w:cstheme="minorHAnsi"/>
        </w:rPr>
        <w:t>s</w:t>
      </w:r>
      <w:r>
        <w:rPr>
          <w:rFonts w:asciiTheme="minorHAnsi" w:hAnsiTheme="minorHAnsi" w:cstheme="minorHAnsi"/>
        </w:rPr>
        <w:t xml:space="preserve"> à ajouter </w:t>
      </w:r>
      <w:r w:rsidR="007C366A">
        <w:rPr>
          <w:rFonts w:asciiTheme="minorHAnsi" w:hAnsiTheme="minorHAnsi" w:cstheme="minorHAnsi"/>
        </w:rPr>
        <w:t>manuellement</w:t>
      </w:r>
      <w:r>
        <w:rPr>
          <w:rFonts w:asciiTheme="minorHAnsi" w:hAnsiTheme="minorHAnsi" w:cstheme="minorHAnsi"/>
        </w:rPr>
        <w:t xml:space="preserve">. La page d’import massif permet donc d’ajouter une grande quantité de données à l’aide d’un fichier Excel </w:t>
      </w:r>
      <w:r w:rsidR="00654BB8">
        <w:rPr>
          <w:rFonts w:asciiTheme="minorHAnsi" w:hAnsiTheme="minorHAnsi" w:cstheme="minorHAnsi"/>
        </w:rPr>
        <w:t>pouvant facilement être complété</w:t>
      </w:r>
      <w:r>
        <w:rPr>
          <w:rFonts w:asciiTheme="minorHAnsi" w:hAnsiTheme="minorHAnsi" w:cstheme="minorHAnsi"/>
        </w:rPr>
        <w:t>. Cette page est donc composée des « User Stories » :</w:t>
      </w:r>
    </w:p>
    <w:p w14:paraId="448DAB21" w14:textId="77777777" w:rsidR="00CB40C2" w:rsidRDefault="00CB40C2" w:rsidP="008D614F">
      <w:pPr>
        <w:jc w:val="both"/>
        <w:rPr>
          <w:rFonts w:asciiTheme="minorHAnsi" w:hAnsiTheme="minorHAnsi" w:cstheme="minorHAnsi"/>
        </w:rPr>
      </w:pPr>
    </w:p>
    <w:p w14:paraId="09EAFCBD" w14:textId="2019C6A9"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choisir</w:t>
      </w:r>
      <w:r w:rsidR="007C366A">
        <w:rPr>
          <w:rFonts w:asciiTheme="minorHAnsi" w:hAnsiTheme="minorHAnsi" w:cstheme="minorHAnsi"/>
        </w:rPr>
        <w:t xml:space="preserve"> un</w:t>
      </w:r>
      <w:r>
        <w:rPr>
          <w:rFonts w:asciiTheme="minorHAnsi" w:hAnsiTheme="minorHAnsi" w:cstheme="minorHAnsi"/>
        </w:rPr>
        <w:t xml:space="preserve"> type de données à import</w:t>
      </w:r>
      <w:r w:rsidR="007C366A">
        <w:rPr>
          <w:rFonts w:asciiTheme="minorHAnsi" w:hAnsiTheme="minorHAnsi" w:cstheme="minorHAnsi"/>
        </w:rPr>
        <w:t>er afin d’en voir les spécificités</w:t>
      </w:r>
      <w:r>
        <w:rPr>
          <w:rFonts w:asciiTheme="minorHAnsi" w:hAnsiTheme="minorHAnsi" w:cstheme="minorHAnsi"/>
        </w:rPr>
        <w:t>.</w:t>
      </w:r>
    </w:p>
    <w:p w14:paraId="78E5A163" w14:textId="14B9C4C1"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qu’administrateur Technord, je souhaite pouvoir télécharger </w:t>
      </w:r>
      <w:r w:rsidR="007C366A">
        <w:rPr>
          <w:rFonts w:asciiTheme="minorHAnsi" w:hAnsiTheme="minorHAnsi" w:cstheme="minorHAnsi"/>
        </w:rPr>
        <w:t xml:space="preserve">le </w:t>
      </w:r>
      <w:r>
        <w:rPr>
          <w:rFonts w:asciiTheme="minorHAnsi" w:hAnsiTheme="minorHAnsi" w:cstheme="minorHAnsi"/>
        </w:rPr>
        <w:t>template d’un fichier Excel à remplir afin d’ajouter des données.</w:t>
      </w:r>
    </w:p>
    <w:p w14:paraId="618BAA79" w14:textId="6DB34362"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qu’administrateur Technord, je souhaite avoir une liste détaillant chaque colonne </w:t>
      </w:r>
      <w:r w:rsidR="007C366A">
        <w:rPr>
          <w:rFonts w:asciiTheme="minorHAnsi" w:hAnsiTheme="minorHAnsi" w:cstheme="minorHAnsi"/>
        </w:rPr>
        <w:t>du</w:t>
      </w:r>
      <w:r>
        <w:rPr>
          <w:rFonts w:asciiTheme="minorHAnsi" w:hAnsiTheme="minorHAnsi" w:cstheme="minorHAnsi"/>
        </w:rPr>
        <w:t xml:space="preserve"> template Excel afin de mieux comprendre quelles données je dois </w:t>
      </w:r>
      <w:r w:rsidR="007C366A">
        <w:rPr>
          <w:rFonts w:asciiTheme="minorHAnsi" w:hAnsiTheme="minorHAnsi" w:cstheme="minorHAnsi"/>
        </w:rPr>
        <w:t>y placer.</w:t>
      </w:r>
    </w:p>
    <w:p w14:paraId="15F0D019" w14:textId="2D6D86A9" w:rsidR="00CB40C2"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lorsque j’ai soumis un fichier Excel dans le but d’ajouter des données, je souhaite avoir une « Preview » me montrant les données qui vont être ajoutées.</w:t>
      </w:r>
    </w:p>
    <w:p w14:paraId="5DD3D0E4" w14:textId="6C305740" w:rsidR="003214E0"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les changements montrés dans la « Preview ».</w:t>
      </w:r>
    </w:p>
    <w:p w14:paraId="159027AA" w14:textId="042C5612" w:rsidR="003214E0"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si l’application des changements</w:t>
      </w:r>
      <w:r w:rsidR="00F73DE7">
        <w:rPr>
          <w:rFonts w:asciiTheme="minorHAnsi" w:hAnsiTheme="minorHAnsi" w:cstheme="minorHAnsi"/>
        </w:rPr>
        <w:t xml:space="preserve"> échoue </w:t>
      </w:r>
      <w:r>
        <w:rPr>
          <w:rFonts w:asciiTheme="minorHAnsi" w:hAnsiTheme="minorHAnsi" w:cstheme="minorHAnsi"/>
        </w:rPr>
        <w:t xml:space="preserve"> car certaines données sont erronées, je souhaite avoir un rapport détaillé </w:t>
      </w:r>
      <w:r w:rsidR="00F73DE7">
        <w:rPr>
          <w:rFonts w:asciiTheme="minorHAnsi" w:hAnsiTheme="minorHAnsi" w:cstheme="minorHAnsi"/>
        </w:rPr>
        <w:t>reprenant chaque problème encontré.</w:t>
      </w:r>
    </w:p>
    <w:p w14:paraId="2950FA53" w14:textId="77777777" w:rsidR="00C76428" w:rsidRDefault="00C76428" w:rsidP="008D614F">
      <w:pPr>
        <w:jc w:val="both"/>
        <w:rPr>
          <w:rFonts w:asciiTheme="minorHAnsi" w:hAnsiTheme="minorHAnsi" w:cstheme="minorHAnsi"/>
        </w:rPr>
      </w:pPr>
    </w:p>
    <w:p w14:paraId="39FB5EF4" w14:textId="62ACBB19" w:rsidR="00C76428" w:rsidRDefault="00C76428" w:rsidP="008D614F">
      <w:pPr>
        <w:jc w:val="both"/>
        <w:rPr>
          <w:rFonts w:asciiTheme="minorHAnsi" w:hAnsiTheme="minorHAnsi" w:cstheme="minorHAnsi"/>
        </w:rPr>
      </w:pPr>
      <w:r>
        <w:rPr>
          <w:rFonts w:asciiTheme="minorHAnsi" w:hAnsiTheme="minorHAnsi" w:cstheme="minorHAnsi"/>
        </w:rPr>
        <w:t xml:space="preserve">L’ancien projet proposait une seule méthode d’authentification, les utilisateurs locaux. Ceux-ci sont ajoutés par les administrateurs du site et peuvent se connecter à l’aide de leur identifiant et de leur mot de passe. Cependant, certains nouveaux clients ont demandé des moyens </w:t>
      </w:r>
      <w:r w:rsidR="00654BB8">
        <w:rPr>
          <w:rFonts w:asciiTheme="minorHAnsi" w:hAnsiTheme="minorHAnsi" w:cstheme="minorHAnsi"/>
        </w:rPr>
        <w:t>d’authentification</w:t>
      </w:r>
      <w:r>
        <w:rPr>
          <w:rFonts w:asciiTheme="minorHAnsi" w:hAnsiTheme="minorHAnsi" w:cstheme="minorHAnsi"/>
        </w:rPr>
        <w:t xml:space="preserve"> un peu plus avancé</w:t>
      </w:r>
      <w:r w:rsidR="00654BB8">
        <w:rPr>
          <w:rFonts w:asciiTheme="minorHAnsi" w:hAnsiTheme="minorHAnsi" w:cstheme="minorHAnsi"/>
        </w:rPr>
        <w:t>s</w:t>
      </w:r>
      <w:r>
        <w:rPr>
          <w:rFonts w:asciiTheme="minorHAnsi" w:hAnsiTheme="minorHAnsi" w:cstheme="minorHAnsi"/>
        </w:rPr>
        <w:t>, notamment le SSO</w:t>
      </w:r>
      <w:r w:rsidR="00654BB8">
        <w:rPr>
          <w:rStyle w:val="Appelnotedebasdep"/>
          <w:rFonts w:asciiTheme="minorHAnsi" w:hAnsiTheme="minorHAnsi" w:cstheme="minorHAnsi"/>
        </w:rPr>
        <w:footnoteReference w:id="6"/>
      </w:r>
      <w:r>
        <w:rPr>
          <w:rFonts w:asciiTheme="minorHAnsi" w:hAnsiTheme="minorHAnsi" w:cstheme="minorHAnsi"/>
        </w:rPr>
        <w:t xml:space="preserve"> et le MFA</w:t>
      </w:r>
      <w:r w:rsidR="00654BB8">
        <w:rPr>
          <w:rStyle w:val="Appelnotedebasdep"/>
          <w:rFonts w:asciiTheme="minorHAnsi" w:hAnsiTheme="minorHAnsi" w:cstheme="minorHAnsi"/>
        </w:rPr>
        <w:footnoteReference w:id="7"/>
      </w:r>
      <w:r>
        <w:rPr>
          <w:rFonts w:asciiTheme="minorHAnsi" w:hAnsiTheme="minorHAnsi" w:cstheme="minorHAnsi"/>
        </w:rPr>
        <w:t>.</w:t>
      </w:r>
    </w:p>
    <w:p w14:paraId="759F9110" w14:textId="77777777" w:rsidR="00C76428" w:rsidRDefault="00C76428" w:rsidP="008D614F">
      <w:pPr>
        <w:jc w:val="both"/>
        <w:rPr>
          <w:rFonts w:asciiTheme="minorHAnsi" w:hAnsiTheme="minorHAnsi" w:cstheme="minorHAnsi"/>
        </w:rPr>
      </w:pPr>
    </w:p>
    <w:p w14:paraId="315A66E2" w14:textId="2946DA2C" w:rsidR="00E421DD" w:rsidRDefault="00C76428" w:rsidP="008D614F">
      <w:pPr>
        <w:jc w:val="both"/>
        <w:rPr>
          <w:rFonts w:asciiTheme="minorHAnsi" w:hAnsiTheme="minorHAnsi" w:cstheme="minorHAnsi"/>
        </w:rPr>
      </w:pPr>
      <w:r>
        <w:rPr>
          <w:rFonts w:asciiTheme="minorHAnsi" w:hAnsiTheme="minorHAnsi" w:cstheme="minorHAnsi"/>
        </w:rPr>
        <w:lastRenderedPageBreak/>
        <w:t>Pour le SSO, beaucoup d’entreprises possèdent un « Active Directory »</w:t>
      </w:r>
      <w:r w:rsidR="00E421DD">
        <w:rPr>
          <w:rFonts w:asciiTheme="minorHAnsi" w:hAnsiTheme="minorHAnsi" w:cstheme="minorHAnsi"/>
        </w:rPr>
        <w:t>, ou AD,</w:t>
      </w:r>
      <w:r>
        <w:rPr>
          <w:rFonts w:asciiTheme="minorHAnsi" w:hAnsiTheme="minorHAnsi" w:cstheme="minorHAnsi"/>
        </w:rPr>
        <w:t xml:space="preserve"> qui recense </w:t>
      </w:r>
      <w:r w:rsidR="00940783">
        <w:rPr>
          <w:rFonts w:asciiTheme="minorHAnsi" w:hAnsiTheme="minorHAnsi" w:cstheme="minorHAnsi"/>
        </w:rPr>
        <w:t xml:space="preserve">les membres de leur personnel et </w:t>
      </w:r>
      <w:r>
        <w:rPr>
          <w:rFonts w:asciiTheme="minorHAnsi" w:hAnsiTheme="minorHAnsi" w:cstheme="minorHAnsi"/>
        </w:rPr>
        <w:t>leurs données. Ces membres sont organisés hiérarchiquement sous forme de groupe</w:t>
      </w:r>
      <w:r w:rsidR="00654BB8">
        <w:rPr>
          <w:rFonts w:asciiTheme="minorHAnsi" w:hAnsiTheme="minorHAnsi" w:cstheme="minorHAnsi"/>
        </w:rPr>
        <w:t>s</w:t>
      </w:r>
      <w:r>
        <w:rPr>
          <w:rFonts w:asciiTheme="minorHAnsi" w:hAnsiTheme="minorHAnsi" w:cstheme="minorHAnsi"/>
        </w:rPr>
        <w:t>. L’idée de</w:t>
      </w:r>
      <w:r w:rsidR="00654BB8">
        <w:rPr>
          <w:rFonts w:asciiTheme="minorHAnsi" w:hAnsiTheme="minorHAnsi" w:cstheme="minorHAnsi"/>
        </w:rPr>
        <w:t>rrière</w:t>
      </w:r>
      <w:r>
        <w:rPr>
          <w:rFonts w:asciiTheme="minorHAnsi" w:hAnsiTheme="minorHAnsi" w:cstheme="minorHAnsi"/>
        </w:rPr>
        <w:t xml:space="preserve"> cette nouvelle méthode d’authentification est de permettre à un utilisateur de se connecter avec ses identifiants </w:t>
      </w:r>
      <w:r w:rsidR="00940783">
        <w:rPr>
          <w:rFonts w:asciiTheme="minorHAnsi" w:hAnsiTheme="minorHAnsi" w:cstheme="minorHAnsi"/>
        </w:rPr>
        <w:t>repris dans</w:t>
      </w:r>
      <w:r w:rsidR="00654BB8">
        <w:rPr>
          <w:rFonts w:asciiTheme="minorHAnsi" w:hAnsiTheme="minorHAnsi" w:cstheme="minorHAnsi"/>
        </w:rPr>
        <w:t xml:space="preserve"> l’</w:t>
      </w:r>
      <w:r>
        <w:rPr>
          <w:rFonts w:asciiTheme="minorHAnsi" w:hAnsiTheme="minorHAnsi" w:cstheme="minorHAnsi"/>
        </w:rPr>
        <w:t xml:space="preserve">« Active Directory ». Il devrait aussi être possible d’associer les groupes </w:t>
      </w:r>
      <w:r w:rsidR="00940783">
        <w:rPr>
          <w:rFonts w:asciiTheme="minorHAnsi" w:hAnsiTheme="minorHAnsi" w:cstheme="minorHAnsi"/>
        </w:rPr>
        <w:t>de l’AD</w:t>
      </w:r>
      <w:r>
        <w:rPr>
          <w:rFonts w:asciiTheme="minorHAnsi" w:hAnsiTheme="minorHAnsi" w:cstheme="minorHAnsi"/>
        </w:rPr>
        <w:t xml:space="preserve"> à des profils locaux de l’application, ce qui permet de définir les droits de ces utilisateurs</w:t>
      </w:r>
      <w:r w:rsidR="00654BB8">
        <w:rPr>
          <w:rFonts w:asciiTheme="minorHAnsi" w:hAnsiTheme="minorHAnsi" w:cstheme="minorHAnsi"/>
        </w:rPr>
        <w:t xml:space="preserve"> spéciaux</w:t>
      </w:r>
      <w:r>
        <w:rPr>
          <w:rFonts w:asciiTheme="minorHAnsi" w:hAnsiTheme="minorHAnsi" w:cstheme="minorHAnsi"/>
        </w:rPr>
        <w:t>.</w:t>
      </w:r>
      <w:r w:rsidR="00A833B0">
        <w:rPr>
          <w:rFonts w:asciiTheme="minorHAnsi" w:hAnsiTheme="minorHAnsi" w:cstheme="minorHAnsi"/>
        </w:rPr>
        <w:t xml:space="preserve"> Dans le cadre de mon stage, je me suis concentré dans l’implémentation de l’authentification SSO à l’aide de Microsoft Entra ID</w:t>
      </w:r>
      <w:r w:rsidR="00E421DD">
        <w:rPr>
          <w:rFonts w:asciiTheme="minorHAnsi" w:hAnsiTheme="minorHAnsi" w:cstheme="minorHAnsi"/>
        </w:rPr>
        <w:t>, qui est le service de gestion d’identité et d’accès dans le Cloud de Microsoft. O</w:t>
      </w:r>
      <w:r w:rsidR="00940783">
        <w:rPr>
          <w:rFonts w:asciiTheme="minorHAnsi" w:hAnsiTheme="minorHAnsi" w:cstheme="minorHAnsi"/>
        </w:rPr>
        <w:t xml:space="preserve">n peut cependant </w:t>
      </w:r>
      <w:r w:rsidR="00E421DD">
        <w:rPr>
          <w:rFonts w:asciiTheme="minorHAnsi" w:hAnsiTheme="minorHAnsi" w:cstheme="minorHAnsi"/>
        </w:rPr>
        <w:t>imaginer que Tec</w:t>
      </w:r>
      <w:r w:rsidR="00654BB8">
        <w:rPr>
          <w:rFonts w:asciiTheme="minorHAnsi" w:hAnsiTheme="minorHAnsi" w:cstheme="minorHAnsi"/>
        </w:rPr>
        <w:t>hnord développera dans le futur</w:t>
      </w:r>
      <w:r w:rsidR="00E421DD">
        <w:rPr>
          <w:rFonts w:asciiTheme="minorHAnsi" w:hAnsiTheme="minorHAnsi" w:cstheme="minorHAnsi"/>
        </w:rPr>
        <w:t xml:space="preserve"> une compatibilité avec d’autres systèmes du même style. J’ai donc implémenté les « User Stories » suivantes : </w:t>
      </w:r>
    </w:p>
    <w:p w14:paraId="1E2C8F4C" w14:textId="77777777" w:rsidR="00205AE1" w:rsidRDefault="00205AE1" w:rsidP="008D614F">
      <w:pPr>
        <w:jc w:val="both"/>
        <w:rPr>
          <w:rFonts w:asciiTheme="minorHAnsi" w:hAnsiTheme="minorHAnsi" w:cstheme="minorHAnsi"/>
        </w:rPr>
      </w:pPr>
    </w:p>
    <w:p w14:paraId="7FE3B402" w14:textId="7F58277D" w:rsidR="00E421DD"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w:t>
      </w:r>
      <w:r w:rsidR="00CA4CC5">
        <w:rPr>
          <w:rFonts w:asciiTheme="minorHAnsi" w:hAnsiTheme="minorHAnsi" w:cstheme="minorHAnsi"/>
        </w:rPr>
        <w:t>orsque que je modifie un profil</w:t>
      </w:r>
      <w:r>
        <w:rPr>
          <w:rFonts w:asciiTheme="minorHAnsi" w:hAnsiTheme="minorHAnsi" w:cstheme="minorHAnsi"/>
        </w:rPr>
        <w:t>, je souhaite avoir une liste de tous les groupes présents dans l’ « Active Directory » associé au site</w:t>
      </w:r>
      <w:r w:rsidR="00CA4CC5">
        <w:rPr>
          <w:rFonts w:asciiTheme="minorHAnsi" w:hAnsiTheme="minorHAnsi" w:cstheme="minorHAnsi"/>
        </w:rPr>
        <w:t xml:space="preserve"> afin de les associer au profil</w:t>
      </w:r>
      <w:r>
        <w:rPr>
          <w:rFonts w:asciiTheme="minorHAnsi" w:hAnsiTheme="minorHAnsi" w:cstheme="minorHAnsi"/>
        </w:rPr>
        <w:t xml:space="preserve"> actuel.</w:t>
      </w:r>
    </w:p>
    <w:p w14:paraId="749E16FE" w14:textId="77E0A5C8" w:rsidR="00E421DD" w:rsidRPr="00E421DD"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que si un anonyme essaie de se connecter au site avec ses </w:t>
      </w:r>
      <w:r w:rsidR="00FC10E0">
        <w:rPr>
          <w:rFonts w:asciiTheme="minorHAnsi" w:hAnsiTheme="minorHAnsi" w:cstheme="minorHAnsi"/>
        </w:rPr>
        <w:t>identifiants</w:t>
      </w:r>
      <w:r>
        <w:rPr>
          <w:rFonts w:asciiTheme="minorHAnsi" w:hAnsiTheme="minorHAnsi" w:cstheme="minorHAnsi"/>
        </w:rPr>
        <w:t xml:space="preserve"> AD</w:t>
      </w:r>
      <w:r w:rsidR="00FC10E0">
        <w:rPr>
          <w:rFonts w:asciiTheme="minorHAnsi" w:hAnsiTheme="minorHAnsi" w:cstheme="minorHAnsi"/>
        </w:rPr>
        <w:t xml:space="preserve"> et qu’aucun de ses groupes </w:t>
      </w:r>
      <w:r w:rsidR="00CA4CC5">
        <w:rPr>
          <w:rFonts w:asciiTheme="minorHAnsi" w:hAnsiTheme="minorHAnsi" w:cstheme="minorHAnsi"/>
        </w:rPr>
        <w:t xml:space="preserve">n’est </w:t>
      </w:r>
      <w:r w:rsidR="00814DE3">
        <w:rPr>
          <w:rFonts w:asciiTheme="minorHAnsi" w:hAnsiTheme="minorHAnsi" w:cstheme="minorHAnsi"/>
        </w:rPr>
        <w:t>associé</w:t>
      </w:r>
      <w:r w:rsidR="00FC10E0">
        <w:rPr>
          <w:rFonts w:asciiTheme="minorHAnsi" w:hAnsiTheme="minorHAnsi" w:cstheme="minorHAnsi"/>
        </w:rPr>
        <w:t xml:space="preserve"> à</w:t>
      </w:r>
      <w:r w:rsidR="00CA4CC5">
        <w:rPr>
          <w:rFonts w:asciiTheme="minorHAnsi" w:hAnsiTheme="minorHAnsi" w:cstheme="minorHAnsi"/>
        </w:rPr>
        <w:t xml:space="preserve"> un</w:t>
      </w:r>
      <w:r w:rsidR="00FC10E0">
        <w:rPr>
          <w:rFonts w:asciiTheme="minorHAnsi" w:hAnsiTheme="minorHAnsi" w:cstheme="minorHAnsi"/>
        </w:rPr>
        <w:t xml:space="preserve"> profile, sa connexion soit refusée</w:t>
      </w:r>
    </w:p>
    <w:p w14:paraId="344CA165" w14:textId="639C8B7E" w:rsidR="00EC2B2E"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qu’anonyme, je souhaite pouvoir </w:t>
      </w:r>
      <w:r w:rsidR="00FC10E0">
        <w:rPr>
          <w:rFonts w:asciiTheme="minorHAnsi" w:hAnsiTheme="minorHAnsi" w:cstheme="minorHAnsi"/>
        </w:rPr>
        <w:t>utiliser mes identifiants de l’</w:t>
      </w:r>
      <w:r>
        <w:rPr>
          <w:rFonts w:asciiTheme="minorHAnsi" w:hAnsiTheme="minorHAnsi" w:cstheme="minorHAnsi"/>
        </w:rPr>
        <w:t>AD afin de me connecter au site.</w:t>
      </w:r>
    </w:p>
    <w:p w14:paraId="6A66B1FC" w14:textId="6681B2FD" w:rsidR="00FC10E0" w:rsidRDefault="00FC10E0"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qu’anonyme, je souhaite que si je me connecte pour la première fois </w:t>
      </w:r>
      <w:r w:rsidR="00CA4CC5">
        <w:rPr>
          <w:rFonts w:asciiTheme="minorHAnsi" w:hAnsiTheme="minorHAnsi" w:cstheme="minorHAnsi"/>
        </w:rPr>
        <w:t xml:space="preserve">en utilisant mes identifiants </w:t>
      </w:r>
      <w:r>
        <w:rPr>
          <w:rFonts w:asciiTheme="minorHAnsi" w:hAnsiTheme="minorHAnsi" w:cstheme="minorHAnsi"/>
        </w:rPr>
        <w:t>de l’ « Activ</w:t>
      </w:r>
      <w:r w:rsidR="00CA4CC5">
        <w:rPr>
          <w:rFonts w:asciiTheme="minorHAnsi" w:hAnsiTheme="minorHAnsi" w:cstheme="minorHAnsi"/>
        </w:rPr>
        <w:t>e Directory », un compte me soit</w:t>
      </w:r>
      <w:r>
        <w:rPr>
          <w:rFonts w:asciiTheme="minorHAnsi" w:hAnsiTheme="minorHAnsi" w:cstheme="minorHAnsi"/>
        </w:rPr>
        <w:t xml:space="preserve"> créé avec les données </w:t>
      </w:r>
      <w:r w:rsidR="00CA4CC5">
        <w:rPr>
          <w:rFonts w:asciiTheme="minorHAnsi" w:hAnsiTheme="minorHAnsi" w:cstheme="minorHAnsi"/>
        </w:rPr>
        <w:t>qui y sont présentes.</w:t>
      </w:r>
    </w:p>
    <w:p w14:paraId="5320CD9D" w14:textId="77777777" w:rsidR="00FC10E0" w:rsidRDefault="00FC10E0" w:rsidP="008D614F">
      <w:pPr>
        <w:pStyle w:val="Paragraphedeliste"/>
        <w:jc w:val="both"/>
        <w:rPr>
          <w:rFonts w:asciiTheme="minorHAnsi" w:hAnsiTheme="minorHAnsi" w:cstheme="minorHAnsi"/>
        </w:rPr>
      </w:pPr>
    </w:p>
    <w:p w14:paraId="07A0446F" w14:textId="18BC91B8" w:rsidR="00FC10E0" w:rsidRDefault="00FC10E0" w:rsidP="008D614F">
      <w:pPr>
        <w:jc w:val="both"/>
        <w:rPr>
          <w:rFonts w:asciiTheme="minorHAnsi" w:hAnsiTheme="minorHAnsi" w:cstheme="minorHAnsi"/>
        </w:rPr>
      </w:pPr>
      <w:r>
        <w:rPr>
          <w:rFonts w:asciiTheme="minorHAnsi" w:hAnsiTheme="minorHAnsi" w:cstheme="minorHAnsi"/>
        </w:rPr>
        <w:t>Il est important de noter qu’un utilisateur venant de l’extérieur ne peut pas modifier ses données personnelles, malgré qu’e</w:t>
      </w:r>
      <w:r w:rsidR="001752CA">
        <w:rPr>
          <w:rFonts w:asciiTheme="minorHAnsi" w:hAnsiTheme="minorHAnsi" w:cstheme="minorHAnsi"/>
        </w:rPr>
        <w:t>lles soient stockées dans la base de données</w:t>
      </w:r>
      <w:r>
        <w:rPr>
          <w:rFonts w:asciiTheme="minorHAnsi" w:hAnsiTheme="minorHAnsi" w:cstheme="minorHAnsi"/>
        </w:rPr>
        <w:t>.</w:t>
      </w:r>
    </w:p>
    <w:p w14:paraId="52B0F404" w14:textId="77777777" w:rsidR="00FC10E0" w:rsidRDefault="00FC10E0" w:rsidP="008D614F">
      <w:pPr>
        <w:jc w:val="both"/>
        <w:rPr>
          <w:rFonts w:asciiTheme="minorHAnsi" w:hAnsiTheme="minorHAnsi" w:cstheme="minorHAnsi"/>
        </w:rPr>
      </w:pPr>
    </w:p>
    <w:p w14:paraId="698E1D49" w14:textId="7B0E0A22" w:rsidR="00FC10E0" w:rsidRDefault="00FC10E0" w:rsidP="008D614F">
      <w:pPr>
        <w:jc w:val="both"/>
        <w:rPr>
          <w:rFonts w:asciiTheme="minorHAnsi" w:hAnsiTheme="minorHAnsi" w:cstheme="minorHAnsi"/>
        </w:rPr>
      </w:pPr>
      <w:r>
        <w:rPr>
          <w:rFonts w:asciiTheme="minorHAnsi" w:hAnsiTheme="minorHAnsi" w:cstheme="minorHAnsi"/>
        </w:rPr>
        <w:t xml:space="preserve">Pour le MFA, il s’agit de créer un système un peu plus complexe que de demander à chaque utilisateur de se connecter avec cette méthode d’authentification. La vraie intention derrière </w:t>
      </w:r>
      <w:r w:rsidR="001752CA">
        <w:rPr>
          <w:rFonts w:asciiTheme="minorHAnsi" w:hAnsiTheme="minorHAnsi" w:cstheme="minorHAnsi"/>
        </w:rPr>
        <w:t>cette fonctionnalité</w:t>
      </w:r>
      <w:r>
        <w:rPr>
          <w:rFonts w:asciiTheme="minorHAnsi" w:hAnsiTheme="minorHAnsi" w:cstheme="minorHAnsi"/>
        </w:rPr>
        <w:t xml:space="preserve"> est de faciliter la connexion de personne</w:t>
      </w:r>
      <w:r w:rsidR="001752CA">
        <w:rPr>
          <w:rFonts w:asciiTheme="minorHAnsi" w:hAnsiTheme="minorHAnsi" w:cstheme="minorHAnsi"/>
        </w:rPr>
        <w:t>s</w:t>
      </w:r>
      <w:r>
        <w:rPr>
          <w:rFonts w:asciiTheme="minorHAnsi" w:hAnsiTheme="minorHAnsi" w:cstheme="minorHAnsi"/>
        </w:rPr>
        <w:t xml:space="preserve"> externe</w:t>
      </w:r>
      <w:r w:rsidR="001752CA">
        <w:rPr>
          <w:rFonts w:asciiTheme="minorHAnsi" w:hAnsiTheme="minorHAnsi" w:cstheme="minorHAnsi"/>
        </w:rPr>
        <w:t>s à l’entreprise du client</w:t>
      </w:r>
      <w:r>
        <w:rPr>
          <w:rFonts w:asciiTheme="minorHAnsi" w:hAnsiTheme="minorHAnsi" w:cstheme="minorHAnsi"/>
        </w:rPr>
        <w:t xml:space="preserve">. Le MFA sert alors de sécurité supplémentaire pour ce genre d’utilisateur. Un processus d’invitation a alors été imaginé. Un administrateur du site peut créer des invitations et y associer un numéro de téléphone et des profils. Sur la page de connexion de l’application, un anonyme peut alors décider d’accepter une invitation et de se créer lui-même </w:t>
      </w:r>
      <w:r w:rsidR="00CA4CC5">
        <w:rPr>
          <w:rFonts w:asciiTheme="minorHAnsi" w:hAnsiTheme="minorHAnsi" w:cstheme="minorHAnsi"/>
        </w:rPr>
        <w:t xml:space="preserve">un </w:t>
      </w:r>
      <w:r>
        <w:rPr>
          <w:rFonts w:asciiTheme="minorHAnsi" w:hAnsiTheme="minorHAnsi" w:cstheme="minorHAnsi"/>
        </w:rPr>
        <w:t xml:space="preserve">compte. Les profils de l’invitation lui seront alors </w:t>
      </w:r>
      <w:r w:rsidR="001752CA">
        <w:rPr>
          <w:rFonts w:asciiTheme="minorHAnsi" w:hAnsiTheme="minorHAnsi" w:cstheme="minorHAnsi"/>
        </w:rPr>
        <w:t>attribués</w:t>
      </w:r>
      <w:r>
        <w:rPr>
          <w:rFonts w:asciiTheme="minorHAnsi" w:hAnsiTheme="minorHAnsi" w:cstheme="minorHAnsi"/>
        </w:rPr>
        <w:t xml:space="preserve"> et l’invitation sera </w:t>
      </w:r>
      <w:r w:rsidR="00CA4CC5">
        <w:rPr>
          <w:rFonts w:asciiTheme="minorHAnsi" w:hAnsiTheme="minorHAnsi" w:cstheme="minorHAnsi"/>
        </w:rPr>
        <w:t>effacée</w:t>
      </w:r>
      <w:r w:rsidR="001752CA">
        <w:rPr>
          <w:rFonts w:asciiTheme="minorHAnsi" w:hAnsiTheme="minorHAnsi" w:cstheme="minorHAnsi"/>
        </w:rPr>
        <w:t xml:space="preserve"> du système</w:t>
      </w:r>
      <w:r>
        <w:rPr>
          <w:rFonts w:asciiTheme="minorHAnsi" w:hAnsiTheme="minorHAnsi" w:cstheme="minorHAnsi"/>
        </w:rPr>
        <w:t>. Ce</w:t>
      </w:r>
      <w:r w:rsidR="001752CA">
        <w:rPr>
          <w:rFonts w:asciiTheme="minorHAnsi" w:hAnsiTheme="minorHAnsi" w:cstheme="minorHAnsi"/>
        </w:rPr>
        <w:t>tte fonctionnalité</w:t>
      </w:r>
      <w:r>
        <w:rPr>
          <w:rFonts w:asciiTheme="minorHAnsi" w:hAnsiTheme="minorHAnsi" w:cstheme="minorHAnsi"/>
        </w:rPr>
        <w:t xml:space="preserve"> </w:t>
      </w:r>
      <w:r w:rsidR="00CA4CC5">
        <w:rPr>
          <w:rFonts w:asciiTheme="minorHAnsi" w:hAnsiTheme="minorHAnsi" w:cstheme="minorHAnsi"/>
        </w:rPr>
        <w:t>demande</w:t>
      </w:r>
      <w:r>
        <w:rPr>
          <w:rFonts w:asciiTheme="minorHAnsi" w:hAnsiTheme="minorHAnsi" w:cstheme="minorHAnsi"/>
        </w:rPr>
        <w:t xml:space="preserve"> les « User Stories » qui suivent :</w:t>
      </w:r>
    </w:p>
    <w:p w14:paraId="3C7C7FA1" w14:textId="77777777" w:rsidR="00FC10E0" w:rsidRDefault="00FC10E0" w:rsidP="008D614F">
      <w:pPr>
        <w:jc w:val="both"/>
        <w:rPr>
          <w:rFonts w:asciiTheme="minorHAnsi" w:hAnsiTheme="minorHAnsi" w:cstheme="minorHAnsi"/>
        </w:rPr>
      </w:pPr>
    </w:p>
    <w:p w14:paraId="0F3910AB" w14:textId="5CA36E40" w:rsidR="00FC10E0" w:rsidRDefault="00FC10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faire les opérations CRUD sur les</w:t>
      </w:r>
      <w:r w:rsidR="00291193">
        <w:rPr>
          <w:rFonts w:asciiTheme="minorHAnsi" w:hAnsiTheme="minorHAnsi" w:cstheme="minorHAnsi"/>
        </w:rPr>
        <w:t xml:space="preserve"> invitations d’utilisateur.</w:t>
      </w:r>
    </w:p>
    <w:p w14:paraId="04C962E6" w14:textId="30C49202"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je souhaite pouvoir essayer d’accepter une invitation en entrant mon numéro de téléphone dans un formulaire.</w:t>
      </w:r>
    </w:p>
    <w:p w14:paraId="1385EFEE" w14:textId="05AFD475"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lorsque j’ai rentré mon numéro et qu’une invitation correspondante est trouvée, je souhaite recevoir un code par SMS afin d’ensuite l’entrer dans le site pour prouver mon identité.</w:t>
      </w:r>
    </w:p>
    <w:p w14:paraId="7061352F" w14:textId="38BFD5A6"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je souhaite pouvoir créer un compte à l’aide d’un formulaire une fois identifié.</w:t>
      </w:r>
    </w:p>
    <w:p w14:paraId="32740DCF" w14:textId="77777777" w:rsidR="00291193" w:rsidRDefault="00291193" w:rsidP="008D614F">
      <w:pPr>
        <w:jc w:val="both"/>
        <w:rPr>
          <w:rFonts w:asciiTheme="minorHAnsi" w:hAnsiTheme="minorHAnsi" w:cstheme="minorHAnsi"/>
        </w:rPr>
      </w:pPr>
    </w:p>
    <w:p w14:paraId="2547A5D0" w14:textId="5E1BB77D" w:rsidR="00FC10E0" w:rsidRPr="00FC10E0" w:rsidRDefault="00291193" w:rsidP="008D614F">
      <w:pPr>
        <w:jc w:val="both"/>
        <w:rPr>
          <w:rFonts w:asciiTheme="minorHAnsi" w:hAnsiTheme="minorHAnsi" w:cstheme="minorHAnsi"/>
        </w:rPr>
      </w:pPr>
      <w:r>
        <w:rPr>
          <w:rFonts w:asciiTheme="minorHAnsi" w:hAnsiTheme="minorHAnsi" w:cstheme="minorHAnsi"/>
        </w:rPr>
        <w:t>Ces utilisateurs spéciaux devront alors à chaque fois s’authentifier à l’aide du MFA, à l’inverse des utilisateurs créés localement.</w:t>
      </w:r>
    </w:p>
    <w:p w14:paraId="10A395EB" w14:textId="4C7D6A93" w:rsidR="00FE3537" w:rsidRDefault="00FE3537" w:rsidP="000218E0">
      <w:pPr>
        <w:pStyle w:val="Titre2"/>
      </w:pPr>
      <w:bookmarkStart w:id="24" w:name="_Toc200036896"/>
      <w:r>
        <w:t>4.2 L’architecture logicielle</w:t>
      </w:r>
      <w:bookmarkEnd w:id="24"/>
    </w:p>
    <w:p w14:paraId="0C38D81F" w14:textId="77777777" w:rsidR="00C01C1E" w:rsidRDefault="00C01C1E" w:rsidP="008D614F">
      <w:pPr>
        <w:jc w:val="both"/>
      </w:pPr>
    </w:p>
    <w:p w14:paraId="7BC7DED2" w14:textId="6D451118" w:rsidR="00C01C1E" w:rsidRDefault="00C01C1E" w:rsidP="008D614F">
      <w:pPr>
        <w:jc w:val="both"/>
        <w:rPr>
          <w:rFonts w:asciiTheme="minorHAnsi" w:hAnsiTheme="minorHAnsi" w:cstheme="minorHAnsi"/>
        </w:rPr>
      </w:pPr>
      <w:r>
        <w:rPr>
          <w:rFonts w:asciiTheme="minorHAnsi" w:hAnsiTheme="minorHAnsi" w:cstheme="minorHAnsi"/>
        </w:rPr>
        <w:t>L’architecture initiale de l’application</w:t>
      </w:r>
      <w:r w:rsidR="00517EBF">
        <w:rPr>
          <w:rFonts w:asciiTheme="minorHAnsi" w:hAnsiTheme="minorHAnsi" w:cstheme="minorHAnsi"/>
        </w:rPr>
        <w:t xml:space="preserve">, mise en avant dans la </w:t>
      </w:r>
      <w:r w:rsidR="00517EBF" w:rsidRPr="00517EBF">
        <w:rPr>
          <w:rFonts w:asciiTheme="minorHAnsi" w:hAnsiTheme="minorHAnsi" w:cstheme="minorHAnsi"/>
          <w:i/>
        </w:rPr>
        <w:t>figure 8</w:t>
      </w:r>
      <w:r w:rsidR="00517EBF">
        <w:rPr>
          <w:rFonts w:asciiTheme="minorHAnsi" w:hAnsiTheme="minorHAnsi" w:cstheme="minorHAnsi"/>
        </w:rPr>
        <w:t>,</w:t>
      </w:r>
      <w:r>
        <w:rPr>
          <w:rFonts w:asciiTheme="minorHAnsi" w:hAnsiTheme="minorHAnsi" w:cstheme="minorHAnsi"/>
        </w:rPr>
        <w:t xml:space="preserve"> est </w:t>
      </w:r>
      <w:r w:rsidR="00CA4CC5">
        <w:rPr>
          <w:rFonts w:asciiTheme="minorHAnsi" w:hAnsiTheme="minorHAnsi" w:cstheme="minorHAnsi"/>
        </w:rPr>
        <w:t>celle</w:t>
      </w:r>
      <w:r>
        <w:rPr>
          <w:rFonts w:asciiTheme="minorHAnsi" w:hAnsiTheme="minorHAnsi" w:cstheme="minorHAnsi"/>
        </w:rPr>
        <w:t xml:space="preserve"> de toute application basée sur un frontend et un backend. Elle est </w:t>
      </w:r>
      <w:r w:rsidR="00DF4CA5">
        <w:rPr>
          <w:rFonts w:asciiTheme="minorHAnsi" w:hAnsiTheme="minorHAnsi" w:cstheme="minorHAnsi"/>
        </w:rPr>
        <w:t>simple</w:t>
      </w:r>
      <w:r w:rsidR="001752CA">
        <w:rPr>
          <w:rFonts w:asciiTheme="minorHAnsi" w:hAnsiTheme="minorHAnsi" w:cstheme="minorHAnsi"/>
        </w:rPr>
        <w:t>,</w:t>
      </w:r>
      <w:r>
        <w:rPr>
          <w:rFonts w:asciiTheme="minorHAnsi" w:hAnsiTheme="minorHAnsi" w:cstheme="minorHAnsi"/>
        </w:rPr>
        <w:t xml:space="preserve"> car toutes les données utili</w:t>
      </w:r>
      <w:r w:rsidR="00DF4CA5">
        <w:rPr>
          <w:rFonts w:asciiTheme="minorHAnsi" w:hAnsiTheme="minorHAnsi" w:cstheme="minorHAnsi"/>
        </w:rPr>
        <w:t>sées par l’application sont internes</w:t>
      </w:r>
      <w:r>
        <w:rPr>
          <w:rFonts w:asciiTheme="minorHAnsi" w:hAnsiTheme="minorHAnsi" w:cstheme="minorHAnsi"/>
        </w:rPr>
        <w:t xml:space="preserve"> à Technord. De plus, </w:t>
      </w:r>
      <w:r w:rsidR="00CA4CC5">
        <w:rPr>
          <w:rFonts w:asciiTheme="minorHAnsi" w:hAnsiTheme="minorHAnsi" w:cstheme="minorHAnsi"/>
        </w:rPr>
        <w:t>elle</w:t>
      </w:r>
      <w:r>
        <w:rPr>
          <w:rFonts w:asciiTheme="minorHAnsi" w:hAnsiTheme="minorHAnsi" w:cstheme="minorHAnsi"/>
        </w:rPr>
        <w:t xml:space="preserve"> ne possède pas de service généralisé pour des </w:t>
      </w:r>
      <w:r w:rsidR="00CA4CC5">
        <w:rPr>
          <w:rFonts w:asciiTheme="minorHAnsi" w:hAnsiTheme="minorHAnsi" w:cstheme="minorHAnsi"/>
        </w:rPr>
        <w:t xml:space="preserve">opérations </w:t>
      </w:r>
      <w:r w:rsidR="001752CA">
        <w:rPr>
          <w:rFonts w:asciiTheme="minorHAnsi" w:hAnsiTheme="minorHAnsi" w:cstheme="minorHAnsi"/>
        </w:rPr>
        <w:t>comme l’authentification o</w:t>
      </w:r>
      <w:r>
        <w:rPr>
          <w:rFonts w:asciiTheme="minorHAnsi" w:hAnsiTheme="minorHAnsi" w:cstheme="minorHAnsi"/>
        </w:rPr>
        <w:t>u la gestion des fichiers.</w:t>
      </w:r>
    </w:p>
    <w:p w14:paraId="5FDB4745" w14:textId="77777777" w:rsidR="00C01C1E" w:rsidRDefault="00C01C1E" w:rsidP="008D614F">
      <w:pPr>
        <w:jc w:val="both"/>
        <w:rPr>
          <w:rFonts w:asciiTheme="minorHAnsi" w:hAnsiTheme="minorHAnsi" w:cstheme="minorHAnsi"/>
        </w:rPr>
      </w:pPr>
    </w:p>
    <w:p w14:paraId="7A4A1E72" w14:textId="0DA05DF2" w:rsidR="00C01C1E" w:rsidRDefault="007126EC" w:rsidP="008D614F">
      <w:pPr>
        <w:jc w:val="both"/>
        <w:rPr>
          <w:rFonts w:asciiTheme="minorHAnsi" w:hAnsiTheme="minorHAnsi" w:cstheme="minorHAnsi"/>
        </w:rPr>
      </w:pPr>
      <w:r>
        <w:rPr>
          <w:rFonts w:asciiTheme="minorHAnsi" w:hAnsiTheme="minorHAnsi" w:cstheme="minorHAnsi"/>
        </w:rPr>
        <w:pict w14:anchorId="1BCBEDD5">
          <v:shape id="_x0000_i1030" type="#_x0000_t75" style="width:6in;height:56.25pt">
            <v:imagedata r:id="rId18" o:title="Frontend (1)" croptop="28632f" cropbottom="28678f" cropleft="15102f" cropright="15398f"/>
          </v:shape>
        </w:pict>
      </w:r>
    </w:p>
    <w:p w14:paraId="5AA8C5C6" w14:textId="7CF2C886" w:rsidR="00590490" w:rsidRP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 xml:space="preserve">igure 8 </w:t>
      </w:r>
      <w:r>
        <w:rPr>
          <w:rFonts w:asciiTheme="minorHAnsi" w:hAnsiTheme="minorHAnsi" w:cstheme="minorHAnsi"/>
          <w:i/>
          <w:sz w:val="20"/>
          <w:szCs w:val="20"/>
        </w:rPr>
        <w:t>: Architecture initiale de la nouvelle application</w:t>
      </w:r>
    </w:p>
    <w:p w14:paraId="5C40B839" w14:textId="77777777" w:rsidR="0073523F" w:rsidRDefault="0073523F" w:rsidP="008D614F">
      <w:pPr>
        <w:jc w:val="both"/>
        <w:rPr>
          <w:rFonts w:asciiTheme="minorHAnsi" w:hAnsiTheme="minorHAnsi" w:cstheme="minorHAnsi"/>
        </w:rPr>
      </w:pPr>
    </w:p>
    <w:p w14:paraId="25F2ED43" w14:textId="72DB5156" w:rsidR="00E04C20" w:rsidRDefault="00E04C20" w:rsidP="008D614F">
      <w:pPr>
        <w:jc w:val="both"/>
        <w:rPr>
          <w:rFonts w:asciiTheme="minorHAnsi" w:hAnsiTheme="minorHAnsi" w:cstheme="minorHAnsi"/>
        </w:rPr>
      </w:pPr>
      <w:r>
        <w:rPr>
          <w:rFonts w:asciiTheme="minorHAnsi" w:hAnsiTheme="minorHAnsi" w:cstheme="minorHAnsi"/>
        </w:rPr>
        <w:t>Le frontend de l’application,</w:t>
      </w:r>
      <w:r w:rsidRPr="00E04C20">
        <w:rPr>
          <w:rFonts w:asciiTheme="minorHAnsi" w:hAnsiTheme="minorHAnsi" w:cstheme="minorHAnsi"/>
        </w:rPr>
        <w:t xml:space="preserve"> </w:t>
      </w:r>
      <w:r w:rsidRPr="007947EE">
        <w:rPr>
          <w:rFonts w:asciiTheme="minorHAnsi" w:hAnsiTheme="minorHAnsi" w:cstheme="minorHAnsi"/>
        </w:rPr>
        <w:t>son interface graphique</w:t>
      </w:r>
      <w:r>
        <w:rPr>
          <w:rFonts w:asciiTheme="minorHAnsi" w:hAnsiTheme="minorHAnsi" w:cstheme="minorHAnsi"/>
        </w:rPr>
        <w:t xml:space="preserve">, est une </w:t>
      </w:r>
      <w:r w:rsidR="00DF4CA5">
        <w:rPr>
          <w:rFonts w:asciiTheme="minorHAnsi" w:hAnsiTheme="minorHAnsi" w:cstheme="minorHAnsi"/>
        </w:rPr>
        <w:t>« </w:t>
      </w:r>
      <w:r>
        <w:rPr>
          <w:rFonts w:asciiTheme="minorHAnsi" w:hAnsiTheme="minorHAnsi" w:cstheme="minorHAnsi"/>
        </w:rPr>
        <w:t>Single Page Application</w:t>
      </w:r>
      <w:r w:rsidR="00DF4CA5">
        <w:rPr>
          <w:rFonts w:asciiTheme="minorHAnsi" w:hAnsiTheme="minorHAnsi" w:cstheme="minorHAnsi"/>
        </w:rPr>
        <w:t> »</w:t>
      </w:r>
      <w:r>
        <w:rPr>
          <w:rFonts w:asciiTheme="minorHAnsi" w:hAnsiTheme="minorHAnsi" w:cstheme="minorHAnsi"/>
        </w:rPr>
        <w:t xml:space="preserve">, aussi appelée SPA. C’est une application web qui, au lieu de demander chaque page au serveur, charge l’entièreté de l’application en une requête et réécrit dynamiquement la page actuelle. Les interactions entre l’utilisateur et l’application sont donc beaucoup plus </w:t>
      </w:r>
      <w:r w:rsidR="001752CA">
        <w:rPr>
          <w:rFonts w:asciiTheme="minorHAnsi" w:hAnsiTheme="minorHAnsi" w:cstheme="minorHAnsi"/>
        </w:rPr>
        <w:t>rapides, puisque qu’aucun temps de chargement n’est nécessaire</w:t>
      </w:r>
      <w:r>
        <w:rPr>
          <w:rFonts w:asciiTheme="minorHAnsi" w:hAnsiTheme="minorHAnsi" w:cstheme="minorHAnsi"/>
        </w:rPr>
        <w:t>.</w:t>
      </w:r>
    </w:p>
    <w:p w14:paraId="62661736" w14:textId="77777777" w:rsidR="00E04C20" w:rsidRDefault="00E04C20" w:rsidP="008D614F">
      <w:pPr>
        <w:jc w:val="both"/>
        <w:rPr>
          <w:rFonts w:asciiTheme="minorHAnsi" w:hAnsiTheme="minorHAnsi" w:cstheme="minorHAnsi"/>
        </w:rPr>
      </w:pPr>
    </w:p>
    <w:p w14:paraId="5AA2B3F5" w14:textId="5FEBEDCA" w:rsidR="00E04C20" w:rsidRDefault="00E04C20" w:rsidP="008D614F">
      <w:pPr>
        <w:jc w:val="both"/>
        <w:rPr>
          <w:rFonts w:asciiTheme="minorHAnsi" w:hAnsiTheme="minorHAnsi" w:cstheme="minorHAnsi"/>
        </w:rPr>
      </w:pPr>
      <w:r>
        <w:rPr>
          <w:rFonts w:asciiTheme="minorHAnsi" w:hAnsiTheme="minorHAnsi" w:cstheme="minorHAnsi"/>
        </w:rPr>
        <w:t>Mais</w:t>
      </w:r>
      <w:r w:rsidR="00CA4CC5">
        <w:rPr>
          <w:rFonts w:asciiTheme="minorHAnsi" w:hAnsiTheme="minorHAnsi" w:cstheme="minorHAnsi"/>
        </w:rPr>
        <w:t>,</w:t>
      </w:r>
      <w:r>
        <w:rPr>
          <w:rFonts w:asciiTheme="minorHAnsi" w:hAnsiTheme="minorHAnsi" w:cstheme="minorHAnsi"/>
        </w:rPr>
        <w:t xml:space="preserve"> comment fait l’application pour interagir avec la base de données ? Elle envoie des requêtes HTTP au backend qui est une API REST, ce qui veut dire qu’elle est sans état. Chaque requête doit contenir toutes les informations nécessaires à sa réalisation. En fonction de la demande, le backend effectue des opérations afin de r</w:t>
      </w:r>
      <w:r w:rsidR="00993F79">
        <w:rPr>
          <w:rFonts w:asciiTheme="minorHAnsi" w:hAnsiTheme="minorHAnsi" w:cstheme="minorHAnsi"/>
        </w:rPr>
        <w:t>envoyer</w:t>
      </w:r>
      <w:r>
        <w:rPr>
          <w:rFonts w:asciiTheme="minorHAnsi" w:hAnsiTheme="minorHAnsi" w:cstheme="minorHAnsi"/>
        </w:rPr>
        <w:t xml:space="preserve"> une réponse HTTP au frontend. La majorité du temps, cela demande</w:t>
      </w:r>
      <w:r w:rsidR="00CA4CC5">
        <w:rPr>
          <w:rFonts w:asciiTheme="minorHAnsi" w:hAnsiTheme="minorHAnsi" w:cstheme="minorHAnsi"/>
        </w:rPr>
        <w:t xml:space="preserve"> au backend</w:t>
      </w:r>
      <w:r>
        <w:rPr>
          <w:rFonts w:asciiTheme="minorHAnsi" w:hAnsiTheme="minorHAnsi" w:cstheme="minorHAnsi"/>
        </w:rPr>
        <w:t xml:space="preserve"> d’envoyer des requêtes à la base de données.</w:t>
      </w:r>
      <w:r w:rsidR="00492F35">
        <w:rPr>
          <w:rFonts w:asciiTheme="minorHAnsi" w:hAnsiTheme="minorHAnsi" w:cstheme="minorHAnsi"/>
        </w:rPr>
        <w:t xml:space="preserve"> Ces requêtes utilisent chez Technord des procédures stockées, qui seront détaillées au chapitre suivant.</w:t>
      </w:r>
    </w:p>
    <w:p w14:paraId="4D69A722" w14:textId="77777777" w:rsidR="00E04C20" w:rsidRDefault="00E04C20" w:rsidP="008D614F">
      <w:pPr>
        <w:jc w:val="both"/>
        <w:rPr>
          <w:rFonts w:asciiTheme="minorHAnsi" w:hAnsiTheme="minorHAnsi" w:cstheme="minorHAnsi"/>
        </w:rPr>
      </w:pPr>
    </w:p>
    <w:p w14:paraId="693D9133" w14:textId="00CFAE91" w:rsidR="00E04C20" w:rsidRDefault="00E04C20" w:rsidP="008D614F">
      <w:pPr>
        <w:jc w:val="both"/>
        <w:rPr>
          <w:rFonts w:asciiTheme="minorHAnsi" w:hAnsiTheme="minorHAnsi" w:cstheme="minorHAnsi"/>
        </w:rPr>
      </w:pPr>
      <w:r>
        <w:rPr>
          <w:rFonts w:asciiTheme="minorHAnsi" w:hAnsiTheme="minorHAnsi" w:cstheme="minorHAnsi"/>
        </w:rPr>
        <w:t>Pour illustrer ceci, je vais donner un exemple simple. Imaginons que l’utilisateur veut voir les membres</w:t>
      </w:r>
      <w:r w:rsidR="00492F35">
        <w:rPr>
          <w:rFonts w:asciiTheme="minorHAnsi" w:hAnsiTheme="minorHAnsi" w:cstheme="minorHAnsi"/>
        </w:rPr>
        <w:t xml:space="preserve"> supprimés</w:t>
      </w:r>
      <w:r>
        <w:rPr>
          <w:rFonts w:asciiTheme="minorHAnsi" w:hAnsiTheme="minorHAnsi" w:cstheme="minorHAnsi"/>
        </w:rPr>
        <w:t xml:space="preserve"> du personnel d’une société. Le frontend envoie alors une requête </w:t>
      </w:r>
      <w:r w:rsidR="00492F35">
        <w:rPr>
          <w:rFonts w:asciiTheme="minorHAnsi" w:hAnsiTheme="minorHAnsi" w:cstheme="minorHAnsi"/>
        </w:rPr>
        <w:t>HTTP</w:t>
      </w:r>
      <w:r>
        <w:rPr>
          <w:rFonts w:asciiTheme="minorHAnsi" w:hAnsiTheme="minorHAnsi" w:cstheme="minorHAnsi"/>
        </w:rPr>
        <w:t xml:space="preserve"> contenant </w:t>
      </w:r>
      <w:r w:rsidR="00492F35">
        <w:rPr>
          <w:rFonts w:asciiTheme="minorHAnsi" w:hAnsiTheme="minorHAnsi" w:cstheme="minorHAnsi"/>
        </w:rPr>
        <w:t>l’ID de la société ainsi qu’un paramètre spécifiant la volonté de voir les éléments supprimés. Le backend réceptionne cette requête et vérifie que l’utilisateur a bien le droit de voir ces éléments. Si c’est le cas, i</w:t>
      </w:r>
      <w:r w:rsidR="00CA4CC5">
        <w:rPr>
          <w:rFonts w:asciiTheme="minorHAnsi" w:hAnsiTheme="minorHAnsi" w:cstheme="minorHAnsi"/>
        </w:rPr>
        <w:t xml:space="preserve">l appelle une procédure stockée </w:t>
      </w:r>
      <w:r w:rsidR="00492F35">
        <w:rPr>
          <w:rFonts w:asciiTheme="minorHAnsi" w:hAnsiTheme="minorHAnsi" w:cstheme="minorHAnsi"/>
        </w:rPr>
        <w:t>qui renvoie les informations voulues sous forme de requête SQL au backend. Celui-ci à son tour envoie une réponse HTTP au frontend qui l’interprète et affiche les éléments à l’utilisateur.</w:t>
      </w:r>
    </w:p>
    <w:p w14:paraId="66E1EBF6" w14:textId="77777777" w:rsidR="00492F35" w:rsidRDefault="00492F35" w:rsidP="008D614F">
      <w:pPr>
        <w:jc w:val="both"/>
        <w:rPr>
          <w:rFonts w:asciiTheme="minorHAnsi" w:hAnsiTheme="minorHAnsi" w:cstheme="minorHAnsi"/>
        </w:rPr>
      </w:pPr>
    </w:p>
    <w:p w14:paraId="042617C9" w14:textId="1F8D7729" w:rsidR="00492F35" w:rsidRDefault="00492F35" w:rsidP="008D614F">
      <w:pPr>
        <w:jc w:val="both"/>
        <w:rPr>
          <w:rFonts w:asciiTheme="minorHAnsi" w:hAnsiTheme="minorHAnsi" w:cstheme="minorHAnsi"/>
        </w:rPr>
      </w:pPr>
      <w:r>
        <w:rPr>
          <w:rFonts w:asciiTheme="minorHAnsi" w:hAnsiTheme="minorHAnsi" w:cstheme="minorHAnsi"/>
        </w:rPr>
        <w:t>Dans le cadre de l’ajout de nouveaux moye</w:t>
      </w:r>
      <w:r w:rsidR="00993F79">
        <w:rPr>
          <w:rFonts w:asciiTheme="minorHAnsi" w:hAnsiTheme="minorHAnsi" w:cstheme="minorHAnsi"/>
        </w:rPr>
        <w:t>ns d’authentification, mentionné</w:t>
      </w:r>
      <w:r>
        <w:rPr>
          <w:rFonts w:asciiTheme="minorHAnsi" w:hAnsiTheme="minorHAnsi" w:cstheme="minorHAnsi"/>
        </w:rPr>
        <w:t>s précédemment, j’ai dû légèrement modifier cette architecture afin d’inclure des interactions avec les services Microsoft</w:t>
      </w:r>
      <w:r w:rsidR="00BE5C74">
        <w:rPr>
          <w:rFonts w:asciiTheme="minorHAnsi" w:hAnsiTheme="minorHAnsi" w:cstheme="minorHAnsi"/>
        </w:rPr>
        <w:t xml:space="preserve"> (</w:t>
      </w:r>
      <w:r w:rsidR="00BE5C74" w:rsidRPr="00BE5C74">
        <w:rPr>
          <w:rFonts w:asciiTheme="minorHAnsi" w:hAnsiTheme="minorHAnsi" w:cstheme="minorHAnsi"/>
          <w:i/>
        </w:rPr>
        <w:t>figure 9</w:t>
      </w:r>
      <w:r w:rsidR="00BE5C74">
        <w:rPr>
          <w:rFonts w:asciiTheme="minorHAnsi" w:hAnsiTheme="minorHAnsi" w:cstheme="minorHAnsi"/>
        </w:rPr>
        <w:t xml:space="preserve"> et </w:t>
      </w:r>
      <w:r w:rsidR="00BE5C74" w:rsidRPr="00BE5C74">
        <w:rPr>
          <w:rFonts w:asciiTheme="minorHAnsi" w:hAnsiTheme="minorHAnsi" w:cstheme="minorHAnsi"/>
          <w:i/>
        </w:rPr>
        <w:t>figure 10</w:t>
      </w:r>
      <w:r w:rsidR="00BE5C74">
        <w:rPr>
          <w:rFonts w:asciiTheme="minorHAnsi" w:hAnsiTheme="minorHAnsi" w:cstheme="minorHAnsi"/>
        </w:rPr>
        <w:t>)</w:t>
      </w:r>
      <w:r>
        <w:rPr>
          <w:rFonts w:asciiTheme="minorHAnsi" w:hAnsiTheme="minorHAnsi" w:cstheme="minorHAnsi"/>
        </w:rPr>
        <w:t>.</w:t>
      </w:r>
    </w:p>
    <w:p w14:paraId="4C2C3A89" w14:textId="77777777" w:rsidR="006C3004" w:rsidRDefault="006C3004" w:rsidP="008D614F">
      <w:pPr>
        <w:jc w:val="both"/>
        <w:rPr>
          <w:rFonts w:asciiTheme="minorHAnsi" w:hAnsiTheme="minorHAnsi" w:cstheme="minorHAnsi"/>
        </w:rPr>
      </w:pPr>
    </w:p>
    <w:p w14:paraId="57CE67E2" w14:textId="3A68A1FB" w:rsidR="006C3004" w:rsidRDefault="006C3004" w:rsidP="008D614F">
      <w:pPr>
        <w:jc w:val="both"/>
        <w:rPr>
          <w:rFonts w:asciiTheme="minorHAnsi" w:hAnsiTheme="minorHAnsi" w:cstheme="minorHAnsi"/>
        </w:rPr>
      </w:pPr>
      <w:r>
        <w:rPr>
          <w:rFonts w:asciiTheme="minorHAnsi" w:hAnsiTheme="minorHAnsi" w:cstheme="minorHAnsi"/>
        </w:rPr>
        <w:t xml:space="preserve">Pour l’authentification SSO, je dois d’abord rediriger l’utilisateur vers le service d’authentification Microsoft afin que </w:t>
      </w:r>
      <w:r w:rsidR="00993F79">
        <w:rPr>
          <w:rFonts w:asciiTheme="minorHAnsi" w:hAnsiTheme="minorHAnsi" w:cstheme="minorHAnsi"/>
        </w:rPr>
        <w:t xml:space="preserve">celui-ci </w:t>
      </w:r>
      <w:r>
        <w:rPr>
          <w:rFonts w:asciiTheme="minorHAnsi" w:hAnsiTheme="minorHAnsi" w:cstheme="minorHAnsi"/>
        </w:rPr>
        <w:t xml:space="preserve">se connecte et que le service me renvoie un « Access </w:t>
      </w:r>
      <w:proofErr w:type="spellStart"/>
      <w:r>
        <w:rPr>
          <w:rFonts w:asciiTheme="minorHAnsi" w:hAnsiTheme="minorHAnsi" w:cstheme="minorHAnsi"/>
        </w:rPr>
        <w:t>Token</w:t>
      </w:r>
      <w:proofErr w:type="spellEnd"/>
      <w:r>
        <w:rPr>
          <w:rFonts w:asciiTheme="minorHAnsi" w:hAnsiTheme="minorHAnsi" w:cstheme="minorHAnsi"/>
        </w:rPr>
        <w:t xml:space="preserve"> » sous forme de réponse HTTP. Le frontend envoie alors une </w:t>
      </w:r>
      <w:r>
        <w:rPr>
          <w:rFonts w:asciiTheme="minorHAnsi" w:hAnsiTheme="minorHAnsi" w:cstheme="minorHAnsi"/>
        </w:rPr>
        <w:lastRenderedPageBreak/>
        <w:t xml:space="preserve">demande d’authentification au backend qui contacte l’API Graph de Microsoft. Cette API permet d’aller rechercher les informations concernant un utilisateur. Dans le cadre de l’application, ces informations sont les données de </w:t>
      </w:r>
      <w:r w:rsidR="00993F79">
        <w:rPr>
          <w:rFonts w:asciiTheme="minorHAnsi" w:hAnsiTheme="minorHAnsi" w:cstheme="minorHAnsi"/>
        </w:rPr>
        <w:t>ce dernier (ID, nom, e-mail, prénom, n</w:t>
      </w:r>
      <w:r>
        <w:rPr>
          <w:rFonts w:asciiTheme="minorHAnsi" w:hAnsiTheme="minorHAnsi" w:cstheme="minorHAnsi"/>
        </w:rPr>
        <w:t>om de famille, etc</w:t>
      </w:r>
      <w:r w:rsidR="001B5BE1">
        <w:rPr>
          <w:rFonts w:asciiTheme="minorHAnsi" w:hAnsiTheme="minorHAnsi" w:cstheme="minorHAnsi"/>
        </w:rPr>
        <w:t xml:space="preserve">.) ainsi que les groupes auxquels </w:t>
      </w:r>
      <w:r>
        <w:rPr>
          <w:rFonts w:asciiTheme="minorHAnsi" w:hAnsiTheme="minorHAnsi" w:cstheme="minorHAnsi"/>
        </w:rPr>
        <w:t>il appartient. Le reste de l’opération se déroule comme une requête classique expliquée plus tôt dans ce chapitre</w:t>
      </w:r>
      <w:r w:rsidR="00993F79">
        <w:rPr>
          <w:rFonts w:asciiTheme="minorHAnsi" w:hAnsiTheme="minorHAnsi" w:cstheme="minorHAnsi"/>
        </w:rPr>
        <w:t>.</w:t>
      </w:r>
    </w:p>
    <w:p w14:paraId="4C22C3ED" w14:textId="77777777" w:rsidR="001B5BE1" w:rsidRPr="00C01C1E" w:rsidRDefault="001B5BE1" w:rsidP="008D614F">
      <w:pPr>
        <w:jc w:val="both"/>
        <w:rPr>
          <w:rFonts w:asciiTheme="minorHAnsi" w:hAnsiTheme="minorHAnsi" w:cstheme="minorHAnsi"/>
        </w:rPr>
      </w:pPr>
    </w:p>
    <w:p w14:paraId="026E548F" w14:textId="603317A0" w:rsidR="00FE3537" w:rsidRDefault="001B5BE1" w:rsidP="008D614F">
      <w:pPr>
        <w:jc w:val="both"/>
      </w:pPr>
      <w:r>
        <w:rPr>
          <w:rFonts w:asciiTheme="minorHAnsi" w:hAnsiTheme="minorHAnsi" w:cstheme="minorHAnsi"/>
          <w:noProof/>
          <w:lang w:val="en-US"/>
        </w:rPr>
        <w:drawing>
          <wp:inline distT="0" distB="0" distL="0" distR="0" wp14:anchorId="78E12236" wp14:editId="0695412E">
            <wp:extent cx="5514975" cy="1678026"/>
            <wp:effectExtent l="0" t="0" r="0" b="0"/>
            <wp:docPr id="4" name="Image 4" descr="C:\Users\zacha\AppData\Local\Microsoft\Windows\INetCache\Content.Word\Fronte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acha\AppData\Local\Microsoft\Windows\INetCache\Content.Word\Frontend (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0374" t="34179" r="20633" b="33910"/>
                    <a:stretch/>
                  </pic:blipFill>
                  <pic:spPr bwMode="auto">
                    <a:xfrm>
                      <a:off x="0" y="0"/>
                      <a:ext cx="5515303" cy="1678126"/>
                    </a:xfrm>
                    <a:prstGeom prst="rect">
                      <a:avLst/>
                    </a:prstGeom>
                    <a:noFill/>
                    <a:ln>
                      <a:noFill/>
                    </a:ln>
                    <a:extLst>
                      <a:ext uri="{53640926-AAD7-44D8-BBD7-CCE9431645EC}">
                        <a14:shadowObscured xmlns:a14="http://schemas.microsoft.com/office/drawing/2010/main"/>
                      </a:ext>
                    </a:extLst>
                  </pic:spPr>
                </pic:pic>
              </a:graphicData>
            </a:graphic>
          </wp:inline>
        </w:drawing>
      </w:r>
    </w:p>
    <w:p w14:paraId="6C783E31" w14:textId="318E4386" w:rsidR="00590490" w:rsidRP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 xml:space="preserve">igure 9 </w:t>
      </w:r>
      <w:r>
        <w:rPr>
          <w:rFonts w:asciiTheme="minorHAnsi" w:hAnsiTheme="minorHAnsi" w:cstheme="minorHAnsi"/>
          <w:i/>
          <w:sz w:val="20"/>
          <w:szCs w:val="20"/>
        </w:rPr>
        <w:t>: Architecture de la nouvelle application en lien avec les services d’authentification Microsoft</w:t>
      </w:r>
    </w:p>
    <w:p w14:paraId="165779DB" w14:textId="77777777" w:rsidR="001B5BE1" w:rsidRDefault="001B5BE1" w:rsidP="008D614F">
      <w:pPr>
        <w:jc w:val="both"/>
      </w:pPr>
    </w:p>
    <w:p w14:paraId="0584EB90" w14:textId="0EC71C11" w:rsidR="001B5BE1" w:rsidRDefault="001B5BE1" w:rsidP="008D614F">
      <w:pPr>
        <w:jc w:val="both"/>
        <w:rPr>
          <w:rFonts w:asciiTheme="minorHAnsi" w:hAnsiTheme="minorHAnsi" w:cstheme="minorHAnsi"/>
        </w:rPr>
      </w:pPr>
      <w:r w:rsidRPr="001B5BE1">
        <w:rPr>
          <w:rFonts w:asciiTheme="minorHAnsi" w:hAnsiTheme="minorHAnsi" w:cstheme="minorHAnsi"/>
        </w:rPr>
        <w:t>Pour l</w:t>
      </w:r>
      <w:r>
        <w:rPr>
          <w:rFonts w:asciiTheme="minorHAnsi" w:hAnsiTheme="minorHAnsi" w:cstheme="minorHAnsi"/>
        </w:rPr>
        <w:t>e système d’invitation, lorsque qu’une authentification par MFA est nécessaire, le backend contacte les services de communication de Microsoft afin que ceux-ci envoie</w:t>
      </w:r>
      <w:r w:rsidR="00993F79">
        <w:rPr>
          <w:rFonts w:asciiTheme="minorHAnsi" w:hAnsiTheme="minorHAnsi" w:cstheme="minorHAnsi"/>
        </w:rPr>
        <w:t>nt</w:t>
      </w:r>
      <w:r>
        <w:rPr>
          <w:rFonts w:asciiTheme="minorHAnsi" w:hAnsiTheme="minorHAnsi" w:cstheme="minorHAnsi"/>
        </w:rPr>
        <w:t xml:space="preserve"> un message avec le code secret à l’utilisateur. Ce dernier peut ainsi donner le code au frontend qui envoie une </w:t>
      </w:r>
      <w:r w:rsidR="00993F79">
        <w:rPr>
          <w:rFonts w:asciiTheme="minorHAnsi" w:hAnsiTheme="minorHAnsi" w:cstheme="minorHAnsi"/>
        </w:rPr>
        <w:t>deuxième</w:t>
      </w:r>
      <w:r>
        <w:rPr>
          <w:rFonts w:asciiTheme="minorHAnsi" w:hAnsiTheme="minorHAnsi" w:cstheme="minorHAnsi"/>
        </w:rPr>
        <w:t xml:space="preserve"> requête au backend. Celui-ci vérifie alors l’identité de l’utilisateur et continue le processus d’authentification.</w:t>
      </w:r>
    </w:p>
    <w:p w14:paraId="06210A52" w14:textId="77777777" w:rsidR="001B5BE1" w:rsidRDefault="001B5BE1" w:rsidP="008D614F">
      <w:pPr>
        <w:jc w:val="both"/>
        <w:rPr>
          <w:rFonts w:asciiTheme="minorHAnsi" w:hAnsiTheme="minorHAnsi" w:cstheme="minorHAnsi"/>
        </w:rPr>
      </w:pPr>
    </w:p>
    <w:p w14:paraId="134D6109" w14:textId="685B253A" w:rsidR="001B5BE1" w:rsidRDefault="001B5BE1" w:rsidP="008D614F">
      <w:pPr>
        <w:jc w:val="both"/>
        <w:rPr>
          <w:rFonts w:asciiTheme="minorHAnsi" w:hAnsiTheme="minorHAnsi" w:cstheme="minorHAnsi"/>
        </w:rPr>
      </w:pPr>
      <w:r>
        <w:rPr>
          <w:rFonts w:asciiTheme="minorHAnsi" w:hAnsiTheme="minorHAnsi" w:cstheme="minorHAnsi"/>
          <w:noProof/>
          <w:lang w:val="en-US"/>
        </w:rPr>
        <w:drawing>
          <wp:inline distT="0" distB="0" distL="0" distR="0" wp14:anchorId="5B8D0C01" wp14:editId="429C72EF">
            <wp:extent cx="5537671" cy="1771650"/>
            <wp:effectExtent l="0" t="0" r="6350" b="0"/>
            <wp:docPr id="6" name="Image 6" descr="C:\Users\zacha\AppData\Local\Microsoft\Windows\INetCache\Content.Word\Fronten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acha\AppData\Local\Microsoft\Windows\INetCache\Content.Word\Frontend (3).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809" t="34692" r="23110" b="34549"/>
                    <a:stretch/>
                  </pic:blipFill>
                  <pic:spPr bwMode="auto">
                    <a:xfrm>
                      <a:off x="0" y="0"/>
                      <a:ext cx="5547226" cy="1774707"/>
                    </a:xfrm>
                    <a:prstGeom prst="rect">
                      <a:avLst/>
                    </a:prstGeom>
                    <a:noFill/>
                    <a:ln>
                      <a:noFill/>
                    </a:ln>
                    <a:extLst>
                      <a:ext uri="{53640926-AAD7-44D8-BBD7-CCE9431645EC}">
                        <a14:shadowObscured xmlns:a14="http://schemas.microsoft.com/office/drawing/2010/main"/>
                      </a:ext>
                    </a:extLst>
                  </pic:spPr>
                </pic:pic>
              </a:graphicData>
            </a:graphic>
          </wp:inline>
        </w:drawing>
      </w:r>
    </w:p>
    <w:p w14:paraId="447E290B" w14:textId="3CF78BDF" w:rsidR="00590490" w:rsidRP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 xml:space="preserve">igure 10 </w:t>
      </w:r>
      <w:r>
        <w:rPr>
          <w:rFonts w:asciiTheme="minorHAnsi" w:hAnsiTheme="minorHAnsi" w:cstheme="minorHAnsi"/>
          <w:i/>
          <w:sz w:val="20"/>
          <w:szCs w:val="20"/>
        </w:rPr>
        <w:t xml:space="preserve">: Architecture de la nouvelle application en lien avec les services </w:t>
      </w:r>
      <w:r w:rsidR="00423340">
        <w:rPr>
          <w:rFonts w:asciiTheme="minorHAnsi" w:hAnsiTheme="minorHAnsi" w:cstheme="minorHAnsi"/>
          <w:i/>
          <w:sz w:val="20"/>
          <w:szCs w:val="20"/>
        </w:rPr>
        <w:t>de communication</w:t>
      </w:r>
      <w:r>
        <w:rPr>
          <w:rFonts w:asciiTheme="minorHAnsi" w:hAnsiTheme="minorHAnsi" w:cstheme="minorHAnsi"/>
          <w:i/>
          <w:sz w:val="20"/>
          <w:szCs w:val="20"/>
        </w:rPr>
        <w:t xml:space="preserve"> Microsoft</w:t>
      </w:r>
    </w:p>
    <w:p w14:paraId="5DAEAC8B" w14:textId="4D6EDA4A" w:rsidR="00FE3537" w:rsidRDefault="00FE3537" w:rsidP="000218E0">
      <w:pPr>
        <w:pStyle w:val="Titre2"/>
      </w:pPr>
      <w:bookmarkStart w:id="25" w:name="_Toc200036897"/>
      <w:r>
        <w:t>4.3 Les technologies utilisées</w:t>
      </w:r>
      <w:bookmarkEnd w:id="25"/>
    </w:p>
    <w:p w14:paraId="4743CA52" w14:textId="77777777" w:rsidR="00FE3537" w:rsidRDefault="00FE3537" w:rsidP="008D614F">
      <w:pPr>
        <w:jc w:val="both"/>
      </w:pPr>
    </w:p>
    <w:p w14:paraId="0EB57C31" w14:textId="029B96C0" w:rsidR="00FE3537" w:rsidRPr="007947EE" w:rsidRDefault="00FE3537" w:rsidP="008D614F">
      <w:pPr>
        <w:jc w:val="both"/>
        <w:rPr>
          <w:rFonts w:asciiTheme="minorHAnsi" w:hAnsiTheme="minorHAnsi" w:cstheme="minorHAnsi"/>
        </w:rPr>
      </w:pPr>
      <w:r w:rsidRPr="007947EE">
        <w:rPr>
          <w:rFonts w:asciiTheme="minorHAnsi" w:hAnsiTheme="minorHAnsi" w:cstheme="minorHAnsi"/>
        </w:rPr>
        <w:t>Pour la réalisatio</w:t>
      </w:r>
      <w:r w:rsidR="00E04C20">
        <w:rPr>
          <w:rFonts w:asciiTheme="minorHAnsi" w:hAnsiTheme="minorHAnsi" w:cstheme="minorHAnsi"/>
        </w:rPr>
        <w:t>n du frontend de l’application</w:t>
      </w:r>
      <w:r w:rsidRPr="007947EE">
        <w:rPr>
          <w:rFonts w:asciiTheme="minorHAnsi" w:hAnsiTheme="minorHAnsi" w:cstheme="minorHAnsi"/>
        </w:rPr>
        <w:t xml:space="preserve">, nous avons utilisé du Javascript avec le framework Angular. Javascript a été étudié durant le cursus dans l’unité d’apprentissage </w:t>
      </w:r>
      <w:r w:rsidRPr="007947EE">
        <w:rPr>
          <w:rFonts w:asciiTheme="minorHAnsi" w:hAnsiTheme="minorHAnsi" w:cstheme="minorHAnsi"/>
          <w:i/>
        </w:rPr>
        <w:t>UE20 – Langages de script dynamique</w:t>
      </w:r>
      <w:r w:rsidRPr="007947EE">
        <w:rPr>
          <w:rFonts w:asciiTheme="minorHAnsi" w:hAnsiTheme="minorHAnsi" w:cstheme="minorHAnsi"/>
        </w:rPr>
        <w:t>.</w:t>
      </w:r>
    </w:p>
    <w:p w14:paraId="6501BF2D" w14:textId="77777777" w:rsidR="00C65916" w:rsidRPr="007947EE" w:rsidRDefault="00C65916" w:rsidP="008D614F">
      <w:pPr>
        <w:jc w:val="both"/>
        <w:rPr>
          <w:rFonts w:asciiTheme="minorHAnsi" w:hAnsiTheme="minorHAnsi" w:cstheme="minorHAnsi"/>
        </w:rPr>
      </w:pPr>
    </w:p>
    <w:p w14:paraId="0F100980" w14:textId="314D4722" w:rsidR="00C65916" w:rsidRPr="007947EE" w:rsidRDefault="00C65916" w:rsidP="008D614F">
      <w:pPr>
        <w:jc w:val="both"/>
        <w:rPr>
          <w:rFonts w:asciiTheme="minorHAnsi" w:hAnsiTheme="minorHAnsi" w:cstheme="minorHAnsi"/>
        </w:rPr>
      </w:pPr>
      <w:r w:rsidRPr="007947EE">
        <w:rPr>
          <w:rFonts w:asciiTheme="minorHAnsi" w:hAnsiTheme="minorHAnsi" w:cstheme="minorHAnsi"/>
        </w:rPr>
        <w:t>Angular, quant à lui, est un framework spécialisé dans la création de SPA. Il a été développé par Google et est une réécriture complète de son prédécesseur : AngularJS. Il est basé sur un système de composants qui perme</w:t>
      </w:r>
      <w:r w:rsidR="00993F79">
        <w:rPr>
          <w:rFonts w:asciiTheme="minorHAnsi" w:hAnsiTheme="minorHAnsi" w:cstheme="minorHAnsi"/>
        </w:rPr>
        <w:t>ttent de créer des fragments</w:t>
      </w:r>
      <w:r w:rsidRPr="007947EE">
        <w:rPr>
          <w:rFonts w:asciiTheme="minorHAnsi" w:hAnsiTheme="minorHAnsi" w:cstheme="minorHAnsi"/>
        </w:rPr>
        <w:t xml:space="preserve"> d’interface graphique réutilisables. </w:t>
      </w:r>
      <w:r w:rsidR="00DF4CA5">
        <w:rPr>
          <w:rFonts w:asciiTheme="minorHAnsi" w:hAnsiTheme="minorHAnsi" w:cstheme="minorHAnsi"/>
        </w:rPr>
        <w:t>Ces composants sont divisés en deux</w:t>
      </w:r>
      <w:r w:rsidR="00993F79">
        <w:rPr>
          <w:rFonts w:asciiTheme="minorHAnsi" w:hAnsiTheme="minorHAnsi" w:cstheme="minorHAnsi"/>
        </w:rPr>
        <w:t xml:space="preserve"> part</w:t>
      </w:r>
      <w:r w:rsidR="00993F79" w:rsidRPr="00993F79">
        <w:rPr>
          <w:rFonts w:asciiTheme="minorHAnsi" w:hAnsiTheme="minorHAnsi" w:cstheme="minorHAnsi"/>
          <w:b/>
        </w:rPr>
        <w:t>i</w:t>
      </w:r>
      <w:r w:rsidR="00993F79">
        <w:rPr>
          <w:rFonts w:asciiTheme="minorHAnsi" w:hAnsiTheme="minorHAnsi" w:cstheme="minorHAnsi"/>
        </w:rPr>
        <w:t xml:space="preserve">es principales : </w:t>
      </w:r>
      <w:r w:rsidRPr="007947EE">
        <w:rPr>
          <w:rFonts w:asciiTheme="minorHAnsi" w:hAnsiTheme="minorHAnsi" w:cstheme="minorHAnsi"/>
        </w:rPr>
        <w:t xml:space="preserve">l’HTML, </w:t>
      </w:r>
      <w:r w:rsidR="00CA4CC5">
        <w:rPr>
          <w:rFonts w:asciiTheme="minorHAnsi" w:hAnsiTheme="minorHAnsi" w:cstheme="minorHAnsi"/>
        </w:rPr>
        <w:t>qui décrit</w:t>
      </w:r>
      <w:r w:rsidRPr="007947EE">
        <w:rPr>
          <w:rFonts w:asciiTheme="minorHAnsi" w:hAnsiTheme="minorHAnsi" w:cstheme="minorHAnsi"/>
        </w:rPr>
        <w:t xml:space="preserve"> le contenu de la page et le Typescript qui gère la logique derrière le composant. Pour permet</w:t>
      </w:r>
      <w:r w:rsidR="00DF4CA5">
        <w:rPr>
          <w:rFonts w:asciiTheme="minorHAnsi" w:hAnsiTheme="minorHAnsi" w:cstheme="minorHAnsi"/>
        </w:rPr>
        <w:t>tre la communication entre ces deux</w:t>
      </w:r>
      <w:r w:rsidR="00993F79">
        <w:rPr>
          <w:rFonts w:asciiTheme="minorHAnsi" w:hAnsiTheme="minorHAnsi" w:cstheme="minorHAnsi"/>
        </w:rPr>
        <w:t xml:space="preserve"> parties, </w:t>
      </w:r>
      <w:r w:rsidR="00993F79">
        <w:rPr>
          <w:rFonts w:asciiTheme="minorHAnsi" w:hAnsiTheme="minorHAnsi" w:cstheme="minorHAnsi"/>
        </w:rPr>
        <w:lastRenderedPageBreak/>
        <w:t>Angular supporte</w:t>
      </w:r>
      <w:r w:rsidRPr="007947EE">
        <w:rPr>
          <w:rFonts w:asciiTheme="minorHAnsi" w:hAnsiTheme="minorHAnsi" w:cstheme="minorHAnsi"/>
        </w:rPr>
        <w:t xml:space="preserve"> la liaison de données bidirectionnelle. D’autres aides au développeur sont comprises dans ce framework telles que les Directives</w:t>
      </w:r>
      <w:r w:rsidR="00C2265D" w:rsidRPr="007947EE">
        <w:rPr>
          <w:rStyle w:val="Appelnotedebasdep"/>
          <w:rFonts w:asciiTheme="minorHAnsi" w:hAnsiTheme="minorHAnsi" w:cstheme="minorHAnsi"/>
        </w:rPr>
        <w:footnoteReference w:id="8"/>
      </w:r>
      <w:r w:rsidRPr="007947EE">
        <w:rPr>
          <w:rFonts w:asciiTheme="minorHAnsi" w:hAnsiTheme="minorHAnsi" w:cstheme="minorHAnsi"/>
        </w:rPr>
        <w:t>, la navigation et une CLI</w:t>
      </w:r>
      <w:r w:rsidR="00C2265D" w:rsidRPr="007947EE">
        <w:rPr>
          <w:rStyle w:val="Appelnotedebasdep"/>
          <w:rFonts w:asciiTheme="minorHAnsi" w:hAnsiTheme="minorHAnsi" w:cstheme="minorHAnsi"/>
        </w:rPr>
        <w:footnoteReference w:id="9"/>
      </w:r>
      <w:r w:rsidRPr="007947EE">
        <w:rPr>
          <w:rFonts w:asciiTheme="minorHAnsi" w:hAnsiTheme="minorHAnsi" w:cstheme="minorHAnsi"/>
        </w:rPr>
        <w:t>.</w:t>
      </w:r>
    </w:p>
    <w:p w14:paraId="7BF98A4E" w14:textId="77777777" w:rsidR="00C2265D" w:rsidRPr="007947EE" w:rsidRDefault="00C2265D" w:rsidP="008D614F">
      <w:pPr>
        <w:jc w:val="both"/>
        <w:rPr>
          <w:rFonts w:asciiTheme="minorHAnsi" w:hAnsiTheme="minorHAnsi" w:cstheme="minorHAnsi"/>
        </w:rPr>
      </w:pPr>
    </w:p>
    <w:p w14:paraId="23429E51" w14:textId="46CEA404" w:rsidR="00C2265D" w:rsidRPr="007947EE" w:rsidRDefault="00154018" w:rsidP="008D614F">
      <w:pPr>
        <w:jc w:val="both"/>
        <w:rPr>
          <w:rFonts w:asciiTheme="minorHAnsi" w:hAnsiTheme="minorHAnsi" w:cstheme="minorHAnsi"/>
        </w:rPr>
      </w:pPr>
      <w:r>
        <w:rPr>
          <w:rFonts w:asciiTheme="minorHAnsi" w:hAnsiTheme="minorHAnsi" w:cstheme="minorHAnsi"/>
        </w:rPr>
        <w:t>L’adoption d’Angular comme nouveau standard pour le développement frontend est relativement récent</w:t>
      </w:r>
      <w:r w:rsidR="007A28AC">
        <w:rPr>
          <w:rFonts w:asciiTheme="minorHAnsi" w:hAnsiTheme="minorHAnsi" w:cstheme="minorHAnsi"/>
        </w:rPr>
        <w:t>e</w:t>
      </w:r>
      <w:r>
        <w:rPr>
          <w:rFonts w:asciiTheme="minorHAnsi" w:hAnsiTheme="minorHAnsi" w:cstheme="minorHAnsi"/>
        </w:rPr>
        <w:t xml:space="preserve"> pour Technord</w:t>
      </w:r>
      <w:r w:rsidR="00C2265D" w:rsidRPr="007947EE">
        <w:rPr>
          <w:rFonts w:asciiTheme="minorHAnsi" w:hAnsiTheme="minorHAnsi" w:cstheme="minorHAnsi"/>
        </w:rPr>
        <w:t>. La principale raison derrière ce c</w:t>
      </w:r>
      <w:r>
        <w:rPr>
          <w:rFonts w:asciiTheme="minorHAnsi" w:hAnsiTheme="minorHAnsi" w:cstheme="minorHAnsi"/>
        </w:rPr>
        <w:t>hoix est la fiabilité de cette t</w:t>
      </w:r>
      <w:r w:rsidR="00CA4CC5">
        <w:rPr>
          <w:rFonts w:asciiTheme="minorHAnsi" w:hAnsiTheme="minorHAnsi" w:cstheme="minorHAnsi"/>
        </w:rPr>
        <w:t xml:space="preserve">echnologie, </w:t>
      </w:r>
      <w:r w:rsidR="007A28AC" w:rsidRPr="007947EE">
        <w:rPr>
          <w:rFonts w:asciiTheme="minorHAnsi" w:hAnsiTheme="minorHAnsi" w:cstheme="minorHAnsi"/>
        </w:rPr>
        <w:t xml:space="preserve">largement </w:t>
      </w:r>
      <w:r w:rsidR="00C2265D" w:rsidRPr="007947EE">
        <w:rPr>
          <w:rFonts w:asciiTheme="minorHAnsi" w:hAnsiTheme="minorHAnsi" w:cstheme="minorHAnsi"/>
        </w:rPr>
        <w:t>utilisé</w:t>
      </w:r>
      <w:r w:rsidR="007A28AC">
        <w:rPr>
          <w:rFonts w:asciiTheme="minorHAnsi" w:hAnsiTheme="minorHAnsi" w:cstheme="minorHAnsi"/>
        </w:rPr>
        <w:t>e</w:t>
      </w:r>
      <w:r w:rsidR="00C2265D" w:rsidRPr="007947EE">
        <w:rPr>
          <w:rFonts w:asciiTheme="minorHAnsi" w:hAnsiTheme="minorHAnsi" w:cstheme="minorHAnsi"/>
        </w:rPr>
        <w:t xml:space="preserve"> depuis 2012-2013. C’est aussi le framework Javascript avec lequel l'équipe Technord était </w:t>
      </w:r>
      <w:r w:rsidR="007A28AC">
        <w:rPr>
          <w:rFonts w:asciiTheme="minorHAnsi" w:hAnsiTheme="minorHAnsi" w:cstheme="minorHAnsi"/>
        </w:rPr>
        <w:t xml:space="preserve">le plus </w:t>
      </w:r>
      <w:r w:rsidR="006A4C30">
        <w:rPr>
          <w:rFonts w:asciiTheme="minorHAnsi" w:hAnsiTheme="minorHAnsi" w:cstheme="minorHAnsi"/>
        </w:rPr>
        <w:t>familiarisé</w:t>
      </w:r>
      <w:r w:rsidR="00CA4CC5">
        <w:rPr>
          <w:rFonts w:asciiTheme="minorHAnsi" w:hAnsiTheme="minorHAnsi" w:cstheme="minorHAnsi"/>
        </w:rPr>
        <w:t xml:space="preserve"> avant l’adoption</w:t>
      </w:r>
      <w:r w:rsidR="00C2265D" w:rsidRPr="007947EE">
        <w:rPr>
          <w:rFonts w:asciiTheme="minorHAnsi" w:hAnsiTheme="minorHAnsi" w:cstheme="minorHAnsi"/>
        </w:rPr>
        <w:t xml:space="preserve">. Lors de </w:t>
      </w:r>
      <w:r w:rsidR="00231F1F">
        <w:rPr>
          <w:rFonts w:asciiTheme="minorHAnsi" w:hAnsiTheme="minorHAnsi" w:cstheme="minorHAnsi"/>
        </w:rPr>
        <w:t>celui-ci</w:t>
      </w:r>
      <w:r w:rsidR="00C2265D" w:rsidRPr="007947EE">
        <w:rPr>
          <w:rFonts w:asciiTheme="minorHAnsi" w:hAnsiTheme="minorHAnsi" w:cstheme="minorHAnsi"/>
        </w:rPr>
        <w:t xml:space="preserve">, l’entreprise a offert une formation à tous ses employés, permettant de mettre à jour ceux </w:t>
      </w:r>
      <w:r w:rsidR="007A28AC">
        <w:rPr>
          <w:rFonts w:asciiTheme="minorHAnsi" w:hAnsiTheme="minorHAnsi" w:cstheme="minorHAnsi"/>
        </w:rPr>
        <w:t>qui ne connaissaient pas encore la technologie</w:t>
      </w:r>
      <w:r w:rsidR="00C2265D" w:rsidRPr="007947EE">
        <w:rPr>
          <w:rFonts w:asciiTheme="minorHAnsi" w:hAnsiTheme="minorHAnsi" w:cstheme="minorHAnsi"/>
        </w:rPr>
        <w:t>.</w:t>
      </w:r>
    </w:p>
    <w:p w14:paraId="5027FF86" w14:textId="77777777" w:rsidR="00C2265D" w:rsidRPr="007947EE" w:rsidRDefault="00C2265D" w:rsidP="008D614F">
      <w:pPr>
        <w:jc w:val="both"/>
        <w:rPr>
          <w:rFonts w:asciiTheme="minorHAnsi" w:hAnsiTheme="minorHAnsi" w:cstheme="minorHAnsi"/>
        </w:rPr>
      </w:pPr>
    </w:p>
    <w:p w14:paraId="29829EDC" w14:textId="4907548C" w:rsidR="00C2265D" w:rsidRPr="007947EE" w:rsidRDefault="00C2265D" w:rsidP="008D614F">
      <w:pPr>
        <w:jc w:val="both"/>
        <w:rPr>
          <w:rFonts w:asciiTheme="minorHAnsi" w:hAnsiTheme="minorHAnsi" w:cstheme="minorHAnsi"/>
          <w:lang w:val="fr-BE"/>
        </w:rPr>
      </w:pPr>
      <w:r w:rsidRPr="007947EE">
        <w:rPr>
          <w:rFonts w:asciiTheme="minorHAnsi" w:hAnsiTheme="minorHAnsi" w:cstheme="minorHAnsi"/>
        </w:rPr>
        <w:t>Afin d’accélérer le développement et de garder une expérience visuelle similaire à travers toutes ses applications, Technord utilise aussi le framework Kendo. Celui</w:t>
      </w:r>
      <w:r w:rsidRPr="007947EE">
        <w:rPr>
          <w:rFonts w:asciiTheme="minorHAnsi" w:hAnsiTheme="minorHAnsi" w:cstheme="minorHAnsi"/>
          <w:lang w:val="fr-BE"/>
        </w:rPr>
        <w:t xml:space="preserve">-ci est une librairie </w:t>
      </w:r>
      <w:r w:rsidR="00DF4CA5" w:rsidRPr="007947EE">
        <w:rPr>
          <w:rFonts w:asciiTheme="minorHAnsi" w:hAnsiTheme="minorHAnsi" w:cstheme="minorHAnsi"/>
          <w:lang w:val="fr-BE"/>
        </w:rPr>
        <w:t xml:space="preserve">d’éléments graphiques </w:t>
      </w:r>
      <w:r w:rsidR="00DF4CA5">
        <w:rPr>
          <w:rFonts w:asciiTheme="minorHAnsi" w:hAnsiTheme="minorHAnsi" w:cstheme="minorHAnsi"/>
          <w:lang w:val="fr-BE"/>
        </w:rPr>
        <w:t>prêts</w:t>
      </w:r>
      <w:r w:rsidRPr="007947EE">
        <w:rPr>
          <w:rFonts w:asciiTheme="minorHAnsi" w:hAnsiTheme="minorHAnsi" w:cstheme="minorHAnsi"/>
          <w:lang w:val="fr-BE"/>
        </w:rPr>
        <w:t xml:space="preserve"> à l’emploi proposant de nombreuses fonctionnalités.</w:t>
      </w:r>
      <w:r w:rsidR="00A31F27" w:rsidRPr="007947EE">
        <w:rPr>
          <w:rFonts w:asciiTheme="minorHAnsi" w:hAnsiTheme="minorHAnsi" w:cstheme="minorHAnsi"/>
          <w:lang w:val="fr-BE"/>
        </w:rPr>
        <w:t xml:space="preserve"> Le lien fort entre Kendo est Technord existe depuis </w:t>
      </w:r>
      <w:r w:rsidR="00DF4CA5">
        <w:rPr>
          <w:rFonts w:asciiTheme="minorHAnsi" w:hAnsiTheme="minorHAnsi" w:cstheme="minorHAnsi"/>
          <w:lang w:val="fr-BE"/>
        </w:rPr>
        <w:t>l’époque</w:t>
      </w:r>
      <w:r w:rsidR="00A31F27" w:rsidRPr="007947EE">
        <w:rPr>
          <w:rFonts w:asciiTheme="minorHAnsi" w:hAnsiTheme="minorHAnsi" w:cstheme="minorHAnsi"/>
          <w:lang w:val="fr-BE"/>
        </w:rPr>
        <w:t xml:space="preserve"> des applications ASP.NET. La librairie étant compatible avec Angular, l’entreprise a décidé de continuer de l’utiliser.</w:t>
      </w:r>
    </w:p>
    <w:p w14:paraId="16AAEE5D" w14:textId="77777777" w:rsidR="00D75877" w:rsidRPr="007947EE" w:rsidRDefault="00D75877" w:rsidP="008D614F">
      <w:pPr>
        <w:jc w:val="both"/>
        <w:rPr>
          <w:rFonts w:asciiTheme="minorHAnsi" w:hAnsiTheme="minorHAnsi" w:cstheme="minorHAnsi"/>
          <w:lang w:val="fr-BE"/>
        </w:rPr>
      </w:pPr>
    </w:p>
    <w:p w14:paraId="5117DEE9" w14:textId="39435A6C" w:rsidR="00D75877" w:rsidRPr="007947EE" w:rsidRDefault="00D75877" w:rsidP="008D614F">
      <w:pPr>
        <w:jc w:val="both"/>
        <w:rPr>
          <w:rFonts w:asciiTheme="minorHAnsi" w:hAnsiTheme="minorHAnsi" w:cstheme="minorHAnsi"/>
          <w:lang w:val="fr-BE"/>
        </w:rPr>
      </w:pPr>
      <w:r w:rsidRPr="007947EE">
        <w:rPr>
          <w:rFonts w:asciiTheme="minorHAnsi" w:hAnsiTheme="minorHAnsi" w:cstheme="minorHAnsi"/>
          <w:lang w:val="fr-BE"/>
        </w:rPr>
        <w:t>Dans la même idée qu’Angular</w:t>
      </w:r>
      <w:r w:rsidR="00DF4CA5">
        <w:rPr>
          <w:rFonts w:asciiTheme="minorHAnsi" w:hAnsiTheme="minorHAnsi" w:cstheme="minorHAnsi"/>
          <w:lang w:val="fr-BE"/>
        </w:rPr>
        <w:t xml:space="preserve"> pour le frontend</w:t>
      </w:r>
      <w:r w:rsidRPr="007947EE">
        <w:rPr>
          <w:rFonts w:asciiTheme="minorHAnsi" w:hAnsiTheme="minorHAnsi" w:cstheme="minorHAnsi"/>
          <w:lang w:val="fr-BE"/>
        </w:rPr>
        <w:t xml:space="preserve">, Technord possède un standard pour la réalisation du backend : .NET framework Web API 2. Cette technologie utilise du C# comme langage de programmation, vu dans l’unité d’apprentissage </w:t>
      </w:r>
      <w:r w:rsidRPr="007947EE">
        <w:rPr>
          <w:rFonts w:asciiTheme="minorHAnsi" w:hAnsiTheme="minorHAnsi" w:cstheme="minorHAnsi"/>
          <w:i/>
          <w:lang w:val="fr-BE"/>
        </w:rPr>
        <w:t>UE36 – Programmation avancée</w:t>
      </w:r>
      <w:r w:rsidRPr="007947EE">
        <w:rPr>
          <w:rFonts w:asciiTheme="minorHAnsi" w:hAnsiTheme="minorHAnsi" w:cstheme="minorHAnsi"/>
          <w:lang w:val="fr-BE"/>
        </w:rPr>
        <w:t xml:space="preserve">. </w:t>
      </w:r>
    </w:p>
    <w:p w14:paraId="017C6E78" w14:textId="77777777" w:rsidR="00D75877" w:rsidRPr="007947EE" w:rsidRDefault="00D75877" w:rsidP="008D614F">
      <w:pPr>
        <w:jc w:val="both"/>
        <w:rPr>
          <w:rFonts w:asciiTheme="minorHAnsi" w:hAnsiTheme="minorHAnsi" w:cstheme="minorHAnsi"/>
          <w:lang w:val="fr-BE"/>
        </w:rPr>
      </w:pPr>
    </w:p>
    <w:p w14:paraId="36872999" w14:textId="234ADA7D" w:rsidR="00D75877" w:rsidRPr="007947EE" w:rsidRDefault="00D75877" w:rsidP="008D614F">
      <w:pPr>
        <w:jc w:val="both"/>
        <w:rPr>
          <w:rFonts w:asciiTheme="minorHAnsi" w:hAnsiTheme="minorHAnsi" w:cstheme="minorHAnsi"/>
          <w:lang w:val="fr-BE"/>
        </w:rPr>
      </w:pPr>
      <w:r w:rsidRPr="007947EE">
        <w:rPr>
          <w:rFonts w:asciiTheme="minorHAnsi" w:hAnsiTheme="minorHAnsi" w:cstheme="minorHAnsi"/>
          <w:lang w:val="fr-BE"/>
        </w:rPr>
        <w:t>Web API 2 est donc un framework créé par Microsoft permettant de c</w:t>
      </w:r>
      <w:r w:rsidR="007947EE" w:rsidRPr="007947EE">
        <w:rPr>
          <w:rFonts w:asciiTheme="minorHAnsi" w:hAnsiTheme="minorHAnsi" w:cstheme="minorHAnsi"/>
          <w:lang w:val="fr-BE"/>
        </w:rPr>
        <w:t>réer</w:t>
      </w:r>
      <w:r w:rsidRPr="007947EE">
        <w:rPr>
          <w:rFonts w:asciiTheme="minorHAnsi" w:hAnsiTheme="minorHAnsi" w:cstheme="minorHAnsi"/>
          <w:lang w:val="fr-BE"/>
        </w:rPr>
        <w:t xml:space="preserve"> des services HTTP REST. Il fait partie de la plateforme ASP.NET mais se concentre spécifiquement sur la création d’API.</w:t>
      </w:r>
      <w:r w:rsidR="007947EE" w:rsidRPr="007947EE">
        <w:rPr>
          <w:rFonts w:asciiTheme="minorHAnsi" w:hAnsiTheme="minorHAnsi" w:cstheme="minorHAnsi"/>
          <w:lang w:val="fr-BE"/>
        </w:rPr>
        <w:t xml:space="preserve"> Il permet de spécifier des « routes » qui sont des URL spécifiques que l’on peut appeler à l’aide de requêtes </w:t>
      </w:r>
      <w:r w:rsidR="00231F1F">
        <w:rPr>
          <w:rFonts w:asciiTheme="minorHAnsi" w:hAnsiTheme="minorHAnsi" w:cstheme="minorHAnsi"/>
          <w:lang w:val="fr-BE"/>
        </w:rPr>
        <w:t>HTTP</w:t>
      </w:r>
      <w:r w:rsidR="007947EE" w:rsidRPr="007947EE">
        <w:rPr>
          <w:rFonts w:asciiTheme="minorHAnsi" w:hAnsiTheme="minorHAnsi" w:cstheme="minorHAnsi"/>
          <w:lang w:val="fr-BE"/>
        </w:rPr>
        <w:t xml:space="preserve">. Le corps </w:t>
      </w:r>
      <w:r w:rsidR="00231F1F">
        <w:rPr>
          <w:rFonts w:asciiTheme="minorHAnsi" w:hAnsiTheme="minorHAnsi" w:cstheme="minorHAnsi"/>
          <w:lang w:val="fr-BE"/>
        </w:rPr>
        <w:t xml:space="preserve">d’une réponse </w:t>
      </w:r>
      <w:r w:rsidR="007947EE" w:rsidRPr="007947EE">
        <w:rPr>
          <w:rFonts w:asciiTheme="minorHAnsi" w:hAnsiTheme="minorHAnsi" w:cstheme="minorHAnsi"/>
          <w:lang w:val="fr-BE"/>
        </w:rPr>
        <w:t>contient les informations demandées à l’API et peut se présenter sous différents formats. Dans notre cas, ce fut du JSON. Pour la même raison qu’Angular, Technord a choisi cette technologie pour sa robustesse, étant populaire depuis 2013-2014. Elle propose aussi une authentification améliorée</w:t>
      </w:r>
      <w:r w:rsidR="007A28AC">
        <w:rPr>
          <w:rFonts w:asciiTheme="minorHAnsi" w:hAnsiTheme="minorHAnsi" w:cstheme="minorHAnsi"/>
          <w:lang w:val="fr-BE"/>
        </w:rPr>
        <w:t xml:space="preserve"> </w:t>
      </w:r>
      <w:r w:rsidR="007A28AC" w:rsidRPr="007947EE">
        <w:rPr>
          <w:rFonts w:asciiTheme="minorHAnsi" w:hAnsiTheme="minorHAnsi" w:cstheme="minorHAnsi"/>
          <w:lang w:val="fr-BE"/>
        </w:rPr>
        <w:t>facilement</w:t>
      </w:r>
      <w:r w:rsidR="007947EE" w:rsidRPr="007947EE">
        <w:rPr>
          <w:rFonts w:asciiTheme="minorHAnsi" w:hAnsiTheme="minorHAnsi" w:cstheme="minorHAnsi"/>
          <w:lang w:val="fr-BE"/>
        </w:rPr>
        <w:t xml:space="preserve"> utilisable : </w:t>
      </w:r>
      <w:proofErr w:type="spellStart"/>
      <w:r w:rsidR="007947EE" w:rsidRPr="007947EE">
        <w:rPr>
          <w:rFonts w:asciiTheme="minorHAnsi" w:hAnsiTheme="minorHAnsi" w:cstheme="minorHAnsi"/>
          <w:lang w:val="fr-BE"/>
        </w:rPr>
        <w:t>OAuth</w:t>
      </w:r>
      <w:proofErr w:type="spellEnd"/>
      <w:r w:rsidR="007947EE" w:rsidRPr="007947EE">
        <w:rPr>
          <w:rFonts w:asciiTheme="minorHAnsi" w:hAnsiTheme="minorHAnsi" w:cstheme="minorHAnsi"/>
          <w:lang w:val="fr-BE"/>
        </w:rPr>
        <w:t>. Cette technolog</w:t>
      </w:r>
      <w:r w:rsidR="00DA6762">
        <w:rPr>
          <w:rFonts w:asciiTheme="minorHAnsi" w:hAnsiTheme="minorHAnsi" w:cstheme="minorHAnsi"/>
          <w:lang w:val="fr-BE"/>
        </w:rPr>
        <w:t>ie commence cependant à se faire vieille</w:t>
      </w:r>
      <w:r w:rsidR="007947EE" w:rsidRPr="007947EE">
        <w:rPr>
          <w:rFonts w:asciiTheme="minorHAnsi" w:hAnsiTheme="minorHAnsi" w:cstheme="minorHAnsi"/>
          <w:lang w:val="fr-BE"/>
        </w:rPr>
        <w:t xml:space="preserve">, avec son remplacement en .NET </w:t>
      </w:r>
      <w:proofErr w:type="spellStart"/>
      <w:r w:rsidR="007947EE" w:rsidRPr="007947EE">
        <w:rPr>
          <w:rFonts w:asciiTheme="minorHAnsi" w:hAnsiTheme="minorHAnsi" w:cstheme="minorHAnsi"/>
          <w:lang w:val="fr-BE"/>
        </w:rPr>
        <w:t>Core</w:t>
      </w:r>
      <w:proofErr w:type="spellEnd"/>
      <w:r w:rsidR="007947EE" w:rsidRPr="007947EE">
        <w:rPr>
          <w:rFonts w:asciiTheme="minorHAnsi" w:hAnsiTheme="minorHAnsi" w:cstheme="minorHAnsi"/>
          <w:lang w:val="fr-BE"/>
        </w:rPr>
        <w:t xml:space="preserve"> publié en 2017. Technord est donc dans une phase de migration, se dirigeant vers cette nouvelle technologie qui n’a malheureusement pas pu être utilisé</w:t>
      </w:r>
      <w:r w:rsidR="00DA6762">
        <w:rPr>
          <w:rFonts w:asciiTheme="minorHAnsi" w:hAnsiTheme="minorHAnsi" w:cstheme="minorHAnsi"/>
          <w:lang w:val="fr-BE"/>
        </w:rPr>
        <w:t>e</w:t>
      </w:r>
      <w:r w:rsidR="007947EE" w:rsidRPr="007947EE">
        <w:rPr>
          <w:rFonts w:asciiTheme="minorHAnsi" w:hAnsiTheme="minorHAnsi" w:cstheme="minorHAnsi"/>
          <w:lang w:val="fr-BE"/>
        </w:rPr>
        <w:t xml:space="preserve"> pour ce</w:t>
      </w:r>
      <w:r w:rsidR="00DA6762">
        <w:rPr>
          <w:rFonts w:asciiTheme="minorHAnsi" w:hAnsiTheme="minorHAnsi" w:cstheme="minorHAnsi"/>
          <w:lang w:val="fr-BE"/>
        </w:rPr>
        <w:t xml:space="preserve"> </w:t>
      </w:r>
      <w:r w:rsidR="007947EE" w:rsidRPr="007947EE">
        <w:rPr>
          <w:rFonts w:asciiTheme="minorHAnsi" w:hAnsiTheme="minorHAnsi" w:cstheme="minorHAnsi"/>
          <w:lang w:val="fr-BE"/>
        </w:rPr>
        <w:t xml:space="preserve"> projet.</w:t>
      </w:r>
    </w:p>
    <w:p w14:paraId="2BC1EBE8" w14:textId="77777777" w:rsidR="007947EE" w:rsidRDefault="007947EE" w:rsidP="008D614F">
      <w:pPr>
        <w:jc w:val="both"/>
        <w:rPr>
          <w:lang w:val="fr-BE"/>
        </w:rPr>
      </w:pPr>
    </w:p>
    <w:p w14:paraId="4983DF39" w14:textId="235B3395" w:rsidR="007947EE" w:rsidRPr="0093447C" w:rsidRDefault="007947EE" w:rsidP="008D614F">
      <w:pPr>
        <w:jc w:val="both"/>
        <w:rPr>
          <w:rFonts w:asciiTheme="minorHAnsi" w:hAnsiTheme="minorHAnsi" w:cstheme="minorHAnsi"/>
          <w:lang w:val="fr-BE"/>
        </w:rPr>
      </w:pPr>
      <w:r w:rsidRPr="0093447C">
        <w:rPr>
          <w:rFonts w:asciiTheme="minorHAnsi" w:hAnsiTheme="minorHAnsi" w:cstheme="minorHAnsi"/>
          <w:lang w:val="fr-BE"/>
        </w:rPr>
        <w:t>Enfin, pour gérer sa base de données, Technord utilise SQL Server, qui est un système de gestion de bases de données relationnelles.</w:t>
      </w:r>
    </w:p>
    <w:p w14:paraId="1CE5C1B2" w14:textId="77777777" w:rsidR="007947EE" w:rsidRPr="0093447C" w:rsidRDefault="007947EE" w:rsidP="008D614F">
      <w:pPr>
        <w:jc w:val="both"/>
        <w:rPr>
          <w:rFonts w:asciiTheme="minorHAnsi" w:hAnsiTheme="minorHAnsi" w:cstheme="minorHAnsi"/>
          <w:lang w:val="fr-BE"/>
        </w:rPr>
      </w:pPr>
    </w:p>
    <w:p w14:paraId="354481A3" w14:textId="77159158" w:rsidR="007947EE" w:rsidRPr="0093447C" w:rsidRDefault="007947EE" w:rsidP="008D614F">
      <w:pPr>
        <w:jc w:val="both"/>
        <w:rPr>
          <w:rFonts w:asciiTheme="minorHAnsi" w:hAnsiTheme="minorHAnsi" w:cstheme="minorHAnsi"/>
          <w:lang w:val="fr-BE"/>
        </w:rPr>
      </w:pPr>
      <w:r w:rsidRPr="0093447C">
        <w:rPr>
          <w:rFonts w:asciiTheme="minorHAnsi" w:hAnsiTheme="minorHAnsi" w:cstheme="minorHAnsi"/>
          <w:lang w:val="fr-BE"/>
        </w:rPr>
        <w:t xml:space="preserve">SQL Server </w:t>
      </w:r>
      <w:r w:rsidR="0093447C" w:rsidRPr="0093447C">
        <w:rPr>
          <w:rFonts w:asciiTheme="minorHAnsi" w:hAnsiTheme="minorHAnsi" w:cstheme="minorHAnsi"/>
          <w:lang w:val="fr-BE"/>
        </w:rPr>
        <w:t>a été créé par Microsoft et est particulièrement adapté aux systèmes de grandes envergures pour les entreprises. De plus, il est facilement utilisable en lien avec d’autres technologies Microsoft, tels que .NET framework.</w:t>
      </w:r>
    </w:p>
    <w:p w14:paraId="1175D408" w14:textId="77777777" w:rsidR="0093447C" w:rsidRPr="0093447C" w:rsidRDefault="0093447C" w:rsidP="008D614F">
      <w:pPr>
        <w:jc w:val="both"/>
        <w:rPr>
          <w:rFonts w:asciiTheme="minorHAnsi" w:hAnsiTheme="minorHAnsi" w:cstheme="minorHAnsi"/>
          <w:lang w:val="fr-BE"/>
        </w:rPr>
      </w:pPr>
    </w:p>
    <w:p w14:paraId="15B327AF" w14:textId="5948DCFC" w:rsidR="007D6DD6" w:rsidRPr="000218E0" w:rsidRDefault="0093447C" w:rsidP="008D614F">
      <w:pPr>
        <w:jc w:val="both"/>
        <w:rPr>
          <w:rFonts w:asciiTheme="minorHAnsi" w:hAnsiTheme="minorHAnsi" w:cstheme="minorHAnsi"/>
          <w:lang w:val="fr-BE"/>
        </w:rPr>
      </w:pPr>
      <w:r w:rsidRPr="0093447C">
        <w:rPr>
          <w:rFonts w:asciiTheme="minorHAnsi" w:hAnsiTheme="minorHAnsi" w:cstheme="minorHAnsi"/>
          <w:lang w:val="fr-BE"/>
        </w:rPr>
        <w:t>Afin d’interagir avec cette base de données</w:t>
      </w:r>
      <w:r>
        <w:rPr>
          <w:rFonts w:asciiTheme="minorHAnsi" w:hAnsiTheme="minorHAnsi" w:cstheme="minorHAnsi"/>
          <w:lang w:val="fr-BE"/>
        </w:rPr>
        <w:t>, nous ne créons pas de requête SQL directement dans le back</w:t>
      </w:r>
      <w:r w:rsidR="00DF4CA5">
        <w:rPr>
          <w:rFonts w:asciiTheme="minorHAnsi" w:hAnsiTheme="minorHAnsi" w:cstheme="minorHAnsi"/>
          <w:lang w:val="fr-BE"/>
        </w:rPr>
        <w:t>end</w:t>
      </w:r>
      <w:r>
        <w:rPr>
          <w:rFonts w:asciiTheme="minorHAnsi" w:hAnsiTheme="minorHAnsi" w:cstheme="minorHAnsi"/>
          <w:lang w:val="fr-BE"/>
        </w:rPr>
        <w:t xml:space="preserve"> ni n’utilisons d’ORM</w:t>
      </w:r>
      <w:r>
        <w:rPr>
          <w:rStyle w:val="Appelnotedebasdep"/>
          <w:rFonts w:asciiTheme="minorHAnsi" w:hAnsiTheme="minorHAnsi" w:cstheme="minorHAnsi"/>
          <w:lang w:val="fr-BE"/>
        </w:rPr>
        <w:footnoteReference w:id="10"/>
      </w:r>
      <w:r>
        <w:rPr>
          <w:rFonts w:asciiTheme="minorHAnsi" w:hAnsiTheme="minorHAnsi" w:cstheme="minorHAnsi"/>
          <w:lang w:val="fr-BE"/>
        </w:rPr>
        <w:t>.</w:t>
      </w:r>
      <w:r w:rsidR="00DA6762" w:rsidRPr="00DA6762">
        <w:rPr>
          <w:rFonts w:asciiTheme="minorHAnsi" w:hAnsiTheme="minorHAnsi" w:cstheme="minorHAnsi"/>
        </w:rPr>
        <w:t xml:space="preserve"> </w:t>
      </w:r>
      <w:r w:rsidR="00DA6762" w:rsidRPr="003B3CDB">
        <w:rPr>
          <w:rFonts w:asciiTheme="minorHAnsi" w:hAnsiTheme="minorHAnsi" w:cstheme="minorHAnsi"/>
        </w:rPr>
        <w:t>À</w:t>
      </w:r>
      <w:r>
        <w:rPr>
          <w:rFonts w:asciiTheme="minorHAnsi" w:hAnsiTheme="minorHAnsi" w:cstheme="minorHAnsi"/>
          <w:lang w:val="fr-BE"/>
        </w:rPr>
        <w:t xml:space="preserve"> la place, des procédures stockées, </w:t>
      </w:r>
      <w:r>
        <w:rPr>
          <w:rFonts w:asciiTheme="minorHAnsi" w:hAnsiTheme="minorHAnsi" w:cstheme="minorHAnsi"/>
          <w:lang w:val="fr-BE"/>
        </w:rPr>
        <w:lastRenderedPageBreak/>
        <w:t>aussi appelées SP, sont utilisé</w:t>
      </w:r>
      <w:r w:rsidR="00DA6762">
        <w:rPr>
          <w:rFonts w:asciiTheme="minorHAnsi" w:hAnsiTheme="minorHAnsi" w:cstheme="minorHAnsi"/>
          <w:lang w:val="fr-BE"/>
        </w:rPr>
        <w:t>e</w:t>
      </w:r>
      <w:r>
        <w:rPr>
          <w:rFonts w:asciiTheme="minorHAnsi" w:hAnsiTheme="minorHAnsi" w:cstheme="minorHAnsi"/>
          <w:lang w:val="fr-BE"/>
        </w:rPr>
        <w:t xml:space="preserve">s. </w:t>
      </w:r>
      <w:r w:rsidR="00DA6762">
        <w:rPr>
          <w:rFonts w:asciiTheme="minorHAnsi" w:hAnsiTheme="minorHAnsi" w:cstheme="minorHAnsi"/>
          <w:lang w:val="fr-BE"/>
        </w:rPr>
        <w:t>Ce sujet n’a pas été abordé aux cours,</w:t>
      </w:r>
      <w:r>
        <w:rPr>
          <w:rFonts w:asciiTheme="minorHAnsi" w:hAnsiTheme="minorHAnsi" w:cstheme="minorHAnsi"/>
          <w:lang w:val="fr-BE"/>
        </w:rPr>
        <w:t xml:space="preserve"> mais présente de nombreux avantages. Il s’agit de scripts créés </w:t>
      </w:r>
      <w:r w:rsidR="00DA6762">
        <w:rPr>
          <w:rFonts w:asciiTheme="minorHAnsi" w:hAnsiTheme="minorHAnsi" w:cstheme="minorHAnsi"/>
          <w:lang w:val="fr-BE"/>
        </w:rPr>
        <w:t>par les développeurs qui sont enregistrés</w:t>
      </w:r>
      <w:r>
        <w:rPr>
          <w:rFonts w:asciiTheme="minorHAnsi" w:hAnsiTheme="minorHAnsi" w:cstheme="minorHAnsi"/>
          <w:lang w:val="fr-BE"/>
        </w:rPr>
        <w:t xml:space="preserve"> directement dans la base de données. Pour faire un</w:t>
      </w:r>
      <w:r w:rsidR="00DA6762">
        <w:rPr>
          <w:rFonts w:asciiTheme="minorHAnsi" w:hAnsiTheme="minorHAnsi" w:cstheme="minorHAnsi"/>
          <w:lang w:val="fr-BE"/>
        </w:rPr>
        <w:t>e</w:t>
      </w:r>
      <w:r>
        <w:rPr>
          <w:rFonts w:asciiTheme="minorHAnsi" w:hAnsiTheme="minorHAnsi" w:cstheme="minorHAnsi"/>
          <w:lang w:val="fr-BE"/>
        </w:rPr>
        <w:t xml:space="preserve"> requête vers celle-ci, le développeur appelle la SP par son nom et lui donne des arguments. Cette dernièr</w:t>
      </w:r>
      <w:r w:rsidR="00DA6762">
        <w:rPr>
          <w:rFonts w:asciiTheme="minorHAnsi" w:hAnsiTheme="minorHAnsi" w:cstheme="minorHAnsi"/>
          <w:lang w:val="fr-BE"/>
        </w:rPr>
        <w:t>e s’exécute alors et retourne une</w:t>
      </w:r>
      <w:r>
        <w:rPr>
          <w:rFonts w:asciiTheme="minorHAnsi" w:hAnsiTheme="minorHAnsi" w:cstheme="minorHAnsi"/>
          <w:lang w:val="fr-BE"/>
        </w:rPr>
        <w:t xml:space="preserve"> réponse. Les procédures stockées permettent tout d’abord de créer un standard, réutilisé dans chacune d’elles. Pour Technord, chaque SP possède des lignes de codes destiné</w:t>
      </w:r>
      <w:r w:rsidR="00DA6762">
        <w:rPr>
          <w:rFonts w:asciiTheme="minorHAnsi" w:hAnsiTheme="minorHAnsi" w:cstheme="minorHAnsi"/>
          <w:lang w:val="fr-BE"/>
        </w:rPr>
        <w:t>es</w:t>
      </w:r>
      <w:r>
        <w:rPr>
          <w:rFonts w:asciiTheme="minorHAnsi" w:hAnsiTheme="minorHAnsi" w:cstheme="minorHAnsi"/>
          <w:lang w:val="fr-BE"/>
        </w:rPr>
        <w:t xml:space="preserve"> à attraper </w:t>
      </w:r>
      <w:r w:rsidR="00D735B7">
        <w:rPr>
          <w:rFonts w:asciiTheme="minorHAnsi" w:hAnsiTheme="minorHAnsi" w:cstheme="minorHAnsi"/>
          <w:lang w:val="fr-BE"/>
        </w:rPr>
        <w:t>et répertorier les erreurs dans une table spécifique</w:t>
      </w:r>
      <w:r>
        <w:rPr>
          <w:rFonts w:asciiTheme="minorHAnsi" w:hAnsiTheme="minorHAnsi" w:cstheme="minorHAnsi"/>
          <w:lang w:val="fr-BE"/>
        </w:rPr>
        <w:t xml:space="preserve">, ce qui permet une gestion des problèmes bien plus efficace. Ensuite, vu que la requête ne doit pas être envoyée par le réseau, cela diminue beaucoup </w:t>
      </w:r>
      <w:r w:rsidRPr="00E307C0">
        <w:rPr>
          <w:rFonts w:asciiTheme="minorHAnsi" w:hAnsiTheme="minorHAnsi" w:cstheme="minorHAnsi"/>
          <w:lang w:val="fr-BE"/>
        </w:rPr>
        <w:t>la charge qui lui est imposée</w:t>
      </w:r>
      <w:r>
        <w:rPr>
          <w:rFonts w:asciiTheme="minorHAnsi" w:hAnsiTheme="minorHAnsi" w:cstheme="minorHAnsi"/>
          <w:lang w:val="fr-BE"/>
        </w:rPr>
        <w:t>, améliorant les performances globales de l’application.</w:t>
      </w:r>
      <w:r w:rsidR="00C01C1E">
        <w:rPr>
          <w:rFonts w:asciiTheme="minorHAnsi" w:hAnsiTheme="minorHAnsi" w:cstheme="minorHAnsi"/>
          <w:lang w:val="fr-BE"/>
        </w:rPr>
        <w:t xml:space="preserve"> Enfin, une fois la procédure cré</w:t>
      </w:r>
      <w:r w:rsidR="00DA6762">
        <w:rPr>
          <w:rFonts w:asciiTheme="minorHAnsi" w:hAnsiTheme="minorHAnsi" w:cstheme="minorHAnsi"/>
          <w:lang w:val="fr-BE"/>
        </w:rPr>
        <w:t>é</w:t>
      </w:r>
      <w:r w:rsidR="00C01C1E">
        <w:rPr>
          <w:rFonts w:asciiTheme="minorHAnsi" w:hAnsiTheme="minorHAnsi" w:cstheme="minorHAnsi"/>
          <w:lang w:val="fr-BE"/>
        </w:rPr>
        <w:t xml:space="preserve">e, elle peut être utilisée par différents systèmes, ne </w:t>
      </w:r>
      <w:r w:rsidR="00DA6762">
        <w:rPr>
          <w:rFonts w:asciiTheme="minorHAnsi" w:hAnsiTheme="minorHAnsi" w:cstheme="minorHAnsi"/>
          <w:lang w:val="fr-BE"/>
        </w:rPr>
        <w:t>nécessitant</w:t>
      </w:r>
      <w:r w:rsidR="00C01C1E">
        <w:rPr>
          <w:rFonts w:asciiTheme="minorHAnsi" w:hAnsiTheme="minorHAnsi" w:cstheme="minorHAnsi"/>
          <w:lang w:val="fr-BE"/>
        </w:rPr>
        <w:t xml:space="preserve"> donc pas de </w:t>
      </w:r>
      <w:r w:rsidR="00DA6762">
        <w:rPr>
          <w:rFonts w:asciiTheme="minorHAnsi" w:hAnsiTheme="minorHAnsi" w:cstheme="minorHAnsi"/>
          <w:lang w:val="fr-BE"/>
        </w:rPr>
        <w:t xml:space="preserve">réécrire </w:t>
      </w:r>
      <w:r w:rsidR="00C01C1E">
        <w:rPr>
          <w:rFonts w:asciiTheme="minorHAnsi" w:hAnsiTheme="minorHAnsi" w:cstheme="minorHAnsi"/>
          <w:lang w:val="fr-BE"/>
        </w:rPr>
        <w:t xml:space="preserve">la requête </w:t>
      </w:r>
      <w:r w:rsidR="00D735B7">
        <w:rPr>
          <w:rFonts w:asciiTheme="minorHAnsi" w:hAnsiTheme="minorHAnsi" w:cstheme="minorHAnsi"/>
          <w:lang w:val="fr-BE"/>
        </w:rPr>
        <w:t xml:space="preserve">complètement </w:t>
      </w:r>
      <w:r w:rsidR="00C01C1E">
        <w:rPr>
          <w:rFonts w:asciiTheme="minorHAnsi" w:hAnsiTheme="minorHAnsi" w:cstheme="minorHAnsi"/>
          <w:lang w:val="fr-BE"/>
        </w:rPr>
        <w:t>à chaque fois.</w:t>
      </w:r>
    </w:p>
    <w:p w14:paraId="15062C49" w14:textId="258054D9" w:rsidR="007D6DD6" w:rsidRDefault="00FE3537" w:rsidP="000218E0">
      <w:pPr>
        <w:pStyle w:val="Titre2"/>
      </w:pPr>
      <w:bookmarkStart w:id="26" w:name="_Toc200036898"/>
      <w:r>
        <w:t>4.4 Les outils utilisés</w:t>
      </w:r>
      <w:bookmarkEnd w:id="26"/>
    </w:p>
    <w:p w14:paraId="0943387F" w14:textId="77777777" w:rsidR="00F35FCA" w:rsidRDefault="00F35FCA" w:rsidP="008D614F">
      <w:pPr>
        <w:jc w:val="both"/>
      </w:pPr>
    </w:p>
    <w:p w14:paraId="72DB1183" w14:textId="29FBAEEC" w:rsidR="00F35FCA" w:rsidRDefault="00F35FCA" w:rsidP="008D614F">
      <w:pPr>
        <w:jc w:val="both"/>
        <w:rPr>
          <w:rFonts w:asciiTheme="minorHAnsi" w:hAnsiTheme="minorHAnsi" w:cstheme="minorHAnsi"/>
        </w:rPr>
      </w:pPr>
      <w:r>
        <w:rPr>
          <w:rFonts w:asciiTheme="minorHAnsi" w:hAnsiTheme="minorHAnsi" w:cstheme="minorHAnsi"/>
        </w:rPr>
        <w:t xml:space="preserve">Comme </w:t>
      </w:r>
      <w:r w:rsidR="00DF4CA5">
        <w:rPr>
          <w:rFonts w:asciiTheme="minorHAnsi" w:hAnsiTheme="minorHAnsi" w:cstheme="minorHAnsi"/>
        </w:rPr>
        <w:t>déjà mis en avant dans ce document</w:t>
      </w:r>
      <w:r>
        <w:rPr>
          <w:rFonts w:asciiTheme="minorHAnsi" w:hAnsiTheme="minorHAnsi" w:cstheme="minorHAnsi"/>
        </w:rPr>
        <w:t xml:space="preserve">, Technord est un </w:t>
      </w:r>
      <w:r w:rsidR="00DF4CA5" w:rsidRPr="00DF4CA5">
        <w:rPr>
          <w:rFonts w:asciiTheme="minorHAnsi" w:hAnsiTheme="minorHAnsi" w:cstheme="minorHAnsi"/>
        </w:rPr>
        <w:t>fervent</w:t>
      </w:r>
      <w:r>
        <w:rPr>
          <w:rFonts w:asciiTheme="minorHAnsi" w:hAnsiTheme="minorHAnsi" w:cstheme="minorHAnsi"/>
        </w:rPr>
        <w:t xml:space="preserve"> utilisateur de technologies Microsoft. En effet, celles-ci offrent un grand nombre de services </w:t>
      </w:r>
      <w:r w:rsidR="00DA6762">
        <w:rPr>
          <w:rFonts w:asciiTheme="minorHAnsi" w:hAnsiTheme="minorHAnsi" w:cstheme="minorHAnsi"/>
        </w:rPr>
        <w:t>et de fonctionnalités différent</w:t>
      </w:r>
      <w:r>
        <w:rPr>
          <w:rFonts w:asciiTheme="minorHAnsi" w:hAnsiTheme="minorHAnsi" w:cstheme="minorHAnsi"/>
        </w:rPr>
        <w:t>s,</w:t>
      </w:r>
      <w:r w:rsidR="00DA6762">
        <w:rPr>
          <w:rFonts w:asciiTheme="minorHAnsi" w:hAnsiTheme="minorHAnsi" w:cstheme="minorHAnsi"/>
        </w:rPr>
        <w:t xml:space="preserve"> avec des interactions facilitée</w:t>
      </w:r>
      <w:r w:rsidR="00BC0915">
        <w:rPr>
          <w:rFonts w:asciiTheme="minorHAnsi" w:hAnsiTheme="minorHAnsi" w:cstheme="minorHAnsi"/>
        </w:rPr>
        <w:t>s</w:t>
      </w:r>
      <w:r>
        <w:rPr>
          <w:rFonts w:asciiTheme="minorHAnsi" w:hAnsiTheme="minorHAnsi" w:cstheme="minorHAnsi"/>
        </w:rPr>
        <w:t>. C’est donc logique que cet</w:t>
      </w:r>
      <w:r w:rsidR="00DA6762">
        <w:rPr>
          <w:rFonts w:asciiTheme="minorHAnsi" w:hAnsiTheme="minorHAnsi" w:cstheme="minorHAnsi"/>
        </w:rPr>
        <w:t>te</w:t>
      </w:r>
      <w:r>
        <w:rPr>
          <w:rFonts w:asciiTheme="minorHAnsi" w:hAnsiTheme="minorHAnsi" w:cstheme="minorHAnsi"/>
        </w:rPr>
        <w:t xml:space="preserve"> </w:t>
      </w:r>
      <w:r w:rsidR="00DA6762">
        <w:rPr>
          <w:rFonts w:asciiTheme="minorHAnsi" w:hAnsiTheme="minorHAnsi" w:cstheme="minorHAnsi"/>
        </w:rPr>
        <w:t xml:space="preserve">appréciation </w:t>
      </w:r>
      <w:r>
        <w:rPr>
          <w:rFonts w:asciiTheme="minorHAnsi" w:hAnsiTheme="minorHAnsi" w:cstheme="minorHAnsi"/>
        </w:rPr>
        <w:t>s’illustre aussi dans les outils utilisé</w:t>
      </w:r>
      <w:r w:rsidR="00DA6762">
        <w:rPr>
          <w:rFonts w:asciiTheme="minorHAnsi" w:hAnsiTheme="minorHAnsi" w:cstheme="minorHAnsi"/>
        </w:rPr>
        <w:t>s</w:t>
      </w:r>
      <w:r>
        <w:rPr>
          <w:rFonts w:asciiTheme="minorHAnsi" w:hAnsiTheme="minorHAnsi" w:cstheme="minorHAnsi"/>
        </w:rPr>
        <w:t xml:space="preserve"> par les développeurs.</w:t>
      </w:r>
    </w:p>
    <w:p w14:paraId="044C16B3" w14:textId="77777777" w:rsidR="00F35FCA" w:rsidRDefault="00F35FCA" w:rsidP="008D614F">
      <w:pPr>
        <w:jc w:val="both"/>
        <w:rPr>
          <w:rFonts w:asciiTheme="minorHAnsi" w:hAnsiTheme="minorHAnsi" w:cstheme="minorHAnsi"/>
        </w:rPr>
      </w:pPr>
    </w:p>
    <w:p w14:paraId="760F71EB" w14:textId="06FEE78D" w:rsidR="00F35FCA" w:rsidRDefault="00F35FCA" w:rsidP="008D614F">
      <w:pPr>
        <w:jc w:val="both"/>
        <w:rPr>
          <w:rFonts w:asciiTheme="minorHAnsi" w:hAnsiTheme="minorHAnsi" w:cstheme="minorHAnsi"/>
        </w:rPr>
      </w:pPr>
      <w:r>
        <w:rPr>
          <w:rFonts w:asciiTheme="minorHAnsi" w:hAnsiTheme="minorHAnsi" w:cstheme="minorHAnsi"/>
        </w:rPr>
        <w:t>Pour la gestion du code en équipe, Technord utilise Azure Repos. C’est un service permettant la collaboration des développeurs basés sur Git comme Github ou GitLab. Ces outils ont été présentés et utilisés lors du cur</w:t>
      </w:r>
      <w:r w:rsidR="00EA66B6">
        <w:rPr>
          <w:rFonts w:asciiTheme="minorHAnsi" w:hAnsiTheme="minorHAnsi" w:cstheme="minorHAnsi"/>
        </w:rPr>
        <w:t>sus</w:t>
      </w:r>
      <w:r>
        <w:rPr>
          <w:rFonts w:asciiTheme="minorHAnsi" w:hAnsiTheme="minorHAnsi" w:cstheme="minorHAnsi"/>
        </w:rPr>
        <w:t>.</w:t>
      </w:r>
    </w:p>
    <w:p w14:paraId="11DA87E6" w14:textId="77777777" w:rsidR="00F35FCA" w:rsidRDefault="00F35FCA" w:rsidP="008D614F">
      <w:pPr>
        <w:jc w:val="both"/>
        <w:rPr>
          <w:rFonts w:asciiTheme="minorHAnsi" w:hAnsiTheme="minorHAnsi" w:cstheme="minorHAnsi"/>
        </w:rPr>
      </w:pPr>
    </w:p>
    <w:p w14:paraId="079C49F7" w14:textId="0AFA8D59" w:rsidR="00F35FCA" w:rsidRDefault="00F35FCA" w:rsidP="008D614F">
      <w:pPr>
        <w:jc w:val="both"/>
        <w:rPr>
          <w:rFonts w:asciiTheme="minorHAnsi" w:hAnsiTheme="minorHAnsi" w:cstheme="minorHAnsi"/>
        </w:rPr>
      </w:pPr>
      <w:r>
        <w:rPr>
          <w:rFonts w:asciiTheme="minorHAnsi" w:hAnsiTheme="minorHAnsi" w:cstheme="minorHAnsi"/>
        </w:rPr>
        <w:t xml:space="preserve">L’édition de code se fait à l’aide de deux </w:t>
      </w:r>
      <w:r w:rsidR="00EA66B6">
        <w:rPr>
          <w:rFonts w:asciiTheme="minorHAnsi" w:hAnsiTheme="minorHAnsi" w:cstheme="minorHAnsi"/>
        </w:rPr>
        <w:t>applications différentes</w:t>
      </w:r>
      <w:r>
        <w:rPr>
          <w:rFonts w:asciiTheme="minorHAnsi" w:hAnsiTheme="minorHAnsi" w:cstheme="minorHAnsi"/>
        </w:rPr>
        <w:t xml:space="preserve"> chez Technord, en fonction du langage de programmation.</w:t>
      </w:r>
    </w:p>
    <w:p w14:paraId="60B014B9" w14:textId="77777777" w:rsidR="00F35FCA" w:rsidRDefault="00F35FCA" w:rsidP="008D614F">
      <w:pPr>
        <w:jc w:val="both"/>
        <w:rPr>
          <w:rFonts w:asciiTheme="minorHAnsi" w:hAnsiTheme="minorHAnsi" w:cstheme="minorHAnsi"/>
        </w:rPr>
      </w:pPr>
    </w:p>
    <w:p w14:paraId="5E17E61B" w14:textId="205C1CF4" w:rsidR="00F35FCA" w:rsidRDefault="00F35FCA" w:rsidP="008D614F">
      <w:pPr>
        <w:jc w:val="both"/>
        <w:rPr>
          <w:rFonts w:asciiTheme="minorHAnsi" w:hAnsiTheme="minorHAnsi" w:cstheme="minorHAnsi"/>
        </w:rPr>
      </w:pPr>
      <w:r>
        <w:rPr>
          <w:rFonts w:asciiTheme="minorHAnsi" w:hAnsiTheme="minorHAnsi" w:cstheme="minorHAnsi"/>
        </w:rPr>
        <w:t>Pour la réalisation du frontend, nous avons utilisé Visual Studio Code. Ce logiciel est un éditeur de texte enrichi supportant une énorme quantité de langages différents. Il est largement utilisé autant par les particuliers que par les grandes entreprises notamment grâce à sa gratuité.</w:t>
      </w:r>
      <w:r w:rsidR="00F600BD">
        <w:rPr>
          <w:rFonts w:asciiTheme="minorHAnsi" w:hAnsiTheme="minorHAnsi" w:cstheme="minorHAnsi"/>
        </w:rPr>
        <w:t xml:space="preserve"> Il est o</w:t>
      </w:r>
      <w:r w:rsidR="00EA66B6">
        <w:rPr>
          <w:rFonts w:asciiTheme="minorHAnsi" w:hAnsiTheme="minorHAnsi" w:cstheme="minorHAnsi"/>
        </w:rPr>
        <w:t>pen-source, amélioré en continu</w:t>
      </w:r>
      <w:r w:rsidR="00F600BD">
        <w:rPr>
          <w:rFonts w:asciiTheme="minorHAnsi" w:hAnsiTheme="minorHAnsi" w:cstheme="minorHAnsi"/>
        </w:rPr>
        <w:t xml:space="preserve"> et permet une grande personnalisation. C’est donc le choix idéal pour Technord afin de développer des applications en Angular. Ce développement est d’autant plus facilité par les plugins communautaires</w:t>
      </w:r>
      <w:r w:rsidR="003230A5">
        <w:rPr>
          <w:rFonts w:asciiTheme="minorHAnsi" w:hAnsiTheme="minorHAnsi" w:cstheme="minorHAnsi"/>
        </w:rPr>
        <w:t>,</w:t>
      </w:r>
      <w:r w:rsidR="00F600BD">
        <w:rPr>
          <w:rFonts w:asciiTheme="minorHAnsi" w:hAnsiTheme="minorHAnsi" w:cstheme="minorHAnsi"/>
        </w:rPr>
        <w:t xml:space="preserve"> proposés publiquement</w:t>
      </w:r>
      <w:r w:rsidR="003230A5">
        <w:rPr>
          <w:rFonts w:asciiTheme="minorHAnsi" w:hAnsiTheme="minorHAnsi" w:cstheme="minorHAnsi"/>
        </w:rPr>
        <w:t xml:space="preserve"> et</w:t>
      </w:r>
      <w:r w:rsidR="00F600BD">
        <w:rPr>
          <w:rFonts w:asciiTheme="minorHAnsi" w:hAnsiTheme="minorHAnsi" w:cstheme="minorHAnsi"/>
        </w:rPr>
        <w:t xml:space="preserve"> qui enrichissent les fonctionnalités de l’éditeur.</w:t>
      </w:r>
    </w:p>
    <w:p w14:paraId="4D3A4FC0" w14:textId="77777777" w:rsidR="00F600BD" w:rsidRDefault="00F600BD" w:rsidP="008D614F">
      <w:pPr>
        <w:jc w:val="both"/>
        <w:rPr>
          <w:rFonts w:asciiTheme="minorHAnsi" w:hAnsiTheme="minorHAnsi" w:cstheme="minorHAnsi"/>
        </w:rPr>
      </w:pPr>
    </w:p>
    <w:p w14:paraId="511269BE" w14:textId="448A766C" w:rsidR="00F600BD" w:rsidRDefault="00F600BD" w:rsidP="008D614F">
      <w:pPr>
        <w:jc w:val="both"/>
        <w:rPr>
          <w:rFonts w:asciiTheme="minorHAnsi" w:hAnsiTheme="minorHAnsi" w:cstheme="minorHAnsi"/>
        </w:rPr>
      </w:pPr>
      <w:r>
        <w:rPr>
          <w:rFonts w:asciiTheme="minorHAnsi" w:hAnsiTheme="minorHAnsi" w:cstheme="minorHAnsi"/>
        </w:rPr>
        <w:t>L</w:t>
      </w:r>
      <w:r w:rsidR="00EA66B6">
        <w:rPr>
          <w:rFonts w:asciiTheme="minorHAnsi" w:hAnsiTheme="minorHAnsi" w:cstheme="minorHAnsi"/>
        </w:rPr>
        <w:t>e backend, quant à lui, a été</w:t>
      </w:r>
      <w:r>
        <w:rPr>
          <w:rFonts w:asciiTheme="minorHAnsi" w:hAnsiTheme="minorHAnsi" w:cstheme="minorHAnsi"/>
        </w:rPr>
        <w:t xml:space="preserve"> ré</w:t>
      </w:r>
      <w:r w:rsidR="00EA66B6">
        <w:rPr>
          <w:rFonts w:asciiTheme="minorHAnsi" w:hAnsiTheme="minorHAnsi" w:cstheme="minorHAnsi"/>
        </w:rPr>
        <w:t>alisé avec</w:t>
      </w:r>
      <w:r>
        <w:rPr>
          <w:rFonts w:asciiTheme="minorHAnsi" w:hAnsiTheme="minorHAnsi" w:cstheme="minorHAnsi"/>
        </w:rPr>
        <w:t xml:space="preserve"> Visual Studio. C’est un IDE</w:t>
      </w:r>
      <w:r w:rsidR="00DA6762">
        <w:rPr>
          <w:rStyle w:val="Appelnotedebasdep"/>
          <w:rFonts w:asciiTheme="minorHAnsi" w:hAnsiTheme="minorHAnsi" w:cstheme="minorHAnsi"/>
        </w:rPr>
        <w:footnoteReference w:id="11"/>
      </w:r>
      <w:r>
        <w:rPr>
          <w:rFonts w:asciiTheme="minorHAnsi" w:hAnsiTheme="minorHAnsi" w:cstheme="minorHAnsi"/>
        </w:rPr>
        <w:t xml:space="preserve"> plus lourd que son petit frère</w:t>
      </w:r>
      <w:r w:rsidR="003230A5">
        <w:rPr>
          <w:rFonts w:asciiTheme="minorHAnsi" w:hAnsiTheme="minorHAnsi" w:cstheme="minorHAnsi"/>
        </w:rPr>
        <w:t xml:space="preserve"> présenté juste avant</w:t>
      </w:r>
      <w:r>
        <w:rPr>
          <w:rFonts w:asciiTheme="minorHAnsi" w:hAnsiTheme="minorHAnsi" w:cstheme="minorHAnsi"/>
        </w:rPr>
        <w:t>, mais qui propose des fonctionnalités plus avancée</w:t>
      </w:r>
      <w:r w:rsidR="00742F13">
        <w:rPr>
          <w:rFonts w:asciiTheme="minorHAnsi" w:hAnsiTheme="minorHAnsi" w:cstheme="minorHAnsi"/>
        </w:rPr>
        <w:t>s. L</w:t>
      </w:r>
      <w:r>
        <w:rPr>
          <w:rFonts w:asciiTheme="minorHAnsi" w:hAnsiTheme="minorHAnsi" w:cstheme="minorHAnsi"/>
        </w:rPr>
        <w:t>es avantages</w:t>
      </w:r>
      <w:r w:rsidR="00742F13">
        <w:rPr>
          <w:rFonts w:asciiTheme="minorHAnsi" w:hAnsiTheme="minorHAnsi" w:cstheme="minorHAnsi"/>
        </w:rPr>
        <w:t xml:space="preserve"> que propose ce logiciel</w:t>
      </w:r>
      <w:r>
        <w:rPr>
          <w:rFonts w:asciiTheme="minorHAnsi" w:hAnsiTheme="minorHAnsi" w:cstheme="minorHAnsi"/>
        </w:rPr>
        <w:t xml:space="preserve"> pour Technord </w:t>
      </w:r>
      <w:r w:rsidR="00742F13">
        <w:rPr>
          <w:rFonts w:asciiTheme="minorHAnsi" w:hAnsiTheme="minorHAnsi" w:cstheme="minorHAnsi"/>
        </w:rPr>
        <w:t>sont s</w:t>
      </w:r>
      <w:r>
        <w:rPr>
          <w:rFonts w:asciiTheme="minorHAnsi" w:hAnsiTheme="minorHAnsi" w:cstheme="minorHAnsi"/>
        </w:rPr>
        <w:t>es template</w:t>
      </w:r>
      <w:r w:rsidR="00742F13">
        <w:rPr>
          <w:rFonts w:asciiTheme="minorHAnsi" w:hAnsiTheme="minorHAnsi" w:cstheme="minorHAnsi"/>
        </w:rPr>
        <w:t>s</w:t>
      </w:r>
      <w:r w:rsidR="003230A5">
        <w:rPr>
          <w:rFonts w:asciiTheme="minorHAnsi" w:hAnsiTheme="minorHAnsi" w:cstheme="minorHAnsi"/>
        </w:rPr>
        <w:t xml:space="preserve"> intégré</w:t>
      </w:r>
      <w:r>
        <w:rPr>
          <w:rFonts w:asciiTheme="minorHAnsi" w:hAnsiTheme="minorHAnsi" w:cstheme="minorHAnsi"/>
        </w:rPr>
        <w:t>s pour les projets Web API, ainsi que le système de comparaison de schéma. Ce dernier est très utile pour les projets communs et a été utilisé tout au long du développement de l’application. Il permet de mettre en évidence les différences entre les schémas</w:t>
      </w:r>
      <w:r w:rsidR="00742F13">
        <w:rPr>
          <w:rFonts w:asciiTheme="minorHAnsi" w:hAnsiTheme="minorHAnsi" w:cstheme="minorHAnsi"/>
        </w:rPr>
        <w:t xml:space="preserve"> de deux</w:t>
      </w:r>
      <w:r>
        <w:rPr>
          <w:rFonts w:asciiTheme="minorHAnsi" w:hAnsiTheme="minorHAnsi" w:cstheme="minorHAnsi"/>
        </w:rPr>
        <w:t xml:space="preserve"> base</w:t>
      </w:r>
      <w:r w:rsidR="00742F13">
        <w:rPr>
          <w:rFonts w:asciiTheme="minorHAnsi" w:hAnsiTheme="minorHAnsi" w:cstheme="minorHAnsi"/>
        </w:rPr>
        <w:t>s</w:t>
      </w:r>
      <w:r w:rsidR="00901C68">
        <w:rPr>
          <w:rFonts w:asciiTheme="minorHAnsi" w:hAnsiTheme="minorHAnsi" w:cstheme="minorHAnsi"/>
        </w:rPr>
        <w:t xml:space="preserve"> de données et de les synchroniser</w:t>
      </w:r>
      <w:r>
        <w:rPr>
          <w:rFonts w:asciiTheme="minorHAnsi" w:hAnsiTheme="minorHAnsi" w:cstheme="minorHAnsi"/>
        </w:rPr>
        <w:t xml:space="preserve">. </w:t>
      </w:r>
      <w:r w:rsidR="00901C68">
        <w:rPr>
          <w:rFonts w:asciiTheme="minorHAnsi" w:hAnsiTheme="minorHAnsi" w:cstheme="minorHAnsi"/>
        </w:rPr>
        <w:t xml:space="preserve">Comme </w:t>
      </w:r>
      <w:r>
        <w:rPr>
          <w:rFonts w:asciiTheme="minorHAnsi" w:hAnsiTheme="minorHAnsi" w:cstheme="minorHAnsi"/>
        </w:rPr>
        <w:t xml:space="preserve">Technord se base sur l’utilisation de procédures stockées, Noah et moi </w:t>
      </w:r>
      <w:r w:rsidR="00742F13">
        <w:rPr>
          <w:rFonts w:asciiTheme="minorHAnsi" w:hAnsiTheme="minorHAnsi" w:cstheme="minorHAnsi"/>
        </w:rPr>
        <w:t>avons dû souvent modifier nos BD</w:t>
      </w:r>
      <w:r>
        <w:rPr>
          <w:rFonts w:asciiTheme="minorHAnsi" w:hAnsiTheme="minorHAnsi" w:cstheme="minorHAnsi"/>
        </w:rPr>
        <w:t xml:space="preserve">. Cet outil a donc </w:t>
      </w:r>
      <w:r w:rsidR="00742F13">
        <w:rPr>
          <w:rFonts w:asciiTheme="minorHAnsi" w:hAnsiTheme="minorHAnsi" w:cstheme="minorHAnsi"/>
        </w:rPr>
        <w:t>permis</w:t>
      </w:r>
      <w:r>
        <w:rPr>
          <w:rFonts w:asciiTheme="minorHAnsi" w:hAnsiTheme="minorHAnsi" w:cstheme="minorHAnsi"/>
        </w:rPr>
        <w:t xml:space="preserve"> d’importer </w:t>
      </w:r>
      <w:r w:rsidR="00901C68">
        <w:rPr>
          <w:rFonts w:asciiTheme="minorHAnsi" w:hAnsiTheme="minorHAnsi" w:cstheme="minorHAnsi"/>
        </w:rPr>
        <w:t xml:space="preserve">facilement </w:t>
      </w:r>
      <w:r>
        <w:rPr>
          <w:rFonts w:asciiTheme="minorHAnsi" w:hAnsiTheme="minorHAnsi" w:cstheme="minorHAnsi"/>
        </w:rPr>
        <w:t>les changem</w:t>
      </w:r>
      <w:r w:rsidR="00C61F93">
        <w:rPr>
          <w:rFonts w:asciiTheme="minorHAnsi" w:hAnsiTheme="minorHAnsi" w:cstheme="minorHAnsi"/>
        </w:rPr>
        <w:t xml:space="preserve">ents effectués par l’un </w:t>
      </w:r>
      <w:r>
        <w:rPr>
          <w:rFonts w:asciiTheme="minorHAnsi" w:hAnsiTheme="minorHAnsi" w:cstheme="minorHAnsi"/>
        </w:rPr>
        <w:t>ve</w:t>
      </w:r>
      <w:r w:rsidR="00901C68">
        <w:rPr>
          <w:rFonts w:asciiTheme="minorHAnsi" w:hAnsiTheme="minorHAnsi" w:cstheme="minorHAnsi"/>
        </w:rPr>
        <w:t>rs la base de données de l’autre</w:t>
      </w:r>
      <w:r>
        <w:rPr>
          <w:rFonts w:asciiTheme="minorHAnsi" w:hAnsiTheme="minorHAnsi" w:cstheme="minorHAnsi"/>
        </w:rPr>
        <w:t>.</w:t>
      </w:r>
    </w:p>
    <w:p w14:paraId="4D867881" w14:textId="77777777" w:rsidR="00EA66B6" w:rsidRDefault="00EA66B6" w:rsidP="008D614F">
      <w:pPr>
        <w:jc w:val="both"/>
        <w:rPr>
          <w:rFonts w:asciiTheme="minorHAnsi" w:hAnsiTheme="minorHAnsi" w:cstheme="minorHAnsi"/>
        </w:rPr>
      </w:pPr>
    </w:p>
    <w:p w14:paraId="3AC9D77D" w14:textId="3D20B8E0" w:rsidR="00EA66B6" w:rsidRDefault="00C61F93" w:rsidP="008D614F">
      <w:pPr>
        <w:jc w:val="both"/>
        <w:rPr>
          <w:rFonts w:asciiTheme="minorHAnsi" w:hAnsiTheme="minorHAnsi" w:cstheme="minorHAnsi"/>
        </w:rPr>
      </w:pPr>
      <w:r>
        <w:rPr>
          <w:rFonts w:asciiTheme="minorHAnsi" w:hAnsiTheme="minorHAnsi" w:cstheme="minorHAnsi"/>
        </w:rPr>
        <w:t xml:space="preserve">Afin de gérer nos </w:t>
      </w:r>
      <w:r w:rsidR="00742F13">
        <w:rPr>
          <w:rFonts w:asciiTheme="minorHAnsi" w:hAnsiTheme="minorHAnsi" w:cstheme="minorHAnsi"/>
        </w:rPr>
        <w:t>BD</w:t>
      </w:r>
      <w:r w:rsidR="005A6ED4">
        <w:rPr>
          <w:rFonts w:asciiTheme="minorHAnsi" w:hAnsiTheme="minorHAnsi" w:cstheme="minorHAnsi"/>
        </w:rPr>
        <w:t xml:space="preserve"> et modifier</w:t>
      </w:r>
      <w:r w:rsidR="00EA66B6">
        <w:rPr>
          <w:rFonts w:asciiTheme="minorHAnsi" w:hAnsiTheme="minorHAnsi" w:cstheme="minorHAnsi"/>
        </w:rPr>
        <w:t xml:space="preserve"> les SP, nous avons utilisé SQL Server Management Studio, aussi appelé SSMS. C’est un outil dédié à la gestion des bases de données SQL Server que Technord utilise</w:t>
      </w:r>
      <w:r w:rsidR="005A6ED4">
        <w:rPr>
          <w:rFonts w:asciiTheme="minorHAnsi" w:hAnsiTheme="minorHAnsi" w:cstheme="minorHAnsi"/>
        </w:rPr>
        <w:t xml:space="preserve"> pour tous ses projets</w:t>
      </w:r>
      <w:r w:rsidR="00EA66B6">
        <w:rPr>
          <w:rFonts w:asciiTheme="minorHAnsi" w:hAnsiTheme="minorHAnsi" w:cstheme="minorHAnsi"/>
        </w:rPr>
        <w:t xml:space="preserve">. Il permet aussi de gérer l’aspect administration de </w:t>
      </w:r>
      <w:r w:rsidR="00575E71">
        <w:rPr>
          <w:rFonts w:asciiTheme="minorHAnsi" w:hAnsiTheme="minorHAnsi" w:cstheme="minorHAnsi"/>
        </w:rPr>
        <w:t>ces BD</w:t>
      </w:r>
      <w:r w:rsidR="00EA66B6">
        <w:rPr>
          <w:rFonts w:asciiTheme="minorHAnsi" w:hAnsiTheme="minorHAnsi" w:cstheme="minorHAnsi"/>
        </w:rPr>
        <w:t xml:space="preserve">, ce qui s’avère utile dans les projets où certains participants ne devraient pas avoir tous les </w:t>
      </w:r>
      <w:r w:rsidR="00742F13">
        <w:rPr>
          <w:rFonts w:asciiTheme="minorHAnsi" w:hAnsiTheme="minorHAnsi" w:cstheme="minorHAnsi"/>
        </w:rPr>
        <w:t>accès</w:t>
      </w:r>
      <w:r w:rsidR="00EA66B6">
        <w:rPr>
          <w:rFonts w:asciiTheme="minorHAnsi" w:hAnsiTheme="minorHAnsi" w:cstheme="minorHAnsi"/>
        </w:rPr>
        <w:t xml:space="preserve">. </w:t>
      </w:r>
    </w:p>
    <w:p w14:paraId="7243F0E3" w14:textId="77777777" w:rsidR="00EA66B6" w:rsidRDefault="00EA66B6" w:rsidP="008D614F">
      <w:pPr>
        <w:jc w:val="both"/>
        <w:rPr>
          <w:rFonts w:asciiTheme="minorHAnsi" w:hAnsiTheme="minorHAnsi" w:cstheme="minorHAnsi"/>
        </w:rPr>
      </w:pPr>
    </w:p>
    <w:p w14:paraId="65B371EF" w14:textId="6A878FEC" w:rsidR="00EA66B6" w:rsidRDefault="00EA66B6" w:rsidP="008D614F">
      <w:pPr>
        <w:jc w:val="both"/>
        <w:rPr>
          <w:rFonts w:asciiTheme="minorHAnsi" w:hAnsiTheme="minorHAnsi" w:cstheme="minorHAnsi"/>
        </w:rPr>
      </w:pPr>
      <w:r>
        <w:rPr>
          <w:rFonts w:asciiTheme="minorHAnsi" w:hAnsiTheme="minorHAnsi" w:cstheme="minorHAnsi"/>
        </w:rPr>
        <w:t>Seuls quelque</w:t>
      </w:r>
      <w:r w:rsidR="003C15DF">
        <w:rPr>
          <w:rFonts w:asciiTheme="minorHAnsi" w:hAnsiTheme="minorHAnsi" w:cstheme="minorHAnsi"/>
        </w:rPr>
        <w:t>s</w:t>
      </w:r>
      <w:r>
        <w:rPr>
          <w:rFonts w:asciiTheme="minorHAnsi" w:hAnsiTheme="minorHAnsi" w:cstheme="minorHAnsi"/>
        </w:rPr>
        <w:t xml:space="preserve"> outils utilisés par l’entreprise ne proviennent pas de Microsoft.</w:t>
      </w:r>
      <w:r w:rsidR="003C15DF">
        <w:rPr>
          <w:rFonts w:asciiTheme="minorHAnsi" w:hAnsiTheme="minorHAnsi" w:cstheme="minorHAnsi"/>
        </w:rPr>
        <w:t xml:space="preserve"> La majorité du temps, cela est dû à un concurrent plus populaire ou </w:t>
      </w:r>
      <w:r w:rsidR="005A6ED4">
        <w:rPr>
          <w:rFonts w:asciiTheme="minorHAnsi" w:hAnsiTheme="minorHAnsi" w:cstheme="minorHAnsi"/>
        </w:rPr>
        <w:t>une meilleure offre</w:t>
      </w:r>
      <w:r w:rsidR="003C15DF">
        <w:rPr>
          <w:rFonts w:asciiTheme="minorHAnsi" w:hAnsiTheme="minorHAnsi" w:cstheme="minorHAnsi"/>
        </w:rPr>
        <w:t>.</w:t>
      </w:r>
    </w:p>
    <w:p w14:paraId="2E72C3DB" w14:textId="77777777" w:rsidR="003C15DF" w:rsidRDefault="003C15DF" w:rsidP="008D614F">
      <w:pPr>
        <w:jc w:val="both"/>
        <w:rPr>
          <w:rFonts w:asciiTheme="minorHAnsi" w:hAnsiTheme="minorHAnsi" w:cstheme="minorHAnsi"/>
        </w:rPr>
      </w:pPr>
    </w:p>
    <w:p w14:paraId="03D06687" w14:textId="5808E667" w:rsidR="003C15DF" w:rsidRDefault="003C15DF" w:rsidP="008D614F">
      <w:pPr>
        <w:jc w:val="both"/>
        <w:rPr>
          <w:rFonts w:asciiTheme="minorHAnsi" w:hAnsiTheme="minorHAnsi" w:cstheme="minorHAnsi"/>
        </w:rPr>
      </w:pPr>
      <w:r>
        <w:rPr>
          <w:rFonts w:asciiTheme="minorHAnsi" w:hAnsiTheme="minorHAnsi" w:cstheme="minorHAnsi"/>
        </w:rPr>
        <w:t xml:space="preserve">Pour le déploiement d’applications sur des machines virtuelles, nous avons utilisé </w:t>
      </w:r>
      <w:proofErr w:type="spellStart"/>
      <w:r>
        <w:rPr>
          <w:rFonts w:asciiTheme="minorHAnsi" w:hAnsiTheme="minorHAnsi" w:cstheme="minorHAnsi"/>
        </w:rPr>
        <w:t>Remote</w:t>
      </w:r>
      <w:proofErr w:type="spellEnd"/>
      <w:r>
        <w:rPr>
          <w:rFonts w:asciiTheme="minorHAnsi" w:hAnsiTheme="minorHAnsi" w:cstheme="minorHAnsi"/>
        </w:rPr>
        <w:t xml:space="preserve"> Desktop Manager, développé par </w:t>
      </w:r>
      <w:proofErr w:type="spellStart"/>
      <w:r>
        <w:rPr>
          <w:rFonts w:asciiTheme="minorHAnsi" w:hAnsiTheme="minorHAnsi" w:cstheme="minorHAnsi"/>
        </w:rPr>
        <w:t>Devolutions</w:t>
      </w:r>
      <w:proofErr w:type="spellEnd"/>
      <w:r>
        <w:rPr>
          <w:rFonts w:asciiTheme="minorHAnsi" w:hAnsiTheme="minorHAnsi" w:cstheme="minorHAnsi"/>
        </w:rPr>
        <w:t xml:space="preserve">. </w:t>
      </w:r>
      <w:r w:rsidR="00575E71">
        <w:rPr>
          <w:rFonts w:asciiTheme="minorHAnsi" w:hAnsiTheme="minorHAnsi" w:cstheme="minorHAnsi"/>
        </w:rPr>
        <w:t xml:space="preserve">Il </w:t>
      </w:r>
      <w:r>
        <w:rPr>
          <w:rFonts w:asciiTheme="minorHAnsi" w:hAnsiTheme="minorHAnsi" w:cstheme="minorHAnsi"/>
        </w:rPr>
        <w:t xml:space="preserve">permet de gérer les connections à distance et propose une gestion </w:t>
      </w:r>
      <w:r w:rsidR="00742F13">
        <w:rPr>
          <w:rFonts w:asciiTheme="minorHAnsi" w:hAnsiTheme="minorHAnsi" w:cstheme="minorHAnsi"/>
        </w:rPr>
        <w:t>des authentifications sécurisée et efficace</w:t>
      </w:r>
      <w:r>
        <w:rPr>
          <w:rFonts w:asciiTheme="minorHAnsi" w:hAnsiTheme="minorHAnsi" w:cstheme="minorHAnsi"/>
        </w:rPr>
        <w:t xml:space="preserve"> que les alternatives ont du mal à </w:t>
      </w:r>
      <w:r w:rsidR="00575E71">
        <w:rPr>
          <w:rFonts w:asciiTheme="minorHAnsi" w:hAnsiTheme="minorHAnsi" w:cstheme="minorHAnsi"/>
        </w:rPr>
        <w:t>concurrencer</w:t>
      </w:r>
      <w:r>
        <w:rPr>
          <w:rFonts w:asciiTheme="minorHAnsi" w:hAnsiTheme="minorHAnsi" w:cstheme="minorHAnsi"/>
        </w:rPr>
        <w:t>.</w:t>
      </w:r>
    </w:p>
    <w:p w14:paraId="355ED2C7" w14:textId="77777777" w:rsidR="003C15DF" w:rsidRDefault="003C15DF" w:rsidP="008D614F">
      <w:pPr>
        <w:jc w:val="both"/>
        <w:rPr>
          <w:rFonts w:asciiTheme="minorHAnsi" w:hAnsiTheme="minorHAnsi" w:cstheme="minorHAnsi"/>
        </w:rPr>
      </w:pPr>
    </w:p>
    <w:p w14:paraId="11C8DAA3" w14:textId="0F71C65E" w:rsidR="003C15DF" w:rsidRDefault="003C15DF" w:rsidP="008D614F">
      <w:pPr>
        <w:jc w:val="both"/>
        <w:rPr>
          <w:rFonts w:asciiTheme="minorHAnsi" w:hAnsiTheme="minorHAnsi" w:cstheme="minorHAnsi"/>
        </w:rPr>
      </w:pPr>
      <w:r>
        <w:rPr>
          <w:rFonts w:asciiTheme="minorHAnsi" w:hAnsiTheme="minorHAnsi" w:cstheme="minorHAnsi"/>
        </w:rPr>
        <w:t>La gestion du projet s’est fait</w:t>
      </w:r>
      <w:r w:rsidR="00681547">
        <w:rPr>
          <w:rFonts w:asciiTheme="minorHAnsi" w:hAnsiTheme="minorHAnsi" w:cstheme="minorHAnsi"/>
        </w:rPr>
        <w:t xml:space="preserve">e avec Jira </w:t>
      </w:r>
      <w:r>
        <w:rPr>
          <w:rFonts w:asciiTheme="minorHAnsi" w:hAnsiTheme="minorHAnsi" w:cstheme="minorHAnsi"/>
        </w:rPr>
        <w:t>au vu de son énorme popularité auprès des entreprises de développement d’applications</w:t>
      </w:r>
      <w:r w:rsidR="00681547">
        <w:rPr>
          <w:rFonts w:asciiTheme="minorHAnsi" w:hAnsiTheme="minorHAnsi" w:cstheme="minorHAnsi"/>
        </w:rPr>
        <w:t xml:space="preserve"> et des particuliers</w:t>
      </w:r>
      <w:r>
        <w:rPr>
          <w:rFonts w:asciiTheme="minorHAnsi" w:hAnsiTheme="minorHAnsi" w:cstheme="minorHAnsi"/>
        </w:rPr>
        <w:t>.</w:t>
      </w:r>
    </w:p>
    <w:p w14:paraId="4A8B7582" w14:textId="77777777" w:rsidR="002C0A04" w:rsidRDefault="002C0A04" w:rsidP="008D614F">
      <w:pPr>
        <w:jc w:val="both"/>
        <w:rPr>
          <w:rFonts w:asciiTheme="minorHAnsi" w:hAnsiTheme="minorHAnsi" w:cstheme="minorHAnsi"/>
        </w:rPr>
      </w:pPr>
    </w:p>
    <w:p w14:paraId="6327D863" w14:textId="7F6498B6" w:rsidR="002C0A04" w:rsidRDefault="002C0A04" w:rsidP="0030059B">
      <w:pPr>
        <w:pStyle w:val="Titre"/>
        <w:spacing w:after="0"/>
        <w:jc w:val="both"/>
        <w:outlineLvl w:val="0"/>
      </w:pPr>
      <w:bookmarkStart w:id="27" w:name="_Toc200036899"/>
      <w:r>
        <w:t>5. Réalisation</w:t>
      </w:r>
      <w:bookmarkEnd w:id="27"/>
    </w:p>
    <w:p w14:paraId="51436E95" w14:textId="0BADBE70" w:rsidR="002C0A04" w:rsidRDefault="002C0A04" w:rsidP="008D614F">
      <w:pPr>
        <w:pStyle w:val="Titre2"/>
        <w:jc w:val="both"/>
      </w:pPr>
      <w:bookmarkStart w:id="28" w:name="_Toc200036900"/>
      <w:r>
        <w:t>5.1 La base du projet</w:t>
      </w:r>
      <w:bookmarkEnd w:id="28"/>
    </w:p>
    <w:p w14:paraId="3C07A0B9" w14:textId="77777777" w:rsidR="002C0A04" w:rsidRDefault="002C0A04" w:rsidP="008D614F">
      <w:pPr>
        <w:jc w:val="both"/>
      </w:pPr>
    </w:p>
    <w:p w14:paraId="236F9160" w14:textId="5440895C" w:rsidR="002C0A04" w:rsidRDefault="002C0A04" w:rsidP="008D614F">
      <w:pPr>
        <w:jc w:val="both"/>
        <w:rPr>
          <w:rFonts w:asciiTheme="minorHAnsi" w:hAnsiTheme="minorHAnsi" w:cstheme="minorHAnsi"/>
        </w:rPr>
      </w:pPr>
      <w:r>
        <w:rPr>
          <w:rFonts w:asciiTheme="minorHAnsi" w:hAnsiTheme="minorHAnsi" w:cstheme="minorHAnsi"/>
        </w:rPr>
        <w:t>Noah</w:t>
      </w:r>
      <w:r w:rsidR="00626017">
        <w:rPr>
          <w:rFonts w:asciiTheme="minorHAnsi" w:hAnsiTheme="minorHAnsi" w:cstheme="minorHAnsi"/>
        </w:rPr>
        <w:t xml:space="preserve"> et moi n’avons pas dû réaliser </w:t>
      </w:r>
      <w:r>
        <w:rPr>
          <w:rFonts w:asciiTheme="minorHAnsi" w:hAnsiTheme="minorHAnsi" w:cstheme="minorHAnsi"/>
        </w:rPr>
        <w:t>le projet</w:t>
      </w:r>
      <w:r w:rsidR="00626017">
        <w:rPr>
          <w:rFonts w:asciiTheme="minorHAnsi" w:hAnsiTheme="minorHAnsi" w:cstheme="minorHAnsi"/>
        </w:rPr>
        <w:t xml:space="preserve"> à partir</w:t>
      </w:r>
      <w:r>
        <w:rPr>
          <w:rFonts w:asciiTheme="minorHAnsi" w:hAnsiTheme="minorHAnsi" w:cstheme="minorHAnsi"/>
        </w:rPr>
        <w:t xml:space="preserve"> de zéro. Technord a mis en place une série d’aide</w:t>
      </w:r>
      <w:r w:rsidR="005A6ED4">
        <w:rPr>
          <w:rFonts w:asciiTheme="minorHAnsi" w:hAnsiTheme="minorHAnsi" w:cstheme="minorHAnsi"/>
        </w:rPr>
        <w:t>s</w:t>
      </w:r>
      <w:r>
        <w:rPr>
          <w:rFonts w:asciiTheme="minorHAnsi" w:hAnsiTheme="minorHAnsi" w:cstheme="minorHAnsi"/>
        </w:rPr>
        <w:t xml:space="preserve"> </w:t>
      </w:r>
      <w:r w:rsidR="00626017">
        <w:rPr>
          <w:rFonts w:asciiTheme="minorHAnsi" w:hAnsiTheme="minorHAnsi" w:cstheme="minorHAnsi"/>
        </w:rPr>
        <w:t>pour</w:t>
      </w:r>
      <w:r>
        <w:rPr>
          <w:rFonts w:asciiTheme="minorHAnsi" w:hAnsiTheme="minorHAnsi" w:cstheme="minorHAnsi"/>
        </w:rPr>
        <w:t xml:space="preserve"> nous faciliter la tâche.</w:t>
      </w:r>
    </w:p>
    <w:p w14:paraId="54E5AB5D" w14:textId="77777777" w:rsidR="002C0A04" w:rsidRDefault="002C0A04" w:rsidP="008D614F">
      <w:pPr>
        <w:jc w:val="both"/>
        <w:rPr>
          <w:rFonts w:asciiTheme="minorHAnsi" w:hAnsiTheme="minorHAnsi" w:cstheme="minorHAnsi"/>
        </w:rPr>
      </w:pPr>
    </w:p>
    <w:p w14:paraId="09EBE70E" w14:textId="35315615" w:rsidR="002C0A04" w:rsidRDefault="002C0A04" w:rsidP="008D614F">
      <w:pPr>
        <w:jc w:val="both"/>
        <w:rPr>
          <w:rFonts w:asciiTheme="minorHAnsi" w:hAnsiTheme="minorHAnsi" w:cstheme="minorHAnsi"/>
        </w:rPr>
      </w:pPr>
      <w:r>
        <w:rPr>
          <w:rFonts w:asciiTheme="minorHAnsi" w:hAnsiTheme="minorHAnsi" w:cstheme="minorHAnsi"/>
        </w:rPr>
        <w:t xml:space="preserve">Tout d’abord, ils nous ont donné accès au code de l’ancien </w:t>
      </w:r>
      <w:r w:rsidR="00742F13">
        <w:rPr>
          <w:rFonts w:asciiTheme="minorHAnsi" w:hAnsiTheme="minorHAnsi" w:cstheme="minorHAnsi"/>
        </w:rPr>
        <w:t>projet. Cela nous a permis de nous</w:t>
      </w:r>
      <w:r>
        <w:rPr>
          <w:rFonts w:asciiTheme="minorHAnsi" w:hAnsiTheme="minorHAnsi" w:cstheme="minorHAnsi"/>
        </w:rPr>
        <w:t xml:space="preserve"> familiariser avec la manière dont Technord développe ses </w:t>
      </w:r>
      <w:r w:rsidR="00506880">
        <w:rPr>
          <w:rFonts w:asciiTheme="minorHAnsi" w:hAnsiTheme="minorHAnsi" w:cstheme="minorHAnsi"/>
        </w:rPr>
        <w:t>produits</w:t>
      </w:r>
      <w:r>
        <w:rPr>
          <w:rFonts w:asciiTheme="minorHAnsi" w:hAnsiTheme="minorHAnsi" w:cstheme="minorHAnsi"/>
        </w:rPr>
        <w:t>. De plus, comme mentionné plus haut, le projet avait pour but de recréer une interface visuelle améliorée, ce qui veut dire que l’ancien code gérant le business model était toujours réutilisable. Bien évi</w:t>
      </w:r>
      <w:r w:rsidR="00116DA5">
        <w:rPr>
          <w:rFonts w:asciiTheme="minorHAnsi" w:hAnsiTheme="minorHAnsi" w:cstheme="minorHAnsi"/>
        </w:rPr>
        <w:t xml:space="preserve">demment, nous n’avons pas copié </w:t>
      </w:r>
      <w:r>
        <w:rPr>
          <w:rFonts w:asciiTheme="minorHAnsi" w:hAnsiTheme="minorHAnsi" w:cstheme="minorHAnsi"/>
        </w:rPr>
        <w:t>l’existant</w:t>
      </w:r>
      <w:r w:rsidR="00116DA5">
        <w:rPr>
          <w:rFonts w:asciiTheme="minorHAnsi" w:hAnsiTheme="minorHAnsi" w:cstheme="minorHAnsi"/>
        </w:rPr>
        <w:t xml:space="preserve"> de A à Z</w:t>
      </w:r>
      <w:r>
        <w:rPr>
          <w:rFonts w:asciiTheme="minorHAnsi" w:hAnsiTheme="minorHAnsi" w:cstheme="minorHAnsi"/>
        </w:rPr>
        <w:t>. Nous nous sommes assurés à chaque fois que ce code était efficace, propre et conforme aux nouvelles pratiques.</w:t>
      </w:r>
      <w:r w:rsidR="00506880">
        <w:rPr>
          <w:rFonts w:asciiTheme="minorHAnsi" w:hAnsiTheme="minorHAnsi" w:cstheme="minorHAnsi"/>
        </w:rPr>
        <w:t xml:space="preserve"> Si ce n’était pas le cas, nous le modifi</w:t>
      </w:r>
      <w:r w:rsidR="00116DA5">
        <w:rPr>
          <w:rFonts w:asciiTheme="minorHAnsi" w:hAnsiTheme="minorHAnsi" w:cstheme="minorHAnsi"/>
        </w:rPr>
        <w:t>i</w:t>
      </w:r>
      <w:r w:rsidR="00506880">
        <w:rPr>
          <w:rFonts w:asciiTheme="minorHAnsi" w:hAnsiTheme="minorHAnsi" w:cstheme="minorHAnsi"/>
        </w:rPr>
        <w:t>ons ou le réécrivions entièrement selon le</w:t>
      </w:r>
      <w:r w:rsidR="00116DA5">
        <w:rPr>
          <w:rFonts w:asciiTheme="minorHAnsi" w:hAnsiTheme="minorHAnsi" w:cstheme="minorHAnsi"/>
        </w:rPr>
        <w:t>s</w:t>
      </w:r>
      <w:r w:rsidR="00506880">
        <w:rPr>
          <w:rFonts w:asciiTheme="minorHAnsi" w:hAnsiTheme="minorHAnsi" w:cstheme="minorHAnsi"/>
        </w:rPr>
        <w:t xml:space="preserve"> besoin</w:t>
      </w:r>
      <w:r w:rsidR="00116DA5">
        <w:rPr>
          <w:rFonts w:asciiTheme="minorHAnsi" w:hAnsiTheme="minorHAnsi" w:cstheme="minorHAnsi"/>
        </w:rPr>
        <w:t>s</w:t>
      </w:r>
      <w:r w:rsidR="00506880">
        <w:rPr>
          <w:rFonts w:asciiTheme="minorHAnsi" w:hAnsiTheme="minorHAnsi" w:cstheme="minorHAnsi"/>
        </w:rPr>
        <w:t>.</w:t>
      </w:r>
    </w:p>
    <w:p w14:paraId="64DCA737" w14:textId="77777777" w:rsidR="0007005E" w:rsidRDefault="0007005E" w:rsidP="008D614F">
      <w:pPr>
        <w:jc w:val="both"/>
        <w:rPr>
          <w:rFonts w:asciiTheme="minorHAnsi" w:hAnsiTheme="minorHAnsi" w:cstheme="minorHAnsi"/>
        </w:rPr>
      </w:pPr>
    </w:p>
    <w:p w14:paraId="0007D9FA" w14:textId="59D2959A" w:rsidR="0007005E" w:rsidRDefault="0007005E" w:rsidP="008D614F">
      <w:pPr>
        <w:jc w:val="both"/>
        <w:rPr>
          <w:rFonts w:asciiTheme="minorHAnsi" w:hAnsiTheme="minorHAnsi" w:cstheme="minorHAnsi"/>
        </w:rPr>
      </w:pPr>
      <w:r>
        <w:rPr>
          <w:rFonts w:asciiTheme="minorHAnsi" w:hAnsiTheme="minorHAnsi" w:cstheme="minorHAnsi"/>
        </w:rPr>
        <w:t>Par ailleurs, Technord a fourni à chaque stagiaire une copie de la base de données d’un client, ce qui a apporté plusieurs avantages. Vu que chaque stagiaire avait sa propre base de donn</w:t>
      </w:r>
      <w:r w:rsidR="000A095C">
        <w:rPr>
          <w:rFonts w:asciiTheme="minorHAnsi" w:hAnsiTheme="minorHAnsi" w:cstheme="minorHAnsi"/>
        </w:rPr>
        <w:t>ées, il était libre de l’utiliser</w:t>
      </w:r>
      <w:r>
        <w:rPr>
          <w:rFonts w:asciiTheme="minorHAnsi" w:hAnsiTheme="minorHAnsi" w:cstheme="minorHAnsi"/>
        </w:rPr>
        <w:t xml:space="preserve"> comme il le </w:t>
      </w:r>
      <w:r w:rsidR="000A095C">
        <w:rPr>
          <w:rFonts w:asciiTheme="minorHAnsi" w:hAnsiTheme="minorHAnsi" w:cstheme="minorHAnsi"/>
        </w:rPr>
        <w:t>souhaite</w:t>
      </w:r>
      <w:r>
        <w:rPr>
          <w:rFonts w:asciiTheme="minorHAnsi" w:hAnsiTheme="minorHAnsi" w:cstheme="minorHAnsi"/>
        </w:rPr>
        <w:t xml:space="preserve"> sans avoir peur d’entraver l’autre. De plus, les données existantes</w:t>
      </w:r>
      <w:r w:rsidR="000A095C">
        <w:rPr>
          <w:rFonts w:asciiTheme="minorHAnsi" w:hAnsiTheme="minorHAnsi" w:cstheme="minorHAnsi"/>
        </w:rPr>
        <w:t xml:space="preserve"> dans ces copies nous ont donné</w:t>
      </w:r>
      <w:r>
        <w:rPr>
          <w:rFonts w:asciiTheme="minorHAnsi" w:hAnsiTheme="minorHAnsi" w:cstheme="minorHAnsi"/>
        </w:rPr>
        <w:t xml:space="preserve"> une idée de</w:t>
      </w:r>
      <w:r w:rsidR="000A095C">
        <w:rPr>
          <w:rFonts w:asciiTheme="minorHAnsi" w:hAnsiTheme="minorHAnsi" w:cstheme="minorHAnsi"/>
        </w:rPr>
        <w:t xml:space="preserve"> ce</w:t>
      </w:r>
      <w:r>
        <w:rPr>
          <w:rFonts w:asciiTheme="minorHAnsi" w:hAnsiTheme="minorHAnsi" w:cstheme="minorHAnsi"/>
        </w:rPr>
        <w:t xml:space="preserve"> </w:t>
      </w:r>
      <w:r w:rsidR="000A095C">
        <w:rPr>
          <w:rFonts w:asciiTheme="minorHAnsi" w:hAnsiTheme="minorHAnsi" w:cstheme="minorHAnsi"/>
        </w:rPr>
        <w:t xml:space="preserve">qui était attendu </w:t>
      </w:r>
      <w:r>
        <w:rPr>
          <w:rFonts w:asciiTheme="minorHAnsi" w:hAnsiTheme="minorHAnsi" w:cstheme="minorHAnsi"/>
        </w:rPr>
        <w:t>lors de la création d’une page. Il était aussi prévu avant que le projet commence de garder cette base de données majoritairement intacte pour que la transition d’un projet à l’autre se fasse en douceur. Il a cependant été très vite évident que cela ne serai</w:t>
      </w:r>
      <w:r w:rsidR="000A095C">
        <w:rPr>
          <w:rFonts w:asciiTheme="minorHAnsi" w:hAnsiTheme="minorHAnsi" w:cstheme="minorHAnsi"/>
        </w:rPr>
        <w:t>t</w:t>
      </w:r>
      <w:r>
        <w:rPr>
          <w:rFonts w:asciiTheme="minorHAnsi" w:hAnsiTheme="minorHAnsi" w:cstheme="minorHAnsi"/>
        </w:rPr>
        <w:t xml:space="preserve"> pas possible au vu du grand nombre de changements à apporter à celle-ci. L’ancienne base de données nous a donc servi de base p</w:t>
      </w:r>
      <w:r w:rsidR="000A095C">
        <w:rPr>
          <w:rFonts w:asciiTheme="minorHAnsi" w:hAnsiTheme="minorHAnsi" w:cstheme="minorHAnsi"/>
        </w:rPr>
        <w:t>our la structure des tables et d</w:t>
      </w:r>
      <w:r>
        <w:rPr>
          <w:rFonts w:asciiTheme="minorHAnsi" w:hAnsiTheme="minorHAnsi" w:cstheme="minorHAnsi"/>
        </w:rPr>
        <w:t>es procédures stockées.</w:t>
      </w:r>
    </w:p>
    <w:p w14:paraId="6D7155CD" w14:textId="77777777" w:rsidR="00506880" w:rsidRDefault="00506880" w:rsidP="008D614F">
      <w:pPr>
        <w:jc w:val="both"/>
        <w:rPr>
          <w:rFonts w:asciiTheme="minorHAnsi" w:hAnsiTheme="minorHAnsi" w:cstheme="minorHAnsi"/>
        </w:rPr>
      </w:pPr>
    </w:p>
    <w:p w14:paraId="2FF58E10" w14:textId="3363BC36" w:rsidR="00506880" w:rsidRDefault="00506880" w:rsidP="008D614F">
      <w:pPr>
        <w:jc w:val="both"/>
        <w:rPr>
          <w:rFonts w:asciiTheme="minorHAnsi" w:hAnsiTheme="minorHAnsi" w:cstheme="minorHAnsi"/>
        </w:rPr>
      </w:pPr>
      <w:r>
        <w:rPr>
          <w:rFonts w:asciiTheme="minorHAnsi" w:hAnsiTheme="minorHAnsi" w:cstheme="minorHAnsi"/>
        </w:rPr>
        <w:lastRenderedPageBreak/>
        <w:t xml:space="preserve">Ensuite, un des employés a été </w:t>
      </w:r>
      <w:r w:rsidR="00116DA5">
        <w:rPr>
          <w:rFonts w:asciiTheme="minorHAnsi" w:hAnsiTheme="minorHAnsi" w:cstheme="minorHAnsi"/>
        </w:rPr>
        <w:t>chargé</w:t>
      </w:r>
      <w:r>
        <w:rPr>
          <w:rFonts w:asciiTheme="minorHAnsi" w:hAnsiTheme="minorHAnsi" w:cstheme="minorHAnsi"/>
        </w:rPr>
        <w:t xml:space="preserve"> de nous </w:t>
      </w:r>
      <w:r w:rsidR="000A095C">
        <w:rPr>
          <w:rFonts w:asciiTheme="minorHAnsi" w:hAnsiTheme="minorHAnsi" w:cstheme="minorHAnsi"/>
        </w:rPr>
        <w:t>réaliser</w:t>
      </w:r>
      <w:r>
        <w:rPr>
          <w:rFonts w:asciiTheme="minorHAnsi" w:hAnsiTheme="minorHAnsi" w:cstheme="minorHAnsi"/>
        </w:rPr>
        <w:t xml:space="preserve"> une maquette montrant le design de la future application. Il a donc créé un document Figma relativement ava</w:t>
      </w:r>
      <w:r w:rsidR="000A095C">
        <w:rPr>
          <w:rFonts w:asciiTheme="minorHAnsi" w:hAnsiTheme="minorHAnsi" w:cstheme="minorHAnsi"/>
        </w:rPr>
        <w:t>ncé qui nous montrait en détail</w:t>
      </w:r>
      <w:r>
        <w:rPr>
          <w:rFonts w:asciiTheme="minorHAnsi" w:hAnsiTheme="minorHAnsi" w:cstheme="minorHAnsi"/>
        </w:rPr>
        <w:t xml:space="preserve"> la navigation du site, le layout de plusieurs pages, ainsi que la direction artistique du projet. Nous nous sommes beaucoup basé</w:t>
      </w:r>
      <w:r w:rsidR="000A095C">
        <w:rPr>
          <w:rFonts w:asciiTheme="minorHAnsi" w:hAnsiTheme="minorHAnsi" w:cstheme="minorHAnsi"/>
        </w:rPr>
        <w:t>s</w:t>
      </w:r>
      <w:r>
        <w:rPr>
          <w:rFonts w:asciiTheme="minorHAnsi" w:hAnsiTheme="minorHAnsi" w:cstheme="minorHAnsi"/>
        </w:rPr>
        <w:t xml:space="preserve"> sur ce travail, notammen</w:t>
      </w:r>
      <w:r w:rsidR="000A095C">
        <w:rPr>
          <w:rFonts w:asciiTheme="minorHAnsi" w:hAnsiTheme="minorHAnsi" w:cstheme="minorHAnsi"/>
        </w:rPr>
        <w:t>t au début du stage. On nous a néanmoins</w:t>
      </w:r>
      <w:r>
        <w:rPr>
          <w:rFonts w:asciiTheme="minorHAnsi" w:hAnsiTheme="minorHAnsi" w:cstheme="minorHAnsi"/>
        </w:rPr>
        <w:t xml:space="preserve"> laissé une grande liberté en nous permettant d’adapter ce qui avait été fait selon les besoins, toujours avec l’accord de nos maîtres de stage.</w:t>
      </w:r>
    </w:p>
    <w:p w14:paraId="3E10B836" w14:textId="77777777" w:rsidR="00506880" w:rsidRDefault="00506880" w:rsidP="008D614F">
      <w:pPr>
        <w:jc w:val="both"/>
        <w:rPr>
          <w:rFonts w:asciiTheme="minorHAnsi" w:hAnsiTheme="minorHAnsi" w:cstheme="minorHAnsi"/>
        </w:rPr>
      </w:pPr>
    </w:p>
    <w:p w14:paraId="2CAA6DE0" w14:textId="337E1385" w:rsidR="00223006" w:rsidRDefault="00506880" w:rsidP="008D614F">
      <w:pPr>
        <w:jc w:val="both"/>
        <w:rPr>
          <w:rFonts w:asciiTheme="minorHAnsi" w:hAnsiTheme="minorHAnsi" w:cstheme="minorHAnsi"/>
          <w:lang w:val="fr-BE"/>
        </w:rPr>
      </w:pPr>
      <w:r>
        <w:rPr>
          <w:rFonts w:asciiTheme="minorHAnsi" w:hAnsiTheme="minorHAnsi" w:cstheme="minorHAnsi"/>
        </w:rPr>
        <w:t>Enfin, des templates, des débuts de projets</w:t>
      </w:r>
      <w:r w:rsidR="000A095C">
        <w:rPr>
          <w:rFonts w:asciiTheme="minorHAnsi" w:hAnsiTheme="minorHAnsi" w:cstheme="minorHAnsi"/>
        </w:rPr>
        <w:t>,</w:t>
      </w:r>
      <w:r>
        <w:rPr>
          <w:rFonts w:asciiTheme="minorHAnsi" w:hAnsiTheme="minorHAnsi" w:cstheme="minorHAnsi"/>
        </w:rPr>
        <w:t xml:space="preserve"> nous ont été fourni</w:t>
      </w:r>
      <w:r w:rsidR="000A095C">
        <w:rPr>
          <w:rFonts w:asciiTheme="minorHAnsi" w:hAnsiTheme="minorHAnsi" w:cstheme="minorHAnsi"/>
        </w:rPr>
        <w:t>s</w:t>
      </w:r>
      <w:r>
        <w:rPr>
          <w:rFonts w:asciiTheme="minorHAnsi" w:hAnsiTheme="minorHAnsi" w:cstheme="minorHAnsi"/>
        </w:rPr>
        <w:t xml:space="preserve"> pour le frontend et le backend. </w:t>
      </w:r>
      <w:r w:rsidR="00807256">
        <w:rPr>
          <w:rFonts w:asciiTheme="minorHAnsi" w:hAnsiTheme="minorHAnsi" w:cstheme="minorHAnsi"/>
        </w:rPr>
        <w:t>Ces dernie</w:t>
      </w:r>
      <w:r w:rsidR="000A095C">
        <w:rPr>
          <w:rFonts w:asciiTheme="minorHAnsi" w:hAnsiTheme="minorHAnsi" w:cstheme="minorHAnsi"/>
        </w:rPr>
        <w:t>r</w:t>
      </w:r>
      <w:r w:rsidR="00807256">
        <w:rPr>
          <w:rFonts w:asciiTheme="minorHAnsi" w:hAnsiTheme="minorHAnsi" w:cstheme="minorHAnsi"/>
        </w:rPr>
        <w:t xml:space="preserve">s montraient </w:t>
      </w:r>
      <w:r>
        <w:rPr>
          <w:rFonts w:asciiTheme="minorHAnsi" w:hAnsiTheme="minorHAnsi" w:cstheme="minorHAnsi"/>
          <w:lang w:val="fr-BE"/>
        </w:rPr>
        <w:t xml:space="preserve">la structure que le code devait </w:t>
      </w:r>
      <w:r w:rsidR="000A095C">
        <w:rPr>
          <w:rFonts w:asciiTheme="minorHAnsi" w:hAnsiTheme="minorHAnsi" w:cstheme="minorHAnsi"/>
          <w:lang w:val="fr-BE"/>
        </w:rPr>
        <w:t>suivre</w:t>
      </w:r>
      <w:r>
        <w:rPr>
          <w:rFonts w:asciiTheme="minorHAnsi" w:hAnsiTheme="minorHAnsi" w:cstheme="minorHAnsi"/>
          <w:lang w:val="fr-BE"/>
        </w:rPr>
        <w:t xml:space="preserve"> et donnaient des exemples sur la création de page</w:t>
      </w:r>
      <w:r w:rsidR="0007005E">
        <w:rPr>
          <w:rFonts w:asciiTheme="minorHAnsi" w:hAnsiTheme="minorHAnsi" w:cstheme="minorHAnsi"/>
          <w:lang w:val="fr-BE"/>
        </w:rPr>
        <w:t>s.</w:t>
      </w:r>
    </w:p>
    <w:p w14:paraId="112AF496" w14:textId="7A1103E6" w:rsidR="00223006" w:rsidRDefault="00223006" w:rsidP="008D614F">
      <w:pPr>
        <w:pStyle w:val="Titre2"/>
        <w:jc w:val="both"/>
        <w:rPr>
          <w:rFonts w:cstheme="majorHAnsi"/>
          <w:lang w:val="fr-BE"/>
        </w:rPr>
      </w:pPr>
      <w:bookmarkStart w:id="29" w:name="_Toc200036901"/>
      <w:r w:rsidRPr="00223006">
        <w:rPr>
          <w:rFonts w:cstheme="majorHAnsi"/>
          <w:lang w:val="fr-BE"/>
        </w:rPr>
        <w:t>5.2 Le frontend</w:t>
      </w:r>
      <w:bookmarkEnd w:id="29"/>
    </w:p>
    <w:p w14:paraId="77ECB037" w14:textId="77777777" w:rsidR="00223006" w:rsidRDefault="00223006" w:rsidP="008D614F">
      <w:pPr>
        <w:jc w:val="both"/>
        <w:rPr>
          <w:lang w:val="fr-BE"/>
        </w:rPr>
      </w:pPr>
    </w:p>
    <w:p w14:paraId="07A8D9EA" w14:textId="78297707" w:rsidR="00223006" w:rsidRDefault="00223006" w:rsidP="008D614F">
      <w:pPr>
        <w:jc w:val="both"/>
        <w:rPr>
          <w:rFonts w:asciiTheme="minorHAnsi" w:hAnsiTheme="minorHAnsi" w:cstheme="minorHAnsi"/>
          <w:lang w:val="fr-BE"/>
        </w:rPr>
      </w:pPr>
      <w:r>
        <w:rPr>
          <w:rFonts w:asciiTheme="minorHAnsi" w:hAnsiTheme="minorHAnsi" w:cstheme="minorHAnsi"/>
          <w:lang w:val="fr-BE"/>
        </w:rPr>
        <w:t>Le développement de l’interface graphique à l’aide d’Angular s’est fait à l’aide de composant</w:t>
      </w:r>
      <w:r w:rsidR="000A095C">
        <w:rPr>
          <w:rFonts w:asciiTheme="minorHAnsi" w:hAnsiTheme="minorHAnsi" w:cstheme="minorHAnsi"/>
          <w:lang w:val="fr-BE"/>
        </w:rPr>
        <w:t>s</w:t>
      </w:r>
      <w:r>
        <w:rPr>
          <w:rFonts w:asciiTheme="minorHAnsi" w:hAnsiTheme="minorHAnsi" w:cstheme="minorHAnsi"/>
          <w:lang w:val="fr-BE"/>
        </w:rPr>
        <w:t xml:space="preserve"> réutilisable</w:t>
      </w:r>
      <w:r w:rsidR="000A095C">
        <w:rPr>
          <w:rFonts w:asciiTheme="minorHAnsi" w:hAnsiTheme="minorHAnsi" w:cstheme="minorHAnsi"/>
          <w:lang w:val="fr-BE"/>
        </w:rPr>
        <w:t>s</w:t>
      </w:r>
      <w:r>
        <w:rPr>
          <w:rFonts w:asciiTheme="minorHAnsi" w:hAnsiTheme="minorHAnsi" w:cstheme="minorHAnsi"/>
          <w:lang w:val="fr-BE"/>
        </w:rPr>
        <w:t xml:space="preserve"> dans toute l’application. </w:t>
      </w:r>
    </w:p>
    <w:p w14:paraId="13E6973A" w14:textId="77777777" w:rsidR="00C142A9" w:rsidRDefault="00C142A9" w:rsidP="008D614F">
      <w:pPr>
        <w:jc w:val="both"/>
        <w:rPr>
          <w:rFonts w:asciiTheme="minorHAnsi" w:hAnsiTheme="minorHAnsi" w:cstheme="minorHAnsi"/>
          <w:lang w:val="fr-BE"/>
        </w:rPr>
      </w:pPr>
    </w:p>
    <w:p w14:paraId="0A4112C1" w14:textId="58370F50" w:rsidR="00C142A9" w:rsidRDefault="00531309" w:rsidP="008D614F">
      <w:pPr>
        <w:jc w:val="both"/>
        <w:rPr>
          <w:rFonts w:asciiTheme="minorHAnsi" w:hAnsiTheme="minorHAnsi" w:cstheme="minorHAnsi"/>
          <w:lang w:val="fr-BE"/>
        </w:rPr>
      </w:pPr>
      <w:r>
        <w:rPr>
          <w:rFonts w:asciiTheme="minorHAnsi" w:hAnsiTheme="minorHAnsi" w:cstheme="minorHAnsi"/>
          <w:lang w:val="fr-BE"/>
        </w:rPr>
        <w:t>La plupart des pages de l’application</w:t>
      </w:r>
      <w:r w:rsidR="00376775">
        <w:rPr>
          <w:rFonts w:asciiTheme="minorHAnsi" w:hAnsiTheme="minorHAnsi" w:cstheme="minorHAnsi"/>
          <w:lang w:val="fr-BE"/>
        </w:rPr>
        <w:t xml:space="preserve"> suivent la même architecture</w:t>
      </w:r>
      <w:r w:rsidR="00C142A9">
        <w:rPr>
          <w:rFonts w:asciiTheme="minorHAnsi" w:hAnsiTheme="minorHAnsi" w:cstheme="minorHAnsi"/>
          <w:lang w:val="fr-BE"/>
        </w:rPr>
        <w:t> : un tableau central reprenant des éléments entourés de boutons permettant diverses actions</w:t>
      </w:r>
      <w:r w:rsidR="00BE5C74">
        <w:rPr>
          <w:rFonts w:asciiTheme="minorHAnsi" w:hAnsiTheme="minorHAnsi" w:cstheme="minorHAnsi"/>
          <w:lang w:val="fr-BE"/>
        </w:rPr>
        <w:t xml:space="preserve">, comme illustré dans la </w:t>
      </w:r>
      <w:r w:rsidR="00BE5C74" w:rsidRPr="00BE5C74">
        <w:rPr>
          <w:rFonts w:asciiTheme="minorHAnsi" w:hAnsiTheme="minorHAnsi" w:cstheme="minorHAnsi"/>
          <w:i/>
          <w:lang w:val="fr-BE"/>
        </w:rPr>
        <w:t>figure 11</w:t>
      </w:r>
      <w:r w:rsidR="00C142A9">
        <w:rPr>
          <w:rFonts w:asciiTheme="minorHAnsi" w:hAnsiTheme="minorHAnsi" w:cstheme="minorHAnsi"/>
          <w:lang w:val="fr-BE"/>
        </w:rPr>
        <w:t xml:space="preserve">. </w:t>
      </w:r>
      <w:r>
        <w:rPr>
          <w:rFonts w:asciiTheme="minorHAnsi" w:hAnsiTheme="minorHAnsi" w:cstheme="minorHAnsi"/>
          <w:lang w:val="fr-BE"/>
        </w:rPr>
        <w:t xml:space="preserve">C’est notamment le cas de toutes les pages de gestion. </w:t>
      </w:r>
      <w:r w:rsidR="00C142A9">
        <w:rPr>
          <w:rFonts w:asciiTheme="minorHAnsi" w:hAnsiTheme="minorHAnsi" w:cstheme="minorHAnsi"/>
          <w:lang w:val="fr-BE"/>
        </w:rPr>
        <w:t>Ce tableau central est réalisé à  l’aide du composant « </w:t>
      </w:r>
      <w:proofErr w:type="spellStart"/>
      <w:r w:rsidR="00C142A9">
        <w:rPr>
          <w:rFonts w:asciiTheme="minorHAnsi" w:hAnsiTheme="minorHAnsi" w:cstheme="minorHAnsi"/>
          <w:lang w:val="fr-BE"/>
        </w:rPr>
        <w:t>Grid</w:t>
      </w:r>
      <w:proofErr w:type="spellEnd"/>
      <w:r w:rsidR="00C142A9">
        <w:rPr>
          <w:rFonts w:asciiTheme="minorHAnsi" w:hAnsiTheme="minorHAnsi" w:cstheme="minorHAnsi"/>
          <w:lang w:val="fr-BE"/>
        </w:rPr>
        <w:t> » du framework Kendo. Celui-ci permet une grande flexibilité dans la manière d’afficher les données</w:t>
      </w:r>
      <w:r>
        <w:rPr>
          <w:rFonts w:asciiTheme="minorHAnsi" w:hAnsiTheme="minorHAnsi" w:cstheme="minorHAnsi"/>
          <w:lang w:val="fr-BE"/>
        </w:rPr>
        <w:t xml:space="preserve"> pour chaque colonne indépendamment des autres</w:t>
      </w:r>
      <w:r w:rsidR="00C142A9">
        <w:rPr>
          <w:rFonts w:asciiTheme="minorHAnsi" w:hAnsiTheme="minorHAnsi" w:cstheme="minorHAnsi"/>
          <w:lang w:val="fr-BE"/>
        </w:rPr>
        <w:t>.</w:t>
      </w:r>
      <w:r>
        <w:rPr>
          <w:rFonts w:asciiTheme="minorHAnsi" w:hAnsiTheme="minorHAnsi" w:cstheme="minorHAnsi"/>
          <w:lang w:val="fr-BE"/>
        </w:rPr>
        <w:t xml:space="preserve"> Cela m’a permis d’implémenter des fonctionnalités comme des previews de vidéos. Les actions que proposent ces pages sont réalisables à l’aide de pop-up affichant un formulaire. La gestion de la validité de ces formulaires se fait à l’aide d’une logique sur mesure qui permet d’afficher des messages d’erreur personnalisés venant de l’API.</w:t>
      </w:r>
    </w:p>
    <w:p w14:paraId="7C3E24A2" w14:textId="560C5864" w:rsidR="009C7423" w:rsidRDefault="005227B7" w:rsidP="008D614F">
      <w:pPr>
        <w:jc w:val="both"/>
        <w:rPr>
          <w:rFonts w:asciiTheme="minorHAnsi" w:hAnsiTheme="minorHAnsi" w:cstheme="minorHAnsi"/>
          <w:lang w:val="fr-BE"/>
        </w:rPr>
      </w:pPr>
      <w:r>
        <w:rPr>
          <w:noProof/>
          <w:lang w:val="en-US"/>
        </w:rPr>
        <w:drawing>
          <wp:inline distT="0" distB="0" distL="0" distR="0" wp14:anchorId="32A7DB95" wp14:editId="2E4080C6">
            <wp:extent cx="5496932" cy="196215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 b="2370"/>
                    <a:stretch/>
                  </pic:blipFill>
                  <pic:spPr bwMode="auto">
                    <a:xfrm>
                      <a:off x="0" y="0"/>
                      <a:ext cx="5503545" cy="1964511"/>
                    </a:xfrm>
                    <a:prstGeom prst="rect">
                      <a:avLst/>
                    </a:prstGeom>
                    <a:ln>
                      <a:noFill/>
                    </a:ln>
                    <a:extLst>
                      <a:ext uri="{53640926-AAD7-44D8-BBD7-CCE9431645EC}">
                        <a14:shadowObscured xmlns:a14="http://schemas.microsoft.com/office/drawing/2010/main"/>
                      </a:ext>
                    </a:extLst>
                  </pic:spPr>
                </pic:pic>
              </a:graphicData>
            </a:graphic>
          </wp:inline>
        </w:drawing>
      </w:r>
    </w:p>
    <w:p w14:paraId="62F13B5E" w14:textId="44890950" w:rsidR="00BE5C74" w:rsidRPr="00BE5C74" w:rsidRDefault="00BE5C74" w:rsidP="00BE5C74">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 xml:space="preserve">igure 11 </w:t>
      </w:r>
      <w:r>
        <w:rPr>
          <w:rFonts w:asciiTheme="minorHAnsi" w:hAnsiTheme="minorHAnsi" w:cstheme="minorHAnsi"/>
          <w:i/>
          <w:sz w:val="20"/>
          <w:szCs w:val="20"/>
        </w:rPr>
        <w:t>: Page classique de la nouvelle application</w:t>
      </w:r>
    </w:p>
    <w:p w14:paraId="65927617" w14:textId="77777777" w:rsidR="005227B7" w:rsidRDefault="005227B7" w:rsidP="008D614F">
      <w:pPr>
        <w:jc w:val="both"/>
        <w:rPr>
          <w:rFonts w:asciiTheme="minorHAnsi" w:hAnsiTheme="minorHAnsi" w:cstheme="minorHAnsi"/>
          <w:lang w:val="fr-BE"/>
        </w:rPr>
      </w:pPr>
    </w:p>
    <w:p w14:paraId="495F7B62" w14:textId="7C34FFCC" w:rsidR="009C7423" w:rsidRDefault="00531309" w:rsidP="009C7423">
      <w:pPr>
        <w:jc w:val="both"/>
        <w:rPr>
          <w:rFonts w:asciiTheme="minorHAnsi" w:hAnsiTheme="minorHAnsi" w:cstheme="minorHAnsi"/>
          <w:lang w:val="fr-BE"/>
        </w:rPr>
      </w:pPr>
      <w:r>
        <w:rPr>
          <w:rFonts w:asciiTheme="minorHAnsi" w:hAnsiTheme="minorHAnsi" w:cstheme="minorHAnsi"/>
          <w:lang w:val="fr-BE"/>
        </w:rPr>
        <w:t>D’autres pages</w:t>
      </w:r>
      <w:r w:rsidR="009C7423">
        <w:rPr>
          <w:rFonts w:asciiTheme="minorHAnsi" w:hAnsiTheme="minorHAnsi" w:cstheme="minorHAnsi"/>
          <w:lang w:val="fr-BE"/>
        </w:rPr>
        <w:t>, comme celle de la réalisation d’un questionnaire</w:t>
      </w:r>
      <w:r w:rsidR="00814DE3">
        <w:rPr>
          <w:rFonts w:asciiTheme="minorHAnsi" w:hAnsiTheme="minorHAnsi" w:cstheme="minorHAnsi"/>
          <w:lang w:val="fr-BE"/>
        </w:rPr>
        <w:t xml:space="preserve"> (</w:t>
      </w:r>
      <w:r w:rsidR="00814DE3" w:rsidRPr="00814DE3">
        <w:rPr>
          <w:rFonts w:asciiTheme="minorHAnsi" w:hAnsiTheme="minorHAnsi" w:cstheme="minorHAnsi"/>
          <w:i/>
          <w:lang w:val="fr-BE"/>
        </w:rPr>
        <w:t>figure 12</w:t>
      </w:r>
      <w:r w:rsidR="00814DE3">
        <w:rPr>
          <w:rFonts w:asciiTheme="minorHAnsi" w:hAnsiTheme="minorHAnsi" w:cstheme="minorHAnsi"/>
          <w:lang w:val="fr-BE"/>
        </w:rPr>
        <w:t>)</w:t>
      </w:r>
      <w:r w:rsidR="009C7423">
        <w:rPr>
          <w:rFonts w:asciiTheme="minorHAnsi" w:hAnsiTheme="minorHAnsi" w:cstheme="minorHAnsi"/>
          <w:lang w:val="fr-BE"/>
        </w:rPr>
        <w:t xml:space="preserve">, </w:t>
      </w:r>
      <w:r>
        <w:rPr>
          <w:rFonts w:asciiTheme="minorHAnsi" w:hAnsiTheme="minorHAnsi" w:cstheme="minorHAnsi"/>
          <w:lang w:val="fr-BE"/>
        </w:rPr>
        <w:t>ne suivent pas cette généralisation et demandent une architecture spéciale</w:t>
      </w:r>
      <w:r w:rsidR="009C7423">
        <w:rPr>
          <w:rFonts w:asciiTheme="minorHAnsi" w:hAnsiTheme="minorHAnsi" w:cstheme="minorHAnsi"/>
          <w:lang w:val="fr-BE"/>
        </w:rPr>
        <w:t>.</w:t>
      </w:r>
      <w:r>
        <w:rPr>
          <w:rFonts w:asciiTheme="minorHAnsi" w:hAnsiTheme="minorHAnsi" w:cstheme="minorHAnsi"/>
          <w:lang w:val="fr-BE"/>
        </w:rPr>
        <w:t xml:space="preserve"> J’ai alors eu plus de liberté artistique pour ces pages. Celles-ci sont réalisées avec un mélange de composants Kendo et de composants personnels</w:t>
      </w:r>
    </w:p>
    <w:p w14:paraId="6F0D4A1F" w14:textId="77777777" w:rsidR="009C7423" w:rsidRDefault="009C7423" w:rsidP="009C7423">
      <w:pPr>
        <w:jc w:val="both"/>
        <w:rPr>
          <w:rFonts w:asciiTheme="minorHAnsi" w:hAnsiTheme="minorHAnsi" w:cstheme="minorHAnsi"/>
          <w:lang w:val="fr-BE"/>
        </w:rPr>
      </w:pPr>
    </w:p>
    <w:p w14:paraId="42C2F64E" w14:textId="0044DF86" w:rsidR="00377780" w:rsidRDefault="00814DE3" w:rsidP="008D614F">
      <w:pPr>
        <w:jc w:val="both"/>
        <w:rPr>
          <w:rFonts w:asciiTheme="minorHAnsi" w:hAnsiTheme="minorHAnsi" w:cstheme="minorHAnsi"/>
          <w:lang w:val="fr-BE"/>
        </w:rPr>
      </w:pPr>
      <w:r>
        <w:rPr>
          <w:noProof/>
          <w:lang w:val="en-US"/>
        </w:rPr>
        <w:lastRenderedPageBreak/>
        <w:drawing>
          <wp:inline distT="0" distB="0" distL="0" distR="0" wp14:anchorId="6D3FC083" wp14:editId="1208958E">
            <wp:extent cx="5476875" cy="24669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 t="10848" r="1048" b="9602"/>
                    <a:stretch/>
                  </pic:blipFill>
                  <pic:spPr bwMode="auto">
                    <a:xfrm>
                      <a:off x="0" y="0"/>
                      <a:ext cx="5477168" cy="2467107"/>
                    </a:xfrm>
                    <a:prstGeom prst="rect">
                      <a:avLst/>
                    </a:prstGeom>
                    <a:ln>
                      <a:noFill/>
                    </a:ln>
                    <a:extLst>
                      <a:ext uri="{53640926-AAD7-44D8-BBD7-CCE9431645EC}">
                        <a14:shadowObscured xmlns:a14="http://schemas.microsoft.com/office/drawing/2010/main"/>
                      </a:ext>
                    </a:extLst>
                  </pic:spPr>
                </pic:pic>
              </a:graphicData>
            </a:graphic>
          </wp:inline>
        </w:drawing>
      </w:r>
    </w:p>
    <w:p w14:paraId="65BD45AF" w14:textId="3F0F7B03" w:rsidR="00814DE3" w:rsidRPr="00814DE3" w:rsidRDefault="00814DE3" w:rsidP="00814DE3">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12</w:t>
      </w:r>
      <w:r>
        <w:rPr>
          <w:rFonts w:asciiTheme="minorHAnsi" w:hAnsiTheme="minorHAnsi" w:cstheme="minorHAnsi"/>
          <w:b/>
          <w:i/>
          <w:sz w:val="20"/>
          <w:szCs w:val="20"/>
        </w:rPr>
        <w:t xml:space="preserve"> </w:t>
      </w:r>
      <w:r>
        <w:rPr>
          <w:rFonts w:asciiTheme="minorHAnsi" w:hAnsiTheme="minorHAnsi" w:cstheme="minorHAnsi"/>
          <w:i/>
          <w:sz w:val="20"/>
          <w:szCs w:val="20"/>
        </w:rPr>
        <w:t>: Nouveau schéma de base de données des questionnaires</w:t>
      </w:r>
    </w:p>
    <w:p w14:paraId="684F7340" w14:textId="77777777" w:rsidR="00814DE3" w:rsidRDefault="00814DE3" w:rsidP="008D614F">
      <w:pPr>
        <w:jc w:val="both"/>
        <w:rPr>
          <w:rFonts w:asciiTheme="minorHAnsi" w:hAnsiTheme="minorHAnsi" w:cstheme="minorHAnsi"/>
          <w:lang w:val="fr-BE"/>
        </w:rPr>
      </w:pPr>
    </w:p>
    <w:p w14:paraId="4C6FDA17" w14:textId="7224F051" w:rsidR="00377780" w:rsidRPr="00223006" w:rsidRDefault="00377780" w:rsidP="008D614F">
      <w:pPr>
        <w:jc w:val="both"/>
        <w:rPr>
          <w:rFonts w:asciiTheme="minorHAnsi" w:hAnsiTheme="minorHAnsi" w:cstheme="minorHAnsi"/>
          <w:lang w:val="fr-BE"/>
        </w:rPr>
      </w:pPr>
      <w:r>
        <w:rPr>
          <w:rFonts w:asciiTheme="minorHAnsi" w:hAnsiTheme="minorHAnsi" w:cstheme="minorHAnsi"/>
          <w:lang w:val="fr-BE"/>
        </w:rPr>
        <w:t xml:space="preserve">Les styles utilisés sur plusieurs pages sont créés et maintenus dans des fichiers CSS </w:t>
      </w:r>
      <w:r w:rsidR="00E307C0">
        <w:rPr>
          <w:rFonts w:asciiTheme="minorHAnsi" w:hAnsiTheme="minorHAnsi" w:cstheme="minorHAnsi"/>
          <w:lang w:val="fr-BE"/>
        </w:rPr>
        <w:t>communs</w:t>
      </w:r>
      <w:r>
        <w:rPr>
          <w:rFonts w:asciiTheme="minorHAnsi" w:hAnsiTheme="minorHAnsi" w:cstheme="minorHAnsi"/>
          <w:lang w:val="fr-BE"/>
        </w:rPr>
        <w:t xml:space="preserve">, appliqués à tout le projet. Cela permet une cohérence globale de l’application </w:t>
      </w:r>
      <w:r w:rsidR="00E307C0">
        <w:rPr>
          <w:rFonts w:asciiTheme="minorHAnsi" w:hAnsiTheme="minorHAnsi" w:cstheme="minorHAnsi"/>
          <w:lang w:val="fr-BE"/>
        </w:rPr>
        <w:t>et</w:t>
      </w:r>
      <w:r>
        <w:rPr>
          <w:rFonts w:asciiTheme="minorHAnsi" w:hAnsiTheme="minorHAnsi" w:cstheme="minorHAnsi"/>
          <w:lang w:val="fr-BE"/>
        </w:rPr>
        <w:t xml:space="preserve"> facilite la modification d’un élément commun à plusieurs endroits.</w:t>
      </w:r>
    </w:p>
    <w:p w14:paraId="37F5E00E" w14:textId="10A08B69" w:rsidR="00223006" w:rsidRDefault="00223006" w:rsidP="008D614F">
      <w:pPr>
        <w:pStyle w:val="Titre2"/>
        <w:jc w:val="both"/>
        <w:rPr>
          <w:lang w:val="fr-BE"/>
        </w:rPr>
      </w:pPr>
      <w:bookmarkStart w:id="30" w:name="_Toc200036902"/>
      <w:r>
        <w:rPr>
          <w:lang w:val="fr-BE"/>
        </w:rPr>
        <w:t>5.3 Le backend</w:t>
      </w:r>
      <w:bookmarkEnd w:id="30"/>
    </w:p>
    <w:p w14:paraId="2668E290" w14:textId="77777777" w:rsidR="00C142A9" w:rsidRDefault="00C142A9" w:rsidP="008D614F">
      <w:pPr>
        <w:jc w:val="both"/>
        <w:rPr>
          <w:lang w:val="fr-BE"/>
        </w:rPr>
      </w:pPr>
    </w:p>
    <w:p w14:paraId="20C8708D" w14:textId="565CE332" w:rsidR="00C142A9" w:rsidRDefault="00C142A9" w:rsidP="008D614F">
      <w:pPr>
        <w:jc w:val="both"/>
        <w:rPr>
          <w:rFonts w:asciiTheme="minorHAnsi" w:hAnsiTheme="minorHAnsi" w:cstheme="minorHAnsi"/>
          <w:lang w:val="fr-BE"/>
        </w:rPr>
      </w:pPr>
      <w:r w:rsidRPr="00C142A9">
        <w:rPr>
          <w:rFonts w:asciiTheme="minorHAnsi" w:hAnsiTheme="minorHAnsi" w:cstheme="minorHAnsi"/>
          <w:lang w:val="fr-BE"/>
        </w:rPr>
        <w:t>L</w:t>
      </w:r>
      <w:r>
        <w:rPr>
          <w:rFonts w:asciiTheme="minorHAnsi" w:hAnsiTheme="minorHAnsi" w:cstheme="minorHAnsi"/>
          <w:lang w:val="fr-BE"/>
        </w:rPr>
        <w:t>’API est composé d’un ensemble de contrôleurs qui sont des classes C# regroupant des endpoints selon une thématique. La majorité de ces endpoints sont relativement simples. Ils font appel à une procédure stockée en base de données et r</w:t>
      </w:r>
      <w:r w:rsidR="000A095C">
        <w:rPr>
          <w:rFonts w:asciiTheme="minorHAnsi" w:hAnsiTheme="minorHAnsi" w:cstheme="minorHAnsi"/>
          <w:lang w:val="fr-BE"/>
        </w:rPr>
        <w:t>envoient</w:t>
      </w:r>
      <w:r>
        <w:rPr>
          <w:rFonts w:asciiTheme="minorHAnsi" w:hAnsiTheme="minorHAnsi" w:cstheme="minorHAnsi"/>
          <w:lang w:val="fr-BE"/>
        </w:rPr>
        <w:t xml:space="preserve"> éventuellement un résultat. Ces appels sont facilités par la librairie Technord, mettant à disposition une série de méthode</w:t>
      </w:r>
      <w:r w:rsidR="00B47D0B">
        <w:rPr>
          <w:rFonts w:asciiTheme="minorHAnsi" w:hAnsiTheme="minorHAnsi" w:cstheme="minorHAnsi"/>
          <w:lang w:val="fr-BE"/>
        </w:rPr>
        <w:t>s toute</w:t>
      </w:r>
      <w:r w:rsidR="000A095C">
        <w:rPr>
          <w:rFonts w:asciiTheme="minorHAnsi" w:hAnsiTheme="minorHAnsi" w:cstheme="minorHAnsi"/>
          <w:lang w:val="fr-BE"/>
        </w:rPr>
        <w:t>s</w:t>
      </w:r>
      <w:r w:rsidR="00B47D0B">
        <w:rPr>
          <w:rFonts w:asciiTheme="minorHAnsi" w:hAnsiTheme="minorHAnsi" w:cstheme="minorHAnsi"/>
          <w:lang w:val="fr-BE"/>
        </w:rPr>
        <w:t xml:space="preserve"> faites permettant d’</w:t>
      </w:r>
      <w:r>
        <w:rPr>
          <w:rFonts w:asciiTheme="minorHAnsi" w:hAnsiTheme="minorHAnsi" w:cstheme="minorHAnsi"/>
          <w:lang w:val="fr-BE"/>
        </w:rPr>
        <w:t xml:space="preserve">interagir avec les SP en </w:t>
      </w:r>
      <w:r w:rsidR="00354400">
        <w:rPr>
          <w:rFonts w:asciiTheme="minorHAnsi" w:hAnsiTheme="minorHAnsi" w:cstheme="minorHAnsi"/>
          <w:lang w:val="fr-BE"/>
        </w:rPr>
        <w:t>mentionnant uniquement</w:t>
      </w:r>
      <w:r>
        <w:rPr>
          <w:rFonts w:asciiTheme="minorHAnsi" w:hAnsiTheme="minorHAnsi" w:cstheme="minorHAnsi"/>
          <w:lang w:val="fr-BE"/>
        </w:rPr>
        <w:t xml:space="preserve"> leur nom et </w:t>
      </w:r>
      <w:r w:rsidR="00354400">
        <w:rPr>
          <w:rFonts w:asciiTheme="minorHAnsi" w:hAnsiTheme="minorHAnsi" w:cstheme="minorHAnsi"/>
          <w:lang w:val="fr-BE"/>
        </w:rPr>
        <w:t>d’éventuels</w:t>
      </w:r>
      <w:r>
        <w:rPr>
          <w:rFonts w:asciiTheme="minorHAnsi" w:hAnsiTheme="minorHAnsi" w:cstheme="minorHAnsi"/>
          <w:lang w:val="fr-BE"/>
        </w:rPr>
        <w:t xml:space="preserve"> paramètres.</w:t>
      </w:r>
    </w:p>
    <w:p w14:paraId="42BBAC7E" w14:textId="77777777" w:rsidR="00C142A9" w:rsidRDefault="00C142A9" w:rsidP="008D614F">
      <w:pPr>
        <w:jc w:val="both"/>
        <w:rPr>
          <w:rFonts w:asciiTheme="minorHAnsi" w:hAnsiTheme="minorHAnsi" w:cstheme="minorHAnsi"/>
          <w:lang w:val="fr-BE"/>
        </w:rPr>
      </w:pPr>
    </w:p>
    <w:p w14:paraId="34D54420" w14:textId="35F78643" w:rsidR="00C142A9" w:rsidRDefault="00C142A9" w:rsidP="008D614F">
      <w:pPr>
        <w:jc w:val="both"/>
        <w:rPr>
          <w:rFonts w:asciiTheme="minorHAnsi" w:hAnsiTheme="minorHAnsi" w:cstheme="minorHAnsi"/>
          <w:lang w:val="fr-BE"/>
        </w:rPr>
      </w:pPr>
      <w:r>
        <w:rPr>
          <w:rFonts w:asciiTheme="minorHAnsi" w:hAnsiTheme="minorHAnsi" w:cstheme="minorHAnsi"/>
          <w:lang w:val="fr-BE"/>
        </w:rPr>
        <w:t>Il arrive cependant que certains endpoints intègrent de la logique supplémentaire si nécessaire.</w:t>
      </w:r>
      <w:r w:rsidR="00B47D0B">
        <w:rPr>
          <w:rFonts w:asciiTheme="minorHAnsi" w:hAnsiTheme="minorHAnsi" w:cstheme="minorHAnsi"/>
          <w:lang w:val="fr-BE"/>
        </w:rPr>
        <w:t xml:space="preserve"> Par exemple, à la fin d’un questionnaire, lorsqu’un utilisateur soumet ses réponses, le backend s’occupe de calculer son résultat et, en fonction de celui-ci, </w:t>
      </w:r>
      <w:r w:rsidR="00BC440B">
        <w:rPr>
          <w:rFonts w:asciiTheme="minorHAnsi" w:hAnsiTheme="minorHAnsi" w:cstheme="minorHAnsi"/>
          <w:lang w:val="fr-BE"/>
        </w:rPr>
        <w:t>attribue ou non l’habilitation à l’utilisateur.</w:t>
      </w:r>
    </w:p>
    <w:p w14:paraId="00F326EF" w14:textId="77777777" w:rsidR="00B47D0B" w:rsidRDefault="00B47D0B" w:rsidP="008D614F">
      <w:pPr>
        <w:jc w:val="both"/>
        <w:rPr>
          <w:rFonts w:asciiTheme="minorHAnsi" w:hAnsiTheme="minorHAnsi" w:cstheme="minorHAnsi"/>
          <w:lang w:val="fr-BE"/>
        </w:rPr>
      </w:pPr>
    </w:p>
    <w:p w14:paraId="0B295B5F" w14:textId="16730ADD" w:rsidR="00B47D0B" w:rsidRPr="00C142A9" w:rsidRDefault="00B47D0B" w:rsidP="008D614F">
      <w:pPr>
        <w:jc w:val="both"/>
        <w:rPr>
          <w:rFonts w:asciiTheme="minorHAnsi" w:hAnsiTheme="minorHAnsi" w:cstheme="minorHAnsi"/>
          <w:lang w:val="fr-BE"/>
        </w:rPr>
      </w:pPr>
      <w:r>
        <w:rPr>
          <w:rFonts w:asciiTheme="minorHAnsi" w:hAnsiTheme="minorHAnsi" w:cstheme="minorHAnsi"/>
          <w:lang w:val="fr-BE"/>
        </w:rPr>
        <w:t>La logique native de gestion des erreurs a cependant dû être un peu modifiée. En effet, le standard chez Technord pour signaler un problème dans une procédure stockée est de retourner un entier différent de zéro. Cependant, la librairie Technord ne prenait pas</w:t>
      </w:r>
      <w:r w:rsidR="0077787D">
        <w:rPr>
          <w:rFonts w:asciiTheme="minorHAnsi" w:hAnsiTheme="minorHAnsi" w:cstheme="minorHAnsi"/>
          <w:lang w:val="fr-BE"/>
        </w:rPr>
        <w:t xml:space="preserve"> en compte ce résultat et </w:t>
      </w:r>
      <w:r w:rsidR="00071CD4">
        <w:rPr>
          <w:rFonts w:asciiTheme="minorHAnsi" w:hAnsiTheme="minorHAnsi" w:cstheme="minorHAnsi"/>
          <w:lang w:val="fr-BE"/>
        </w:rPr>
        <w:t>lançait</w:t>
      </w:r>
      <w:r>
        <w:rPr>
          <w:rFonts w:asciiTheme="minorHAnsi" w:hAnsiTheme="minorHAnsi" w:cstheme="minorHAnsi"/>
          <w:lang w:val="fr-BE"/>
        </w:rPr>
        <w:t xml:space="preserve"> une erreur seulement en cas d’inadéquation entre le code du backend et celui de la</w:t>
      </w:r>
      <w:r w:rsidR="0077787D">
        <w:rPr>
          <w:rFonts w:asciiTheme="minorHAnsi" w:hAnsiTheme="minorHAnsi" w:cstheme="minorHAnsi"/>
          <w:lang w:val="fr-BE"/>
        </w:rPr>
        <w:t xml:space="preserve"> base de données. Pour pallier</w:t>
      </w:r>
      <w:r>
        <w:rPr>
          <w:rFonts w:asciiTheme="minorHAnsi" w:hAnsiTheme="minorHAnsi" w:cstheme="minorHAnsi"/>
          <w:lang w:val="fr-BE"/>
        </w:rPr>
        <w:t xml:space="preserve"> ce problème, j’ai mis en place une surcouche qui</w:t>
      </w:r>
      <w:r w:rsidR="00071CD4">
        <w:rPr>
          <w:rFonts w:asciiTheme="minorHAnsi" w:hAnsiTheme="minorHAnsi" w:cstheme="minorHAnsi"/>
          <w:lang w:val="fr-BE"/>
        </w:rPr>
        <w:t>, en fonction de la valeur retournée par la procédure, émet un message d’erreur adéquat</w:t>
      </w:r>
      <w:r>
        <w:rPr>
          <w:rFonts w:asciiTheme="minorHAnsi" w:hAnsiTheme="minorHAnsi" w:cstheme="minorHAnsi"/>
          <w:lang w:val="fr-BE"/>
        </w:rPr>
        <w:t>.</w:t>
      </w:r>
    </w:p>
    <w:p w14:paraId="4B82ED98" w14:textId="75095D9C" w:rsidR="00667CB7" w:rsidRPr="00CB5D95" w:rsidRDefault="00B47D0B" w:rsidP="008D614F">
      <w:pPr>
        <w:pStyle w:val="Titre2"/>
        <w:jc w:val="both"/>
      </w:pPr>
      <w:bookmarkStart w:id="31" w:name="_Toc200036903"/>
      <w:r>
        <w:t>5.4</w:t>
      </w:r>
      <w:r w:rsidR="00667CB7" w:rsidRPr="00CB5D95">
        <w:t xml:space="preserve"> L’abstraction</w:t>
      </w:r>
      <w:bookmarkEnd w:id="31"/>
    </w:p>
    <w:p w14:paraId="1A4E88FA" w14:textId="77777777" w:rsidR="00667CB7" w:rsidRDefault="00667CB7" w:rsidP="008D614F">
      <w:pPr>
        <w:jc w:val="both"/>
        <w:rPr>
          <w:rFonts w:asciiTheme="minorHAnsi" w:hAnsiTheme="minorHAnsi" w:cstheme="minorHAnsi"/>
          <w:lang w:val="fr-BE"/>
        </w:rPr>
      </w:pPr>
    </w:p>
    <w:p w14:paraId="41547EEC" w14:textId="1C71F85F" w:rsidR="006F60CF" w:rsidRDefault="00667CB7" w:rsidP="008D614F">
      <w:pPr>
        <w:jc w:val="both"/>
        <w:rPr>
          <w:rFonts w:asciiTheme="minorHAnsi" w:hAnsiTheme="minorHAnsi" w:cstheme="minorHAnsi"/>
          <w:lang w:val="fr-BE"/>
        </w:rPr>
      </w:pPr>
      <w:r>
        <w:rPr>
          <w:rFonts w:asciiTheme="minorHAnsi" w:hAnsiTheme="minorHAnsi" w:cstheme="minorHAnsi"/>
          <w:lang w:val="fr-BE"/>
        </w:rPr>
        <w:t xml:space="preserve">Vu que la </w:t>
      </w:r>
      <w:r w:rsidR="0077787D">
        <w:rPr>
          <w:rFonts w:asciiTheme="minorHAnsi" w:hAnsiTheme="minorHAnsi" w:cstheme="minorHAnsi"/>
          <w:lang w:val="fr-BE"/>
        </w:rPr>
        <w:t>plupart</w:t>
      </w:r>
      <w:r>
        <w:rPr>
          <w:rFonts w:asciiTheme="minorHAnsi" w:hAnsiTheme="minorHAnsi" w:cstheme="minorHAnsi"/>
          <w:lang w:val="fr-BE"/>
        </w:rPr>
        <w:t xml:space="preserve"> de</w:t>
      </w:r>
      <w:r w:rsidR="0077787D">
        <w:rPr>
          <w:rFonts w:asciiTheme="minorHAnsi" w:hAnsiTheme="minorHAnsi" w:cstheme="minorHAnsi"/>
          <w:lang w:val="fr-BE"/>
        </w:rPr>
        <w:t>s pages de l’application demandent</w:t>
      </w:r>
      <w:r>
        <w:rPr>
          <w:rFonts w:asciiTheme="minorHAnsi" w:hAnsiTheme="minorHAnsi" w:cstheme="minorHAnsi"/>
          <w:lang w:val="fr-BE"/>
        </w:rPr>
        <w:t xml:space="preserve"> d’implémenter les opérations CRUD, celles-ci ont pu être généralisées dans le code. Que ça soit dans le frontend ou le backend, j’ai créé une classe abstraite qui implémente les fonctionnalités nécessaire</w:t>
      </w:r>
      <w:r w:rsidR="0077787D">
        <w:rPr>
          <w:rFonts w:asciiTheme="minorHAnsi" w:hAnsiTheme="minorHAnsi" w:cstheme="minorHAnsi"/>
          <w:lang w:val="fr-BE"/>
        </w:rPr>
        <w:t>s</w:t>
      </w:r>
      <w:r>
        <w:rPr>
          <w:rFonts w:asciiTheme="minorHAnsi" w:hAnsiTheme="minorHAnsi" w:cstheme="minorHAnsi"/>
          <w:lang w:val="fr-BE"/>
        </w:rPr>
        <w:t xml:space="preserve"> au bon fonctionnement de ces opérations. Cela m’a permis de ne pas</w:t>
      </w:r>
      <w:r w:rsidR="0077787D">
        <w:rPr>
          <w:rFonts w:asciiTheme="minorHAnsi" w:hAnsiTheme="minorHAnsi" w:cstheme="minorHAnsi"/>
          <w:lang w:val="fr-BE"/>
        </w:rPr>
        <w:t xml:space="preserve"> toujours devoir </w:t>
      </w:r>
      <w:r>
        <w:rPr>
          <w:rFonts w:asciiTheme="minorHAnsi" w:hAnsiTheme="minorHAnsi" w:cstheme="minorHAnsi"/>
          <w:lang w:val="fr-BE"/>
        </w:rPr>
        <w:t>réécrire le même code et d’ainsi gagner beaucoup de temps.</w:t>
      </w:r>
    </w:p>
    <w:p w14:paraId="5B521001" w14:textId="77777777" w:rsidR="00035FDC" w:rsidRDefault="00035FDC" w:rsidP="008D614F">
      <w:pPr>
        <w:jc w:val="both"/>
        <w:rPr>
          <w:rFonts w:asciiTheme="minorHAnsi" w:hAnsiTheme="minorHAnsi" w:cstheme="minorHAnsi"/>
          <w:lang w:val="fr-BE"/>
        </w:rPr>
      </w:pPr>
    </w:p>
    <w:p w14:paraId="763CD8BE" w14:textId="23511630" w:rsidR="00035FDC" w:rsidRDefault="00BE5C74" w:rsidP="008D614F">
      <w:pPr>
        <w:jc w:val="both"/>
        <w:rPr>
          <w:rFonts w:asciiTheme="minorHAnsi" w:hAnsiTheme="minorHAnsi" w:cstheme="minorHAnsi"/>
          <w:lang w:val="fr-BE"/>
        </w:rPr>
      </w:pPr>
      <w:r>
        <w:rPr>
          <w:rFonts w:asciiTheme="minorHAnsi" w:hAnsiTheme="minorHAnsi" w:cstheme="minorHAnsi"/>
          <w:lang w:val="fr-BE"/>
        </w:rPr>
        <w:t>Prenons comme exemple la gestion des EPI. Le composant Angular et le contrôleur .NET Framework responsables de cette gestion héritent tous les deux d’une classe généralisant les opérations CRUD.</w:t>
      </w:r>
    </w:p>
    <w:p w14:paraId="186D7024" w14:textId="77777777" w:rsidR="00BE5C74" w:rsidRDefault="00BE5C74" w:rsidP="008D614F">
      <w:pPr>
        <w:jc w:val="both"/>
        <w:rPr>
          <w:rFonts w:asciiTheme="minorHAnsi" w:hAnsiTheme="minorHAnsi" w:cstheme="minorHAnsi"/>
          <w:lang w:val="fr-BE"/>
        </w:rPr>
      </w:pPr>
    </w:p>
    <w:p w14:paraId="3973DA63" w14:textId="09F86BE9" w:rsidR="00BE5C74" w:rsidRPr="00BE5C74" w:rsidRDefault="00BE5C74" w:rsidP="008D614F">
      <w:pPr>
        <w:jc w:val="both"/>
        <w:rPr>
          <w:rFonts w:asciiTheme="minorHAnsi" w:hAnsiTheme="minorHAnsi" w:cstheme="minorHAnsi"/>
          <w:lang w:val="fr-BE"/>
        </w:rPr>
      </w:pPr>
      <w:r>
        <w:rPr>
          <w:rFonts w:asciiTheme="minorHAnsi" w:hAnsiTheme="minorHAnsi" w:cstheme="minorHAnsi"/>
          <w:lang w:val="fr-BE"/>
        </w:rPr>
        <w:t xml:space="preserve">On peut observer dans la </w:t>
      </w:r>
      <w:r w:rsidR="00814DE3">
        <w:rPr>
          <w:rFonts w:asciiTheme="minorHAnsi" w:hAnsiTheme="minorHAnsi" w:cstheme="minorHAnsi"/>
          <w:i/>
          <w:lang w:val="fr-BE"/>
        </w:rPr>
        <w:t>figure 13</w:t>
      </w:r>
      <w:r>
        <w:rPr>
          <w:rFonts w:asciiTheme="minorHAnsi" w:hAnsiTheme="minorHAnsi" w:cstheme="minorHAnsi"/>
          <w:i/>
          <w:lang w:val="fr-BE"/>
        </w:rPr>
        <w:t xml:space="preserve"> </w:t>
      </w:r>
      <w:r>
        <w:rPr>
          <w:rFonts w:asciiTheme="minorHAnsi" w:hAnsiTheme="minorHAnsi" w:cstheme="minorHAnsi"/>
          <w:lang w:val="fr-BE"/>
        </w:rPr>
        <w:t>que cet héritage se définit dans la partie TypeScript du composant</w:t>
      </w:r>
      <w:r w:rsidR="003D73AA">
        <w:rPr>
          <w:rFonts w:asciiTheme="minorHAnsi" w:hAnsiTheme="minorHAnsi" w:cstheme="minorHAnsi"/>
          <w:lang w:val="fr-BE"/>
        </w:rPr>
        <w:t xml:space="preserve">. Cela me permet d’appeler les fonctions de la classe parent dans l’HTML, entourées dans les </w:t>
      </w:r>
      <w:r w:rsidR="00814DE3">
        <w:rPr>
          <w:rFonts w:asciiTheme="minorHAnsi" w:hAnsiTheme="minorHAnsi" w:cstheme="minorHAnsi"/>
          <w:i/>
          <w:lang w:val="fr-BE"/>
        </w:rPr>
        <w:t>figures 14 et 15</w:t>
      </w:r>
      <w:r w:rsidR="003D73AA">
        <w:rPr>
          <w:rFonts w:asciiTheme="minorHAnsi" w:hAnsiTheme="minorHAnsi" w:cstheme="minorHAnsi"/>
          <w:i/>
          <w:lang w:val="fr-BE"/>
        </w:rPr>
        <w:t>.</w:t>
      </w:r>
    </w:p>
    <w:p w14:paraId="2ADDA3BC" w14:textId="77777777" w:rsidR="00035FDC" w:rsidRDefault="00035FDC" w:rsidP="008D614F">
      <w:pPr>
        <w:pStyle w:val="Titre2"/>
        <w:jc w:val="both"/>
      </w:pPr>
      <w:bookmarkStart w:id="32" w:name="_Toc200036904"/>
      <w:r>
        <w:rPr>
          <w:noProof/>
          <w:lang w:val="en-US"/>
        </w:rPr>
        <w:drawing>
          <wp:inline distT="0" distB="0" distL="0" distR="0" wp14:anchorId="74377BD2" wp14:editId="662B0BD6">
            <wp:extent cx="5503545" cy="873569"/>
            <wp:effectExtent l="0" t="0" r="1905"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03545" cy="873569"/>
                    </a:xfrm>
                    <a:prstGeom prst="rect">
                      <a:avLst/>
                    </a:prstGeom>
                  </pic:spPr>
                </pic:pic>
              </a:graphicData>
            </a:graphic>
          </wp:inline>
        </w:drawing>
      </w:r>
    </w:p>
    <w:p w14:paraId="1532E3B0" w14:textId="5669A75C" w:rsidR="00BE5C74" w:rsidRPr="00BE5C74" w:rsidRDefault="00BE5C74" w:rsidP="00BE5C74">
      <w:pPr>
        <w:jc w:val="center"/>
        <w:rPr>
          <w:rFonts w:asciiTheme="minorHAnsi" w:hAnsiTheme="minorHAnsi" w:cstheme="minorHAnsi"/>
          <w:i/>
          <w:sz w:val="20"/>
          <w:szCs w:val="20"/>
        </w:rPr>
      </w:pPr>
      <w:r w:rsidRPr="00A16AFB">
        <w:rPr>
          <w:rFonts w:asciiTheme="minorHAnsi" w:hAnsiTheme="minorHAnsi" w:cstheme="minorHAnsi"/>
          <w:b/>
          <w:i/>
          <w:sz w:val="20"/>
          <w:szCs w:val="20"/>
        </w:rPr>
        <w:t>F</w:t>
      </w:r>
      <w:r w:rsidR="00814DE3">
        <w:rPr>
          <w:rFonts w:asciiTheme="minorHAnsi" w:hAnsiTheme="minorHAnsi" w:cstheme="minorHAnsi"/>
          <w:b/>
          <w:i/>
          <w:sz w:val="20"/>
          <w:szCs w:val="20"/>
        </w:rPr>
        <w:t>igure 13</w:t>
      </w:r>
      <w:r>
        <w:rPr>
          <w:rFonts w:asciiTheme="minorHAnsi" w:hAnsiTheme="minorHAnsi" w:cstheme="minorHAnsi"/>
          <w:b/>
          <w:i/>
          <w:sz w:val="20"/>
          <w:szCs w:val="20"/>
        </w:rPr>
        <w:t xml:space="preserve"> </w:t>
      </w:r>
      <w:r>
        <w:rPr>
          <w:rFonts w:asciiTheme="minorHAnsi" w:hAnsiTheme="minorHAnsi" w:cstheme="minorHAnsi"/>
          <w:i/>
          <w:sz w:val="20"/>
          <w:szCs w:val="20"/>
        </w:rPr>
        <w:t>: Définition du composant  Angular de gestion des EPI</w:t>
      </w:r>
    </w:p>
    <w:p w14:paraId="0A91C4AD" w14:textId="77777777" w:rsidR="00BE5C74" w:rsidRPr="00BE5C74" w:rsidRDefault="00BE5C74" w:rsidP="00BE5C74"/>
    <w:p w14:paraId="7170B07A" w14:textId="0F98D371" w:rsidR="00035FDC" w:rsidRDefault="006C0B5E" w:rsidP="008D614F">
      <w:pPr>
        <w:pStyle w:val="Titre2"/>
        <w:jc w:val="both"/>
      </w:pPr>
      <w:r>
        <w:rPr>
          <w:noProof/>
          <w:lang w:val="en-US"/>
        </w:rPr>
        <mc:AlternateContent>
          <mc:Choice Requires="wps">
            <w:drawing>
              <wp:anchor distT="0" distB="0" distL="114300" distR="114300" simplePos="0" relativeHeight="251672064" behindDoc="0" locked="0" layoutInCell="1" allowOverlap="1" wp14:anchorId="620C820B" wp14:editId="5AC3F111">
                <wp:simplePos x="0" y="0"/>
                <wp:positionH relativeFrom="column">
                  <wp:posOffset>2193290</wp:posOffset>
                </wp:positionH>
                <wp:positionV relativeFrom="paragraph">
                  <wp:posOffset>313690</wp:posOffset>
                </wp:positionV>
                <wp:extent cx="1172845" cy="103505"/>
                <wp:effectExtent l="0" t="0" r="27305" b="10795"/>
                <wp:wrapNone/>
                <wp:docPr id="23" name="Rectangle 23"/>
                <wp:cNvGraphicFramePr/>
                <a:graphic xmlns:a="http://schemas.openxmlformats.org/drawingml/2006/main">
                  <a:graphicData uri="http://schemas.microsoft.com/office/word/2010/wordprocessingShape">
                    <wps:wsp>
                      <wps:cNvSpPr/>
                      <wps:spPr>
                        <a:xfrm>
                          <a:off x="0" y="0"/>
                          <a:ext cx="1172845" cy="10350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172.7pt;margin-top:24.7pt;width:92.35pt;height:8.1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" filled="f" strokecolor="#00b050" strokeweight="1.5pt"/>
            </w:pict>
          </mc:Fallback>
        </mc:AlternateContent>
      </w:r>
      <w:r>
        <w:rPr>
          <w:noProof/>
          <w:lang w:val="en-US"/>
        </w:rPr>
        <mc:AlternateContent>
          <mc:Choice Requires="wps">
            <w:drawing>
              <wp:anchor distT="0" distB="0" distL="114300" distR="114300" simplePos="0" relativeHeight="251674112" behindDoc="0" locked="0" layoutInCell="1" allowOverlap="1" wp14:anchorId="004A40DA" wp14:editId="74F449E6">
                <wp:simplePos x="0" y="0"/>
                <wp:positionH relativeFrom="column">
                  <wp:posOffset>4201795</wp:posOffset>
                </wp:positionH>
                <wp:positionV relativeFrom="paragraph">
                  <wp:posOffset>393700</wp:posOffset>
                </wp:positionV>
                <wp:extent cx="1172845" cy="103505"/>
                <wp:effectExtent l="0" t="0" r="27305" b="10795"/>
                <wp:wrapNone/>
                <wp:docPr id="24" name="Rectangle 24"/>
                <wp:cNvGraphicFramePr/>
                <a:graphic xmlns:a="http://schemas.openxmlformats.org/drawingml/2006/main">
                  <a:graphicData uri="http://schemas.microsoft.com/office/word/2010/wordprocessingShape">
                    <wps:wsp>
                      <wps:cNvSpPr/>
                      <wps:spPr>
                        <a:xfrm>
                          <a:off x="0" y="0"/>
                          <a:ext cx="1172845" cy="10350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330.85pt;margin-top:31pt;width:92.35pt;height:8.1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" filled="f" strokecolor="#00b050" strokeweight="1.5pt"/>
            </w:pict>
          </mc:Fallback>
        </mc:AlternateContent>
      </w:r>
      <w:bookmarkStart w:id="33" w:name="_GoBack"/>
      <w:r w:rsidR="00035FDC">
        <w:rPr>
          <w:noProof/>
          <w:lang w:val="en-US"/>
        </w:rPr>
        <w:drawing>
          <wp:inline distT="0" distB="0" distL="0" distR="0" wp14:anchorId="4BA12780" wp14:editId="550DD492">
            <wp:extent cx="5503545" cy="458141"/>
            <wp:effectExtent l="0" t="0" r="190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03545" cy="458141"/>
                    </a:xfrm>
                    <a:prstGeom prst="rect">
                      <a:avLst/>
                    </a:prstGeom>
                  </pic:spPr>
                </pic:pic>
              </a:graphicData>
            </a:graphic>
          </wp:inline>
        </w:drawing>
      </w:r>
      <w:bookmarkEnd w:id="33"/>
    </w:p>
    <w:p w14:paraId="43B65B02" w14:textId="41C07423" w:rsidR="003D73AA" w:rsidRPr="00BE5C74" w:rsidRDefault="003D73AA" w:rsidP="003D73AA">
      <w:pPr>
        <w:jc w:val="center"/>
        <w:rPr>
          <w:rFonts w:asciiTheme="minorHAnsi" w:hAnsiTheme="minorHAnsi" w:cstheme="minorHAnsi"/>
          <w:i/>
          <w:sz w:val="20"/>
          <w:szCs w:val="20"/>
        </w:rPr>
      </w:pPr>
      <w:r w:rsidRPr="00A16AFB">
        <w:rPr>
          <w:rFonts w:asciiTheme="minorHAnsi" w:hAnsiTheme="minorHAnsi" w:cstheme="minorHAnsi"/>
          <w:b/>
          <w:i/>
          <w:sz w:val="20"/>
          <w:szCs w:val="20"/>
        </w:rPr>
        <w:t>F</w:t>
      </w:r>
      <w:r w:rsidR="00814DE3">
        <w:rPr>
          <w:rFonts w:asciiTheme="minorHAnsi" w:hAnsiTheme="minorHAnsi" w:cstheme="minorHAnsi"/>
          <w:b/>
          <w:i/>
          <w:sz w:val="20"/>
          <w:szCs w:val="20"/>
        </w:rPr>
        <w:t>igure 14</w:t>
      </w:r>
      <w:r>
        <w:rPr>
          <w:rFonts w:asciiTheme="minorHAnsi" w:hAnsiTheme="minorHAnsi" w:cstheme="minorHAnsi"/>
          <w:b/>
          <w:i/>
          <w:sz w:val="20"/>
          <w:szCs w:val="20"/>
        </w:rPr>
        <w:t xml:space="preserve"> </w:t>
      </w:r>
      <w:r>
        <w:rPr>
          <w:rFonts w:asciiTheme="minorHAnsi" w:hAnsiTheme="minorHAnsi" w:cstheme="minorHAnsi"/>
          <w:i/>
          <w:sz w:val="20"/>
          <w:szCs w:val="20"/>
        </w:rPr>
        <w:t>: Définition des boutons permettant de modifier et de supprimer un élément</w:t>
      </w:r>
    </w:p>
    <w:p w14:paraId="4F8F3378" w14:textId="77777777" w:rsidR="003D73AA" w:rsidRPr="003D73AA" w:rsidRDefault="003D73AA" w:rsidP="003D73AA"/>
    <w:p w14:paraId="1568021C" w14:textId="591B7EE2" w:rsidR="00035FDC" w:rsidRDefault="003D73AA" w:rsidP="00035FDC">
      <w:r>
        <w:rPr>
          <w:noProof/>
          <w:lang w:val="en-US"/>
        </w:rPr>
        <mc:AlternateContent>
          <mc:Choice Requires="wps">
            <w:drawing>
              <wp:anchor distT="0" distB="0" distL="114300" distR="114300" simplePos="0" relativeHeight="251680256" behindDoc="0" locked="0" layoutInCell="1" allowOverlap="1" wp14:anchorId="22545FE9" wp14:editId="69F96C7A">
                <wp:simplePos x="0" y="0"/>
                <wp:positionH relativeFrom="column">
                  <wp:posOffset>435633</wp:posOffset>
                </wp:positionH>
                <wp:positionV relativeFrom="paragraph">
                  <wp:posOffset>997633</wp:posOffset>
                </wp:positionV>
                <wp:extent cx="862641" cy="103505"/>
                <wp:effectExtent l="0" t="0" r="13970" b="10795"/>
                <wp:wrapNone/>
                <wp:docPr id="27" name="Rectangle 27"/>
                <wp:cNvGraphicFramePr/>
                <a:graphic xmlns:a="http://schemas.openxmlformats.org/drawingml/2006/main">
                  <a:graphicData uri="http://schemas.microsoft.com/office/word/2010/wordprocessingShape">
                    <wps:wsp>
                      <wps:cNvSpPr/>
                      <wps:spPr>
                        <a:xfrm>
                          <a:off x="0" y="0"/>
                          <a:ext cx="862641" cy="10350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34.3pt;margin-top:78.55pt;width:67.9pt;height:8.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" filled="f" strokecolor="#00b050" strokeweight="1.5pt"/>
            </w:pict>
          </mc:Fallback>
        </mc:AlternateContent>
      </w:r>
      <w:r>
        <w:rPr>
          <w:noProof/>
          <w:lang w:val="en-US"/>
        </w:rPr>
        <mc:AlternateContent>
          <mc:Choice Requires="wps">
            <w:drawing>
              <wp:anchor distT="0" distB="0" distL="114300" distR="114300" simplePos="0" relativeHeight="251678208" behindDoc="0" locked="0" layoutInCell="1" allowOverlap="1" wp14:anchorId="7FB1104E" wp14:editId="11367767">
                <wp:simplePos x="0" y="0"/>
                <wp:positionH relativeFrom="column">
                  <wp:posOffset>432435</wp:posOffset>
                </wp:positionH>
                <wp:positionV relativeFrom="paragraph">
                  <wp:posOffset>562610</wp:posOffset>
                </wp:positionV>
                <wp:extent cx="732790" cy="103505"/>
                <wp:effectExtent l="0" t="0" r="10160" b="10795"/>
                <wp:wrapNone/>
                <wp:docPr id="26" name="Rectangle 26"/>
                <wp:cNvGraphicFramePr/>
                <a:graphic xmlns:a="http://schemas.openxmlformats.org/drawingml/2006/main">
                  <a:graphicData uri="http://schemas.microsoft.com/office/word/2010/wordprocessingShape">
                    <wps:wsp>
                      <wps:cNvSpPr/>
                      <wps:spPr>
                        <a:xfrm>
                          <a:off x="0" y="0"/>
                          <a:ext cx="732790" cy="10350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34.05pt;margin-top:44.3pt;width:57.7pt;height:8.1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" filled="f" strokecolor="#00b050" strokeweight="1.5pt"/>
            </w:pict>
          </mc:Fallback>
        </mc:AlternateContent>
      </w:r>
      <w:r>
        <w:rPr>
          <w:noProof/>
          <w:lang w:val="en-US"/>
        </w:rPr>
        <mc:AlternateContent>
          <mc:Choice Requires="wps">
            <w:drawing>
              <wp:anchor distT="0" distB="0" distL="114300" distR="114300" simplePos="0" relativeHeight="251676160" behindDoc="0" locked="0" layoutInCell="1" allowOverlap="1" wp14:anchorId="4379CD9A" wp14:editId="0EDF9BFD">
                <wp:simplePos x="0" y="0"/>
                <wp:positionH relativeFrom="column">
                  <wp:posOffset>392502</wp:posOffset>
                </wp:positionH>
                <wp:positionV relativeFrom="paragraph">
                  <wp:posOffset>134991</wp:posOffset>
                </wp:positionV>
                <wp:extent cx="733245" cy="103517"/>
                <wp:effectExtent l="0" t="0" r="10160" b="10795"/>
                <wp:wrapNone/>
                <wp:docPr id="25" name="Rectangle 25"/>
                <wp:cNvGraphicFramePr/>
                <a:graphic xmlns:a="http://schemas.openxmlformats.org/drawingml/2006/main">
                  <a:graphicData uri="http://schemas.microsoft.com/office/word/2010/wordprocessingShape">
                    <wps:wsp>
                      <wps:cNvSpPr/>
                      <wps:spPr>
                        <a:xfrm>
                          <a:off x="0" y="0"/>
                          <a:ext cx="733245" cy="103517"/>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30.9pt;margin-top:10.65pt;width:57.75pt;height:8.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" filled="f" strokecolor="#00b050" strokeweight="1.5pt"/>
            </w:pict>
          </mc:Fallback>
        </mc:AlternateContent>
      </w:r>
      <w:r w:rsidR="00035FDC">
        <w:rPr>
          <w:noProof/>
          <w:lang w:val="en-US"/>
        </w:rPr>
        <w:drawing>
          <wp:inline distT="0" distB="0" distL="0" distR="0" wp14:anchorId="14F3FEE6" wp14:editId="1CF1C2EA">
            <wp:extent cx="5503545" cy="1576286"/>
            <wp:effectExtent l="0" t="0" r="190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03545" cy="1576286"/>
                    </a:xfrm>
                    <a:prstGeom prst="rect">
                      <a:avLst/>
                    </a:prstGeom>
                  </pic:spPr>
                </pic:pic>
              </a:graphicData>
            </a:graphic>
          </wp:inline>
        </w:drawing>
      </w:r>
    </w:p>
    <w:p w14:paraId="14D8371B" w14:textId="71A0C59A" w:rsidR="003D73AA" w:rsidRDefault="003D73AA" w:rsidP="003D73AA">
      <w:pPr>
        <w:jc w:val="center"/>
        <w:rPr>
          <w:rFonts w:asciiTheme="minorHAnsi" w:hAnsiTheme="minorHAnsi" w:cstheme="minorHAnsi"/>
          <w:i/>
          <w:sz w:val="20"/>
          <w:szCs w:val="20"/>
        </w:rPr>
      </w:pPr>
      <w:r w:rsidRPr="00A16AFB">
        <w:rPr>
          <w:rFonts w:asciiTheme="minorHAnsi" w:hAnsiTheme="minorHAnsi" w:cstheme="minorHAnsi"/>
          <w:b/>
          <w:i/>
          <w:sz w:val="20"/>
          <w:szCs w:val="20"/>
        </w:rPr>
        <w:t>F</w:t>
      </w:r>
      <w:r w:rsidR="00814DE3">
        <w:rPr>
          <w:rFonts w:asciiTheme="minorHAnsi" w:hAnsiTheme="minorHAnsi" w:cstheme="minorHAnsi"/>
          <w:b/>
          <w:i/>
          <w:sz w:val="20"/>
          <w:szCs w:val="20"/>
        </w:rPr>
        <w:t>igure 15</w:t>
      </w:r>
      <w:r>
        <w:rPr>
          <w:rFonts w:asciiTheme="minorHAnsi" w:hAnsiTheme="minorHAnsi" w:cstheme="minorHAnsi"/>
          <w:b/>
          <w:i/>
          <w:sz w:val="20"/>
          <w:szCs w:val="20"/>
        </w:rPr>
        <w:t xml:space="preserve"> </w:t>
      </w:r>
      <w:r>
        <w:rPr>
          <w:rFonts w:asciiTheme="minorHAnsi" w:hAnsiTheme="minorHAnsi" w:cstheme="minorHAnsi"/>
          <w:i/>
          <w:sz w:val="20"/>
          <w:szCs w:val="20"/>
        </w:rPr>
        <w:t>: Définition des boutons permettant de voir les éléments supprimés, d’en ajouter et de rafraîchir la page</w:t>
      </w:r>
    </w:p>
    <w:p w14:paraId="76A95E94" w14:textId="77777777" w:rsidR="00C659F5" w:rsidRDefault="00C659F5" w:rsidP="003D73AA">
      <w:pPr>
        <w:jc w:val="center"/>
        <w:rPr>
          <w:rFonts w:asciiTheme="minorHAnsi" w:hAnsiTheme="minorHAnsi" w:cstheme="minorHAnsi"/>
          <w:i/>
          <w:sz w:val="20"/>
          <w:szCs w:val="20"/>
        </w:rPr>
      </w:pPr>
    </w:p>
    <w:p w14:paraId="5A9E4940" w14:textId="726817D6" w:rsidR="00C659F5" w:rsidRPr="00C659F5" w:rsidRDefault="00C659F5" w:rsidP="00C659F5">
      <w:pPr>
        <w:jc w:val="both"/>
        <w:rPr>
          <w:rFonts w:asciiTheme="minorHAnsi" w:hAnsiTheme="minorHAnsi" w:cstheme="minorHAnsi"/>
        </w:rPr>
      </w:pPr>
      <w:r>
        <w:rPr>
          <w:rFonts w:asciiTheme="minorHAnsi" w:hAnsiTheme="minorHAnsi" w:cstheme="minorHAnsi"/>
        </w:rPr>
        <w:t xml:space="preserve">La </w:t>
      </w:r>
      <w:r w:rsidRPr="00B95A20">
        <w:rPr>
          <w:rFonts w:asciiTheme="minorHAnsi" w:hAnsiTheme="minorHAnsi" w:cstheme="minorHAnsi"/>
          <w:i/>
        </w:rPr>
        <w:t>figure</w:t>
      </w:r>
      <w:r w:rsidR="00814DE3">
        <w:rPr>
          <w:rFonts w:asciiTheme="minorHAnsi" w:hAnsiTheme="minorHAnsi" w:cstheme="minorHAnsi"/>
          <w:i/>
        </w:rPr>
        <w:t xml:space="preserve"> 16</w:t>
      </w:r>
      <w:r>
        <w:rPr>
          <w:rFonts w:asciiTheme="minorHAnsi" w:hAnsiTheme="minorHAnsi" w:cstheme="minorHAnsi"/>
        </w:rPr>
        <w:t xml:space="preserve"> montre la définition du contrôleur gérant les EPI, héritant d’une classe</w:t>
      </w:r>
      <w:r w:rsidR="00B95A20">
        <w:rPr>
          <w:rFonts w:asciiTheme="minorHAnsi" w:hAnsiTheme="minorHAnsi" w:cstheme="minorHAnsi"/>
        </w:rPr>
        <w:t xml:space="preserve"> permettant de simplifier la définition des « routes »</w:t>
      </w:r>
      <w:r>
        <w:rPr>
          <w:rFonts w:asciiTheme="minorHAnsi" w:hAnsiTheme="minorHAnsi" w:cstheme="minorHAnsi"/>
        </w:rPr>
        <w:t>.</w:t>
      </w:r>
      <w:r w:rsidR="00B95A20">
        <w:rPr>
          <w:rFonts w:asciiTheme="minorHAnsi" w:hAnsiTheme="minorHAnsi" w:cstheme="minorHAnsi"/>
        </w:rPr>
        <w:t xml:space="preserve"> Le contrôleur n’a plus qu’à implémenter les appels à la base de données correspondant à la requête (</w:t>
      </w:r>
      <w:r w:rsidR="00814DE3">
        <w:rPr>
          <w:rFonts w:asciiTheme="minorHAnsi" w:hAnsiTheme="minorHAnsi" w:cstheme="minorHAnsi"/>
          <w:i/>
        </w:rPr>
        <w:t>figure 17</w:t>
      </w:r>
      <w:r w:rsidR="00B95A20">
        <w:rPr>
          <w:rFonts w:asciiTheme="minorHAnsi" w:hAnsiTheme="minorHAnsi" w:cstheme="minorHAnsi"/>
        </w:rPr>
        <w:t>).</w:t>
      </w:r>
    </w:p>
    <w:p w14:paraId="45CE4274" w14:textId="77777777" w:rsidR="003D73AA" w:rsidRDefault="003D73AA" w:rsidP="00035FDC"/>
    <w:p w14:paraId="01CF3C77" w14:textId="38F29FB6" w:rsidR="00035FDC" w:rsidRDefault="00035FDC" w:rsidP="00035FDC">
      <w:r>
        <w:rPr>
          <w:noProof/>
          <w:lang w:val="en-US"/>
        </w:rPr>
        <w:drawing>
          <wp:inline distT="0" distB="0" distL="0" distR="0" wp14:anchorId="4EE5D518" wp14:editId="607D8400">
            <wp:extent cx="5503545" cy="378251"/>
            <wp:effectExtent l="0" t="0" r="1905"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03545" cy="378251"/>
                    </a:xfrm>
                    <a:prstGeom prst="rect">
                      <a:avLst/>
                    </a:prstGeom>
                  </pic:spPr>
                </pic:pic>
              </a:graphicData>
            </a:graphic>
          </wp:inline>
        </w:drawing>
      </w:r>
    </w:p>
    <w:p w14:paraId="004DF4DE" w14:textId="557977E0" w:rsidR="003D73AA" w:rsidRPr="003D73AA" w:rsidRDefault="003D73AA" w:rsidP="003D73AA">
      <w:pPr>
        <w:jc w:val="center"/>
        <w:rPr>
          <w:rFonts w:asciiTheme="minorHAnsi" w:hAnsiTheme="minorHAnsi" w:cstheme="minorHAnsi"/>
          <w:i/>
          <w:sz w:val="20"/>
          <w:szCs w:val="20"/>
        </w:rPr>
      </w:pPr>
      <w:r w:rsidRPr="00A16AFB">
        <w:rPr>
          <w:rFonts w:asciiTheme="minorHAnsi" w:hAnsiTheme="minorHAnsi" w:cstheme="minorHAnsi"/>
          <w:b/>
          <w:i/>
          <w:sz w:val="20"/>
          <w:szCs w:val="20"/>
        </w:rPr>
        <w:t>F</w:t>
      </w:r>
      <w:r w:rsidR="00814DE3">
        <w:rPr>
          <w:rFonts w:asciiTheme="minorHAnsi" w:hAnsiTheme="minorHAnsi" w:cstheme="minorHAnsi"/>
          <w:b/>
          <w:i/>
          <w:sz w:val="20"/>
          <w:szCs w:val="20"/>
        </w:rPr>
        <w:t>igure 16</w:t>
      </w:r>
      <w:r>
        <w:rPr>
          <w:rFonts w:asciiTheme="minorHAnsi" w:hAnsiTheme="minorHAnsi" w:cstheme="minorHAnsi"/>
          <w:b/>
          <w:i/>
          <w:sz w:val="20"/>
          <w:szCs w:val="20"/>
        </w:rPr>
        <w:t xml:space="preserve"> </w:t>
      </w:r>
      <w:r>
        <w:rPr>
          <w:rFonts w:asciiTheme="minorHAnsi" w:hAnsiTheme="minorHAnsi" w:cstheme="minorHAnsi"/>
          <w:i/>
          <w:sz w:val="20"/>
          <w:szCs w:val="20"/>
        </w:rPr>
        <w:t>: Définition du contrôleur .NET Framework</w:t>
      </w:r>
      <w:r w:rsidR="001E6790">
        <w:rPr>
          <w:rFonts w:asciiTheme="minorHAnsi" w:hAnsiTheme="minorHAnsi" w:cstheme="minorHAnsi"/>
          <w:i/>
          <w:sz w:val="20"/>
          <w:szCs w:val="20"/>
        </w:rPr>
        <w:t xml:space="preserve"> gérant les EPI</w:t>
      </w:r>
      <w:r>
        <w:rPr>
          <w:rFonts w:asciiTheme="minorHAnsi" w:hAnsiTheme="minorHAnsi" w:cstheme="minorHAnsi"/>
          <w:i/>
          <w:sz w:val="20"/>
          <w:szCs w:val="20"/>
        </w:rPr>
        <w:t xml:space="preserve"> </w:t>
      </w:r>
    </w:p>
    <w:p w14:paraId="4A3DCF7D" w14:textId="581BF87B" w:rsidR="00035FDC" w:rsidRDefault="00035FDC" w:rsidP="00035FDC">
      <w:r>
        <w:rPr>
          <w:noProof/>
          <w:lang w:val="en-US"/>
        </w:rPr>
        <w:lastRenderedPageBreak/>
        <w:drawing>
          <wp:inline distT="0" distB="0" distL="0" distR="0" wp14:anchorId="44186757" wp14:editId="2C3D818C">
            <wp:extent cx="5503545" cy="2121024"/>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03545" cy="2121024"/>
                    </a:xfrm>
                    <a:prstGeom prst="rect">
                      <a:avLst/>
                    </a:prstGeom>
                  </pic:spPr>
                </pic:pic>
              </a:graphicData>
            </a:graphic>
          </wp:inline>
        </w:drawing>
      </w:r>
    </w:p>
    <w:p w14:paraId="2E50FDC4" w14:textId="7D981697" w:rsidR="001E6790" w:rsidRPr="001E6790" w:rsidRDefault="001E6790" w:rsidP="001E67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1</w:t>
      </w:r>
      <w:r w:rsidR="00814DE3">
        <w:rPr>
          <w:rFonts w:asciiTheme="minorHAnsi" w:hAnsiTheme="minorHAnsi" w:cstheme="minorHAnsi"/>
          <w:b/>
          <w:i/>
          <w:sz w:val="20"/>
          <w:szCs w:val="20"/>
        </w:rPr>
        <w:t>7</w:t>
      </w:r>
      <w:r>
        <w:rPr>
          <w:rFonts w:asciiTheme="minorHAnsi" w:hAnsiTheme="minorHAnsi" w:cstheme="minorHAnsi"/>
          <w:b/>
          <w:i/>
          <w:sz w:val="20"/>
          <w:szCs w:val="20"/>
        </w:rPr>
        <w:t xml:space="preserve"> </w:t>
      </w:r>
      <w:r>
        <w:rPr>
          <w:rFonts w:asciiTheme="minorHAnsi" w:hAnsiTheme="minorHAnsi" w:cstheme="minorHAnsi"/>
          <w:i/>
          <w:sz w:val="20"/>
          <w:szCs w:val="20"/>
        </w:rPr>
        <w:t xml:space="preserve">: Définition des URL d’ajouter, de suppression, de restauration et de modification d’un EPI. </w:t>
      </w:r>
    </w:p>
    <w:p w14:paraId="22DE68D3" w14:textId="13DF1D38" w:rsidR="00E72FA8" w:rsidRPr="004C7A72" w:rsidRDefault="00B47D0B" w:rsidP="008D614F">
      <w:pPr>
        <w:pStyle w:val="Titre2"/>
        <w:jc w:val="both"/>
      </w:pPr>
      <w:r>
        <w:t>5.5</w:t>
      </w:r>
      <w:r w:rsidR="00E72FA8" w:rsidRPr="004C7A72">
        <w:t xml:space="preserve"> Les défis techniques</w:t>
      </w:r>
      <w:bookmarkEnd w:id="32"/>
    </w:p>
    <w:p w14:paraId="76DEDC3F" w14:textId="77777777" w:rsidR="00E72FA8" w:rsidRDefault="00E72FA8" w:rsidP="008D614F">
      <w:pPr>
        <w:jc w:val="both"/>
        <w:rPr>
          <w:rFonts w:asciiTheme="minorHAnsi" w:hAnsiTheme="minorHAnsi" w:cstheme="minorHAnsi"/>
          <w:lang w:val="fr-BE"/>
        </w:rPr>
      </w:pPr>
    </w:p>
    <w:p w14:paraId="076B3AFC" w14:textId="3A3F6249" w:rsidR="006F60CF" w:rsidRDefault="00E72FA8" w:rsidP="008D614F">
      <w:pPr>
        <w:jc w:val="both"/>
        <w:rPr>
          <w:rFonts w:asciiTheme="minorHAnsi" w:hAnsiTheme="minorHAnsi" w:cstheme="minorHAnsi"/>
          <w:lang w:val="fr-BE"/>
        </w:rPr>
      </w:pPr>
      <w:r>
        <w:rPr>
          <w:rFonts w:asciiTheme="minorHAnsi" w:hAnsiTheme="minorHAnsi" w:cstheme="minorHAnsi"/>
          <w:lang w:val="fr-BE"/>
        </w:rPr>
        <w:t>Ce projet m’a</w:t>
      </w:r>
      <w:r w:rsidR="00223006">
        <w:rPr>
          <w:rFonts w:asciiTheme="minorHAnsi" w:hAnsiTheme="minorHAnsi" w:cstheme="minorHAnsi"/>
          <w:lang w:val="fr-BE"/>
        </w:rPr>
        <w:t xml:space="preserve"> mis au défi à plusieurs occasions</w:t>
      </w:r>
      <w:r>
        <w:rPr>
          <w:rFonts w:asciiTheme="minorHAnsi" w:hAnsiTheme="minorHAnsi" w:cstheme="minorHAnsi"/>
          <w:lang w:val="fr-BE"/>
        </w:rPr>
        <w:t xml:space="preserve">. </w:t>
      </w:r>
      <w:r w:rsidR="00223006">
        <w:rPr>
          <w:rFonts w:asciiTheme="minorHAnsi" w:hAnsiTheme="minorHAnsi" w:cstheme="minorHAnsi"/>
          <w:lang w:val="fr-BE"/>
        </w:rPr>
        <w:t>Il a parfois été nécessaire de passer par plusieurs itérations ou de faire des recherches documentaires</w:t>
      </w:r>
      <w:r>
        <w:rPr>
          <w:rFonts w:asciiTheme="minorHAnsi" w:hAnsiTheme="minorHAnsi" w:cstheme="minorHAnsi"/>
          <w:lang w:val="fr-BE"/>
        </w:rPr>
        <w:t>. Je vais expliquer ici les problèmes les plus intéressants selon moi</w:t>
      </w:r>
      <w:r w:rsidR="00223006">
        <w:rPr>
          <w:rFonts w:asciiTheme="minorHAnsi" w:hAnsiTheme="minorHAnsi" w:cstheme="minorHAnsi"/>
          <w:lang w:val="fr-BE"/>
        </w:rPr>
        <w:t>.</w:t>
      </w:r>
    </w:p>
    <w:p w14:paraId="37C28DAB" w14:textId="1E741E68" w:rsidR="006F60CF" w:rsidRDefault="00B47D0B" w:rsidP="008D614F">
      <w:pPr>
        <w:pStyle w:val="Titre3"/>
        <w:jc w:val="both"/>
        <w:rPr>
          <w:lang w:val="fr-BE"/>
        </w:rPr>
      </w:pPr>
      <w:bookmarkStart w:id="34" w:name="_Toc200036905"/>
      <w:r>
        <w:rPr>
          <w:lang w:val="fr-BE"/>
        </w:rPr>
        <w:t>5.5</w:t>
      </w:r>
      <w:r w:rsidR="00E72FA8">
        <w:rPr>
          <w:lang w:val="fr-BE"/>
        </w:rPr>
        <w:t>.1</w:t>
      </w:r>
      <w:r w:rsidR="006F60CF">
        <w:rPr>
          <w:lang w:val="fr-BE"/>
        </w:rPr>
        <w:t xml:space="preserve"> La navigation</w:t>
      </w:r>
      <w:bookmarkEnd w:id="34"/>
    </w:p>
    <w:p w14:paraId="39FBBF7A" w14:textId="77777777" w:rsidR="006F60CF" w:rsidRDefault="006F60CF" w:rsidP="008D614F">
      <w:pPr>
        <w:jc w:val="both"/>
        <w:rPr>
          <w:lang w:val="fr-BE"/>
        </w:rPr>
      </w:pPr>
    </w:p>
    <w:p w14:paraId="09ED6BD6" w14:textId="71055716" w:rsidR="006F60CF" w:rsidRDefault="006F60CF" w:rsidP="008D614F">
      <w:pPr>
        <w:jc w:val="both"/>
        <w:rPr>
          <w:rFonts w:asciiTheme="minorHAnsi" w:hAnsiTheme="minorHAnsi" w:cstheme="minorHAnsi"/>
          <w:lang w:val="fr-BE"/>
        </w:rPr>
      </w:pPr>
      <w:r>
        <w:rPr>
          <w:rFonts w:asciiTheme="minorHAnsi" w:hAnsiTheme="minorHAnsi" w:cstheme="minorHAnsi"/>
          <w:lang w:val="fr-BE"/>
        </w:rPr>
        <w:t>Un des éléments important</w:t>
      </w:r>
      <w:r w:rsidR="0077787D">
        <w:rPr>
          <w:rFonts w:asciiTheme="minorHAnsi" w:hAnsiTheme="minorHAnsi" w:cstheme="minorHAnsi"/>
          <w:lang w:val="fr-BE"/>
        </w:rPr>
        <w:t>s</w:t>
      </w:r>
      <w:r>
        <w:rPr>
          <w:rFonts w:asciiTheme="minorHAnsi" w:hAnsiTheme="minorHAnsi" w:cstheme="minorHAnsi"/>
          <w:lang w:val="fr-BE"/>
        </w:rPr>
        <w:t xml:space="preserve"> de l’application et la première chose sur laquelle je me suis attardé est la navigation.</w:t>
      </w:r>
      <w:r w:rsidR="0077787D">
        <w:rPr>
          <w:rFonts w:asciiTheme="minorHAnsi" w:hAnsiTheme="minorHAnsi" w:cstheme="minorHAnsi"/>
          <w:lang w:val="fr-BE"/>
        </w:rPr>
        <w:t xml:space="preserve"> Effectivement</w:t>
      </w:r>
      <w:r>
        <w:rPr>
          <w:rFonts w:asciiTheme="minorHAnsi" w:hAnsiTheme="minorHAnsi" w:cstheme="minorHAnsi"/>
          <w:lang w:val="fr-BE"/>
        </w:rPr>
        <w:t>, l’application possède beaucoup de pages différentes qui sont organisées sous forme d’arbre. Visuell</w:t>
      </w:r>
      <w:r w:rsidR="0077787D">
        <w:rPr>
          <w:rFonts w:asciiTheme="minorHAnsi" w:hAnsiTheme="minorHAnsi" w:cstheme="minorHAnsi"/>
          <w:lang w:val="fr-BE"/>
        </w:rPr>
        <w:t>ement, cela se représente avec trois</w:t>
      </w:r>
      <w:r>
        <w:rPr>
          <w:rFonts w:asciiTheme="minorHAnsi" w:hAnsiTheme="minorHAnsi" w:cstheme="minorHAnsi"/>
          <w:lang w:val="fr-BE"/>
        </w:rPr>
        <w:t xml:space="preserve"> barres de navigation distinctes</w:t>
      </w:r>
      <w:r w:rsidR="00CF5AF8">
        <w:rPr>
          <w:rFonts w:asciiTheme="minorHAnsi" w:hAnsiTheme="minorHAnsi" w:cstheme="minorHAnsi"/>
          <w:lang w:val="fr-BE"/>
        </w:rPr>
        <w:t xml:space="preserve">, illustrées sur la </w:t>
      </w:r>
      <w:r w:rsidR="00814DE3">
        <w:rPr>
          <w:rFonts w:asciiTheme="minorHAnsi" w:hAnsiTheme="minorHAnsi" w:cstheme="minorHAnsi"/>
          <w:i/>
          <w:lang w:val="fr-BE"/>
        </w:rPr>
        <w:t>figure 18</w:t>
      </w:r>
      <w:r>
        <w:rPr>
          <w:rFonts w:asciiTheme="minorHAnsi" w:hAnsiTheme="minorHAnsi" w:cstheme="minorHAnsi"/>
          <w:lang w:val="fr-BE"/>
        </w:rPr>
        <w:t>.</w:t>
      </w:r>
    </w:p>
    <w:p w14:paraId="61D71F14" w14:textId="5B2B1827" w:rsidR="006F60CF" w:rsidRDefault="00071CD4" w:rsidP="008D614F">
      <w:pPr>
        <w:jc w:val="both"/>
        <w:rPr>
          <w:rFonts w:asciiTheme="minorHAnsi" w:hAnsiTheme="minorHAnsi" w:cstheme="minorHAnsi"/>
          <w:lang w:val="fr-BE"/>
        </w:rPr>
      </w:pPr>
      <w:r w:rsidRPr="00071CD4">
        <w:rPr>
          <w:rFonts w:asciiTheme="minorHAnsi" w:hAnsiTheme="minorHAnsi" w:cstheme="minorHAnsi"/>
          <w:noProof/>
          <w:lang w:val="en-US"/>
        </w:rPr>
        <mc:AlternateContent>
          <mc:Choice Requires="wps">
            <w:drawing>
              <wp:anchor distT="0" distB="0" distL="114300" distR="114300" simplePos="0" relativeHeight="251684352" behindDoc="0" locked="0" layoutInCell="1" allowOverlap="1" wp14:anchorId="2165A986" wp14:editId="18961732">
                <wp:simplePos x="0" y="0"/>
                <wp:positionH relativeFrom="column">
                  <wp:posOffset>4091305</wp:posOffset>
                </wp:positionH>
                <wp:positionV relativeFrom="paragraph">
                  <wp:posOffset>107639</wp:posOffset>
                </wp:positionV>
                <wp:extent cx="457200" cy="387985"/>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87985"/>
                        </a:xfrm>
                        <a:prstGeom prst="rect">
                          <a:avLst/>
                        </a:prstGeom>
                        <a:noFill/>
                        <a:ln w="9525">
                          <a:noFill/>
                          <a:miter lim="800000"/>
                          <a:headEnd/>
                          <a:tailEnd/>
                        </a:ln>
                      </wps:spPr>
                      <wps:txbx>
                        <w:txbxContent>
                          <w:p w14:paraId="7E6584D1" w14:textId="53D5918C" w:rsidR="00205AE1" w:rsidRPr="00071CD4" w:rsidRDefault="00205AE1" w:rsidP="00071CD4">
                            <w:pPr>
                              <w:rPr>
                                <w:rFonts w:asciiTheme="minorHAnsi" w:hAnsiTheme="minorHAnsi" w:cstheme="minorHAnsi"/>
                                <w:b/>
                                <w:color w:val="833C0B" w:themeColor="accent2" w:themeShade="80"/>
                                <w:sz w:val="32"/>
                                <w:szCs w:val="32"/>
                                <w:lang w:val="fr-BE"/>
                                <w14:textOutline w14:w="9525" w14:cap="rnd" w14:cmpd="sng" w14:algn="ctr">
                                  <w14:solidFill>
                                    <w14:schemeClr w14:val="accent2">
                                      <w14:lumMod w14:val="75000"/>
                                    </w14:schemeClr>
                                  </w14:solidFill>
                                  <w14:prstDash w14:val="solid"/>
                                  <w14:bevel/>
                                </w14:textOutline>
                              </w:rPr>
                            </w:pPr>
                            <w:r w:rsidRPr="00071CD4">
                              <w:rPr>
                                <w:rFonts w:asciiTheme="minorHAnsi" w:hAnsiTheme="minorHAnsi" w:cstheme="minorHAnsi"/>
                                <w:b/>
                                <w:color w:val="C45911" w:themeColor="accent2" w:themeShade="BF"/>
                                <w:sz w:val="32"/>
                                <w:szCs w:val="32"/>
                                <w:lang w:val="fr-BE"/>
                              </w:rPr>
                              <w:t>S1</w:t>
                            </w:r>
                          </w:p>
                          <w:p w14:paraId="40E97D08" w14:textId="613BF291" w:rsidR="00205AE1" w:rsidRPr="00071CD4" w:rsidRDefault="00205AE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22.15pt;margin-top:8.5pt;width:36pt;height:30.5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" filled="f" stroked="f">
                <v:textbox>
                  <w:txbxContent>
                    <w:p w14:paraId="7E6584D1" w14:textId="53D5918C" w:rsidR="00205AE1" w:rsidRPr="00071CD4" w:rsidRDefault="00205AE1" w:rsidP="00071CD4">
                      <w:pPr>
                        <w:rPr>
                          <w:rFonts w:asciiTheme="minorHAnsi" w:hAnsiTheme="minorHAnsi" w:cstheme="minorHAnsi"/>
                          <w:b/>
                          <w:color w:val="833C0B" w:themeColor="accent2" w:themeShade="80"/>
                          <w:sz w:val="32"/>
                          <w:szCs w:val="32"/>
                          <w:lang w:val="fr-BE"/>
                          <w14:textOutline w14:w="9525" w14:cap="rnd" w14:cmpd="sng" w14:algn="ctr">
                            <w14:solidFill>
                              <w14:schemeClr w14:val="accent2">
                                <w14:lumMod w14:val="75000"/>
                              </w14:schemeClr>
                            </w14:solidFill>
                            <w14:prstDash w14:val="solid"/>
                            <w14:bevel/>
                          </w14:textOutline>
                        </w:rPr>
                      </w:pPr>
                      <w:r w:rsidRPr="00071CD4">
                        <w:rPr>
                          <w:rFonts w:asciiTheme="minorHAnsi" w:hAnsiTheme="minorHAnsi" w:cstheme="minorHAnsi"/>
                          <w:b/>
                          <w:color w:val="C45911" w:themeColor="accent2" w:themeShade="BF"/>
                          <w:sz w:val="32"/>
                          <w:szCs w:val="32"/>
                          <w:lang w:val="fr-BE"/>
                        </w:rPr>
                        <w:t>S1</w:t>
                      </w:r>
                    </w:p>
                    <w:p w14:paraId="40E97D08" w14:textId="613BF291" w:rsidR="00205AE1" w:rsidRPr="00071CD4" w:rsidRDefault="00205AE1">
                      <w:pPr>
                        <w:rPr>
                          <w:lang w:val="en-US"/>
                        </w:rPr>
                      </w:pPr>
                    </w:p>
                  </w:txbxContent>
                </v:textbox>
              </v:shape>
            </w:pict>
          </mc:Fallback>
        </mc:AlternateContent>
      </w:r>
    </w:p>
    <w:p w14:paraId="33D6F6D7" w14:textId="26FF58E3" w:rsidR="006F60CF" w:rsidRDefault="00CF5AF8" w:rsidP="008D614F">
      <w:pPr>
        <w:jc w:val="both"/>
        <w:rPr>
          <w:rFonts w:asciiTheme="minorHAnsi" w:hAnsiTheme="minorHAnsi" w:cstheme="minorHAnsi"/>
          <w:lang w:val="fr-BE"/>
        </w:rPr>
      </w:pPr>
      <w:r w:rsidRPr="00071CD4">
        <w:rPr>
          <w:rFonts w:asciiTheme="minorHAnsi" w:hAnsiTheme="minorHAnsi" w:cstheme="minorHAnsi"/>
          <w:noProof/>
          <w:lang w:val="en-US"/>
        </w:rPr>
        <mc:AlternateContent>
          <mc:Choice Requires="wps">
            <w:drawing>
              <wp:anchor distT="0" distB="0" distL="114300" distR="114300" simplePos="0" relativeHeight="251688448" behindDoc="0" locked="0" layoutInCell="1" allowOverlap="1" wp14:anchorId="027BE66E" wp14:editId="3A4802DB">
                <wp:simplePos x="0" y="0"/>
                <wp:positionH relativeFrom="column">
                  <wp:posOffset>1008380</wp:posOffset>
                </wp:positionH>
                <wp:positionV relativeFrom="paragraph">
                  <wp:posOffset>2282825</wp:posOffset>
                </wp:positionV>
                <wp:extent cx="457200" cy="38798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87985"/>
                        </a:xfrm>
                        <a:prstGeom prst="rect">
                          <a:avLst/>
                        </a:prstGeom>
                        <a:noFill/>
                        <a:ln w="9525">
                          <a:noFill/>
                          <a:miter lim="800000"/>
                          <a:headEnd/>
                          <a:tailEnd/>
                        </a:ln>
                      </wps:spPr>
                      <wps:txbx>
                        <w:txbxContent>
                          <w:p w14:paraId="5960B452" w14:textId="51D06CD4" w:rsidR="00205AE1" w:rsidRPr="00071CD4" w:rsidRDefault="00205AE1" w:rsidP="00071CD4">
                            <w:pPr>
                              <w:rPr>
                                <w:rFonts w:asciiTheme="minorHAnsi" w:hAnsiTheme="minorHAnsi" w:cstheme="minorHAnsi"/>
                                <w:b/>
                                <w:color w:val="C45911" w:themeColor="accent2" w:themeShade="BF"/>
                                <w:sz w:val="32"/>
                                <w:szCs w:val="32"/>
                                <w:lang w:val="fr-BE"/>
                                <w14:textOutline w14:w="9525" w14:cap="rnd" w14:cmpd="sng" w14:algn="ctr">
                                  <w14:solidFill>
                                    <w14:schemeClr w14:val="accent2">
                                      <w14:lumMod w14:val="75000"/>
                                    </w14:schemeClr>
                                  </w14:solidFill>
                                  <w14:prstDash w14:val="solid"/>
                                  <w14:bevel/>
                                </w14:textOutline>
                              </w:rPr>
                            </w:pPr>
                            <w:r>
                              <w:rPr>
                                <w:rFonts w:asciiTheme="minorHAnsi" w:hAnsiTheme="minorHAnsi" w:cstheme="minorHAnsi"/>
                                <w:b/>
                                <w:color w:val="833C0B" w:themeColor="accent2" w:themeShade="80"/>
                                <w:sz w:val="32"/>
                                <w:szCs w:val="32"/>
                                <w:lang w:val="fr-BE"/>
                              </w:rPr>
                              <w:t>I</w:t>
                            </w:r>
                          </w:p>
                          <w:p w14:paraId="6DF2A67F" w14:textId="77777777" w:rsidR="00205AE1" w:rsidRPr="00071CD4" w:rsidRDefault="00205AE1" w:rsidP="00071CD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79.4pt;margin-top:179.75pt;width:36pt;height:30.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" filled="f" stroked="f">
                <v:textbox>
                  <w:txbxContent>
                    <w:p w14:paraId="5960B452" w14:textId="51D06CD4" w:rsidR="00205AE1" w:rsidRPr="00071CD4" w:rsidRDefault="00205AE1" w:rsidP="00071CD4">
                      <w:pPr>
                        <w:rPr>
                          <w:rFonts w:asciiTheme="minorHAnsi" w:hAnsiTheme="minorHAnsi" w:cstheme="minorHAnsi"/>
                          <w:b/>
                          <w:color w:val="C45911" w:themeColor="accent2" w:themeShade="BF"/>
                          <w:sz w:val="32"/>
                          <w:szCs w:val="32"/>
                          <w:lang w:val="fr-BE"/>
                          <w14:textOutline w14:w="9525" w14:cap="rnd" w14:cmpd="sng" w14:algn="ctr">
                            <w14:solidFill>
                              <w14:schemeClr w14:val="accent2">
                                <w14:lumMod w14:val="75000"/>
                              </w14:schemeClr>
                            </w14:solidFill>
                            <w14:prstDash w14:val="solid"/>
                            <w14:bevel/>
                          </w14:textOutline>
                        </w:rPr>
                      </w:pPr>
                      <w:r>
                        <w:rPr>
                          <w:rFonts w:asciiTheme="minorHAnsi" w:hAnsiTheme="minorHAnsi" w:cstheme="minorHAnsi"/>
                          <w:b/>
                          <w:color w:val="833C0B" w:themeColor="accent2" w:themeShade="80"/>
                          <w:sz w:val="32"/>
                          <w:szCs w:val="32"/>
                          <w:lang w:val="fr-BE"/>
                        </w:rPr>
                        <w:t>I</w:t>
                      </w:r>
                    </w:p>
                    <w:p w14:paraId="6DF2A67F" w14:textId="77777777" w:rsidR="00205AE1" w:rsidRPr="00071CD4" w:rsidRDefault="00205AE1" w:rsidP="00071CD4">
                      <w:pPr>
                        <w:rPr>
                          <w:lang w:val="en-US"/>
                        </w:rPr>
                      </w:pPr>
                    </w:p>
                  </w:txbxContent>
                </v:textbox>
              </v:shape>
            </w:pict>
          </mc:Fallback>
        </mc:AlternateContent>
      </w:r>
      <w:r w:rsidRPr="00071CD4">
        <w:rPr>
          <w:rFonts w:asciiTheme="minorHAnsi" w:hAnsiTheme="minorHAnsi" w:cstheme="minorHAnsi"/>
          <w:noProof/>
          <w:lang w:val="en-US"/>
        </w:rPr>
        <mc:AlternateContent>
          <mc:Choice Requires="wps">
            <w:drawing>
              <wp:anchor distT="0" distB="0" distL="114300" distR="114300" simplePos="0" relativeHeight="251686400" behindDoc="0" locked="0" layoutInCell="1" allowOverlap="1" wp14:anchorId="7C6055D0" wp14:editId="2D01D4A8">
                <wp:simplePos x="0" y="0"/>
                <wp:positionH relativeFrom="column">
                  <wp:posOffset>872287</wp:posOffset>
                </wp:positionH>
                <wp:positionV relativeFrom="paragraph">
                  <wp:posOffset>65405</wp:posOffset>
                </wp:positionV>
                <wp:extent cx="457200" cy="387985"/>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87985"/>
                        </a:xfrm>
                        <a:prstGeom prst="rect">
                          <a:avLst/>
                        </a:prstGeom>
                        <a:noFill/>
                        <a:ln w="9525">
                          <a:noFill/>
                          <a:miter lim="800000"/>
                          <a:headEnd/>
                          <a:tailEnd/>
                        </a:ln>
                      </wps:spPr>
                      <wps:txbx>
                        <w:txbxContent>
                          <w:p w14:paraId="463E931D" w14:textId="01529D14" w:rsidR="00205AE1" w:rsidRPr="00071CD4" w:rsidRDefault="00205AE1" w:rsidP="00071CD4">
                            <w:pPr>
                              <w:rPr>
                                <w:rFonts w:asciiTheme="minorHAnsi" w:hAnsiTheme="minorHAnsi" w:cstheme="minorHAnsi"/>
                                <w:b/>
                                <w:color w:val="833C0B" w:themeColor="accent2" w:themeShade="80"/>
                                <w:sz w:val="32"/>
                                <w:szCs w:val="32"/>
                                <w:lang w:val="fr-BE"/>
                                <w14:textOutline w14:w="9525" w14:cap="rnd" w14:cmpd="sng" w14:algn="ctr">
                                  <w14:solidFill>
                                    <w14:schemeClr w14:val="accent2">
                                      <w14:lumMod w14:val="75000"/>
                                    </w14:schemeClr>
                                  </w14:solidFill>
                                  <w14:prstDash w14:val="solid"/>
                                  <w14:bevel/>
                                </w14:textOutline>
                              </w:rPr>
                            </w:pPr>
                            <w:r w:rsidRPr="00071CD4">
                              <w:rPr>
                                <w:rFonts w:asciiTheme="minorHAnsi" w:hAnsiTheme="minorHAnsi" w:cstheme="minorHAnsi"/>
                                <w:b/>
                                <w:color w:val="C45911" w:themeColor="accent2" w:themeShade="BF"/>
                                <w:sz w:val="32"/>
                                <w:szCs w:val="32"/>
                                <w:lang w:val="fr-BE"/>
                              </w:rPr>
                              <w:t>S2</w:t>
                            </w:r>
                          </w:p>
                          <w:p w14:paraId="699E872A" w14:textId="77777777" w:rsidR="00205AE1" w:rsidRPr="00071CD4" w:rsidRDefault="00205AE1" w:rsidP="00071CD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68.7pt;margin-top:5.15pt;width:36pt;height:30.5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" filled="f" stroked="f">
                <v:textbox>
                  <w:txbxContent>
                    <w:p w14:paraId="463E931D" w14:textId="01529D14" w:rsidR="00205AE1" w:rsidRPr="00071CD4" w:rsidRDefault="00205AE1" w:rsidP="00071CD4">
                      <w:pPr>
                        <w:rPr>
                          <w:rFonts w:asciiTheme="minorHAnsi" w:hAnsiTheme="minorHAnsi" w:cstheme="minorHAnsi"/>
                          <w:b/>
                          <w:color w:val="833C0B" w:themeColor="accent2" w:themeShade="80"/>
                          <w:sz w:val="32"/>
                          <w:szCs w:val="32"/>
                          <w:lang w:val="fr-BE"/>
                          <w14:textOutline w14:w="9525" w14:cap="rnd" w14:cmpd="sng" w14:algn="ctr">
                            <w14:solidFill>
                              <w14:schemeClr w14:val="accent2">
                                <w14:lumMod w14:val="75000"/>
                              </w14:schemeClr>
                            </w14:solidFill>
                            <w14:prstDash w14:val="solid"/>
                            <w14:bevel/>
                          </w14:textOutline>
                        </w:rPr>
                      </w:pPr>
                      <w:r w:rsidRPr="00071CD4">
                        <w:rPr>
                          <w:rFonts w:asciiTheme="minorHAnsi" w:hAnsiTheme="minorHAnsi" w:cstheme="minorHAnsi"/>
                          <w:b/>
                          <w:color w:val="C45911" w:themeColor="accent2" w:themeShade="BF"/>
                          <w:sz w:val="32"/>
                          <w:szCs w:val="32"/>
                          <w:lang w:val="fr-BE"/>
                        </w:rPr>
                        <w:t>S2</w:t>
                      </w:r>
                    </w:p>
                    <w:p w14:paraId="699E872A" w14:textId="77777777" w:rsidR="00205AE1" w:rsidRPr="00071CD4" w:rsidRDefault="00205AE1" w:rsidP="00071CD4">
                      <w:pPr>
                        <w:rPr>
                          <w:lang w:val="en-US"/>
                        </w:rPr>
                      </w:pPr>
                    </w:p>
                  </w:txbxContent>
                </v:textbox>
              </v:shape>
            </w:pict>
          </mc:Fallback>
        </mc:AlternateContent>
      </w:r>
      <w:r w:rsidR="00071CD4">
        <w:rPr>
          <w:noProof/>
          <w:lang w:val="en-US"/>
        </w:rPr>
        <mc:AlternateContent>
          <mc:Choice Requires="wps">
            <w:drawing>
              <wp:anchor distT="0" distB="0" distL="114300" distR="114300" simplePos="0" relativeHeight="251682304" behindDoc="0" locked="0" layoutInCell="1" allowOverlap="1" wp14:anchorId="3B3585FE" wp14:editId="6C9C3D53">
                <wp:simplePos x="0" y="0"/>
                <wp:positionH relativeFrom="column">
                  <wp:posOffset>4364966</wp:posOffset>
                </wp:positionH>
                <wp:positionV relativeFrom="paragraph">
                  <wp:posOffset>81364</wp:posOffset>
                </wp:positionV>
                <wp:extent cx="77638" cy="2406722"/>
                <wp:effectExtent l="38100" t="114300" r="894080" b="31750"/>
                <wp:wrapNone/>
                <wp:docPr id="31" name="Connecteur en arc 31"/>
                <wp:cNvGraphicFramePr/>
                <a:graphic xmlns:a="http://schemas.openxmlformats.org/drawingml/2006/main">
                  <a:graphicData uri="http://schemas.microsoft.com/office/word/2010/wordprocessingShape">
                    <wps:wsp>
                      <wps:cNvCnPr/>
                      <wps:spPr>
                        <a:xfrm flipH="1" flipV="1">
                          <a:off x="0" y="0"/>
                          <a:ext cx="77638" cy="2406722"/>
                        </a:xfrm>
                        <a:prstGeom prst="curvedConnector3">
                          <a:avLst>
                            <a:gd name="adj1" fmla="val -111677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31" o:spid="_x0000_s1026" type="#_x0000_t38" style="position:absolute;margin-left:343.7pt;margin-top:6.4pt;width:6.1pt;height:189.5pt;flip:x y;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" adj="-241223" strokecolor="#ed7d31 [3205]" strokeweight="3pt">
                <v:stroke endarrow="open" joinstyle="miter"/>
              </v:shape>
            </w:pict>
          </mc:Fallback>
        </mc:AlternateContent>
      </w:r>
      <w:r w:rsidR="00071CD4">
        <w:rPr>
          <w:noProof/>
          <w:lang w:val="en-US"/>
        </w:rPr>
        <mc:AlternateContent>
          <mc:Choice Requires="wps">
            <w:drawing>
              <wp:anchor distT="0" distB="0" distL="114300" distR="114300" simplePos="0" relativeHeight="251681280" behindDoc="0" locked="0" layoutInCell="1" allowOverlap="1" wp14:anchorId="1F990338" wp14:editId="7B9A5855">
                <wp:simplePos x="0" y="0"/>
                <wp:positionH relativeFrom="column">
                  <wp:posOffset>888521</wp:posOffset>
                </wp:positionH>
                <wp:positionV relativeFrom="paragraph">
                  <wp:posOffset>245266</wp:posOffset>
                </wp:positionV>
                <wp:extent cx="129396" cy="2242868"/>
                <wp:effectExtent l="723900" t="19050" r="0" b="119380"/>
                <wp:wrapNone/>
                <wp:docPr id="29" name="Connecteur en arc 29"/>
                <wp:cNvGraphicFramePr/>
                <a:graphic xmlns:a="http://schemas.openxmlformats.org/drawingml/2006/main">
                  <a:graphicData uri="http://schemas.microsoft.com/office/word/2010/wordprocessingShape">
                    <wps:wsp>
                      <wps:cNvCnPr/>
                      <wps:spPr>
                        <a:xfrm>
                          <a:off x="0" y="0"/>
                          <a:ext cx="129396" cy="2242868"/>
                        </a:xfrm>
                        <a:prstGeom prst="curvedConnector3">
                          <a:avLst>
                            <a:gd name="adj1" fmla="val -53866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rc 29" o:spid="_x0000_s1026" type="#_x0000_t38" style="position:absolute;margin-left:69.95pt;margin-top:19.3pt;width:10.2pt;height:176.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" adj="-116351" strokecolor="#ed7d31 [3205]" strokeweight="3pt">
                <v:stroke endarrow="open" joinstyle="miter"/>
              </v:shape>
            </w:pict>
          </mc:Fallback>
        </mc:AlternateContent>
      </w:r>
      <w:r w:rsidR="005227B7">
        <w:rPr>
          <w:noProof/>
          <w:lang w:val="en-US"/>
        </w:rPr>
        <w:drawing>
          <wp:inline distT="0" distB="0" distL="0" distR="0" wp14:anchorId="43799CF3" wp14:editId="5B86D768">
            <wp:extent cx="5503545" cy="2647038"/>
            <wp:effectExtent l="0" t="0" r="1905"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03545" cy="2647038"/>
                    </a:xfrm>
                    <a:prstGeom prst="rect">
                      <a:avLst/>
                    </a:prstGeom>
                  </pic:spPr>
                </pic:pic>
              </a:graphicData>
            </a:graphic>
          </wp:inline>
        </w:drawing>
      </w:r>
    </w:p>
    <w:p w14:paraId="024B3374" w14:textId="7C683A3F" w:rsidR="00071CD4" w:rsidRPr="00071CD4" w:rsidRDefault="00071CD4" w:rsidP="00071CD4">
      <w:pPr>
        <w:jc w:val="center"/>
        <w:rPr>
          <w:rFonts w:asciiTheme="minorHAnsi" w:hAnsiTheme="minorHAnsi" w:cstheme="minorHAnsi"/>
          <w:i/>
          <w:sz w:val="20"/>
          <w:szCs w:val="20"/>
        </w:rPr>
      </w:pPr>
      <w:r w:rsidRPr="00A16AFB">
        <w:rPr>
          <w:rFonts w:asciiTheme="minorHAnsi" w:hAnsiTheme="minorHAnsi" w:cstheme="minorHAnsi"/>
          <w:b/>
          <w:i/>
          <w:sz w:val="20"/>
          <w:szCs w:val="20"/>
        </w:rPr>
        <w:t>F</w:t>
      </w:r>
      <w:r w:rsidR="00814DE3">
        <w:rPr>
          <w:rFonts w:asciiTheme="minorHAnsi" w:hAnsiTheme="minorHAnsi" w:cstheme="minorHAnsi"/>
          <w:b/>
          <w:i/>
          <w:sz w:val="20"/>
          <w:szCs w:val="20"/>
        </w:rPr>
        <w:t>igure 18</w:t>
      </w:r>
      <w:r>
        <w:rPr>
          <w:rFonts w:asciiTheme="minorHAnsi" w:hAnsiTheme="minorHAnsi" w:cstheme="minorHAnsi"/>
          <w:b/>
          <w:i/>
          <w:sz w:val="20"/>
          <w:szCs w:val="20"/>
        </w:rPr>
        <w:t xml:space="preserve"> </w:t>
      </w:r>
      <w:r>
        <w:rPr>
          <w:rFonts w:asciiTheme="minorHAnsi" w:hAnsiTheme="minorHAnsi" w:cstheme="minorHAnsi"/>
          <w:i/>
          <w:sz w:val="20"/>
          <w:szCs w:val="20"/>
        </w:rPr>
        <w:t xml:space="preserve">: Définition des URL d’ajouter, de suppression, de restauration et de modification d’un EPI. </w:t>
      </w:r>
    </w:p>
    <w:p w14:paraId="490602B1" w14:textId="77777777" w:rsidR="005227B7" w:rsidRDefault="005227B7" w:rsidP="008D614F">
      <w:pPr>
        <w:jc w:val="both"/>
        <w:rPr>
          <w:rFonts w:asciiTheme="minorHAnsi" w:hAnsiTheme="minorHAnsi" w:cstheme="minorHAnsi"/>
          <w:lang w:val="fr-BE"/>
        </w:rPr>
      </w:pPr>
    </w:p>
    <w:p w14:paraId="58C85711" w14:textId="28FCED16" w:rsidR="006F60CF" w:rsidRDefault="006F60CF" w:rsidP="008D614F">
      <w:pPr>
        <w:jc w:val="both"/>
        <w:rPr>
          <w:rFonts w:asciiTheme="minorHAnsi" w:hAnsiTheme="minorHAnsi" w:cstheme="minorHAnsi"/>
          <w:lang w:val="fr-BE"/>
        </w:rPr>
      </w:pPr>
      <w:r>
        <w:rPr>
          <w:rFonts w:asciiTheme="minorHAnsi" w:hAnsiTheme="minorHAnsi" w:cstheme="minorHAnsi"/>
          <w:lang w:val="fr-BE"/>
        </w:rPr>
        <w:t xml:space="preserve">La </w:t>
      </w:r>
      <w:r w:rsidR="0077787D">
        <w:rPr>
          <w:rFonts w:asciiTheme="minorHAnsi" w:hAnsiTheme="minorHAnsi" w:cstheme="minorHAnsi"/>
          <w:lang w:val="fr-BE"/>
        </w:rPr>
        <w:t>deuxième</w:t>
      </w:r>
      <w:r>
        <w:rPr>
          <w:rFonts w:asciiTheme="minorHAnsi" w:hAnsiTheme="minorHAnsi" w:cstheme="minorHAnsi"/>
          <w:lang w:val="fr-BE"/>
        </w:rPr>
        <w:t xml:space="preserve"> barre de navigation supérieure</w:t>
      </w:r>
      <w:r w:rsidR="00071CD4">
        <w:rPr>
          <w:rFonts w:asciiTheme="minorHAnsi" w:hAnsiTheme="minorHAnsi" w:cstheme="minorHAnsi"/>
          <w:lang w:val="fr-BE"/>
        </w:rPr>
        <w:t xml:space="preserve"> (S2)</w:t>
      </w:r>
      <w:r>
        <w:rPr>
          <w:rFonts w:asciiTheme="minorHAnsi" w:hAnsiTheme="minorHAnsi" w:cstheme="minorHAnsi"/>
          <w:lang w:val="fr-BE"/>
        </w:rPr>
        <w:t xml:space="preserve"> dépend de la barre de navigation inférieure</w:t>
      </w:r>
      <w:r w:rsidR="00071CD4">
        <w:rPr>
          <w:rFonts w:asciiTheme="minorHAnsi" w:hAnsiTheme="minorHAnsi" w:cstheme="minorHAnsi"/>
          <w:lang w:val="fr-BE"/>
        </w:rPr>
        <w:t xml:space="preserve"> (I)</w:t>
      </w:r>
      <w:r>
        <w:rPr>
          <w:rFonts w:asciiTheme="minorHAnsi" w:hAnsiTheme="minorHAnsi" w:cstheme="minorHAnsi"/>
          <w:lang w:val="fr-BE"/>
        </w:rPr>
        <w:t xml:space="preserve">, qui dépend elle-même de la </w:t>
      </w:r>
      <w:r w:rsidR="0077787D">
        <w:rPr>
          <w:rFonts w:asciiTheme="minorHAnsi" w:hAnsiTheme="minorHAnsi" w:cstheme="minorHAnsi"/>
          <w:lang w:val="fr-BE"/>
        </w:rPr>
        <w:t>première</w:t>
      </w:r>
      <w:r>
        <w:rPr>
          <w:rFonts w:asciiTheme="minorHAnsi" w:hAnsiTheme="minorHAnsi" w:cstheme="minorHAnsi"/>
          <w:lang w:val="fr-BE"/>
        </w:rPr>
        <w:t xml:space="preserve"> barre de navigation supérieure</w:t>
      </w:r>
      <w:r w:rsidR="00071CD4">
        <w:rPr>
          <w:rFonts w:asciiTheme="minorHAnsi" w:hAnsiTheme="minorHAnsi" w:cstheme="minorHAnsi"/>
          <w:lang w:val="fr-BE"/>
        </w:rPr>
        <w:t xml:space="preserve"> (S1)</w:t>
      </w:r>
      <w:r>
        <w:rPr>
          <w:rFonts w:asciiTheme="minorHAnsi" w:hAnsiTheme="minorHAnsi" w:cstheme="minorHAnsi"/>
          <w:lang w:val="fr-BE"/>
        </w:rPr>
        <w:t xml:space="preserve">. Il est donc </w:t>
      </w:r>
      <w:r w:rsidR="0077787D">
        <w:rPr>
          <w:rFonts w:asciiTheme="minorHAnsi" w:hAnsiTheme="minorHAnsi" w:cstheme="minorHAnsi"/>
          <w:lang w:val="fr-BE"/>
        </w:rPr>
        <w:t>nécessaire</w:t>
      </w:r>
      <w:r>
        <w:rPr>
          <w:rFonts w:asciiTheme="minorHAnsi" w:hAnsiTheme="minorHAnsi" w:cstheme="minorHAnsi"/>
          <w:lang w:val="fr-BE"/>
        </w:rPr>
        <w:t xml:space="preserve"> d’avoir une logique de navigation robuste qui s’assure d’afficher les bon</w:t>
      </w:r>
      <w:r w:rsidR="0077787D">
        <w:rPr>
          <w:rFonts w:asciiTheme="minorHAnsi" w:hAnsiTheme="minorHAnsi" w:cstheme="minorHAnsi"/>
          <w:lang w:val="fr-BE"/>
        </w:rPr>
        <w:t>s</w:t>
      </w:r>
      <w:r>
        <w:rPr>
          <w:rFonts w:asciiTheme="minorHAnsi" w:hAnsiTheme="minorHAnsi" w:cstheme="minorHAnsi"/>
          <w:lang w:val="fr-BE"/>
        </w:rPr>
        <w:t xml:space="preserve"> éléments dans la navigation</w:t>
      </w:r>
      <w:r w:rsidR="0077787D">
        <w:rPr>
          <w:rFonts w:asciiTheme="minorHAnsi" w:hAnsiTheme="minorHAnsi" w:cstheme="minorHAnsi"/>
          <w:lang w:val="fr-BE"/>
        </w:rPr>
        <w:t>,</w:t>
      </w:r>
      <w:r>
        <w:rPr>
          <w:rFonts w:asciiTheme="minorHAnsi" w:hAnsiTheme="minorHAnsi" w:cstheme="minorHAnsi"/>
          <w:lang w:val="fr-BE"/>
        </w:rPr>
        <w:t xml:space="preserve"> peu importe la page actuelle.</w:t>
      </w:r>
    </w:p>
    <w:p w14:paraId="4C75EE51" w14:textId="77777777" w:rsidR="006F60CF" w:rsidRDefault="006F60CF" w:rsidP="008D614F">
      <w:pPr>
        <w:jc w:val="both"/>
        <w:rPr>
          <w:rFonts w:asciiTheme="minorHAnsi" w:hAnsiTheme="minorHAnsi" w:cstheme="minorHAnsi"/>
          <w:lang w:val="fr-BE"/>
        </w:rPr>
      </w:pPr>
    </w:p>
    <w:p w14:paraId="67FD505F" w14:textId="37AD30A6" w:rsidR="00B91584" w:rsidRDefault="006F60CF" w:rsidP="008D614F">
      <w:pPr>
        <w:jc w:val="both"/>
        <w:rPr>
          <w:rFonts w:asciiTheme="minorHAnsi" w:hAnsiTheme="minorHAnsi" w:cstheme="minorHAnsi"/>
          <w:lang w:val="fr-BE"/>
        </w:rPr>
      </w:pPr>
      <w:r>
        <w:rPr>
          <w:rFonts w:asciiTheme="minorHAnsi" w:hAnsiTheme="minorHAnsi" w:cstheme="minorHAnsi"/>
          <w:lang w:val="fr-BE"/>
        </w:rPr>
        <w:lastRenderedPageBreak/>
        <w:t>Il est aussi important de noter que certaines pages</w:t>
      </w:r>
      <w:r w:rsidR="00B21A6E">
        <w:rPr>
          <w:rFonts w:asciiTheme="minorHAnsi" w:hAnsiTheme="minorHAnsi" w:cstheme="minorHAnsi"/>
          <w:lang w:val="fr-BE"/>
        </w:rPr>
        <w:t xml:space="preserve">, notamment </w:t>
      </w:r>
      <w:r w:rsidR="0023471E">
        <w:rPr>
          <w:rFonts w:asciiTheme="minorHAnsi" w:hAnsiTheme="minorHAnsi" w:cstheme="minorHAnsi"/>
          <w:lang w:val="fr-BE"/>
        </w:rPr>
        <w:t>c</w:t>
      </w:r>
      <w:r w:rsidR="00B21A6E">
        <w:rPr>
          <w:rFonts w:asciiTheme="minorHAnsi" w:hAnsiTheme="minorHAnsi" w:cstheme="minorHAnsi"/>
          <w:lang w:val="fr-BE"/>
        </w:rPr>
        <w:t>elles</w:t>
      </w:r>
      <w:r w:rsidR="0023471E">
        <w:rPr>
          <w:rFonts w:asciiTheme="minorHAnsi" w:hAnsiTheme="minorHAnsi" w:cstheme="minorHAnsi"/>
          <w:lang w:val="fr-BE"/>
        </w:rPr>
        <w:t xml:space="preserve"> qui</w:t>
      </w:r>
      <w:r w:rsidR="00B21A6E">
        <w:rPr>
          <w:rFonts w:asciiTheme="minorHAnsi" w:hAnsiTheme="minorHAnsi" w:cstheme="minorHAnsi"/>
          <w:lang w:val="fr-BE"/>
        </w:rPr>
        <w:t xml:space="preserve"> dépendent d’un paramètre,</w:t>
      </w:r>
      <w:r>
        <w:rPr>
          <w:rFonts w:asciiTheme="minorHAnsi" w:hAnsiTheme="minorHAnsi" w:cstheme="minorHAnsi"/>
          <w:lang w:val="fr-BE"/>
        </w:rPr>
        <w:t xml:space="preserve"> ne doivent pas ê</w:t>
      </w:r>
      <w:r w:rsidR="00B21A6E">
        <w:rPr>
          <w:rFonts w:asciiTheme="minorHAnsi" w:hAnsiTheme="minorHAnsi" w:cstheme="minorHAnsi"/>
          <w:lang w:val="fr-BE"/>
        </w:rPr>
        <w:t>tre visibles dans la navigation</w:t>
      </w:r>
      <w:r>
        <w:rPr>
          <w:rFonts w:asciiTheme="minorHAnsi" w:hAnsiTheme="minorHAnsi" w:cstheme="minorHAnsi"/>
          <w:lang w:val="fr-BE"/>
        </w:rPr>
        <w:t xml:space="preserve">. Par exemple, </w:t>
      </w:r>
      <w:r w:rsidR="00B91584">
        <w:rPr>
          <w:rFonts w:asciiTheme="minorHAnsi" w:hAnsiTheme="minorHAnsi" w:cstheme="minorHAnsi"/>
          <w:lang w:val="fr-BE"/>
        </w:rPr>
        <w:t>la page montrant les habilitation</w:t>
      </w:r>
      <w:r w:rsidR="004F71F5">
        <w:rPr>
          <w:rFonts w:asciiTheme="minorHAnsi" w:hAnsiTheme="minorHAnsi" w:cstheme="minorHAnsi"/>
          <w:lang w:val="fr-BE"/>
        </w:rPr>
        <w:t>s d’un sous-traitant ne doit</w:t>
      </w:r>
      <w:r w:rsidR="00791D37">
        <w:rPr>
          <w:rFonts w:asciiTheme="minorHAnsi" w:hAnsiTheme="minorHAnsi" w:cstheme="minorHAnsi"/>
          <w:lang w:val="fr-BE"/>
        </w:rPr>
        <w:t xml:space="preserve"> pas</w:t>
      </w:r>
      <w:r w:rsidR="00B91584">
        <w:rPr>
          <w:rFonts w:asciiTheme="minorHAnsi" w:hAnsiTheme="minorHAnsi" w:cstheme="minorHAnsi"/>
          <w:lang w:val="fr-BE"/>
        </w:rPr>
        <w:t xml:space="preserve"> être accessible depuis une barre de navigation, </w:t>
      </w:r>
      <w:r w:rsidR="00791D37">
        <w:rPr>
          <w:rFonts w:asciiTheme="minorHAnsi" w:hAnsiTheme="minorHAnsi" w:cstheme="minorHAnsi"/>
          <w:lang w:val="fr-BE"/>
        </w:rPr>
        <w:t>sauf</w:t>
      </w:r>
      <w:r w:rsidR="00B91584">
        <w:rPr>
          <w:rFonts w:asciiTheme="minorHAnsi" w:hAnsiTheme="minorHAnsi" w:cstheme="minorHAnsi"/>
          <w:lang w:val="fr-BE"/>
        </w:rPr>
        <w:t xml:space="preserve"> lorsque l’utilisateur clique sur un sous-traitant dans la page du personnel. </w:t>
      </w:r>
    </w:p>
    <w:p w14:paraId="58D1DB30" w14:textId="77777777" w:rsidR="00B91584" w:rsidRDefault="00B91584" w:rsidP="008D614F">
      <w:pPr>
        <w:jc w:val="both"/>
        <w:rPr>
          <w:rFonts w:asciiTheme="minorHAnsi" w:hAnsiTheme="minorHAnsi" w:cstheme="minorHAnsi"/>
          <w:lang w:val="fr-BE"/>
        </w:rPr>
      </w:pPr>
    </w:p>
    <w:p w14:paraId="634471FD" w14:textId="224B7CE4" w:rsidR="006F60CF" w:rsidRDefault="00B91584" w:rsidP="008D614F">
      <w:pPr>
        <w:jc w:val="both"/>
        <w:rPr>
          <w:rFonts w:asciiTheme="minorHAnsi" w:hAnsiTheme="minorHAnsi" w:cstheme="minorHAnsi"/>
          <w:lang w:val="fr-BE"/>
        </w:rPr>
      </w:pPr>
      <w:r>
        <w:rPr>
          <w:rFonts w:asciiTheme="minorHAnsi" w:hAnsiTheme="minorHAnsi" w:cstheme="minorHAnsi"/>
          <w:lang w:val="fr-BE"/>
        </w:rPr>
        <w:t>De plus, de la même manière que toute action est soumise à un droit, toute page est elle-même soumis</w:t>
      </w:r>
      <w:r w:rsidR="0077787D">
        <w:rPr>
          <w:rFonts w:asciiTheme="minorHAnsi" w:hAnsiTheme="minorHAnsi" w:cstheme="minorHAnsi"/>
          <w:lang w:val="fr-BE"/>
        </w:rPr>
        <w:t>e</w:t>
      </w:r>
      <w:r>
        <w:rPr>
          <w:rFonts w:asciiTheme="minorHAnsi" w:hAnsiTheme="minorHAnsi" w:cstheme="minorHAnsi"/>
          <w:lang w:val="fr-BE"/>
        </w:rPr>
        <w:t xml:space="preserve"> à un droi</w:t>
      </w:r>
      <w:r w:rsidR="0077787D">
        <w:rPr>
          <w:rFonts w:asciiTheme="minorHAnsi" w:hAnsiTheme="minorHAnsi" w:cstheme="minorHAnsi"/>
          <w:lang w:val="fr-BE"/>
        </w:rPr>
        <w:t>t</w:t>
      </w:r>
      <w:r w:rsidR="0023471E">
        <w:rPr>
          <w:rFonts w:asciiTheme="minorHAnsi" w:hAnsiTheme="minorHAnsi" w:cstheme="minorHAnsi"/>
          <w:lang w:val="fr-BE"/>
        </w:rPr>
        <w:t xml:space="preserve"> d’accès</w:t>
      </w:r>
      <w:r w:rsidR="0077787D">
        <w:rPr>
          <w:rFonts w:asciiTheme="minorHAnsi" w:hAnsiTheme="minorHAnsi" w:cstheme="minorHAnsi"/>
          <w:lang w:val="fr-BE"/>
        </w:rPr>
        <w:t xml:space="preserve"> spécifique. </w:t>
      </w:r>
      <w:r w:rsidR="00CD6F4E">
        <w:rPr>
          <w:rFonts w:asciiTheme="minorHAnsi" w:hAnsiTheme="minorHAnsi" w:cstheme="minorHAnsi"/>
          <w:lang w:val="fr-BE"/>
        </w:rPr>
        <w:t>Cette règle</w:t>
      </w:r>
      <w:r w:rsidR="0077787D">
        <w:rPr>
          <w:rFonts w:asciiTheme="minorHAnsi" w:hAnsiTheme="minorHAnsi" w:cstheme="minorHAnsi"/>
          <w:lang w:val="fr-BE"/>
        </w:rPr>
        <w:t xml:space="preserve"> présente</w:t>
      </w:r>
      <w:r w:rsidR="00CD6F4E">
        <w:rPr>
          <w:rFonts w:asciiTheme="minorHAnsi" w:hAnsiTheme="minorHAnsi" w:cstheme="minorHAnsi"/>
          <w:lang w:val="fr-BE"/>
        </w:rPr>
        <w:t xml:space="preserve"> elle aussi</w:t>
      </w:r>
      <w:r>
        <w:rPr>
          <w:rFonts w:asciiTheme="minorHAnsi" w:hAnsiTheme="minorHAnsi" w:cstheme="minorHAnsi"/>
          <w:lang w:val="fr-BE"/>
        </w:rPr>
        <w:t xml:space="preserve"> des exceptions, vu qu</w:t>
      </w:r>
      <w:r w:rsidR="0077787D">
        <w:rPr>
          <w:rFonts w:asciiTheme="minorHAnsi" w:hAnsiTheme="minorHAnsi" w:cstheme="minorHAnsi"/>
          <w:lang w:val="fr-BE"/>
        </w:rPr>
        <w:t>e les pages de personnalisation de l’application</w:t>
      </w:r>
      <w:r>
        <w:rPr>
          <w:rFonts w:asciiTheme="minorHAnsi" w:hAnsiTheme="minorHAnsi" w:cstheme="minorHAnsi"/>
          <w:lang w:val="fr-BE"/>
        </w:rPr>
        <w:t xml:space="preserve"> ne peuvent être utilisé</w:t>
      </w:r>
      <w:r w:rsidR="0077787D">
        <w:rPr>
          <w:rFonts w:asciiTheme="minorHAnsi" w:hAnsiTheme="minorHAnsi" w:cstheme="minorHAnsi"/>
          <w:lang w:val="fr-BE"/>
        </w:rPr>
        <w:t>es</w:t>
      </w:r>
      <w:r>
        <w:rPr>
          <w:rFonts w:asciiTheme="minorHAnsi" w:hAnsiTheme="minorHAnsi" w:cstheme="minorHAnsi"/>
          <w:lang w:val="fr-BE"/>
        </w:rPr>
        <w:t xml:space="preserve"> que p</w:t>
      </w:r>
      <w:r w:rsidR="0023471E">
        <w:rPr>
          <w:rFonts w:asciiTheme="minorHAnsi" w:hAnsiTheme="minorHAnsi" w:cstheme="minorHAnsi"/>
          <w:lang w:val="fr-BE"/>
        </w:rPr>
        <w:t xml:space="preserve">ar des administrateurs Technord. Aucun </w:t>
      </w:r>
      <w:r>
        <w:rPr>
          <w:rFonts w:asciiTheme="minorHAnsi" w:hAnsiTheme="minorHAnsi" w:cstheme="minorHAnsi"/>
          <w:lang w:val="fr-BE"/>
        </w:rPr>
        <w:t>droit ne doit y donner accès.</w:t>
      </w:r>
      <w:r w:rsidR="0077787D">
        <w:rPr>
          <w:rFonts w:asciiTheme="minorHAnsi" w:hAnsiTheme="minorHAnsi" w:cstheme="minorHAnsi"/>
          <w:lang w:val="fr-BE"/>
        </w:rPr>
        <w:t xml:space="preserve"> </w:t>
      </w:r>
    </w:p>
    <w:p w14:paraId="7A9AF14A" w14:textId="77777777" w:rsidR="00B91584" w:rsidRDefault="00B91584" w:rsidP="008D614F">
      <w:pPr>
        <w:jc w:val="both"/>
        <w:rPr>
          <w:rFonts w:asciiTheme="minorHAnsi" w:hAnsiTheme="minorHAnsi" w:cstheme="minorHAnsi"/>
          <w:lang w:val="fr-BE"/>
        </w:rPr>
      </w:pPr>
    </w:p>
    <w:p w14:paraId="2527A9EE" w14:textId="040B1663" w:rsidR="00B91584" w:rsidRDefault="00B91584" w:rsidP="008D614F">
      <w:pPr>
        <w:jc w:val="both"/>
        <w:rPr>
          <w:rFonts w:asciiTheme="minorHAnsi" w:hAnsiTheme="minorHAnsi" w:cstheme="minorHAnsi"/>
          <w:lang w:val="fr-BE"/>
        </w:rPr>
      </w:pPr>
      <w:r>
        <w:rPr>
          <w:rFonts w:asciiTheme="minorHAnsi" w:hAnsiTheme="minorHAnsi" w:cstheme="minorHAnsi"/>
          <w:lang w:val="fr-BE"/>
        </w:rPr>
        <w:t>L</w:t>
      </w:r>
      <w:r w:rsidR="00095083">
        <w:rPr>
          <w:rFonts w:asciiTheme="minorHAnsi" w:hAnsiTheme="minorHAnsi" w:cstheme="minorHAnsi"/>
          <w:lang w:val="fr-BE"/>
        </w:rPr>
        <w:t>’accès aux</w:t>
      </w:r>
      <w:r>
        <w:rPr>
          <w:rFonts w:asciiTheme="minorHAnsi" w:hAnsiTheme="minorHAnsi" w:cstheme="minorHAnsi"/>
          <w:lang w:val="fr-BE"/>
        </w:rPr>
        <w:t xml:space="preserve"> pages </w:t>
      </w:r>
      <w:r w:rsidR="00095083">
        <w:rPr>
          <w:rFonts w:asciiTheme="minorHAnsi" w:hAnsiTheme="minorHAnsi" w:cstheme="minorHAnsi"/>
          <w:lang w:val="fr-BE"/>
        </w:rPr>
        <w:t>est aussi soumis</w:t>
      </w:r>
      <w:r>
        <w:rPr>
          <w:rFonts w:asciiTheme="minorHAnsi" w:hAnsiTheme="minorHAnsi" w:cstheme="minorHAnsi"/>
          <w:lang w:val="fr-BE"/>
        </w:rPr>
        <w:t xml:space="preserve"> à la licence actuelle. Effectivement, selon ce que le client a acheté, il n’aura pas forcément accès à toutes les f</w:t>
      </w:r>
      <w:r w:rsidR="00095083">
        <w:rPr>
          <w:rFonts w:asciiTheme="minorHAnsi" w:hAnsiTheme="minorHAnsi" w:cstheme="minorHAnsi"/>
          <w:lang w:val="fr-BE"/>
        </w:rPr>
        <w:t>onctionnalités du site et donc aux</w:t>
      </w:r>
      <w:r>
        <w:rPr>
          <w:rFonts w:asciiTheme="minorHAnsi" w:hAnsiTheme="minorHAnsi" w:cstheme="minorHAnsi"/>
          <w:lang w:val="fr-BE"/>
        </w:rPr>
        <w:t xml:space="preserve"> pages qui en dépendent.</w:t>
      </w:r>
    </w:p>
    <w:p w14:paraId="1B290DFB" w14:textId="77777777" w:rsidR="00B91584" w:rsidRDefault="00B91584" w:rsidP="008D614F">
      <w:pPr>
        <w:jc w:val="both"/>
        <w:rPr>
          <w:rFonts w:asciiTheme="minorHAnsi" w:hAnsiTheme="minorHAnsi" w:cstheme="minorHAnsi"/>
          <w:lang w:val="fr-BE"/>
        </w:rPr>
      </w:pPr>
    </w:p>
    <w:p w14:paraId="110A1128" w14:textId="21FEF2CE" w:rsidR="00B91584" w:rsidRDefault="00B91584" w:rsidP="008D614F">
      <w:pPr>
        <w:jc w:val="both"/>
        <w:rPr>
          <w:rFonts w:asciiTheme="minorHAnsi" w:hAnsiTheme="minorHAnsi" w:cstheme="minorHAnsi"/>
          <w:lang w:val="fr-BE"/>
        </w:rPr>
      </w:pPr>
      <w:r>
        <w:rPr>
          <w:rFonts w:asciiTheme="minorHAnsi" w:hAnsiTheme="minorHAnsi" w:cstheme="minorHAnsi"/>
          <w:lang w:val="fr-BE"/>
        </w:rPr>
        <w:t>Angular propose nativement une gestion de la navigation, mais celle-ci n’est pas assez poussée pour me permettre de mettre en place toutes ces règles. J’ai donc été obligé de créer une surcouche à cette gestion native.</w:t>
      </w:r>
    </w:p>
    <w:p w14:paraId="4C8FB803" w14:textId="77777777" w:rsidR="00B91584" w:rsidRDefault="00B91584" w:rsidP="008D614F">
      <w:pPr>
        <w:jc w:val="both"/>
        <w:rPr>
          <w:rFonts w:asciiTheme="minorHAnsi" w:hAnsiTheme="minorHAnsi" w:cstheme="minorHAnsi"/>
          <w:lang w:val="fr-BE"/>
        </w:rPr>
      </w:pPr>
    </w:p>
    <w:p w14:paraId="40932EF8" w14:textId="4DF62765" w:rsidR="00B91584" w:rsidRDefault="00B91584" w:rsidP="008D614F">
      <w:pPr>
        <w:jc w:val="both"/>
        <w:rPr>
          <w:rFonts w:asciiTheme="minorHAnsi" w:hAnsiTheme="minorHAnsi" w:cstheme="minorHAnsi"/>
          <w:lang w:val="fr-BE"/>
        </w:rPr>
      </w:pPr>
      <w:r>
        <w:rPr>
          <w:rFonts w:asciiTheme="minorHAnsi" w:hAnsiTheme="minorHAnsi" w:cstheme="minorHAnsi"/>
          <w:lang w:val="fr-BE"/>
        </w:rPr>
        <w:t>Tout d’abord, j’ai défini toutes les informations dont avait besoin une page pour rentrer dans le système</w:t>
      </w:r>
      <w:r w:rsidR="006373F4">
        <w:rPr>
          <w:rFonts w:asciiTheme="minorHAnsi" w:hAnsiTheme="minorHAnsi" w:cstheme="minorHAnsi"/>
          <w:lang w:val="fr-BE"/>
        </w:rPr>
        <w:t xml:space="preserve"> dans une classe nommé « TreeNode », montrée dans la </w:t>
      </w:r>
      <w:r w:rsidR="00814DE3">
        <w:rPr>
          <w:rFonts w:asciiTheme="minorHAnsi" w:hAnsiTheme="minorHAnsi" w:cstheme="minorHAnsi"/>
          <w:i/>
          <w:lang w:val="fr-BE"/>
        </w:rPr>
        <w:t>figure 19</w:t>
      </w:r>
      <w:r>
        <w:rPr>
          <w:rFonts w:asciiTheme="minorHAnsi" w:hAnsiTheme="minorHAnsi" w:cstheme="minorHAnsi"/>
          <w:lang w:val="fr-BE"/>
        </w:rPr>
        <w:t>.</w:t>
      </w:r>
    </w:p>
    <w:p w14:paraId="5E7568BE" w14:textId="77777777" w:rsidR="00B91584" w:rsidRDefault="00B91584" w:rsidP="008D614F">
      <w:pPr>
        <w:jc w:val="both"/>
        <w:rPr>
          <w:rFonts w:asciiTheme="minorHAnsi" w:hAnsiTheme="minorHAnsi" w:cstheme="minorHAnsi"/>
          <w:lang w:val="fr-BE"/>
        </w:rPr>
      </w:pPr>
    </w:p>
    <w:p w14:paraId="2CDBFAC9" w14:textId="19556EFE" w:rsidR="00542446" w:rsidRDefault="006373F4" w:rsidP="008D614F">
      <w:pPr>
        <w:jc w:val="both"/>
        <w:rPr>
          <w:rFonts w:asciiTheme="minorHAnsi" w:hAnsiTheme="minorHAnsi" w:cstheme="minorHAnsi"/>
          <w:lang w:val="fr-BE"/>
        </w:rPr>
      </w:pPr>
      <w:r w:rsidRPr="006373F4">
        <w:rPr>
          <w:rFonts w:asciiTheme="minorHAnsi" w:hAnsiTheme="minorHAnsi" w:cstheme="minorHAnsi"/>
          <w:b/>
          <w:i/>
          <w:noProof/>
          <w:sz w:val="20"/>
          <w:szCs w:val="20"/>
          <w:lang w:val="en-US"/>
        </w:rPr>
        <mc:AlternateContent>
          <mc:Choice Requires="wps">
            <w:drawing>
              <wp:anchor distT="0" distB="0" distL="114300" distR="114300" simplePos="0" relativeHeight="251690496" behindDoc="0" locked="0" layoutInCell="1" allowOverlap="1" wp14:anchorId="39CA0FC1" wp14:editId="3EF96A42">
                <wp:simplePos x="0" y="0"/>
                <wp:positionH relativeFrom="column">
                  <wp:posOffset>3144328</wp:posOffset>
                </wp:positionH>
                <wp:positionV relativeFrom="paragraph">
                  <wp:posOffset>8626</wp:posOffset>
                </wp:positionV>
                <wp:extent cx="2691442" cy="4071668"/>
                <wp:effectExtent l="0" t="0" r="0" b="508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442" cy="4071668"/>
                        </a:xfrm>
                        <a:prstGeom prst="rect">
                          <a:avLst/>
                        </a:prstGeom>
                        <a:solidFill>
                          <a:srgbClr val="FFFFFF"/>
                        </a:solidFill>
                        <a:ln w="9525">
                          <a:noFill/>
                          <a:miter lim="800000"/>
                          <a:headEnd/>
                          <a:tailEnd/>
                        </a:ln>
                      </wps:spPr>
                      <wps:txbx>
                        <w:txbxContent>
                          <w:p w14:paraId="72F01214" w14:textId="21D1F829" w:rsidR="00205AE1" w:rsidRPr="000F520F" w:rsidRDefault="00205AE1">
                            <w:pPr>
                              <w:rPr>
                                <w:rFonts w:asciiTheme="minorHAnsi" w:hAnsiTheme="minorHAnsi" w:cstheme="minorHAnsi"/>
                                <w:lang w:val="fr-BE"/>
                              </w:rPr>
                            </w:pPr>
                            <w:r>
                              <w:rPr>
                                <w:rFonts w:asciiTheme="minorHAnsi" w:hAnsiTheme="minorHAnsi" w:cstheme="minorHAnsi"/>
                                <w:lang w:val="fr-BE"/>
                              </w:rPr>
                              <w:t>Cette classe contient le nom, le chemin et la représentation imagée de chaque élément de navigation. Si cet élément est une feuille de l’arbre, et donc une page, la classe possède un composant. Sinon, elle reprend tous ses éléments enfants. Plusieurs propriétés de la classe permettre de gérer l’accessibilité de la page : les droits, la licence, le niveau de droit et une fonction de filtrage personnalisable. Il est possible aussi d’une spécifier qu’une page est cachée de la navigation mais accessible ou qu’elle n’est pas utilisable comme page par défaut.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7.6pt;margin-top:.7pt;width:211.9pt;height:320.6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QhWJAIAACU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" stroked="f">
                <v:textbox>
                  <w:txbxContent>
                    <w:p w14:paraId="72F01214" w14:textId="21D1F829" w:rsidR="00205AE1" w:rsidRPr="000F520F" w:rsidRDefault="00205AE1">
                      <w:pPr>
                        <w:rPr>
                          <w:rFonts w:asciiTheme="minorHAnsi" w:hAnsiTheme="minorHAnsi" w:cstheme="minorHAnsi"/>
                          <w:lang w:val="fr-BE"/>
                        </w:rPr>
                      </w:pPr>
                      <w:r>
                        <w:rPr>
                          <w:rFonts w:asciiTheme="minorHAnsi" w:hAnsiTheme="minorHAnsi" w:cstheme="minorHAnsi"/>
                          <w:lang w:val="fr-BE"/>
                        </w:rPr>
                        <w:t>Cette classe contient le nom, le chemin et la représentation imagée de chaque élément de navigation. Si cet élément est une feuille de l’arbre, et donc une page, la classe possède un composant. Sinon, elle reprend tous ses éléments enfants. Plusieurs propriétés de la classe permettre de gérer l’accessibilité de la page : les droits, la licence, le niveau de droit et une fonction de filtrage personnalisable. Il est possible aussi d’une spécifier qu’une page est cachée de la navigation mais accessible ou qu’elle n’est pas utilisable comme page par défaut.</w:t>
                      </w:r>
                    </w:p>
                  </w:txbxContent>
                </v:textbox>
              </v:shape>
            </w:pict>
          </mc:Fallback>
        </mc:AlternateContent>
      </w:r>
      <w:r w:rsidR="00035FDC">
        <w:rPr>
          <w:noProof/>
          <w:lang w:val="en-US"/>
        </w:rPr>
        <w:drawing>
          <wp:inline distT="0" distB="0" distL="0" distR="0" wp14:anchorId="4BB275A5" wp14:editId="6FC15482">
            <wp:extent cx="3219915" cy="4191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19915" cy="4191000"/>
                    </a:xfrm>
                    <a:prstGeom prst="rect">
                      <a:avLst/>
                    </a:prstGeom>
                  </pic:spPr>
                </pic:pic>
              </a:graphicData>
            </a:graphic>
          </wp:inline>
        </w:drawing>
      </w:r>
    </w:p>
    <w:p w14:paraId="5EDFCFEA" w14:textId="6F794374" w:rsidR="006373F4" w:rsidRDefault="006373F4" w:rsidP="006373F4">
      <w:pPr>
        <w:jc w:val="center"/>
        <w:rPr>
          <w:rFonts w:asciiTheme="minorHAnsi" w:hAnsiTheme="minorHAnsi" w:cstheme="minorHAnsi"/>
          <w:i/>
          <w:sz w:val="20"/>
          <w:szCs w:val="20"/>
        </w:rPr>
      </w:pPr>
      <w:r w:rsidRPr="00A16AFB">
        <w:rPr>
          <w:rFonts w:asciiTheme="minorHAnsi" w:hAnsiTheme="minorHAnsi" w:cstheme="minorHAnsi"/>
          <w:b/>
          <w:i/>
          <w:sz w:val="20"/>
          <w:szCs w:val="20"/>
        </w:rPr>
        <w:t>F</w:t>
      </w:r>
      <w:r w:rsidR="00814DE3">
        <w:rPr>
          <w:rFonts w:asciiTheme="minorHAnsi" w:hAnsiTheme="minorHAnsi" w:cstheme="minorHAnsi"/>
          <w:b/>
          <w:i/>
          <w:sz w:val="20"/>
          <w:szCs w:val="20"/>
        </w:rPr>
        <w:t>igure 19</w:t>
      </w:r>
      <w:r>
        <w:rPr>
          <w:rFonts w:asciiTheme="minorHAnsi" w:hAnsiTheme="minorHAnsi" w:cstheme="minorHAnsi"/>
          <w:b/>
          <w:i/>
          <w:sz w:val="20"/>
          <w:szCs w:val="20"/>
        </w:rPr>
        <w:t xml:space="preserve"> </w:t>
      </w:r>
      <w:r>
        <w:rPr>
          <w:rFonts w:asciiTheme="minorHAnsi" w:hAnsiTheme="minorHAnsi" w:cstheme="minorHAnsi"/>
          <w:i/>
          <w:sz w:val="20"/>
          <w:szCs w:val="20"/>
        </w:rPr>
        <w:t>: Définition de la classe TreeNode</w:t>
      </w:r>
    </w:p>
    <w:p w14:paraId="14E6C300" w14:textId="77777777" w:rsidR="006373F4" w:rsidRDefault="006373F4" w:rsidP="008D614F">
      <w:pPr>
        <w:jc w:val="both"/>
        <w:rPr>
          <w:rFonts w:asciiTheme="minorHAnsi" w:hAnsiTheme="minorHAnsi" w:cstheme="minorHAnsi"/>
          <w:lang w:val="fr-BE"/>
        </w:rPr>
      </w:pPr>
    </w:p>
    <w:p w14:paraId="0E30CAC9" w14:textId="113A70B9" w:rsidR="00542446" w:rsidRDefault="00542446" w:rsidP="008D614F">
      <w:pPr>
        <w:jc w:val="both"/>
        <w:rPr>
          <w:rFonts w:asciiTheme="minorHAnsi" w:hAnsiTheme="minorHAnsi" w:cstheme="minorHAnsi"/>
          <w:lang w:val="fr-BE"/>
        </w:rPr>
      </w:pPr>
      <w:r>
        <w:rPr>
          <w:rFonts w:asciiTheme="minorHAnsi" w:hAnsiTheme="minorHAnsi" w:cstheme="minorHAnsi"/>
          <w:lang w:val="fr-BE"/>
        </w:rPr>
        <w:lastRenderedPageBreak/>
        <w:t>Noah et moi avons ensuite créé un arbre contenant chaque page du site. Cet arbre n’est cependant pas utilisable directement par le système de navigation d’Angular. En effet, celui-ci suppose que chaque élément de l’arbre est une page alors que dans notre cas, seules les feuilles le sont. J’ai donc implémenté un algorithme</w:t>
      </w:r>
      <w:r w:rsidR="00383AEA">
        <w:rPr>
          <w:rFonts w:asciiTheme="minorHAnsi" w:hAnsiTheme="minorHAnsi" w:cstheme="minorHAnsi"/>
          <w:lang w:val="fr-BE"/>
        </w:rPr>
        <w:t xml:space="preserve">, illustré dans la </w:t>
      </w:r>
      <w:r w:rsidR="00814DE3">
        <w:rPr>
          <w:rFonts w:asciiTheme="minorHAnsi" w:hAnsiTheme="minorHAnsi" w:cstheme="minorHAnsi"/>
          <w:i/>
          <w:lang w:val="fr-BE"/>
        </w:rPr>
        <w:t xml:space="preserve">figure 20 </w:t>
      </w:r>
      <w:r>
        <w:rPr>
          <w:rFonts w:asciiTheme="minorHAnsi" w:hAnsiTheme="minorHAnsi" w:cstheme="minorHAnsi"/>
          <w:lang w:val="fr-BE"/>
        </w:rPr>
        <w:t>qui aplatit notre arbre</w:t>
      </w:r>
      <w:r w:rsidR="001233E3">
        <w:rPr>
          <w:rFonts w:asciiTheme="minorHAnsi" w:hAnsiTheme="minorHAnsi" w:cstheme="minorHAnsi"/>
          <w:lang w:val="fr-BE"/>
        </w:rPr>
        <w:t xml:space="preserve"> afin </w:t>
      </w:r>
      <w:r w:rsidR="00054CFD">
        <w:rPr>
          <w:rFonts w:asciiTheme="minorHAnsi" w:hAnsiTheme="minorHAnsi" w:cstheme="minorHAnsi"/>
          <w:lang w:val="fr-BE"/>
        </w:rPr>
        <w:t>de créer une liste reprenant chaque</w:t>
      </w:r>
      <w:r w:rsidR="001233E3">
        <w:rPr>
          <w:rFonts w:asciiTheme="minorHAnsi" w:hAnsiTheme="minorHAnsi" w:cstheme="minorHAnsi"/>
          <w:lang w:val="fr-BE"/>
        </w:rPr>
        <w:t xml:space="preserve"> feuille</w:t>
      </w:r>
      <w:r w:rsidR="00054CFD">
        <w:rPr>
          <w:rFonts w:asciiTheme="minorHAnsi" w:hAnsiTheme="minorHAnsi" w:cstheme="minorHAnsi"/>
          <w:lang w:val="fr-BE"/>
        </w:rPr>
        <w:t>,</w:t>
      </w:r>
      <w:r w:rsidR="001233E3">
        <w:rPr>
          <w:rFonts w:asciiTheme="minorHAnsi" w:hAnsiTheme="minorHAnsi" w:cstheme="minorHAnsi"/>
          <w:lang w:val="fr-BE"/>
        </w:rPr>
        <w:t xml:space="preserve"> précédée de ses composants parents</w:t>
      </w:r>
      <w:r>
        <w:rPr>
          <w:rFonts w:asciiTheme="minorHAnsi" w:hAnsiTheme="minorHAnsi" w:cstheme="minorHAnsi"/>
          <w:lang w:val="fr-BE"/>
        </w:rPr>
        <w:t>.</w:t>
      </w:r>
    </w:p>
    <w:p w14:paraId="30D5F417" w14:textId="77777777" w:rsidR="00542446" w:rsidRDefault="00542446" w:rsidP="008D614F">
      <w:pPr>
        <w:jc w:val="both"/>
        <w:rPr>
          <w:rFonts w:asciiTheme="minorHAnsi" w:hAnsiTheme="minorHAnsi" w:cstheme="minorHAnsi"/>
          <w:lang w:val="fr-BE"/>
        </w:rPr>
      </w:pPr>
    </w:p>
    <w:p w14:paraId="42605F29" w14:textId="6AE8C32B" w:rsidR="001233E3" w:rsidRDefault="007126EC" w:rsidP="008D614F">
      <w:pPr>
        <w:jc w:val="both"/>
        <w:rPr>
          <w:rFonts w:asciiTheme="minorHAnsi" w:hAnsiTheme="minorHAnsi" w:cstheme="minorHAnsi"/>
          <w:lang w:val="fr-BE"/>
        </w:rPr>
      </w:pPr>
      <w:r>
        <w:rPr>
          <w:rFonts w:asciiTheme="minorHAnsi" w:hAnsiTheme="minorHAnsi" w:cstheme="minorHAnsi"/>
          <w:lang w:val="fr-BE"/>
        </w:rPr>
        <w:pict w14:anchorId="29E4A66F">
          <v:shape id="_x0000_i1031" type="#_x0000_t75" style="width:436.5pt;height:115.5pt">
            <v:imagedata r:id="rId30" o:title="Ajouter un sous-titre (1)" croptop="18553f" cropbottom="18567f" cropleft="2526f" cropright="2613f"/>
          </v:shape>
        </w:pict>
      </w:r>
    </w:p>
    <w:p w14:paraId="17E41E60" w14:textId="33F2CEC2" w:rsidR="00383AEA" w:rsidRPr="00383AEA" w:rsidRDefault="00383AEA" w:rsidP="00383AEA">
      <w:pPr>
        <w:jc w:val="center"/>
        <w:rPr>
          <w:rFonts w:asciiTheme="minorHAnsi" w:hAnsiTheme="minorHAnsi" w:cstheme="minorHAnsi"/>
          <w:i/>
          <w:sz w:val="20"/>
          <w:szCs w:val="20"/>
        </w:rPr>
      </w:pPr>
      <w:r w:rsidRPr="00A16AFB">
        <w:rPr>
          <w:rFonts w:asciiTheme="minorHAnsi" w:hAnsiTheme="minorHAnsi" w:cstheme="minorHAnsi"/>
          <w:b/>
          <w:i/>
          <w:sz w:val="20"/>
          <w:szCs w:val="20"/>
        </w:rPr>
        <w:t>F</w:t>
      </w:r>
      <w:r w:rsidR="00814DE3">
        <w:rPr>
          <w:rFonts w:asciiTheme="minorHAnsi" w:hAnsiTheme="minorHAnsi" w:cstheme="minorHAnsi"/>
          <w:b/>
          <w:i/>
          <w:sz w:val="20"/>
          <w:szCs w:val="20"/>
        </w:rPr>
        <w:t>igure 20</w:t>
      </w:r>
      <w:r>
        <w:rPr>
          <w:rFonts w:asciiTheme="minorHAnsi" w:hAnsiTheme="minorHAnsi" w:cstheme="minorHAnsi"/>
          <w:b/>
          <w:i/>
          <w:sz w:val="20"/>
          <w:szCs w:val="20"/>
        </w:rPr>
        <w:t xml:space="preserve"> </w:t>
      </w:r>
      <w:r>
        <w:rPr>
          <w:rFonts w:asciiTheme="minorHAnsi" w:hAnsiTheme="minorHAnsi" w:cstheme="minorHAnsi"/>
          <w:i/>
          <w:sz w:val="20"/>
          <w:szCs w:val="20"/>
        </w:rPr>
        <w:t xml:space="preserve">: </w:t>
      </w:r>
      <w:r w:rsidR="00D46BD6">
        <w:rPr>
          <w:rFonts w:asciiTheme="minorHAnsi" w:hAnsiTheme="minorHAnsi" w:cstheme="minorHAnsi"/>
          <w:i/>
          <w:sz w:val="20"/>
          <w:szCs w:val="20"/>
        </w:rPr>
        <w:t>Avant/Après utilisation de l’algorithme de l’</w:t>
      </w:r>
      <w:r w:rsidR="00AE096F">
        <w:rPr>
          <w:rFonts w:asciiTheme="minorHAnsi" w:hAnsiTheme="minorHAnsi" w:cstheme="minorHAnsi"/>
          <w:i/>
          <w:sz w:val="20"/>
          <w:szCs w:val="20"/>
        </w:rPr>
        <w:t>aplatissement</w:t>
      </w:r>
    </w:p>
    <w:p w14:paraId="009B498A" w14:textId="77777777" w:rsidR="00542446" w:rsidRDefault="00542446" w:rsidP="008D614F">
      <w:pPr>
        <w:jc w:val="both"/>
        <w:rPr>
          <w:rFonts w:asciiTheme="minorHAnsi" w:hAnsiTheme="minorHAnsi" w:cstheme="minorHAnsi"/>
          <w:lang w:val="fr-BE"/>
        </w:rPr>
      </w:pPr>
    </w:p>
    <w:p w14:paraId="316DA5B0" w14:textId="140DC7B2" w:rsidR="00582873" w:rsidRDefault="00542446" w:rsidP="008D614F">
      <w:pPr>
        <w:jc w:val="both"/>
        <w:rPr>
          <w:rFonts w:asciiTheme="minorHAnsi" w:hAnsiTheme="minorHAnsi" w:cstheme="minorHAnsi"/>
          <w:lang w:val="fr-BE"/>
        </w:rPr>
      </w:pPr>
      <w:r>
        <w:rPr>
          <w:rFonts w:asciiTheme="minorHAnsi" w:hAnsiTheme="minorHAnsi" w:cstheme="minorHAnsi"/>
          <w:lang w:val="fr-BE"/>
        </w:rPr>
        <w:t>Par ailleurs, afin que la navigation soit claire pour l’utilisateur, il est</w:t>
      </w:r>
      <w:r w:rsidR="00CD6F4E">
        <w:rPr>
          <w:rFonts w:asciiTheme="minorHAnsi" w:hAnsiTheme="minorHAnsi" w:cstheme="minorHAnsi"/>
          <w:lang w:val="fr-BE"/>
        </w:rPr>
        <w:t xml:space="preserve"> important qu’il</w:t>
      </w:r>
      <w:r w:rsidR="0038467C">
        <w:rPr>
          <w:rFonts w:asciiTheme="minorHAnsi" w:hAnsiTheme="minorHAnsi" w:cstheme="minorHAnsi"/>
          <w:lang w:val="fr-BE"/>
        </w:rPr>
        <w:t xml:space="preserve"> soit clairement </w:t>
      </w:r>
      <w:r w:rsidR="00C31A97">
        <w:rPr>
          <w:rFonts w:asciiTheme="minorHAnsi" w:hAnsiTheme="minorHAnsi" w:cstheme="minorHAnsi"/>
          <w:lang w:val="fr-BE"/>
        </w:rPr>
        <w:t>renseigné sur sa position</w:t>
      </w:r>
      <w:r w:rsidR="0038467C">
        <w:rPr>
          <w:rFonts w:asciiTheme="minorHAnsi" w:hAnsiTheme="minorHAnsi" w:cstheme="minorHAnsi"/>
          <w:lang w:val="fr-BE"/>
        </w:rPr>
        <w:t xml:space="preserve"> dans les barres de navigation. Pour que cette information soit toujours fiable, elle est déterminée à partir de l’URL de la page actuelle. Un algorithme </w:t>
      </w:r>
      <w:r w:rsidR="00635D32">
        <w:rPr>
          <w:rFonts w:asciiTheme="minorHAnsi" w:hAnsiTheme="minorHAnsi" w:cstheme="minorHAnsi"/>
          <w:lang w:val="fr-BE"/>
        </w:rPr>
        <w:t>identifie d’où provient la page en traversant l’arbre section par section sur base de l’URL.</w:t>
      </w:r>
    </w:p>
    <w:p w14:paraId="567A0CBB" w14:textId="55933322" w:rsidR="00582873" w:rsidRDefault="00582873" w:rsidP="008D614F">
      <w:pPr>
        <w:pStyle w:val="Titre3"/>
        <w:jc w:val="both"/>
        <w:rPr>
          <w:lang w:val="fr-BE"/>
        </w:rPr>
      </w:pPr>
      <w:bookmarkStart w:id="35" w:name="_Toc200036906"/>
      <w:r>
        <w:rPr>
          <w:lang w:val="fr-BE"/>
        </w:rPr>
        <w:t>5</w:t>
      </w:r>
      <w:r w:rsidR="00B47D0B">
        <w:rPr>
          <w:lang w:val="fr-BE"/>
        </w:rPr>
        <w:t>.5</w:t>
      </w:r>
      <w:r w:rsidR="00E72FA8">
        <w:rPr>
          <w:lang w:val="fr-BE"/>
        </w:rPr>
        <w:t>.2</w:t>
      </w:r>
      <w:r>
        <w:rPr>
          <w:lang w:val="fr-BE"/>
        </w:rPr>
        <w:t> Les questionnaires</w:t>
      </w:r>
      <w:bookmarkEnd w:id="35"/>
    </w:p>
    <w:p w14:paraId="411A36A0" w14:textId="77777777" w:rsidR="00582873" w:rsidRDefault="00582873" w:rsidP="008D614F">
      <w:pPr>
        <w:jc w:val="both"/>
        <w:rPr>
          <w:lang w:val="fr-BE"/>
        </w:rPr>
      </w:pPr>
    </w:p>
    <w:p w14:paraId="06F2BEFF" w14:textId="38B2A90E" w:rsidR="00582873" w:rsidRDefault="00582873" w:rsidP="008D614F">
      <w:pPr>
        <w:jc w:val="both"/>
        <w:rPr>
          <w:rFonts w:asciiTheme="minorHAnsi" w:hAnsiTheme="minorHAnsi" w:cstheme="minorHAnsi"/>
        </w:rPr>
      </w:pPr>
      <w:r>
        <w:rPr>
          <w:rFonts w:asciiTheme="minorHAnsi" w:hAnsiTheme="minorHAnsi" w:cstheme="minorHAnsi"/>
        </w:rPr>
        <w:t>C</w:t>
      </w:r>
      <w:r w:rsidR="00220D30">
        <w:rPr>
          <w:rFonts w:asciiTheme="minorHAnsi" w:hAnsiTheme="minorHAnsi" w:cstheme="minorHAnsi"/>
        </w:rPr>
        <w:t>omme expliqué dans le chapitre quatre</w:t>
      </w:r>
      <w:r>
        <w:rPr>
          <w:rFonts w:asciiTheme="minorHAnsi" w:hAnsiTheme="minorHAnsi" w:cstheme="minorHAnsi"/>
        </w:rPr>
        <w:t xml:space="preserve">, j’ai dû recréer entièrement le système des questionnaires. Les deux notions importantes de </w:t>
      </w:r>
      <w:r w:rsidR="00635D32">
        <w:rPr>
          <w:rFonts w:asciiTheme="minorHAnsi" w:hAnsiTheme="minorHAnsi" w:cstheme="minorHAnsi"/>
        </w:rPr>
        <w:t>ce nouveau système ét</w:t>
      </w:r>
      <w:r>
        <w:rPr>
          <w:rFonts w:asciiTheme="minorHAnsi" w:hAnsiTheme="minorHAnsi" w:cstheme="minorHAnsi"/>
        </w:rPr>
        <w:t>ai</w:t>
      </w:r>
      <w:r w:rsidR="00CD6F4E">
        <w:rPr>
          <w:rFonts w:asciiTheme="minorHAnsi" w:hAnsiTheme="minorHAnsi" w:cstheme="minorHAnsi"/>
        </w:rPr>
        <w:t xml:space="preserve">ent le </w:t>
      </w:r>
      <w:r>
        <w:rPr>
          <w:rFonts w:asciiTheme="minorHAnsi" w:hAnsiTheme="minorHAnsi" w:cstheme="minorHAnsi"/>
        </w:rPr>
        <w:t xml:space="preserve">fait qu’une version ne puisse plus être modifiée une fois validée et qu’une version puisse être traduite en plusieurs langues. </w:t>
      </w:r>
    </w:p>
    <w:p w14:paraId="2995E0C1" w14:textId="77777777" w:rsidR="00582873" w:rsidRDefault="00582873" w:rsidP="008D614F">
      <w:pPr>
        <w:jc w:val="both"/>
        <w:rPr>
          <w:rFonts w:asciiTheme="minorHAnsi" w:hAnsiTheme="minorHAnsi" w:cstheme="minorHAnsi"/>
        </w:rPr>
      </w:pPr>
    </w:p>
    <w:p w14:paraId="3F9393F3" w14:textId="49497346" w:rsidR="00582873" w:rsidRDefault="00582873" w:rsidP="008D614F">
      <w:pPr>
        <w:jc w:val="both"/>
        <w:rPr>
          <w:rFonts w:asciiTheme="minorHAnsi" w:hAnsiTheme="minorHAnsi" w:cstheme="minorHAnsi"/>
        </w:rPr>
      </w:pPr>
      <w:r>
        <w:rPr>
          <w:rFonts w:asciiTheme="minorHAnsi" w:hAnsiTheme="minorHAnsi" w:cstheme="minorHAnsi"/>
        </w:rPr>
        <w:t xml:space="preserve">Pour m’assurer de cela, j’ai mis en place un schéma de base de données assez complexe que je vais </w:t>
      </w:r>
      <w:r w:rsidR="00AE096F">
        <w:rPr>
          <w:rFonts w:asciiTheme="minorHAnsi" w:hAnsiTheme="minorHAnsi" w:cstheme="minorHAnsi"/>
        </w:rPr>
        <w:t xml:space="preserve">présenter dans la </w:t>
      </w:r>
      <w:r w:rsidR="00814DE3">
        <w:rPr>
          <w:rFonts w:asciiTheme="minorHAnsi" w:hAnsiTheme="minorHAnsi" w:cstheme="minorHAnsi"/>
          <w:i/>
        </w:rPr>
        <w:t>figure 21</w:t>
      </w:r>
      <w:r>
        <w:rPr>
          <w:rFonts w:asciiTheme="minorHAnsi" w:hAnsiTheme="minorHAnsi" w:cstheme="minorHAnsi"/>
        </w:rPr>
        <w:t xml:space="preserve">. Dans ce schéma, « App. </w:t>
      </w:r>
      <w:proofErr w:type="gramStart"/>
      <w:r>
        <w:rPr>
          <w:rFonts w:asciiTheme="minorHAnsi" w:hAnsiTheme="minorHAnsi" w:cstheme="minorHAnsi"/>
        </w:rPr>
        <w:t>à</w:t>
      </w:r>
      <w:proofErr w:type="gramEnd"/>
      <w:r>
        <w:rPr>
          <w:rFonts w:asciiTheme="minorHAnsi" w:hAnsiTheme="minorHAnsi" w:cstheme="minorHAnsi"/>
        </w:rPr>
        <w:t xml:space="preserve"> » signifie « Appartient à » et « Réf. » veut dire « Référence ». Dans les deux cas, cela </w:t>
      </w:r>
      <w:r w:rsidR="00CD6F4E">
        <w:rPr>
          <w:rFonts w:asciiTheme="minorHAnsi" w:hAnsiTheme="minorHAnsi" w:cstheme="minorHAnsi"/>
        </w:rPr>
        <w:t xml:space="preserve">implique </w:t>
      </w:r>
      <w:r>
        <w:rPr>
          <w:rFonts w:asciiTheme="minorHAnsi" w:hAnsiTheme="minorHAnsi" w:cstheme="minorHAnsi"/>
        </w:rPr>
        <w:t>que la table de laquelle part la flèche possède une clé étrangère référençant la table vers laquelle la flèche pointe.</w:t>
      </w:r>
    </w:p>
    <w:p w14:paraId="1B9FAAAB" w14:textId="77777777" w:rsidR="00582873" w:rsidRDefault="00582873" w:rsidP="008D614F">
      <w:pPr>
        <w:jc w:val="both"/>
        <w:rPr>
          <w:rFonts w:asciiTheme="minorHAnsi" w:hAnsiTheme="minorHAnsi" w:cstheme="minorHAnsi"/>
        </w:rPr>
      </w:pPr>
    </w:p>
    <w:p w14:paraId="57633058" w14:textId="16639FB6" w:rsidR="00582873" w:rsidRDefault="00582873" w:rsidP="008D614F">
      <w:pPr>
        <w:jc w:val="both"/>
        <w:rPr>
          <w:rFonts w:asciiTheme="minorHAnsi" w:hAnsiTheme="minorHAnsi" w:cstheme="minorHAnsi"/>
        </w:rPr>
      </w:pPr>
      <w:r>
        <w:rPr>
          <w:rFonts w:asciiTheme="minorHAnsi" w:hAnsiTheme="minorHAnsi" w:cstheme="minorHAnsi"/>
          <w:noProof/>
          <w:lang w:val="en-US"/>
        </w:rPr>
        <w:lastRenderedPageBreak/>
        <w:drawing>
          <wp:inline distT="0" distB="0" distL="0" distR="0" wp14:anchorId="101638F4" wp14:editId="6CBFD537">
            <wp:extent cx="5524500" cy="3724275"/>
            <wp:effectExtent l="0" t="0" r="0" b="9525"/>
            <wp:docPr id="7" name="Image 7" descr="Questionnai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estionnaire (2)"/>
                    <pic:cNvPicPr>
                      <a:picLocks noChangeAspect="1" noChangeArrowheads="1"/>
                    </pic:cNvPicPr>
                  </pic:nvPicPr>
                  <pic:blipFill>
                    <a:blip r:embed="rId31">
                      <a:extLst>
                        <a:ext uri="{28A0092B-C50C-407E-A947-70E740481C1C}">
                          <a14:useLocalDpi xmlns:a14="http://schemas.microsoft.com/office/drawing/2010/main" val="0"/>
                        </a:ext>
                      </a:extLst>
                    </a:blip>
                    <a:srcRect l="19618" t="15433" r="20313" b="12654"/>
                    <a:stretch>
                      <a:fillRect/>
                    </a:stretch>
                  </pic:blipFill>
                  <pic:spPr bwMode="auto">
                    <a:xfrm>
                      <a:off x="0" y="0"/>
                      <a:ext cx="5524500" cy="3724275"/>
                    </a:xfrm>
                    <a:prstGeom prst="rect">
                      <a:avLst/>
                    </a:prstGeom>
                    <a:noFill/>
                    <a:ln>
                      <a:noFill/>
                    </a:ln>
                  </pic:spPr>
                </pic:pic>
              </a:graphicData>
            </a:graphic>
          </wp:inline>
        </w:drawing>
      </w:r>
    </w:p>
    <w:p w14:paraId="0D50A877" w14:textId="3B04165B" w:rsidR="00AE096F" w:rsidRPr="00383AEA" w:rsidRDefault="00AE096F" w:rsidP="00AE096F">
      <w:pPr>
        <w:jc w:val="center"/>
        <w:rPr>
          <w:rFonts w:asciiTheme="minorHAnsi" w:hAnsiTheme="minorHAnsi" w:cstheme="minorHAnsi"/>
          <w:i/>
          <w:sz w:val="20"/>
          <w:szCs w:val="20"/>
        </w:rPr>
      </w:pPr>
      <w:r w:rsidRPr="00A16AFB">
        <w:rPr>
          <w:rFonts w:asciiTheme="minorHAnsi" w:hAnsiTheme="minorHAnsi" w:cstheme="minorHAnsi"/>
          <w:b/>
          <w:i/>
          <w:sz w:val="20"/>
          <w:szCs w:val="20"/>
        </w:rPr>
        <w:t>F</w:t>
      </w:r>
      <w:r w:rsidR="00814DE3">
        <w:rPr>
          <w:rFonts w:asciiTheme="minorHAnsi" w:hAnsiTheme="minorHAnsi" w:cstheme="minorHAnsi"/>
          <w:b/>
          <w:i/>
          <w:sz w:val="20"/>
          <w:szCs w:val="20"/>
        </w:rPr>
        <w:t>igure 21</w:t>
      </w:r>
      <w:r>
        <w:rPr>
          <w:rFonts w:asciiTheme="minorHAnsi" w:hAnsiTheme="minorHAnsi" w:cstheme="minorHAnsi"/>
          <w:b/>
          <w:i/>
          <w:sz w:val="20"/>
          <w:szCs w:val="20"/>
        </w:rPr>
        <w:t xml:space="preserve"> </w:t>
      </w:r>
      <w:r>
        <w:rPr>
          <w:rFonts w:asciiTheme="minorHAnsi" w:hAnsiTheme="minorHAnsi" w:cstheme="minorHAnsi"/>
          <w:i/>
          <w:sz w:val="20"/>
          <w:szCs w:val="20"/>
        </w:rPr>
        <w:t>: Nouveau schéma de base de données des questionnaires</w:t>
      </w:r>
    </w:p>
    <w:p w14:paraId="13429216" w14:textId="77777777" w:rsidR="00582873" w:rsidRDefault="00582873" w:rsidP="008D614F">
      <w:pPr>
        <w:jc w:val="both"/>
        <w:rPr>
          <w:rFonts w:asciiTheme="minorHAnsi" w:hAnsiTheme="minorHAnsi" w:cstheme="minorHAnsi"/>
        </w:rPr>
      </w:pPr>
    </w:p>
    <w:p w14:paraId="7BEB21F7" w14:textId="0F7F9366" w:rsidR="00582873" w:rsidRDefault="00582873" w:rsidP="008D614F">
      <w:pPr>
        <w:jc w:val="both"/>
        <w:rPr>
          <w:rFonts w:asciiTheme="minorHAnsi" w:hAnsiTheme="minorHAnsi" w:cstheme="minorHAnsi"/>
        </w:rPr>
      </w:pPr>
      <w:r>
        <w:rPr>
          <w:rFonts w:asciiTheme="minorHAnsi" w:hAnsiTheme="minorHAnsi" w:cstheme="minorHAnsi"/>
        </w:rPr>
        <w:t xml:space="preserve">Une fois une version validée, la table « Version » et toutes les tables la référençant directement ou indirectement deviennent immuables, à l’exception des tables dédiées à l’historique. </w:t>
      </w:r>
      <w:r w:rsidR="00CD6F4E">
        <w:rPr>
          <w:rFonts w:asciiTheme="minorHAnsi" w:hAnsiTheme="minorHAnsi" w:cstheme="minorHAnsi"/>
        </w:rPr>
        <w:t>Une</w:t>
      </w:r>
      <w:r>
        <w:rPr>
          <w:rFonts w:asciiTheme="minorHAnsi" w:hAnsiTheme="minorHAnsi" w:cstheme="minorHAnsi"/>
        </w:rPr>
        <w:t xml:space="preserve"> tentative sur une version d’un questionnaire ne peut être faite que lorsque celle-ci est choisi</w:t>
      </w:r>
      <w:r w:rsidR="00CD6F4E">
        <w:rPr>
          <w:rFonts w:asciiTheme="minorHAnsi" w:hAnsiTheme="minorHAnsi" w:cstheme="minorHAnsi"/>
        </w:rPr>
        <w:t>e</w:t>
      </w:r>
      <w:r>
        <w:rPr>
          <w:rFonts w:asciiTheme="minorHAnsi" w:hAnsiTheme="minorHAnsi" w:cstheme="minorHAnsi"/>
        </w:rPr>
        <w:t xml:space="preserve"> </w:t>
      </w:r>
      <w:r w:rsidR="00635D32">
        <w:rPr>
          <w:rFonts w:asciiTheme="minorHAnsi" w:hAnsiTheme="minorHAnsi" w:cstheme="minorHAnsi"/>
        </w:rPr>
        <w:t>comme</w:t>
      </w:r>
      <w:r>
        <w:rPr>
          <w:rFonts w:asciiTheme="minorHAnsi" w:hAnsiTheme="minorHAnsi" w:cstheme="minorHAnsi"/>
        </w:rPr>
        <w:t xml:space="preserve"> </w:t>
      </w:r>
      <w:r w:rsidR="00635D32">
        <w:rPr>
          <w:rFonts w:asciiTheme="minorHAnsi" w:hAnsiTheme="minorHAnsi" w:cstheme="minorHAnsi"/>
        </w:rPr>
        <w:t>« </w:t>
      </w:r>
      <w:r>
        <w:rPr>
          <w:rFonts w:asciiTheme="minorHAnsi" w:hAnsiTheme="minorHAnsi" w:cstheme="minorHAnsi"/>
        </w:rPr>
        <w:t>courante</w:t>
      </w:r>
      <w:r w:rsidR="00635D32">
        <w:rPr>
          <w:rFonts w:asciiTheme="minorHAnsi" w:hAnsiTheme="minorHAnsi" w:cstheme="minorHAnsi"/>
        </w:rPr>
        <w:t> » par un utilisateur</w:t>
      </w:r>
      <w:r w:rsidR="00CD6F4E">
        <w:rPr>
          <w:rFonts w:asciiTheme="minorHAnsi" w:hAnsiTheme="minorHAnsi" w:cstheme="minorHAnsi"/>
        </w:rPr>
        <w:t>. De plus, u</w:t>
      </w:r>
      <w:r>
        <w:rPr>
          <w:rFonts w:asciiTheme="minorHAnsi" w:hAnsiTheme="minorHAnsi" w:cstheme="minorHAnsi"/>
        </w:rPr>
        <w:t>ne entrée dans l’historique se fait</w:t>
      </w:r>
      <w:r w:rsidR="00CD6F4E">
        <w:rPr>
          <w:rFonts w:asciiTheme="minorHAnsi" w:hAnsiTheme="minorHAnsi" w:cstheme="minorHAnsi"/>
        </w:rPr>
        <w:t xml:space="preserve"> uniquement</w:t>
      </w:r>
      <w:r>
        <w:rPr>
          <w:rFonts w:asciiTheme="minorHAnsi" w:hAnsiTheme="minorHAnsi" w:cstheme="minorHAnsi"/>
        </w:rPr>
        <w:t xml:space="preserve"> après une tentative. </w:t>
      </w:r>
      <w:r w:rsidR="00CD6F4E">
        <w:rPr>
          <w:rFonts w:asciiTheme="minorHAnsi" w:hAnsiTheme="minorHAnsi" w:cstheme="minorHAnsi"/>
        </w:rPr>
        <w:t>Dès lors, on peut être certain</w:t>
      </w:r>
      <w:r>
        <w:rPr>
          <w:rFonts w:asciiTheme="minorHAnsi" w:hAnsiTheme="minorHAnsi" w:cstheme="minorHAnsi"/>
        </w:rPr>
        <w:t xml:space="preserve"> de ne plus avoir de données incohérentes dans l’historique.</w:t>
      </w:r>
    </w:p>
    <w:p w14:paraId="5E881DCC" w14:textId="77777777" w:rsidR="00582873" w:rsidRDefault="00582873" w:rsidP="008D614F">
      <w:pPr>
        <w:jc w:val="both"/>
        <w:rPr>
          <w:rFonts w:asciiTheme="minorHAnsi" w:hAnsiTheme="minorHAnsi" w:cstheme="minorHAnsi"/>
        </w:rPr>
      </w:pPr>
    </w:p>
    <w:p w14:paraId="26EBFA32" w14:textId="73D4A320" w:rsidR="00582873" w:rsidRDefault="00582873" w:rsidP="008D614F">
      <w:pPr>
        <w:jc w:val="both"/>
        <w:rPr>
          <w:rFonts w:asciiTheme="minorHAnsi" w:hAnsiTheme="minorHAnsi" w:cstheme="minorHAnsi"/>
        </w:rPr>
      </w:pPr>
      <w:r>
        <w:rPr>
          <w:rFonts w:asciiTheme="minorHAnsi" w:hAnsiTheme="minorHAnsi" w:cstheme="minorHAnsi"/>
        </w:rPr>
        <w:t>Par ailleurs, lorsque quelqu’un veut faire une tentative, on lui demande de spécifier la langue dans laquelle il souhaite la réaliser. On va alors chercher</w:t>
      </w:r>
      <w:r w:rsidR="00CD6F4E">
        <w:rPr>
          <w:rFonts w:asciiTheme="minorHAnsi" w:hAnsiTheme="minorHAnsi" w:cstheme="minorHAnsi"/>
        </w:rPr>
        <w:t xml:space="preserve"> uniquement les traductions référençant cette langue dans</w:t>
      </w:r>
      <w:r>
        <w:rPr>
          <w:rFonts w:asciiTheme="minorHAnsi" w:hAnsiTheme="minorHAnsi" w:cstheme="minorHAnsi"/>
        </w:rPr>
        <w:t xml:space="preserve"> la base de données.</w:t>
      </w:r>
    </w:p>
    <w:p w14:paraId="72D20876" w14:textId="77777777" w:rsidR="00582873" w:rsidRDefault="00582873" w:rsidP="008D614F">
      <w:pPr>
        <w:jc w:val="both"/>
        <w:rPr>
          <w:rFonts w:asciiTheme="minorHAnsi" w:hAnsiTheme="minorHAnsi" w:cstheme="minorHAnsi"/>
        </w:rPr>
      </w:pPr>
    </w:p>
    <w:p w14:paraId="7E9B7FB0" w14:textId="08344CD2" w:rsidR="00582873" w:rsidRDefault="00582873" w:rsidP="008D614F">
      <w:pPr>
        <w:jc w:val="both"/>
        <w:rPr>
          <w:rFonts w:asciiTheme="minorHAnsi" w:hAnsiTheme="minorHAnsi" w:cstheme="minorHAnsi"/>
        </w:rPr>
      </w:pPr>
      <w:r>
        <w:rPr>
          <w:rFonts w:asciiTheme="minorHAnsi" w:hAnsiTheme="minorHAnsi" w:cstheme="minorHAnsi"/>
        </w:rPr>
        <w:t>Il existe maintenant beaucoup plus d’informations à afficher</w:t>
      </w:r>
      <w:r w:rsidR="00C258DC">
        <w:rPr>
          <w:rFonts w:asciiTheme="minorHAnsi" w:hAnsiTheme="minorHAnsi" w:cstheme="minorHAnsi"/>
        </w:rPr>
        <w:t xml:space="preserve"> et d’actions à effectuer</w:t>
      </w:r>
      <w:r>
        <w:rPr>
          <w:rFonts w:asciiTheme="minorHAnsi" w:hAnsiTheme="minorHAnsi" w:cstheme="minorHAnsi"/>
        </w:rPr>
        <w:t xml:space="preserve"> sur la page de gestion d’un questionnaire.</w:t>
      </w:r>
      <w:r w:rsidR="00C258DC">
        <w:rPr>
          <w:rFonts w:asciiTheme="minorHAnsi" w:hAnsiTheme="minorHAnsi" w:cstheme="minorHAnsi"/>
        </w:rPr>
        <w:t xml:space="preserve"> Le layout de cette page est donc unique en son genre </w:t>
      </w:r>
      <w:r w:rsidR="00AD7400">
        <w:rPr>
          <w:rFonts w:asciiTheme="minorHAnsi" w:hAnsiTheme="minorHAnsi" w:cstheme="minorHAnsi"/>
        </w:rPr>
        <w:t>pour</w:t>
      </w:r>
      <w:r w:rsidR="00C258DC">
        <w:rPr>
          <w:rFonts w:asciiTheme="minorHAnsi" w:hAnsiTheme="minorHAnsi" w:cstheme="minorHAnsi"/>
        </w:rPr>
        <w:t xml:space="preserve"> l’application et a demandé plusieurs itérations avant </w:t>
      </w:r>
      <w:r w:rsidR="00AD7400">
        <w:rPr>
          <w:rFonts w:asciiTheme="minorHAnsi" w:hAnsiTheme="minorHAnsi" w:cstheme="minorHAnsi"/>
        </w:rPr>
        <w:t>d’obtenir un résultat</w:t>
      </w:r>
      <w:r w:rsidR="00C258DC">
        <w:rPr>
          <w:rFonts w:asciiTheme="minorHAnsi" w:hAnsiTheme="minorHAnsi" w:cstheme="minorHAnsi"/>
        </w:rPr>
        <w:t xml:space="preserve"> </w:t>
      </w:r>
      <w:r w:rsidR="00635D32">
        <w:rPr>
          <w:rFonts w:asciiTheme="minorHAnsi" w:hAnsiTheme="minorHAnsi" w:cstheme="minorHAnsi"/>
        </w:rPr>
        <w:t>qui convenait à</w:t>
      </w:r>
      <w:r w:rsidR="00C258DC">
        <w:rPr>
          <w:rFonts w:asciiTheme="minorHAnsi" w:hAnsiTheme="minorHAnsi" w:cstheme="minorHAnsi"/>
        </w:rPr>
        <w:t xml:space="preserve"> tout le monde.</w:t>
      </w:r>
    </w:p>
    <w:p w14:paraId="399BCA9A" w14:textId="77777777" w:rsidR="00A12327" w:rsidRDefault="00A12327" w:rsidP="008D614F">
      <w:pPr>
        <w:jc w:val="both"/>
        <w:rPr>
          <w:rFonts w:asciiTheme="minorHAnsi" w:hAnsiTheme="minorHAnsi" w:cstheme="minorHAnsi"/>
        </w:rPr>
      </w:pPr>
    </w:p>
    <w:p w14:paraId="28B84D2A" w14:textId="6281176E" w:rsidR="00A12327" w:rsidRDefault="00A12327" w:rsidP="008D614F">
      <w:pPr>
        <w:jc w:val="both"/>
        <w:rPr>
          <w:rFonts w:asciiTheme="minorHAnsi" w:hAnsiTheme="minorHAnsi" w:cstheme="minorHAnsi"/>
        </w:rPr>
      </w:pPr>
      <w:r>
        <w:rPr>
          <w:rFonts w:asciiTheme="minorHAnsi" w:hAnsiTheme="minorHAnsi" w:cstheme="minorHAnsi"/>
        </w:rPr>
        <w:t>Le premier design affichai</w:t>
      </w:r>
      <w:r w:rsidR="00AD7400">
        <w:rPr>
          <w:rFonts w:asciiTheme="minorHAnsi" w:hAnsiTheme="minorHAnsi" w:cstheme="minorHAnsi"/>
        </w:rPr>
        <w:t>t ses informations sous forme de carrés de couleur</w:t>
      </w:r>
      <w:r>
        <w:rPr>
          <w:rFonts w:asciiTheme="minorHAnsi" w:hAnsiTheme="minorHAnsi" w:cstheme="minorHAnsi"/>
        </w:rPr>
        <w:t xml:space="preserve"> en dessous du titre du tableau. Chaque action possible était représentée par un bouton avec du texte. Il a vite été </w:t>
      </w:r>
      <w:r w:rsidR="009C7423">
        <w:rPr>
          <w:rFonts w:asciiTheme="minorHAnsi" w:hAnsiTheme="minorHAnsi" w:cstheme="minorHAnsi"/>
        </w:rPr>
        <w:t>constaté que ces carrés prenaient trop de place</w:t>
      </w:r>
      <w:r>
        <w:rPr>
          <w:rFonts w:asciiTheme="minorHAnsi" w:hAnsiTheme="minorHAnsi" w:cstheme="minorHAnsi"/>
        </w:rPr>
        <w:t xml:space="preserve"> </w:t>
      </w:r>
      <w:r w:rsidR="009C7423">
        <w:rPr>
          <w:rFonts w:asciiTheme="minorHAnsi" w:hAnsiTheme="minorHAnsi" w:cstheme="minorHAnsi"/>
        </w:rPr>
        <w:t>et qu’il fallait diminuer leur taille</w:t>
      </w:r>
      <w:r>
        <w:rPr>
          <w:rFonts w:asciiTheme="minorHAnsi" w:hAnsiTheme="minorHAnsi" w:cstheme="minorHAnsi"/>
        </w:rPr>
        <w:t>.</w:t>
      </w:r>
    </w:p>
    <w:p w14:paraId="61934865" w14:textId="77777777" w:rsidR="00A12327" w:rsidRDefault="00A12327" w:rsidP="008D614F">
      <w:pPr>
        <w:jc w:val="both"/>
        <w:rPr>
          <w:rFonts w:asciiTheme="minorHAnsi" w:hAnsiTheme="minorHAnsi" w:cstheme="minorHAnsi"/>
        </w:rPr>
      </w:pPr>
    </w:p>
    <w:p w14:paraId="6A4D43B3" w14:textId="784330BD" w:rsidR="00A12327" w:rsidRDefault="00A12327" w:rsidP="008D614F">
      <w:pPr>
        <w:jc w:val="both"/>
        <w:rPr>
          <w:rFonts w:asciiTheme="minorHAnsi" w:hAnsiTheme="minorHAnsi" w:cstheme="minorHAnsi"/>
        </w:rPr>
      </w:pPr>
      <w:r>
        <w:rPr>
          <w:rFonts w:asciiTheme="minorHAnsi" w:hAnsiTheme="minorHAnsi" w:cstheme="minorHAnsi"/>
        </w:rPr>
        <w:t>Le texte à l’intérieur des boutons a</w:t>
      </w:r>
      <w:r w:rsidR="008D41DF">
        <w:rPr>
          <w:rFonts w:asciiTheme="minorHAnsi" w:hAnsiTheme="minorHAnsi" w:cstheme="minorHAnsi"/>
        </w:rPr>
        <w:t xml:space="preserve"> alors</w:t>
      </w:r>
      <w:r>
        <w:rPr>
          <w:rFonts w:asciiTheme="minorHAnsi" w:hAnsiTheme="minorHAnsi" w:cstheme="minorHAnsi"/>
        </w:rPr>
        <w:t xml:space="preserve"> été remplacé par des petites icônes et les informations ont été alignées à l’horizontal</w:t>
      </w:r>
      <w:r w:rsidR="003D2354">
        <w:rPr>
          <w:rFonts w:asciiTheme="minorHAnsi" w:hAnsiTheme="minorHAnsi" w:cstheme="minorHAnsi"/>
        </w:rPr>
        <w:t>e</w:t>
      </w:r>
      <w:r>
        <w:rPr>
          <w:rFonts w:asciiTheme="minorHAnsi" w:hAnsiTheme="minorHAnsi" w:cstheme="minorHAnsi"/>
        </w:rPr>
        <w:t>, donnant un aspect plus rectangulaire</w:t>
      </w:r>
      <w:r w:rsidR="00A35C2B">
        <w:rPr>
          <w:rFonts w:asciiTheme="minorHAnsi" w:hAnsiTheme="minorHAnsi" w:cstheme="minorHAnsi"/>
        </w:rPr>
        <w:t xml:space="preserve"> comme montré la </w:t>
      </w:r>
      <w:r w:rsidR="00814DE3">
        <w:rPr>
          <w:rFonts w:asciiTheme="minorHAnsi" w:hAnsiTheme="minorHAnsi" w:cstheme="minorHAnsi"/>
          <w:i/>
        </w:rPr>
        <w:t>figure 22</w:t>
      </w:r>
      <w:r>
        <w:rPr>
          <w:rFonts w:asciiTheme="minorHAnsi" w:hAnsiTheme="minorHAnsi" w:cstheme="minorHAnsi"/>
        </w:rPr>
        <w:t>.</w:t>
      </w:r>
    </w:p>
    <w:p w14:paraId="1DEBD734" w14:textId="77777777" w:rsidR="00A12327" w:rsidRDefault="00A12327" w:rsidP="008D614F">
      <w:pPr>
        <w:jc w:val="both"/>
        <w:rPr>
          <w:rFonts w:asciiTheme="minorHAnsi" w:hAnsiTheme="minorHAnsi" w:cstheme="minorHAnsi"/>
        </w:rPr>
      </w:pPr>
    </w:p>
    <w:p w14:paraId="7BAB9744" w14:textId="75744FE8" w:rsidR="00A12327" w:rsidRDefault="007126EC" w:rsidP="008D614F">
      <w:pPr>
        <w:jc w:val="both"/>
        <w:rPr>
          <w:rFonts w:asciiTheme="minorHAnsi" w:hAnsiTheme="minorHAnsi" w:cstheme="minorHAnsi"/>
        </w:rPr>
      </w:pPr>
      <w:r>
        <w:rPr>
          <w:rFonts w:asciiTheme="minorHAnsi" w:hAnsiTheme="minorHAnsi" w:cstheme="minorHAnsi"/>
        </w:rPr>
        <w:lastRenderedPageBreak/>
        <w:pict w14:anchorId="6FD6A75A">
          <v:shape id="_x0000_i1032" type="#_x0000_t75" style="width:429.75pt;height:63.75pt">
            <v:imagedata r:id="rId32" o:title="8d99a786-36c6-45de-b506-e2b0cb3691ee" cropbottom=".4375" cropright="10563f"/>
          </v:shape>
        </w:pict>
      </w:r>
    </w:p>
    <w:p w14:paraId="7335D6CA" w14:textId="1834112D" w:rsidR="00A35C2B" w:rsidRPr="00A35C2B" w:rsidRDefault="00A35C2B" w:rsidP="00A35C2B">
      <w:pPr>
        <w:jc w:val="center"/>
        <w:rPr>
          <w:rFonts w:asciiTheme="minorHAnsi" w:hAnsiTheme="minorHAnsi" w:cstheme="minorHAnsi"/>
          <w:i/>
          <w:sz w:val="20"/>
          <w:szCs w:val="20"/>
        </w:rPr>
      </w:pPr>
      <w:r w:rsidRPr="00A16AFB">
        <w:rPr>
          <w:rFonts w:asciiTheme="minorHAnsi" w:hAnsiTheme="minorHAnsi" w:cstheme="minorHAnsi"/>
          <w:b/>
          <w:i/>
          <w:sz w:val="20"/>
          <w:szCs w:val="20"/>
        </w:rPr>
        <w:t>F</w:t>
      </w:r>
      <w:r w:rsidR="00814DE3">
        <w:rPr>
          <w:rFonts w:asciiTheme="minorHAnsi" w:hAnsiTheme="minorHAnsi" w:cstheme="minorHAnsi"/>
          <w:b/>
          <w:i/>
          <w:sz w:val="20"/>
          <w:szCs w:val="20"/>
        </w:rPr>
        <w:t>igure 22</w:t>
      </w:r>
      <w:r>
        <w:rPr>
          <w:rFonts w:asciiTheme="minorHAnsi" w:hAnsiTheme="minorHAnsi" w:cstheme="minorHAnsi"/>
          <w:b/>
          <w:i/>
          <w:sz w:val="20"/>
          <w:szCs w:val="20"/>
        </w:rPr>
        <w:t xml:space="preserve"> </w:t>
      </w:r>
      <w:r>
        <w:rPr>
          <w:rFonts w:asciiTheme="minorHAnsi" w:hAnsiTheme="minorHAnsi" w:cstheme="minorHAnsi"/>
          <w:i/>
          <w:sz w:val="20"/>
          <w:szCs w:val="20"/>
        </w:rPr>
        <w:t>: 2</w:t>
      </w:r>
      <w:r w:rsidRPr="00A35C2B">
        <w:rPr>
          <w:rFonts w:asciiTheme="minorHAnsi" w:hAnsiTheme="minorHAnsi" w:cstheme="minorHAnsi"/>
          <w:i/>
          <w:sz w:val="20"/>
          <w:szCs w:val="20"/>
          <w:vertAlign w:val="superscript"/>
        </w:rPr>
        <w:t>ème</w:t>
      </w:r>
      <w:r>
        <w:rPr>
          <w:rFonts w:asciiTheme="minorHAnsi" w:hAnsiTheme="minorHAnsi" w:cstheme="minorHAnsi"/>
          <w:i/>
          <w:sz w:val="20"/>
          <w:szCs w:val="20"/>
        </w:rPr>
        <w:t xml:space="preserve"> itération de l’affichage des informations d’un questionnaire</w:t>
      </w:r>
    </w:p>
    <w:p w14:paraId="040C2EFB" w14:textId="77777777" w:rsidR="00A12327" w:rsidRDefault="00A12327" w:rsidP="008D614F">
      <w:pPr>
        <w:jc w:val="both"/>
        <w:rPr>
          <w:rFonts w:asciiTheme="minorHAnsi" w:hAnsiTheme="minorHAnsi" w:cstheme="minorHAnsi"/>
        </w:rPr>
      </w:pPr>
    </w:p>
    <w:p w14:paraId="25AE7590" w14:textId="0C509AE3" w:rsidR="00582873" w:rsidRPr="00582873" w:rsidRDefault="00635D32" w:rsidP="008D614F">
      <w:pPr>
        <w:jc w:val="both"/>
        <w:rPr>
          <w:rFonts w:asciiTheme="minorHAnsi" w:hAnsiTheme="minorHAnsi" w:cstheme="minorHAnsi"/>
        </w:rPr>
      </w:pPr>
      <w:r>
        <w:rPr>
          <w:rFonts w:asciiTheme="minorHAnsi" w:hAnsiTheme="minorHAnsi" w:cstheme="minorHAnsi"/>
        </w:rPr>
        <w:t>Un autre défaut</w:t>
      </w:r>
      <w:r w:rsidR="00A12327">
        <w:rPr>
          <w:rFonts w:asciiTheme="minorHAnsi" w:hAnsiTheme="minorHAnsi" w:cstheme="minorHAnsi"/>
        </w:rPr>
        <w:t xml:space="preserve"> a alors été relevé : le design est peu intuitif. L’application est prévue pour des opérateurs, des personnes n’étant pas toujours familière</w:t>
      </w:r>
      <w:r w:rsidR="00AD7400">
        <w:rPr>
          <w:rFonts w:asciiTheme="minorHAnsi" w:hAnsiTheme="minorHAnsi" w:cstheme="minorHAnsi"/>
        </w:rPr>
        <w:t>s</w:t>
      </w:r>
      <w:r w:rsidR="00A12327">
        <w:rPr>
          <w:rFonts w:asciiTheme="minorHAnsi" w:hAnsiTheme="minorHAnsi" w:cstheme="minorHAnsi"/>
        </w:rPr>
        <w:t xml:space="preserve"> avec </w:t>
      </w:r>
      <w:r w:rsidR="00AD7400">
        <w:rPr>
          <w:rFonts w:asciiTheme="minorHAnsi" w:hAnsiTheme="minorHAnsi" w:cstheme="minorHAnsi"/>
        </w:rPr>
        <w:t>l</w:t>
      </w:r>
      <w:r>
        <w:rPr>
          <w:rFonts w:asciiTheme="minorHAnsi" w:hAnsiTheme="minorHAnsi" w:cstheme="minorHAnsi"/>
        </w:rPr>
        <w:t xml:space="preserve">e domaine de l’informatique. Il </w:t>
      </w:r>
      <w:r w:rsidR="00AD7400">
        <w:rPr>
          <w:rFonts w:asciiTheme="minorHAnsi" w:hAnsiTheme="minorHAnsi" w:cstheme="minorHAnsi"/>
        </w:rPr>
        <w:t>faut donc</w:t>
      </w:r>
      <w:r w:rsidR="007844D9">
        <w:rPr>
          <w:rFonts w:asciiTheme="minorHAnsi" w:hAnsiTheme="minorHAnsi" w:cstheme="minorHAnsi"/>
        </w:rPr>
        <w:t xml:space="preserve"> une</w:t>
      </w:r>
      <w:r w:rsidR="00AD7400">
        <w:rPr>
          <w:rFonts w:asciiTheme="minorHAnsi" w:hAnsiTheme="minorHAnsi" w:cstheme="minorHAnsi"/>
        </w:rPr>
        <w:t xml:space="preserve"> utilisation simple, ce qui</w:t>
      </w:r>
      <w:r w:rsidR="009C7423">
        <w:rPr>
          <w:rFonts w:asciiTheme="minorHAnsi" w:hAnsiTheme="minorHAnsi" w:cstheme="minorHAnsi"/>
        </w:rPr>
        <w:t xml:space="preserve"> </w:t>
      </w:r>
      <w:r>
        <w:rPr>
          <w:rFonts w:asciiTheme="minorHAnsi" w:hAnsiTheme="minorHAnsi" w:cstheme="minorHAnsi"/>
        </w:rPr>
        <w:t xml:space="preserve">n’était de toute évidence pas le cas car </w:t>
      </w:r>
      <w:r w:rsidR="0026432C">
        <w:rPr>
          <w:rFonts w:asciiTheme="minorHAnsi" w:hAnsiTheme="minorHAnsi" w:cstheme="minorHAnsi"/>
        </w:rPr>
        <w:t xml:space="preserve">mon responsable projet </w:t>
      </w:r>
      <w:r w:rsidR="00A12327">
        <w:rPr>
          <w:rFonts w:asciiTheme="minorHAnsi" w:hAnsiTheme="minorHAnsi" w:cstheme="minorHAnsi"/>
        </w:rPr>
        <w:t xml:space="preserve">n’a pas </w:t>
      </w:r>
      <w:r w:rsidR="00AD7400">
        <w:rPr>
          <w:rFonts w:asciiTheme="minorHAnsi" w:hAnsiTheme="minorHAnsi" w:cstheme="minorHAnsi"/>
        </w:rPr>
        <w:t>immédiatement</w:t>
      </w:r>
      <w:r w:rsidR="00A12327">
        <w:rPr>
          <w:rFonts w:asciiTheme="minorHAnsi" w:hAnsiTheme="minorHAnsi" w:cstheme="minorHAnsi"/>
        </w:rPr>
        <w:t xml:space="preserve"> compris </w:t>
      </w:r>
      <w:r w:rsidR="00AD7400">
        <w:rPr>
          <w:rFonts w:asciiTheme="minorHAnsi" w:hAnsiTheme="minorHAnsi" w:cstheme="minorHAnsi"/>
        </w:rPr>
        <w:t>l’utilité de</w:t>
      </w:r>
      <w:r w:rsidR="00A12327">
        <w:rPr>
          <w:rFonts w:asciiTheme="minorHAnsi" w:hAnsiTheme="minorHAnsi" w:cstheme="minorHAnsi"/>
        </w:rPr>
        <w:t xml:space="preserve"> chaque bouton. Le </w:t>
      </w:r>
      <w:r w:rsidR="00AD7400">
        <w:rPr>
          <w:rFonts w:asciiTheme="minorHAnsi" w:hAnsiTheme="minorHAnsi" w:cstheme="minorHAnsi"/>
        </w:rPr>
        <w:t>souci</w:t>
      </w:r>
      <w:r w:rsidR="00A12327">
        <w:rPr>
          <w:rFonts w:asciiTheme="minorHAnsi" w:hAnsiTheme="minorHAnsi" w:cstheme="minorHAnsi"/>
        </w:rPr>
        <w:t xml:space="preserve"> v</w:t>
      </w:r>
      <w:r w:rsidR="00AD7400">
        <w:rPr>
          <w:rFonts w:asciiTheme="minorHAnsi" w:hAnsiTheme="minorHAnsi" w:cstheme="minorHAnsi"/>
        </w:rPr>
        <w:t>enait</w:t>
      </w:r>
      <w:r w:rsidR="00A12327">
        <w:rPr>
          <w:rFonts w:asciiTheme="minorHAnsi" w:hAnsiTheme="minorHAnsi" w:cstheme="minorHAnsi"/>
        </w:rPr>
        <w:t xml:space="preserve"> principalement de l’état de validation du questionnaire. En effet, l’information semble répétée trois fois : à côté de la sélection de la version, dans le rectangle </w:t>
      </w:r>
      <w:r w:rsidR="00AD7400">
        <w:rPr>
          <w:rFonts w:asciiTheme="minorHAnsi" w:hAnsiTheme="minorHAnsi" w:cstheme="minorHAnsi"/>
        </w:rPr>
        <w:t>« A</w:t>
      </w:r>
      <w:r w:rsidR="00A12327">
        <w:rPr>
          <w:rFonts w:asciiTheme="minorHAnsi" w:hAnsiTheme="minorHAnsi" w:cstheme="minorHAnsi"/>
        </w:rPr>
        <w:t>ctif</w:t>
      </w:r>
      <w:r w:rsidR="00AD7400">
        <w:rPr>
          <w:rFonts w:asciiTheme="minorHAnsi" w:hAnsiTheme="minorHAnsi" w:cstheme="minorHAnsi"/>
        </w:rPr>
        <w:t> »</w:t>
      </w:r>
      <w:r w:rsidR="00A12327">
        <w:rPr>
          <w:rFonts w:asciiTheme="minorHAnsi" w:hAnsiTheme="minorHAnsi" w:cstheme="minorHAnsi"/>
        </w:rPr>
        <w:t xml:space="preserve"> et dans le rectangle </w:t>
      </w:r>
      <w:r w:rsidR="00AD7400">
        <w:rPr>
          <w:rFonts w:asciiTheme="minorHAnsi" w:hAnsiTheme="minorHAnsi" w:cstheme="minorHAnsi"/>
        </w:rPr>
        <w:t>« V</w:t>
      </w:r>
      <w:r w:rsidR="00A12327">
        <w:rPr>
          <w:rFonts w:asciiTheme="minorHAnsi" w:hAnsiTheme="minorHAnsi" w:cstheme="minorHAnsi"/>
        </w:rPr>
        <w:t>alide</w:t>
      </w:r>
      <w:r w:rsidR="00AD7400">
        <w:rPr>
          <w:rFonts w:asciiTheme="minorHAnsi" w:hAnsiTheme="minorHAnsi" w:cstheme="minorHAnsi"/>
        </w:rPr>
        <w:t> »</w:t>
      </w:r>
      <w:r w:rsidR="00A12327">
        <w:rPr>
          <w:rFonts w:asciiTheme="minorHAnsi" w:hAnsiTheme="minorHAnsi" w:cstheme="minorHAnsi"/>
        </w:rPr>
        <w:t xml:space="preserve">. Il s’agit en réalité de trois informations différentes : si la version est celle actuelle, si le questionnaire est actif et </w:t>
      </w:r>
      <w:r w:rsidR="00BD6E31">
        <w:rPr>
          <w:rFonts w:asciiTheme="minorHAnsi" w:hAnsiTheme="minorHAnsi" w:cstheme="minorHAnsi"/>
        </w:rPr>
        <w:t>s’il</w:t>
      </w:r>
      <w:r w:rsidR="00A12327">
        <w:rPr>
          <w:rFonts w:asciiTheme="minorHAnsi" w:hAnsiTheme="minorHAnsi" w:cstheme="minorHAnsi"/>
        </w:rPr>
        <w:t xml:space="preserve"> est validable.</w:t>
      </w:r>
      <w:r w:rsidR="0026432C">
        <w:rPr>
          <w:rFonts w:asciiTheme="minorHAnsi" w:hAnsiTheme="minorHAnsi" w:cstheme="minorHAnsi"/>
        </w:rPr>
        <w:t xml:space="preserve"> Pour résoudre</w:t>
      </w:r>
      <w:r w:rsidR="00A12327">
        <w:rPr>
          <w:rFonts w:asciiTheme="minorHAnsi" w:hAnsiTheme="minorHAnsi" w:cstheme="minorHAnsi"/>
        </w:rPr>
        <w:t xml:space="preserve"> </w:t>
      </w:r>
      <w:r w:rsidR="00BD6E31">
        <w:rPr>
          <w:rFonts w:asciiTheme="minorHAnsi" w:hAnsiTheme="minorHAnsi" w:cstheme="minorHAnsi"/>
        </w:rPr>
        <w:t xml:space="preserve">ce problème de clarté, deux ajustements ont été mis en place. Premièrement, le rectangle </w:t>
      </w:r>
      <w:r w:rsidR="00AD7400">
        <w:rPr>
          <w:rFonts w:asciiTheme="minorHAnsi" w:hAnsiTheme="minorHAnsi" w:cstheme="minorHAnsi"/>
        </w:rPr>
        <w:t>déterminant la validité du</w:t>
      </w:r>
      <w:r w:rsidR="00BD6E31">
        <w:rPr>
          <w:rFonts w:asciiTheme="minorHAnsi" w:hAnsiTheme="minorHAnsi" w:cstheme="minorHAnsi"/>
        </w:rPr>
        <w:t xml:space="preserve"> questionnaire </w:t>
      </w:r>
      <w:r w:rsidR="00AD7400">
        <w:rPr>
          <w:rFonts w:asciiTheme="minorHAnsi" w:hAnsiTheme="minorHAnsi" w:cstheme="minorHAnsi"/>
        </w:rPr>
        <w:t xml:space="preserve">n’est affiché que si celui-ci </w:t>
      </w:r>
      <w:r w:rsidR="00BD6E31">
        <w:rPr>
          <w:rFonts w:asciiTheme="minorHAnsi" w:hAnsiTheme="minorHAnsi" w:cstheme="minorHAnsi"/>
        </w:rPr>
        <w:t xml:space="preserve">ne l’est pas encore. Il ne sert effectivement à rien de savoir </w:t>
      </w:r>
      <w:r w:rsidR="00AD7400">
        <w:rPr>
          <w:rFonts w:asciiTheme="minorHAnsi" w:hAnsiTheme="minorHAnsi" w:cstheme="minorHAnsi"/>
        </w:rPr>
        <w:t xml:space="preserve">si </w:t>
      </w:r>
      <w:r w:rsidR="00BD6E31">
        <w:rPr>
          <w:rFonts w:asciiTheme="minorHAnsi" w:hAnsiTheme="minorHAnsi" w:cstheme="minorHAnsi"/>
        </w:rPr>
        <w:t xml:space="preserve">un questionnaire est validable s’il </w:t>
      </w:r>
      <w:r w:rsidR="0026432C">
        <w:rPr>
          <w:rFonts w:asciiTheme="minorHAnsi" w:hAnsiTheme="minorHAnsi" w:cstheme="minorHAnsi"/>
        </w:rPr>
        <w:t>a</w:t>
      </w:r>
      <w:r w:rsidR="00BD6E31">
        <w:rPr>
          <w:rFonts w:asciiTheme="minorHAnsi" w:hAnsiTheme="minorHAnsi" w:cstheme="minorHAnsi"/>
        </w:rPr>
        <w:t xml:space="preserve"> déjà</w:t>
      </w:r>
      <w:r w:rsidR="0026432C">
        <w:rPr>
          <w:rFonts w:asciiTheme="minorHAnsi" w:hAnsiTheme="minorHAnsi" w:cstheme="minorHAnsi"/>
        </w:rPr>
        <w:t xml:space="preserve"> été</w:t>
      </w:r>
      <w:r w:rsidR="00BD6E31">
        <w:rPr>
          <w:rFonts w:asciiTheme="minorHAnsi" w:hAnsiTheme="minorHAnsi" w:cstheme="minorHAnsi"/>
        </w:rPr>
        <w:t xml:space="preserve"> validé. Deuxièmement, le bouton </w:t>
      </w:r>
      <w:r w:rsidR="00AD7400">
        <w:rPr>
          <w:rFonts w:asciiTheme="minorHAnsi" w:hAnsiTheme="minorHAnsi" w:cstheme="minorHAnsi"/>
        </w:rPr>
        <w:t xml:space="preserve">« Actif » </w:t>
      </w:r>
      <w:r w:rsidR="00BD6E31">
        <w:rPr>
          <w:rFonts w:asciiTheme="minorHAnsi" w:hAnsiTheme="minorHAnsi" w:cstheme="minorHAnsi"/>
        </w:rPr>
        <w:t>et le bouton de la version actuelle ont été fusionnés. Ainsi, un questionnaire est actif seulement s’il possède une version courante. Pour désactiver un questionnaire, il suffit de</w:t>
      </w:r>
      <w:r w:rsidR="005957D6">
        <w:rPr>
          <w:rFonts w:asciiTheme="minorHAnsi" w:hAnsiTheme="minorHAnsi" w:cstheme="minorHAnsi"/>
        </w:rPr>
        <w:t xml:space="preserve"> ne pas lui en assigner une</w:t>
      </w:r>
      <w:r w:rsidR="00BD6E31">
        <w:rPr>
          <w:rFonts w:asciiTheme="minorHAnsi" w:hAnsiTheme="minorHAnsi" w:cstheme="minorHAnsi"/>
        </w:rPr>
        <w:t>.</w:t>
      </w:r>
      <w:r w:rsidR="0052764E">
        <w:rPr>
          <w:rFonts w:asciiTheme="minorHAnsi" w:hAnsiTheme="minorHAnsi" w:cstheme="minorHAnsi"/>
        </w:rPr>
        <w:t xml:space="preserve"> Par ailleurs, d</w:t>
      </w:r>
      <w:r w:rsidR="004F0A6F">
        <w:rPr>
          <w:rFonts w:asciiTheme="minorHAnsi" w:hAnsiTheme="minorHAnsi" w:cstheme="minorHAnsi"/>
        </w:rPr>
        <w:t>es images ont été ajoutées à côté des versions lors de leur sélection pour signaler leur état de brouillon ou d’actualité.</w:t>
      </w:r>
      <w:r w:rsidR="0052764E">
        <w:rPr>
          <w:rFonts w:asciiTheme="minorHAnsi" w:hAnsiTheme="minorHAnsi" w:cstheme="minorHAnsi"/>
        </w:rPr>
        <w:t xml:space="preserve"> Ceci donne le design final de la page des questionnaires, </w:t>
      </w:r>
      <w:r w:rsidR="0052082B">
        <w:rPr>
          <w:rFonts w:asciiTheme="minorHAnsi" w:hAnsiTheme="minorHAnsi" w:cstheme="minorHAnsi"/>
        </w:rPr>
        <w:t xml:space="preserve">mis en avant dans la </w:t>
      </w:r>
      <w:r w:rsidR="00814DE3">
        <w:rPr>
          <w:rFonts w:asciiTheme="minorHAnsi" w:hAnsiTheme="minorHAnsi" w:cstheme="minorHAnsi"/>
          <w:i/>
        </w:rPr>
        <w:t>figure 23.</w:t>
      </w:r>
    </w:p>
    <w:p w14:paraId="6CD3376E" w14:textId="4BD3169F" w:rsidR="004F0A6F" w:rsidRDefault="004F0A6F" w:rsidP="008D614F">
      <w:pPr>
        <w:pStyle w:val="Titre3"/>
        <w:jc w:val="both"/>
      </w:pPr>
      <w:bookmarkStart w:id="36" w:name="_Toc200036907"/>
      <w:r>
        <w:rPr>
          <w:noProof/>
          <w:lang w:val="en-US"/>
        </w:rPr>
        <w:drawing>
          <wp:inline distT="0" distB="0" distL="0" distR="0" wp14:anchorId="7C17A441" wp14:editId="26D14DBF">
            <wp:extent cx="5503545" cy="1120486"/>
            <wp:effectExtent l="0" t="0" r="1905"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03545" cy="1120486"/>
                    </a:xfrm>
                    <a:prstGeom prst="rect">
                      <a:avLst/>
                    </a:prstGeom>
                  </pic:spPr>
                </pic:pic>
              </a:graphicData>
            </a:graphic>
          </wp:inline>
        </w:drawing>
      </w:r>
    </w:p>
    <w:p w14:paraId="511D2295" w14:textId="0854C090" w:rsidR="0052764E" w:rsidRPr="0052764E" w:rsidRDefault="0052764E" w:rsidP="0052764E">
      <w:pPr>
        <w:jc w:val="center"/>
        <w:rPr>
          <w:rFonts w:asciiTheme="minorHAnsi" w:hAnsiTheme="minorHAnsi" w:cstheme="minorHAnsi"/>
          <w:i/>
          <w:sz w:val="20"/>
          <w:szCs w:val="20"/>
        </w:rPr>
      </w:pPr>
      <w:r w:rsidRPr="00A16AFB">
        <w:rPr>
          <w:rFonts w:asciiTheme="minorHAnsi" w:hAnsiTheme="minorHAnsi" w:cstheme="minorHAnsi"/>
          <w:b/>
          <w:i/>
          <w:sz w:val="20"/>
          <w:szCs w:val="20"/>
        </w:rPr>
        <w:t>F</w:t>
      </w:r>
      <w:r w:rsidR="00814DE3">
        <w:rPr>
          <w:rFonts w:asciiTheme="minorHAnsi" w:hAnsiTheme="minorHAnsi" w:cstheme="minorHAnsi"/>
          <w:b/>
          <w:i/>
          <w:sz w:val="20"/>
          <w:szCs w:val="20"/>
        </w:rPr>
        <w:t>igure 23</w:t>
      </w:r>
      <w:r>
        <w:rPr>
          <w:rFonts w:asciiTheme="minorHAnsi" w:hAnsiTheme="minorHAnsi" w:cstheme="minorHAnsi"/>
          <w:b/>
          <w:i/>
          <w:sz w:val="20"/>
          <w:szCs w:val="20"/>
        </w:rPr>
        <w:t xml:space="preserve"> </w:t>
      </w:r>
      <w:r>
        <w:rPr>
          <w:rFonts w:asciiTheme="minorHAnsi" w:hAnsiTheme="minorHAnsi" w:cstheme="minorHAnsi"/>
          <w:i/>
          <w:sz w:val="20"/>
          <w:szCs w:val="20"/>
        </w:rPr>
        <w:t>:</w:t>
      </w:r>
      <w:r>
        <w:rPr>
          <w:rFonts w:asciiTheme="minorHAnsi" w:hAnsiTheme="minorHAnsi" w:cstheme="minorHAnsi"/>
          <w:i/>
          <w:sz w:val="20"/>
          <w:szCs w:val="20"/>
          <w:vertAlign w:val="superscript"/>
        </w:rPr>
        <w:t xml:space="preserve"> </w:t>
      </w:r>
      <w:r>
        <w:rPr>
          <w:rFonts w:asciiTheme="minorHAnsi" w:hAnsiTheme="minorHAnsi" w:cstheme="minorHAnsi"/>
          <w:i/>
          <w:sz w:val="20"/>
          <w:szCs w:val="20"/>
        </w:rPr>
        <w:t>Itération finale de l’affichage des informations d’un questionnaire</w:t>
      </w:r>
    </w:p>
    <w:p w14:paraId="7055E4DF" w14:textId="7E027849" w:rsidR="00220D30" w:rsidRDefault="00220D30" w:rsidP="008D614F">
      <w:pPr>
        <w:pStyle w:val="Titre3"/>
        <w:jc w:val="both"/>
      </w:pPr>
      <w:r>
        <w:t>5</w:t>
      </w:r>
      <w:r w:rsidR="00B47D0B">
        <w:t>.5.</w:t>
      </w:r>
      <w:r w:rsidR="005A6ED4">
        <w:t>3</w:t>
      </w:r>
      <w:r>
        <w:t xml:space="preserve"> Le thème dynamique</w:t>
      </w:r>
      <w:bookmarkEnd w:id="36"/>
    </w:p>
    <w:p w14:paraId="2840C6EE" w14:textId="77777777" w:rsidR="00220D30" w:rsidRDefault="00220D30" w:rsidP="008D614F">
      <w:pPr>
        <w:jc w:val="both"/>
      </w:pPr>
    </w:p>
    <w:p w14:paraId="581C67A9" w14:textId="40808474" w:rsidR="00220D30" w:rsidRDefault="00220D30" w:rsidP="008D614F">
      <w:pPr>
        <w:jc w:val="both"/>
        <w:rPr>
          <w:rFonts w:asciiTheme="minorHAnsi" w:hAnsiTheme="minorHAnsi" w:cstheme="minorHAnsi"/>
        </w:rPr>
      </w:pPr>
      <w:r>
        <w:rPr>
          <w:rFonts w:asciiTheme="minorHAnsi" w:hAnsiTheme="minorHAnsi" w:cstheme="minorHAnsi"/>
        </w:rPr>
        <w:t>Un autre challenge important rencontré lors de la réalisation du projet a été la création du thème dynamique. Cette fonctionnalité a failli ne pas voir le jour à cause de certaines limitations de l’environnement de développement.</w:t>
      </w:r>
    </w:p>
    <w:p w14:paraId="1D663FDE" w14:textId="77777777" w:rsidR="00220D30" w:rsidRDefault="00220D30" w:rsidP="008D614F">
      <w:pPr>
        <w:jc w:val="both"/>
        <w:rPr>
          <w:rFonts w:asciiTheme="minorHAnsi" w:hAnsiTheme="minorHAnsi" w:cstheme="minorHAnsi"/>
        </w:rPr>
      </w:pPr>
    </w:p>
    <w:p w14:paraId="3E3478AD" w14:textId="6FD51B76" w:rsidR="00220D30" w:rsidRDefault="00220D30" w:rsidP="008D614F">
      <w:pPr>
        <w:jc w:val="both"/>
        <w:rPr>
          <w:rFonts w:asciiTheme="minorHAnsi" w:hAnsiTheme="minorHAnsi" w:cstheme="minorHAnsi"/>
        </w:rPr>
      </w:pPr>
      <w:r>
        <w:rPr>
          <w:rFonts w:asciiTheme="minorHAnsi" w:hAnsiTheme="minorHAnsi" w:cstheme="minorHAnsi"/>
        </w:rPr>
        <w:t>Initialement, le thème</w:t>
      </w:r>
      <w:r w:rsidR="004E3D08">
        <w:rPr>
          <w:rFonts w:asciiTheme="minorHAnsi" w:hAnsiTheme="minorHAnsi" w:cstheme="minorHAnsi"/>
        </w:rPr>
        <w:t xml:space="preserve"> du</w:t>
      </w:r>
      <w:r>
        <w:rPr>
          <w:rFonts w:asciiTheme="minorHAnsi" w:hAnsiTheme="minorHAnsi" w:cstheme="minorHAnsi"/>
        </w:rPr>
        <w:t xml:space="preserve"> projet était situé dans un fichier CSS situé à la racine </w:t>
      </w:r>
      <w:r w:rsidR="004E3D08">
        <w:rPr>
          <w:rFonts w:asciiTheme="minorHAnsi" w:hAnsiTheme="minorHAnsi" w:cstheme="minorHAnsi"/>
        </w:rPr>
        <w:t>de celui-ci</w:t>
      </w:r>
      <w:r>
        <w:rPr>
          <w:rFonts w:asciiTheme="minorHAnsi" w:hAnsiTheme="minorHAnsi" w:cstheme="minorHAnsi"/>
        </w:rPr>
        <w:t xml:space="preserve">. </w:t>
      </w:r>
      <w:r w:rsidR="005957D6">
        <w:rPr>
          <w:rFonts w:asciiTheme="minorHAnsi" w:hAnsiTheme="minorHAnsi" w:cstheme="minorHAnsi"/>
        </w:rPr>
        <w:t>Ce fichier</w:t>
      </w:r>
      <w:r>
        <w:rPr>
          <w:rFonts w:asciiTheme="minorHAnsi" w:hAnsiTheme="minorHAnsi" w:cstheme="minorHAnsi"/>
        </w:rPr>
        <w:t xml:space="preserve"> contenait une liste de variables</w:t>
      </w:r>
      <w:r w:rsidR="003B46AF">
        <w:rPr>
          <w:rFonts w:asciiTheme="minorHAnsi" w:hAnsiTheme="minorHAnsi" w:cstheme="minorHAnsi"/>
        </w:rPr>
        <w:t>,</w:t>
      </w:r>
      <w:r>
        <w:rPr>
          <w:rFonts w:asciiTheme="minorHAnsi" w:hAnsiTheme="minorHAnsi" w:cstheme="minorHAnsi"/>
        </w:rPr>
        <w:t xml:space="preserve"> chacune correspondant à une couleur utilisée à </w:t>
      </w:r>
      <w:r w:rsidR="005957D6">
        <w:rPr>
          <w:rFonts w:asciiTheme="minorHAnsi" w:hAnsiTheme="minorHAnsi" w:cstheme="minorHAnsi"/>
        </w:rPr>
        <w:t>divers</w:t>
      </w:r>
      <w:r>
        <w:rPr>
          <w:rFonts w:asciiTheme="minorHAnsi" w:hAnsiTheme="minorHAnsi" w:cstheme="minorHAnsi"/>
        </w:rPr>
        <w:t xml:space="preserve"> endroits de l’application.</w:t>
      </w:r>
    </w:p>
    <w:p w14:paraId="1850B7D6" w14:textId="77777777" w:rsidR="00220D30" w:rsidRDefault="00220D30" w:rsidP="008D614F">
      <w:pPr>
        <w:jc w:val="both"/>
        <w:rPr>
          <w:rFonts w:asciiTheme="minorHAnsi" w:hAnsiTheme="minorHAnsi" w:cstheme="minorHAnsi"/>
        </w:rPr>
      </w:pPr>
    </w:p>
    <w:p w14:paraId="6BA94A08" w14:textId="4CC53A16" w:rsidR="00220D30" w:rsidRDefault="00220D30" w:rsidP="008D614F">
      <w:pPr>
        <w:jc w:val="both"/>
        <w:rPr>
          <w:rFonts w:asciiTheme="minorHAnsi" w:hAnsiTheme="minorHAnsi" w:cstheme="minorHAnsi"/>
        </w:rPr>
      </w:pPr>
      <w:r>
        <w:rPr>
          <w:rFonts w:asciiTheme="minorHAnsi" w:hAnsiTheme="minorHAnsi" w:cstheme="minorHAnsi"/>
        </w:rPr>
        <w:t>L</w:t>
      </w:r>
      <w:r w:rsidR="00EE15EB">
        <w:rPr>
          <w:rFonts w:asciiTheme="minorHAnsi" w:hAnsiTheme="minorHAnsi" w:cstheme="minorHAnsi"/>
        </w:rPr>
        <w:t xml:space="preserve">e but de la fonctionnalité était de pouvoir </w:t>
      </w:r>
      <w:r w:rsidR="005957D6">
        <w:rPr>
          <w:rFonts w:asciiTheme="minorHAnsi" w:hAnsiTheme="minorHAnsi" w:cstheme="minorHAnsi"/>
        </w:rPr>
        <w:t>modifier</w:t>
      </w:r>
      <w:r w:rsidR="003B46AF">
        <w:rPr>
          <w:rFonts w:asciiTheme="minorHAnsi" w:hAnsiTheme="minorHAnsi" w:cstheme="minorHAnsi"/>
        </w:rPr>
        <w:t xml:space="preserve"> ces variables de manière globale, c’est-à-dire qu</w:t>
      </w:r>
      <w:r w:rsidR="005957D6">
        <w:rPr>
          <w:rFonts w:asciiTheme="minorHAnsi" w:hAnsiTheme="minorHAnsi" w:cstheme="minorHAnsi"/>
        </w:rPr>
        <w:t>e les modifications</w:t>
      </w:r>
      <w:r w:rsidR="00EE15EB">
        <w:rPr>
          <w:rFonts w:asciiTheme="minorHAnsi" w:hAnsiTheme="minorHAnsi" w:cstheme="minorHAnsi"/>
        </w:rPr>
        <w:t xml:space="preserve"> </w:t>
      </w:r>
      <w:r w:rsidR="00002CE3">
        <w:rPr>
          <w:rFonts w:asciiTheme="minorHAnsi" w:hAnsiTheme="minorHAnsi" w:cstheme="minorHAnsi"/>
        </w:rPr>
        <w:t>s’appliqueraient</w:t>
      </w:r>
      <w:r w:rsidR="00EE15EB">
        <w:rPr>
          <w:rFonts w:asciiTheme="minorHAnsi" w:hAnsiTheme="minorHAnsi" w:cstheme="minorHAnsi"/>
        </w:rPr>
        <w:t xml:space="preserve"> à </w:t>
      </w:r>
      <w:r w:rsidR="005957D6">
        <w:rPr>
          <w:rFonts w:asciiTheme="minorHAnsi" w:hAnsiTheme="minorHAnsi" w:cstheme="minorHAnsi"/>
        </w:rPr>
        <w:t xml:space="preserve">tous les </w:t>
      </w:r>
      <w:r w:rsidR="00EE15EB">
        <w:rPr>
          <w:rFonts w:asciiTheme="minorHAnsi" w:hAnsiTheme="minorHAnsi" w:cstheme="minorHAnsi"/>
        </w:rPr>
        <w:t>utilisateur</w:t>
      </w:r>
      <w:r w:rsidR="005957D6">
        <w:rPr>
          <w:rFonts w:asciiTheme="minorHAnsi" w:hAnsiTheme="minorHAnsi" w:cstheme="minorHAnsi"/>
        </w:rPr>
        <w:t>s</w:t>
      </w:r>
      <w:r w:rsidR="00002CE3">
        <w:rPr>
          <w:rFonts w:asciiTheme="minorHAnsi" w:hAnsiTheme="minorHAnsi" w:cstheme="minorHAnsi"/>
        </w:rPr>
        <w:t>.</w:t>
      </w:r>
    </w:p>
    <w:p w14:paraId="6C733E2B" w14:textId="77777777" w:rsidR="00002CE3" w:rsidRDefault="00002CE3" w:rsidP="008D614F">
      <w:pPr>
        <w:jc w:val="both"/>
        <w:rPr>
          <w:rFonts w:asciiTheme="minorHAnsi" w:hAnsiTheme="minorHAnsi" w:cstheme="minorHAnsi"/>
        </w:rPr>
      </w:pPr>
    </w:p>
    <w:p w14:paraId="1C24E937" w14:textId="2F072A39" w:rsidR="00002CE3" w:rsidRDefault="00002CE3" w:rsidP="008D614F">
      <w:pPr>
        <w:jc w:val="both"/>
        <w:rPr>
          <w:rFonts w:asciiTheme="minorHAnsi" w:hAnsiTheme="minorHAnsi" w:cstheme="minorHAnsi"/>
        </w:rPr>
      </w:pPr>
      <w:r>
        <w:rPr>
          <w:rFonts w:asciiTheme="minorHAnsi" w:hAnsiTheme="minorHAnsi" w:cstheme="minorHAnsi"/>
        </w:rPr>
        <w:t xml:space="preserve">La </w:t>
      </w:r>
      <w:r w:rsidR="003B46AF">
        <w:rPr>
          <w:rFonts w:asciiTheme="minorHAnsi" w:hAnsiTheme="minorHAnsi" w:cstheme="minorHAnsi"/>
        </w:rPr>
        <w:t>première</w:t>
      </w:r>
      <w:r>
        <w:rPr>
          <w:rFonts w:asciiTheme="minorHAnsi" w:hAnsiTheme="minorHAnsi" w:cstheme="minorHAnsi"/>
        </w:rPr>
        <w:t xml:space="preserve"> solution imaginée consistait à venir directement lire et modifier ce fichier CSS. Malheureusement, Angular limite les opérations possibles sur les fichiers de </w:t>
      </w:r>
      <w:r>
        <w:rPr>
          <w:rFonts w:asciiTheme="minorHAnsi" w:hAnsiTheme="minorHAnsi" w:cstheme="minorHAnsi"/>
        </w:rPr>
        <w:lastRenderedPageBreak/>
        <w:t xml:space="preserve">l’application pour des raisons de sécurité. Il est donc impossible d’éditer un fichier contenu directement dans le projet. </w:t>
      </w:r>
    </w:p>
    <w:p w14:paraId="08C725A7" w14:textId="77777777" w:rsidR="00002CE3" w:rsidRDefault="00002CE3" w:rsidP="008D614F">
      <w:pPr>
        <w:jc w:val="both"/>
        <w:rPr>
          <w:rFonts w:asciiTheme="minorHAnsi" w:hAnsiTheme="minorHAnsi" w:cstheme="minorHAnsi"/>
        </w:rPr>
      </w:pPr>
    </w:p>
    <w:p w14:paraId="5AFC1D8B" w14:textId="478C3333" w:rsidR="00002CE3" w:rsidRDefault="003B46AF" w:rsidP="008D614F">
      <w:pPr>
        <w:jc w:val="both"/>
        <w:rPr>
          <w:rFonts w:asciiTheme="minorHAnsi" w:hAnsiTheme="minorHAnsi" w:cstheme="minorHAnsi"/>
        </w:rPr>
      </w:pPr>
      <w:r>
        <w:rPr>
          <w:rFonts w:asciiTheme="minorHAnsi" w:hAnsiTheme="minorHAnsi" w:cstheme="minorHAnsi"/>
        </w:rPr>
        <w:t>Vu qu’il</w:t>
      </w:r>
      <w:r w:rsidR="00002CE3">
        <w:rPr>
          <w:rFonts w:asciiTheme="minorHAnsi" w:hAnsiTheme="minorHAnsi" w:cstheme="minorHAnsi"/>
        </w:rPr>
        <w:t xml:space="preserve"> n’est pas possible d’enregistrer des changements de manière définitive dans le frontend, le thème devait donc venir du backend. Ceci engendrait un autre problème : une requête vers l’API n’est pas instantanée. </w:t>
      </w:r>
      <w:r w:rsidR="00E819F0">
        <w:rPr>
          <w:rFonts w:asciiTheme="minorHAnsi" w:hAnsiTheme="minorHAnsi" w:cstheme="minorHAnsi"/>
        </w:rPr>
        <w:t xml:space="preserve">Un changement des couleurs de l’application pendant une session serait particulièrement désagréable pour un utilisateur. </w:t>
      </w:r>
      <w:r w:rsidR="00E819F0" w:rsidRPr="003B3CDB">
        <w:rPr>
          <w:rFonts w:asciiTheme="minorHAnsi" w:hAnsiTheme="minorHAnsi" w:cstheme="minorHAnsi"/>
        </w:rPr>
        <w:t>À</w:t>
      </w:r>
      <w:r>
        <w:rPr>
          <w:rFonts w:asciiTheme="minorHAnsi" w:hAnsiTheme="minorHAnsi" w:cstheme="minorHAnsi"/>
        </w:rPr>
        <w:t xml:space="preserve"> ce moment</w:t>
      </w:r>
      <w:r w:rsidR="00E819F0">
        <w:rPr>
          <w:rFonts w:asciiTheme="minorHAnsi" w:hAnsiTheme="minorHAnsi" w:cstheme="minorHAnsi"/>
        </w:rPr>
        <w:t xml:space="preserve">, la faisabilité de </w:t>
      </w:r>
      <w:r w:rsidR="005F489C">
        <w:rPr>
          <w:rFonts w:asciiTheme="minorHAnsi" w:hAnsiTheme="minorHAnsi" w:cstheme="minorHAnsi"/>
        </w:rPr>
        <w:t>cette</w:t>
      </w:r>
      <w:r w:rsidR="00E819F0">
        <w:rPr>
          <w:rFonts w:asciiTheme="minorHAnsi" w:hAnsiTheme="minorHAnsi" w:cstheme="minorHAnsi"/>
        </w:rPr>
        <w:t xml:space="preserve"> fonctionnalité a commencé à être remise en cause.</w:t>
      </w:r>
    </w:p>
    <w:p w14:paraId="6AE43C7D" w14:textId="77777777" w:rsidR="00E819F0" w:rsidRDefault="00E819F0" w:rsidP="008D614F">
      <w:pPr>
        <w:jc w:val="both"/>
        <w:rPr>
          <w:rFonts w:asciiTheme="minorHAnsi" w:hAnsiTheme="minorHAnsi" w:cstheme="minorHAnsi"/>
        </w:rPr>
      </w:pPr>
    </w:p>
    <w:p w14:paraId="50F1776D" w14:textId="330B3A51" w:rsidR="00E819F0" w:rsidRDefault="00E819F0" w:rsidP="008D614F">
      <w:pPr>
        <w:jc w:val="both"/>
        <w:rPr>
          <w:rFonts w:asciiTheme="minorHAnsi" w:hAnsiTheme="minorHAnsi" w:cstheme="minorHAnsi"/>
        </w:rPr>
      </w:pPr>
      <w:r>
        <w:rPr>
          <w:rFonts w:asciiTheme="minorHAnsi" w:hAnsiTheme="minorHAnsi" w:cstheme="minorHAnsi"/>
        </w:rPr>
        <w:t>Cependant, après quelques recherches, j’ai</w:t>
      </w:r>
      <w:r w:rsidR="003B46AF">
        <w:rPr>
          <w:rFonts w:asciiTheme="minorHAnsi" w:hAnsiTheme="minorHAnsi" w:cstheme="minorHAnsi"/>
        </w:rPr>
        <w:t xml:space="preserve"> découvert qu’il était</w:t>
      </w:r>
      <w:r>
        <w:rPr>
          <w:rFonts w:asciiTheme="minorHAnsi" w:hAnsiTheme="minorHAnsi" w:cstheme="minorHAnsi"/>
        </w:rPr>
        <w:t xml:space="preserve"> possible de demander à Angular d’exécuter une fonction avant d’initialiser l’application. Qui plus est, si cette fonction est asynchr</w:t>
      </w:r>
      <w:r w:rsidR="005F489C">
        <w:rPr>
          <w:rFonts w:asciiTheme="minorHAnsi" w:hAnsiTheme="minorHAnsi" w:cstheme="minorHAnsi"/>
        </w:rPr>
        <w:t xml:space="preserve">one, Angular attend la fin de son </w:t>
      </w:r>
      <w:r>
        <w:rPr>
          <w:rFonts w:asciiTheme="minorHAnsi" w:hAnsiTheme="minorHAnsi" w:cstheme="minorHAnsi"/>
        </w:rPr>
        <w:t>exécution avant d’afficher quoi que ce soit à l’utilisateur.</w:t>
      </w:r>
    </w:p>
    <w:p w14:paraId="71ACCC06" w14:textId="77777777" w:rsidR="00E819F0" w:rsidRDefault="00E819F0" w:rsidP="008D614F">
      <w:pPr>
        <w:jc w:val="both"/>
        <w:rPr>
          <w:rFonts w:asciiTheme="minorHAnsi" w:hAnsiTheme="minorHAnsi" w:cstheme="minorHAnsi"/>
        </w:rPr>
      </w:pPr>
    </w:p>
    <w:p w14:paraId="0D1BED55" w14:textId="0FFD07C7" w:rsidR="00E819F0" w:rsidRDefault="001A5E5C" w:rsidP="008D614F">
      <w:pPr>
        <w:jc w:val="both"/>
        <w:rPr>
          <w:rFonts w:asciiTheme="minorHAnsi" w:hAnsiTheme="minorHAnsi" w:cstheme="minorHAnsi"/>
        </w:rPr>
      </w:pPr>
      <w:r>
        <w:rPr>
          <w:rFonts w:asciiTheme="minorHAnsi" w:hAnsiTheme="minorHAnsi" w:cstheme="minorHAnsi"/>
        </w:rPr>
        <w:t xml:space="preserve">Après ce bon début, </w:t>
      </w:r>
      <w:r w:rsidR="003B46AF">
        <w:rPr>
          <w:rFonts w:asciiTheme="minorHAnsi" w:hAnsiTheme="minorHAnsi" w:cstheme="minorHAnsi"/>
        </w:rPr>
        <w:t>Il fallait ensuite</w:t>
      </w:r>
      <w:r>
        <w:rPr>
          <w:rFonts w:asciiTheme="minorHAnsi" w:hAnsiTheme="minorHAnsi" w:cstheme="minorHAnsi"/>
        </w:rPr>
        <w:t xml:space="preserve"> s’occuper de</w:t>
      </w:r>
      <w:r w:rsidR="00E819F0">
        <w:rPr>
          <w:rFonts w:asciiTheme="minorHAnsi" w:hAnsiTheme="minorHAnsi" w:cstheme="minorHAnsi"/>
        </w:rPr>
        <w:t xml:space="preserve"> </w:t>
      </w:r>
      <w:r>
        <w:rPr>
          <w:rFonts w:asciiTheme="minorHAnsi" w:hAnsiTheme="minorHAnsi" w:cstheme="minorHAnsi"/>
        </w:rPr>
        <w:t>l’implémentation de</w:t>
      </w:r>
      <w:r w:rsidR="00E819F0">
        <w:rPr>
          <w:rFonts w:asciiTheme="minorHAnsi" w:hAnsiTheme="minorHAnsi" w:cstheme="minorHAnsi"/>
        </w:rPr>
        <w:t xml:space="preserve"> la sauvegarde du thème. Pour cela, j’ai déplacé les variables CSS dans un fichier JSON, qui</w:t>
      </w:r>
      <w:r>
        <w:rPr>
          <w:rFonts w:asciiTheme="minorHAnsi" w:hAnsiTheme="minorHAnsi" w:cstheme="minorHAnsi"/>
        </w:rPr>
        <w:t>,</w:t>
      </w:r>
      <w:r w:rsidR="00E819F0">
        <w:rPr>
          <w:rFonts w:asciiTheme="minorHAnsi" w:hAnsiTheme="minorHAnsi" w:cstheme="minorHAnsi"/>
        </w:rPr>
        <w:t xml:space="preserve"> lui</w:t>
      </w:r>
      <w:r>
        <w:rPr>
          <w:rFonts w:asciiTheme="minorHAnsi" w:hAnsiTheme="minorHAnsi" w:cstheme="minorHAnsi"/>
        </w:rPr>
        <w:t>,</w:t>
      </w:r>
      <w:r w:rsidR="00E819F0">
        <w:rPr>
          <w:rFonts w:asciiTheme="minorHAnsi" w:hAnsiTheme="minorHAnsi" w:cstheme="minorHAnsi"/>
        </w:rPr>
        <w:t xml:space="preserve"> est lisible par le frontend. </w:t>
      </w:r>
      <w:r w:rsidR="00A0758C">
        <w:rPr>
          <w:rFonts w:asciiTheme="minorHAnsi" w:hAnsiTheme="minorHAnsi" w:cstheme="minorHAnsi"/>
        </w:rPr>
        <w:t xml:space="preserve">Ce dernier envoie alors les couleurs au backend, qui s’occupe de changer leurs valeurs en fonction du thème stocké en </w:t>
      </w:r>
      <w:r w:rsidR="003B46AF">
        <w:rPr>
          <w:rFonts w:asciiTheme="minorHAnsi" w:hAnsiTheme="minorHAnsi" w:cstheme="minorHAnsi"/>
        </w:rPr>
        <w:t>base de données et les renvoie</w:t>
      </w:r>
      <w:r w:rsidR="00A0758C">
        <w:rPr>
          <w:rFonts w:asciiTheme="minorHAnsi" w:hAnsiTheme="minorHAnsi" w:cstheme="minorHAnsi"/>
        </w:rPr>
        <w:t xml:space="preserve"> à l’interface graphique. Cette dernière utilise alors un algorithme pour transformer le fichier JSON en CSS valide et l’enveloppe dans une balise de style qu’elle met à la racine de l’HTML. Pour appliquer des changements au thème, il suffit alors de faire une requête à l’API qui va changer les données de la </w:t>
      </w:r>
      <w:r w:rsidR="003B46AF">
        <w:rPr>
          <w:rFonts w:asciiTheme="minorHAnsi" w:hAnsiTheme="minorHAnsi" w:cstheme="minorHAnsi"/>
        </w:rPr>
        <w:t>BD</w:t>
      </w:r>
      <w:r w:rsidR="00A0758C">
        <w:rPr>
          <w:rFonts w:asciiTheme="minorHAnsi" w:hAnsiTheme="minorHAnsi" w:cstheme="minorHAnsi"/>
        </w:rPr>
        <w:t>.</w:t>
      </w:r>
    </w:p>
    <w:p w14:paraId="2FEEEBC9" w14:textId="77777777" w:rsidR="00E819F0" w:rsidRDefault="00E819F0" w:rsidP="008D614F">
      <w:pPr>
        <w:jc w:val="both"/>
        <w:rPr>
          <w:rFonts w:asciiTheme="minorHAnsi" w:hAnsiTheme="minorHAnsi" w:cstheme="minorHAnsi"/>
        </w:rPr>
      </w:pPr>
    </w:p>
    <w:p w14:paraId="77334544" w14:textId="3A065EA5" w:rsidR="00370679" w:rsidRDefault="00E819F0" w:rsidP="008D614F">
      <w:pPr>
        <w:jc w:val="both"/>
        <w:rPr>
          <w:rFonts w:asciiTheme="minorHAnsi" w:hAnsiTheme="minorHAnsi" w:cstheme="minorHAnsi"/>
        </w:rPr>
      </w:pPr>
      <w:r>
        <w:rPr>
          <w:rFonts w:asciiTheme="minorHAnsi" w:hAnsiTheme="minorHAnsi" w:cstheme="minorHAnsi"/>
        </w:rPr>
        <w:t>Une question subsistait : est-ce que t</w:t>
      </w:r>
      <w:r w:rsidR="001A5E5C">
        <w:rPr>
          <w:rFonts w:asciiTheme="minorHAnsi" w:hAnsiTheme="minorHAnsi" w:cstheme="minorHAnsi"/>
        </w:rPr>
        <w:t>outes ces opérations ne ralentiraient</w:t>
      </w:r>
      <w:r>
        <w:rPr>
          <w:rFonts w:asciiTheme="minorHAnsi" w:hAnsiTheme="minorHAnsi" w:cstheme="minorHAnsi"/>
        </w:rPr>
        <w:t xml:space="preserve"> pas tro</w:t>
      </w:r>
      <w:r w:rsidR="003B46AF">
        <w:rPr>
          <w:rFonts w:asciiTheme="minorHAnsi" w:hAnsiTheme="minorHAnsi" w:cstheme="minorHAnsi"/>
        </w:rPr>
        <w:t>p le démarrage de l’application ?</w:t>
      </w:r>
      <w:r>
        <w:rPr>
          <w:rFonts w:asciiTheme="minorHAnsi" w:hAnsiTheme="minorHAnsi" w:cstheme="minorHAnsi"/>
        </w:rPr>
        <w:t xml:space="preserve"> Après quelques tests, il s’est avéré que ce ralentissement était de l’ordre de la centaine de milliseconde, ce qui n’</w:t>
      </w:r>
      <w:r w:rsidR="00A0758C">
        <w:rPr>
          <w:rFonts w:asciiTheme="minorHAnsi" w:hAnsiTheme="minorHAnsi" w:cstheme="minorHAnsi"/>
        </w:rPr>
        <w:t>est</w:t>
      </w:r>
      <w:r>
        <w:rPr>
          <w:rFonts w:asciiTheme="minorHAnsi" w:hAnsiTheme="minorHAnsi" w:cstheme="minorHAnsi"/>
        </w:rPr>
        <w:t xml:space="preserve"> pas suffisant pour faire une différence notoire. De plus, vu qu’un thème peut être exporté, l’appel API peut être désactivé à tout moment. Il suffit alors d</w:t>
      </w:r>
      <w:r w:rsidR="000C4D99">
        <w:rPr>
          <w:rFonts w:asciiTheme="minorHAnsi" w:hAnsiTheme="minorHAnsi" w:cstheme="minorHAnsi"/>
        </w:rPr>
        <w:t>e remplacer les valeurs de base</w:t>
      </w:r>
      <w:r>
        <w:rPr>
          <w:rFonts w:asciiTheme="minorHAnsi" w:hAnsiTheme="minorHAnsi" w:cstheme="minorHAnsi"/>
        </w:rPr>
        <w:t xml:space="preserve"> des couleurs par celles de son choix. </w:t>
      </w:r>
    </w:p>
    <w:p w14:paraId="04F529B5" w14:textId="50844B73" w:rsidR="00370679" w:rsidRDefault="00370679" w:rsidP="008D614F">
      <w:pPr>
        <w:pStyle w:val="Titre2"/>
        <w:jc w:val="both"/>
      </w:pPr>
      <w:bookmarkStart w:id="37" w:name="_Toc200036908"/>
      <w:r>
        <w:t>5.</w:t>
      </w:r>
      <w:r w:rsidR="00B47D0B">
        <w:t>6</w:t>
      </w:r>
      <w:r w:rsidR="00E72FA8">
        <w:t xml:space="preserve"> La</w:t>
      </w:r>
      <w:r>
        <w:t xml:space="preserve"> Sécurité</w:t>
      </w:r>
      <w:bookmarkEnd w:id="37"/>
    </w:p>
    <w:p w14:paraId="40AE6595" w14:textId="77777777" w:rsidR="00370679" w:rsidRDefault="00370679" w:rsidP="008D614F">
      <w:pPr>
        <w:jc w:val="both"/>
      </w:pPr>
    </w:p>
    <w:p w14:paraId="7D7BD2AD" w14:textId="3C1928CD" w:rsidR="00370679" w:rsidRDefault="00370679" w:rsidP="008D614F">
      <w:pPr>
        <w:jc w:val="both"/>
        <w:rPr>
          <w:rFonts w:asciiTheme="minorHAnsi" w:hAnsiTheme="minorHAnsi" w:cstheme="minorHAnsi"/>
          <w:lang w:val="fr-BE"/>
        </w:rPr>
      </w:pPr>
      <w:r>
        <w:rPr>
          <w:rFonts w:asciiTheme="minorHAnsi" w:hAnsiTheme="minorHAnsi" w:cstheme="minorHAnsi"/>
        </w:rPr>
        <w:t>Un point important à améliorer sur la nouvelle application était l’aspect sécurité.</w:t>
      </w:r>
      <w:r w:rsidR="00BE465A">
        <w:rPr>
          <w:rFonts w:asciiTheme="minorHAnsi" w:hAnsiTheme="minorHAnsi" w:cstheme="minorHAnsi"/>
        </w:rPr>
        <w:t xml:space="preserve"> Cela était d’autant plus nécessaire avec la nouvelle architecture backend</w:t>
      </w:r>
      <w:r w:rsidR="00BE465A">
        <w:rPr>
          <w:rFonts w:asciiTheme="minorHAnsi" w:hAnsiTheme="minorHAnsi" w:cstheme="minorHAnsi"/>
          <w:lang w:val="fr-BE"/>
        </w:rPr>
        <w:t xml:space="preserve"> – frontend. Le responsable du projet a décidé d’engager une société pour</w:t>
      </w:r>
      <w:r w:rsidR="00E24612">
        <w:rPr>
          <w:rFonts w:asciiTheme="minorHAnsi" w:hAnsiTheme="minorHAnsi" w:cstheme="minorHAnsi"/>
          <w:lang w:val="fr-BE"/>
        </w:rPr>
        <w:t xml:space="preserve"> qu’elle réalise un « </w:t>
      </w:r>
      <w:r w:rsidR="00B14FCC">
        <w:rPr>
          <w:rFonts w:asciiTheme="minorHAnsi" w:hAnsiTheme="minorHAnsi" w:cstheme="minorHAnsi"/>
          <w:lang w:val="fr-BE"/>
        </w:rPr>
        <w:t>Pentest</w:t>
      </w:r>
      <w:r w:rsidR="00E24612">
        <w:rPr>
          <w:rStyle w:val="Appelnotedebasdep"/>
          <w:rFonts w:asciiTheme="minorHAnsi" w:hAnsiTheme="minorHAnsi" w:cstheme="minorHAnsi"/>
          <w:lang w:val="fr-BE"/>
        </w:rPr>
        <w:footnoteReference w:id="12"/>
      </w:r>
      <w:r w:rsidR="00BE465A">
        <w:rPr>
          <w:rFonts w:asciiTheme="minorHAnsi" w:hAnsiTheme="minorHAnsi" w:cstheme="minorHAnsi"/>
          <w:lang w:val="fr-BE"/>
        </w:rPr>
        <w:t xml:space="preserve">» sur l’application </w:t>
      </w:r>
      <w:r w:rsidR="00E24612">
        <w:rPr>
          <w:rFonts w:asciiTheme="minorHAnsi" w:hAnsiTheme="minorHAnsi" w:cstheme="minorHAnsi"/>
          <w:lang w:val="fr-BE"/>
        </w:rPr>
        <w:t>dans les semaines qui suivent la fin du</w:t>
      </w:r>
      <w:r w:rsidR="00BE465A">
        <w:rPr>
          <w:rFonts w:asciiTheme="minorHAnsi" w:hAnsiTheme="minorHAnsi" w:cstheme="minorHAnsi"/>
          <w:lang w:val="fr-BE"/>
        </w:rPr>
        <w:t xml:space="preserve"> stage afin de s’assurer que tout soit en ordre.</w:t>
      </w:r>
    </w:p>
    <w:p w14:paraId="349589A7" w14:textId="77777777" w:rsidR="00BE465A" w:rsidRDefault="00BE465A" w:rsidP="008D614F">
      <w:pPr>
        <w:jc w:val="both"/>
        <w:rPr>
          <w:rFonts w:asciiTheme="minorHAnsi" w:hAnsiTheme="minorHAnsi" w:cstheme="minorHAnsi"/>
          <w:lang w:val="fr-BE"/>
        </w:rPr>
      </w:pPr>
    </w:p>
    <w:p w14:paraId="67CEA296" w14:textId="7478CEBB" w:rsidR="00BE465A" w:rsidRDefault="00BE465A" w:rsidP="008D614F">
      <w:pPr>
        <w:jc w:val="both"/>
        <w:rPr>
          <w:rFonts w:asciiTheme="minorHAnsi" w:hAnsiTheme="minorHAnsi" w:cstheme="minorHAnsi"/>
          <w:lang w:val="fr-BE"/>
        </w:rPr>
      </w:pPr>
      <w:r>
        <w:rPr>
          <w:rFonts w:asciiTheme="minorHAnsi" w:hAnsiTheme="minorHAnsi" w:cstheme="minorHAnsi"/>
          <w:lang w:val="fr-BE"/>
        </w:rPr>
        <w:t>Je me suis donc penché sur cet aspec</w:t>
      </w:r>
      <w:r w:rsidR="00E24612">
        <w:rPr>
          <w:rFonts w:asciiTheme="minorHAnsi" w:hAnsiTheme="minorHAnsi" w:cstheme="minorHAnsi"/>
          <w:lang w:val="fr-BE"/>
        </w:rPr>
        <w:t>t très complexe qu’est la cyber</w:t>
      </w:r>
      <w:r>
        <w:rPr>
          <w:rFonts w:asciiTheme="minorHAnsi" w:hAnsiTheme="minorHAnsi" w:cstheme="minorHAnsi"/>
          <w:lang w:val="fr-BE"/>
        </w:rPr>
        <w:t>sécurité avec les quelques connaissances que j’ai acquise</w:t>
      </w:r>
      <w:r w:rsidR="00E24612">
        <w:rPr>
          <w:rFonts w:asciiTheme="minorHAnsi" w:hAnsiTheme="minorHAnsi" w:cstheme="minorHAnsi"/>
          <w:lang w:val="fr-BE"/>
        </w:rPr>
        <w:t>s</w:t>
      </w:r>
      <w:r>
        <w:rPr>
          <w:rFonts w:asciiTheme="minorHAnsi" w:hAnsiTheme="minorHAnsi" w:cstheme="minorHAnsi"/>
          <w:lang w:val="fr-BE"/>
        </w:rPr>
        <w:t xml:space="preserve"> </w:t>
      </w:r>
      <w:r w:rsidR="002967B0">
        <w:rPr>
          <w:rFonts w:asciiTheme="minorHAnsi" w:hAnsiTheme="minorHAnsi" w:cstheme="minorHAnsi"/>
          <w:lang w:val="fr-BE"/>
        </w:rPr>
        <w:t>pendant mon</w:t>
      </w:r>
      <w:r>
        <w:rPr>
          <w:rFonts w:asciiTheme="minorHAnsi" w:hAnsiTheme="minorHAnsi" w:cstheme="minorHAnsi"/>
          <w:lang w:val="fr-BE"/>
        </w:rPr>
        <w:t xml:space="preserve"> cursus.</w:t>
      </w:r>
    </w:p>
    <w:p w14:paraId="33FC21EB" w14:textId="77777777" w:rsidR="00BE465A" w:rsidRDefault="00BE465A" w:rsidP="008D614F">
      <w:pPr>
        <w:jc w:val="both"/>
        <w:rPr>
          <w:rFonts w:asciiTheme="minorHAnsi" w:hAnsiTheme="minorHAnsi" w:cstheme="minorHAnsi"/>
          <w:lang w:val="fr-BE"/>
        </w:rPr>
      </w:pPr>
    </w:p>
    <w:p w14:paraId="6AAE0B5C" w14:textId="1E027617" w:rsidR="00BE465A" w:rsidRDefault="00BE465A" w:rsidP="008D614F">
      <w:pPr>
        <w:jc w:val="both"/>
        <w:rPr>
          <w:rFonts w:asciiTheme="minorHAnsi" w:hAnsiTheme="minorHAnsi" w:cstheme="minorHAnsi"/>
          <w:lang w:val="fr-BE"/>
        </w:rPr>
      </w:pPr>
      <w:r>
        <w:rPr>
          <w:rFonts w:asciiTheme="minorHAnsi" w:hAnsiTheme="minorHAnsi" w:cstheme="minorHAnsi"/>
          <w:lang w:val="fr-BE"/>
        </w:rPr>
        <w:t xml:space="preserve">La </w:t>
      </w:r>
      <w:r w:rsidR="00E24612">
        <w:rPr>
          <w:rFonts w:asciiTheme="minorHAnsi" w:hAnsiTheme="minorHAnsi" w:cstheme="minorHAnsi"/>
          <w:lang w:val="fr-BE"/>
        </w:rPr>
        <w:t>première</w:t>
      </w:r>
      <w:r>
        <w:rPr>
          <w:rFonts w:asciiTheme="minorHAnsi" w:hAnsiTheme="minorHAnsi" w:cstheme="minorHAnsi"/>
          <w:lang w:val="fr-BE"/>
        </w:rPr>
        <w:t xml:space="preserve"> chose que j’ai passée en revue est l’injection d’HTML directement dans la page. Ce genre d’opération peut mener à des </w:t>
      </w:r>
      <w:r w:rsidR="00A6522B">
        <w:rPr>
          <w:rFonts w:asciiTheme="minorHAnsi" w:hAnsiTheme="minorHAnsi" w:cstheme="minorHAnsi"/>
          <w:lang w:val="fr-BE"/>
        </w:rPr>
        <w:t>vulnérabilités face</w:t>
      </w:r>
      <w:r>
        <w:rPr>
          <w:rFonts w:asciiTheme="minorHAnsi" w:hAnsiTheme="minorHAnsi" w:cstheme="minorHAnsi"/>
          <w:lang w:val="fr-BE"/>
        </w:rPr>
        <w:t xml:space="preserve"> aux attaques XSS</w:t>
      </w:r>
      <w:r w:rsidR="008D614F">
        <w:rPr>
          <w:rStyle w:val="Appelnotedebasdep"/>
          <w:rFonts w:asciiTheme="minorHAnsi" w:hAnsiTheme="minorHAnsi" w:cstheme="minorHAnsi"/>
          <w:lang w:val="fr-BE"/>
        </w:rPr>
        <w:footnoteReference w:id="13"/>
      </w:r>
      <w:r>
        <w:rPr>
          <w:rFonts w:asciiTheme="minorHAnsi" w:hAnsiTheme="minorHAnsi" w:cstheme="minorHAnsi"/>
          <w:lang w:val="fr-BE"/>
        </w:rPr>
        <w:t xml:space="preserve">. J’ai </w:t>
      </w:r>
      <w:r>
        <w:rPr>
          <w:rFonts w:asciiTheme="minorHAnsi" w:hAnsiTheme="minorHAnsi" w:cstheme="minorHAnsi"/>
          <w:lang w:val="fr-BE"/>
        </w:rPr>
        <w:lastRenderedPageBreak/>
        <w:t xml:space="preserve">donc remplacé ces injections par du data binding lorsque c’était possible. Si la fonctionnalité ne pouvait pas être </w:t>
      </w:r>
      <w:r w:rsidR="008D614F">
        <w:rPr>
          <w:rFonts w:asciiTheme="minorHAnsi" w:hAnsiTheme="minorHAnsi" w:cstheme="minorHAnsi"/>
          <w:lang w:val="fr-BE"/>
        </w:rPr>
        <w:t>implémentée</w:t>
      </w:r>
      <w:r>
        <w:rPr>
          <w:rFonts w:asciiTheme="minorHAnsi" w:hAnsiTheme="minorHAnsi" w:cstheme="minorHAnsi"/>
          <w:lang w:val="fr-BE"/>
        </w:rPr>
        <w:t xml:space="preserve"> autrement, comme pour le thème dynamique</w:t>
      </w:r>
      <w:r w:rsidR="00E72FA8">
        <w:rPr>
          <w:rFonts w:asciiTheme="minorHAnsi" w:hAnsiTheme="minorHAnsi" w:cstheme="minorHAnsi"/>
          <w:lang w:val="fr-BE"/>
        </w:rPr>
        <w:t xml:space="preserve">, j’ai fait en sorte que l’HTML soit </w:t>
      </w:r>
      <w:r w:rsidR="00E72FA8" w:rsidRPr="00E72FA8">
        <w:rPr>
          <w:rFonts w:asciiTheme="minorHAnsi" w:hAnsiTheme="minorHAnsi" w:cstheme="minorHAnsi"/>
          <w:lang w:val="fr-BE"/>
        </w:rPr>
        <w:t>assaini</w:t>
      </w:r>
      <w:r w:rsidR="00E72FA8">
        <w:rPr>
          <w:rFonts w:asciiTheme="minorHAnsi" w:hAnsiTheme="minorHAnsi" w:cstheme="minorHAnsi"/>
          <w:lang w:val="fr-BE"/>
        </w:rPr>
        <w:t xml:space="preserve"> avant d’être utilisé.</w:t>
      </w:r>
    </w:p>
    <w:p w14:paraId="2D315570" w14:textId="77777777" w:rsidR="00E72FA8" w:rsidRDefault="00E72FA8" w:rsidP="008D614F">
      <w:pPr>
        <w:jc w:val="both"/>
        <w:rPr>
          <w:rFonts w:asciiTheme="minorHAnsi" w:hAnsiTheme="minorHAnsi" w:cstheme="minorHAnsi"/>
          <w:lang w:val="fr-BE"/>
        </w:rPr>
      </w:pPr>
    </w:p>
    <w:p w14:paraId="58A762A2" w14:textId="6BF1CEF6" w:rsidR="00E72FA8" w:rsidRDefault="00E72FA8" w:rsidP="008D614F">
      <w:pPr>
        <w:jc w:val="both"/>
        <w:rPr>
          <w:rFonts w:asciiTheme="minorHAnsi" w:hAnsiTheme="minorHAnsi" w:cstheme="minorHAnsi"/>
          <w:lang w:val="fr-BE"/>
        </w:rPr>
      </w:pPr>
      <w:r>
        <w:rPr>
          <w:rFonts w:asciiTheme="minorHAnsi" w:hAnsiTheme="minorHAnsi" w:cstheme="minorHAnsi"/>
          <w:lang w:val="fr-BE"/>
        </w:rPr>
        <w:t>Vu que l’application permet à l’utilisateur d’uploader des fichiers, il était impératif de s’assurer que ceux-ci soi</w:t>
      </w:r>
      <w:r w:rsidR="008D614F">
        <w:rPr>
          <w:rFonts w:asciiTheme="minorHAnsi" w:hAnsiTheme="minorHAnsi" w:cstheme="minorHAnsi"/>
          <w:lang w:val="fr-BE"/>
        </w:rPr>
        <w:t>en</w:t>
      </w:r>
      <w:r>
        <w:rPr>
          <w:rFonts w:asciiTheme="minorHAnsi" w:hAnsiTheme="minorHAnsi" w:cstheme="minorHAnsi"/>
          <w:lang w:val="fr-BE"/>
        </w:rPr>
        <w:t>t conforme</w:t>
      </w:r>
      <w:r w:rsidR="008D614F">
        <w:rPr>
          <w:rFonts w:asciiTheme="minorHAnsi" w:hAnsiTheme="minorHAnsi" w:cstheme="minorHAnsi"/>
          <w:lang w:val="fr-BE"/>
        </w:rPr>
        <w:t>s</w:t>
      </w:r>
      <w:r>
        <w:rPr>
          <w:rFonts w:asciiTheme="minorHAnsi" w:hAnsiTheme="minorHAnsi" w:cstheme="minorHAnsi"/>
          <w:lang w:val="fr-BE"/>
        </w:rPr>
        <w:t xml:space="preserve"> à ce que l’on attend. Pour cela, j’ai implémenté plusieurs vérifications dans le frontend et le backend. Tout d’abord, l’extension du fichier est vérifiée. Elle doit correspondre à ce qui est attendu</w:t>
      </w:r>
      <w:r w:rsidR="00211165">
        <w:rPr>
          <w:rFonts w:asciiTheme="minorHAnsi" w:hAnsiTheme="minorHAnsi" w:cstheme="minorHAnsi"/>
          <w:lang w:val="fr-BE"/>
        </w:rPr>
        <w:t xml:space="preserve"> par la fenêtre de sélection de fichier native et au type MIME. Ensuite, la taille de fichier ne peut pas dépasser une certaine valeur, définie dans la configuration de l’application et dépendante du type de fichier. Enfin, je regarde les « Magic Bits » du fichier</w:t>
      </w:r>
      <w:r w:rsidR="0052082B">
        <w:rPr>
          <w:rFonts w:asciiTheme="minorHAnsi" w:hAnsiTheme="minorHAnsi" w:cstheme="minorHAnsi"/>
          <w:lang w:val="fr-BE"/>
        </w:rPr>
        <w:t xml:space="preserve"> (</w:t>
      </w:r>
      <w:r w:rsidR="00814DE3">
        <w:rPr>
          <w:rFonts w:asciiTheme="minorHAnsi" w:hAnsiTheme="minorHAnsi" w:cstheme="minorHAnsi"/>
          <w:i/>
          <w:lang w:val="fr-BE"/>
        </w:rPr>
        <w:t>figure 24</w:t>
      </w:r>
      <w:r w:rsidR="0052082B">
        <w:rPr>
          <w:rStyle w:val="Appelnotedebasdep"/>
          <w:rFonts w:asciiTheme="minorHAnsi" w:hAnsiTheme="minorHAnsi" w:cstheme="minorHAnsi"/>
          <w:lang w:val="fr-BE"/>
        </w:rPr>
        <w:footnoteReference w:id="14"/>
      </w:r>
      <w:r w:rsidR="0052082B">
        <w:rPr>
          <w:rFonts w:asciiTheme="minorHAnsi" w:hAnsiTheme="minorHAnsi" w:cstheme="minorHAnsi"/>
          <w:lang w:val="fr-BE"/>
        </w:rPr>
        <w:t>)</w:t>
      </w:r>
      <w:r w:rsidR="00211165">
        <w:rPr>
          <w:rFonts w:asciiTheme="minorHAnsi" w:hAnsiTheme="minorHAnsi" w:cstheme="minorHAnsi"/>
          <w:lang w:val="fr-BE"/>
        </w:rPr>
        <w:t xml:space="preserve">. En effet, chaque type de fichier possède une signature sous forme de suite de bits avec un décalage. </w:t>
      </w:r>
      <w:r w:rsidR="00517D59">
        <w:rPr>
          <w:rFonts w:asciiTheme="minorHAnsi" w:hAnsiTheme="minorHAnsi" w:cstheme="minorHAnsi"/>
          <w:lang w:val="fr-BE"/>
        </w:rPr>
        <w:t>Cette dernière</w:t>
      </w:r>
      <w:r w:rsidR="008D614F">
        <w:rPr>
          <w:rFonts w:asciiTheme="minorHAnsi" w:hAnsiTheme="minorHAnsi" w:cstheme="minorHAnsi"/>
          <w:lang w:val="fr-BE"/>
        </w:rPr>
        <w:t xml:space="preserve"> est constante et rend le fichier invalide si modifiée</w:t>
      </w:r>
      <w:r w:rsidR="00211165">
        <w:rPr>
          <w:rFonts w:asciiTheme="minorHAnsi" w:hAnsiTheme="minorHAnsi" w:cstheme="minorHAnsi"/>
          <w:lang w:val="fr-BE"/>
        </w:rPr>
        <w:t>.</w:t>
      </w:r>
    </w:p>
    <w:p w14:paraId="7E2026EF" w14:textId="77777777" w:rsidR="00211165" w:rsidRDefault="00211165" w:rsidP="008D614F">
      <w:pPr>
        <w:jc w:val="both"/>
        <w:rPr>
          <w:rFonts w:asciiTheme="minorHAnsi" w:hAnsiTheme="minorHAnsi" w:cstheme="minorHAnsi"/>
          <w:lang w:val="fr-BE"/>
        </w:rPr>
      </w:pPr>
    </w:p>
    <w:p w14:paraId="37F42B76" w14:textId="13E6CF2C" w:rsidR="00211165" w:rsidRDefault="00B14FCC" w:rsidP="008D614F">
      <w:pPr>
        <w:jc w:val="both"/>
        <w:rPr>
          <w:rFonts w:asciiTheme="minorHAnsi" w:hAnsiTheme="minorHAnsi" w:cstheme="minorHAnsi"/>
          <w:lang w:val="fr-BE"/>
        </w:rPr>
      </w:pPr>
      <w:r>
        <w:rPr>
          <w:noProof/>
          <w:lang w:val="en-US"/>
        </w:rPr>
        <w:drawing>
          <wp:inline distT="0" distB="0" distL="0" distR="0" wp14:anchorId="18A69850" wp14:editId="7061DAF7">
            <wp:extent cx="5503545" cy="1397828"/>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03545" cy="1397828"/>
                    </a:xfrm>
                    <a:prstGeom prst="rect">
                      <a:avLst/>
                    </a:prstGeom>
                  </pic:spPr>
                </pic:pic>
              </a:graphicData>
            </a:graphic>
          </wp:inline>
        </w:drawing>
      </w:r>
    </w:p>
    <w:p w14:paraId="06DB30AE" w14:textId="18CF9879" w:rsidR="0052082B" w:rsidRPr="0052082B" w:rsidRDefault="0052082B" w:rsidP="0052082B">
      <w:pPr>
        <w:jc w:val="center"/>
        <w:rPr>
          <w:rFonts w:asciiTheme="minorHAnsi" w:hAnsiTheme="minorHAnsi" w:cstheme="minorHAnsi"/>
          <w:i/>
          <w:sz w:val="20"/>
          <w:szCs w:val="20"/>
        </w:rPr>
      </w:pPr>
      <w:r w:rsidRPr="00A16AFB">
        <w:rPr>
          <w:rFonts w:asciiTheme="minorHAnsi" w:hAnsiTheme="minorHAnsi" w:cstheme="minorHAnsi"/>
          <w:b/>
          <w:i/>
          <w:sz w:val="20"/>
          <w:szCs w:val="20"/>
        </w:rPr>
        <w:t>F</w:t>
      </w:r>
      <w:r w:rsidR="00814DE3">
        <w:rPr>
          <w:rFonts w:asciiTheme="minorHAnsi" w:hAnsiTheme="minorHAnsi" w:cstheme="minorHAnsi"/>
          <w:b/>
          <w:i/>
          <w:sz w:val="20"/>
          <w:szCs w:val="20"/>
        </w:rPr>
        <w:t>igure 24</w:t>
      </w:r>
      <w:r>
        <w:rPr>
          <w:rFonts w:asciiTheme="minorHAnsi" w:hAnsiTheme="minorHAnsi" w:cstheme="minorHAnsi"/>
          <w:b/>
          <w:i/>
          <w:sz w:val="20"/>
          <w:szCs w:val="20"/>
        </w:rPr>
        <w:t xml:space="preserve"> </w:t>
      </w:r>
      <w:r>
        <w:rPr>
          <w:rFonts w:asciiTheme="minorHAnsi" w:hAnsiTheme="minorHAnsi" w:cstheme="minorHAnsi"/>
          <w:i/>
          <w:sz w:val="20"/>
          <w:szCs w:val="20"/>
        </w:rPr>
        <w:t>:</w:t>
      </w:r>
      <w:r>
        <w:rPr>
          <w:rFonts w:asciiTheme="minorHAnsi" w:hAnsiTheme="minorHAnsi" w:cstheme="minorHAnsi"/>
          <w:i/>
          <w:sz w:val="20"/>
          <w:szCs w:val="20"/>
          <w:vertAlign w:val="superscript"/>
        </w:rPr>
        <w:t xml:space="preserve"> </w:t>
      </w:r>
      <w:r>
        <w:rPr>
          <w:rFonts w:asciiTheme="minorHAnsi" w:hAnsiTheme="minorHAnsi" w:cstheme="minorHAnsi"/>
          <w:i/>
          <w:sz w:val="20"/>
          <w:szCs w:val="20"/>
        </w:rPr>
        <w:t xml:space="preserve">Exemple de </w:t>
      </w:r>
      <w:r>
        <w:rPr>
          <w:rFonts w:asciiTheme="minorHAnsi" w:hAnsiTheme="minorHAnsi" w:cstheme="minorHAnsi"/>
          <w:lang w:val="fr-BE"/>
        </w:rPr>
        <w:t>« Magic Bits »</w:t>
      </w:r>
    </w:p>
    <w:p w14:paraId="751A370E" w14:textId="77777777" w:rsidR="00B14FCC" w:rsidRDefault="00B14FCC" w:rsidP="008D614F">
      <w:pPr>
        <w:jc w:val="both"/>
        <w:rPr>
          <w:rFonts w:asciiTheme="minorHAnsi" w:hAnsiTheme="minorHAnsi" w:cstheme="minorHAnsi"/>
          <w:lang w:val="fr-BE"/>
        </w:rPr>
      </w:pPr>
    </w:p>
    <w:p w14:paraId="587C5F18" w14:textId="71B5B3CC" w:rsidR="00E72FA8" w:rsidRDefault="00211165" w:rsidP="008D614F">
      <w:pPr>
        <w:jc w:val="both"/>
        <w:rPr>
          <w:rFonts w:asciiTheme="minorHAnsi" w:hAnsiTheme="minorHAnsi" w:cstheme="minorHAnsi"/>
          <w:lang w:val="fr-BE"/>
        </w:rPr>
      </w:pPr>
      <w:r>
        <w:rPr>
          <w:rFonts w:asciiTheme="minorHAnsi" w:hAnsiTheme="minorHAnsi" w:cstheme="minorHAnsi"/>
          <w:lang w:val="fr-BE"/>
        </w:rPr>
        <w:t xml:space="preserve">Ma dernière tâche concernant la sécurité était de vérifier les endpoints du backend. En effet, ceux-ci peuvent être contactés par n’importe qui avec un minimum </w:t>
      </w:r>
      <w:r w:rsidR="008D614F">
        <w:rPr>
          <w:rFonts w:asciiTheme="minorHAnsi" w:hAnsiTheme="minorHAnsi" w:cstheme="minorHAnsi"/>
          <w:lang w:val="fr-BE"/>
        </w:rPr>
        <w:t>de connaissances en informatique</w:t>
      </w:r>
      <w:r>
        <w:rPr>
          <w:rFonts w:asciiTheme="minorHAnsi" w:hAnsiTheme="minorHAnsi" w:cstheme="minorHAnsi"/>
          <w:lang w:val="fr-BE"/>
        </w:rPr>
        <w:t>. De plus, avec tous les outils de développem</w:t>
      </w:r>
      <w:r w:rsidR="008D614F">
        <w:rPr>
          <w:rFonts w:asciiTheme="minorHAnsi" w:hAnsiTheme="minorHAnsi" w:cstheme="minorHAnsi"/>
          <w:lang w:val="fr-BE"/>
        </w:rPr>
        <w:t>ent à la disposition du public</w:t>
      </w:r>
      <w:r>
        <w:rPr>
          <w:rFonts w:asciiTheme="minorHAnsi" w:hAnsiTheme="minorHAnsi" w:cstheme="minorHAnsi"/>
          <w:lang w:val="fr-BE"/>
        </w:rPr>
        <w:t>, aucune information venant du frontend n’est digne de confiance. Pour chaque endpoint, il faut considérer que toute information venant de l’extérieur est potentiellement erronée. J’ai donc implémenté une validation des données entrantes pour tous les endpoints acceptant des requêtes POST ou PUT</w:t>
      </w:r>
      <w:r w:rsidR="004E3D08">
        <w:rPr>
          <w:rFonts w:asciiTheme="minorHAnsi" w:hAnsiTheme="minorHAnsi" w:cstheme="minorHAnsi"/>
          <w:lang w:val="fr-BE"/>
        </w:rPr>
        <w:t>. De p</w:t>
      </w:r>
      <w:r w:rsidR="008D614F">
        <w:rPr>
          <w:rFonts w:asciiTheme="minorHAnsi" w:hAnsiTheme="minorHAnsi" w:cstheme="minorHAnsi"/>
          <w:lang w:val="fr-BE"/>
        </w:rPr>
        <w:t>lus, l’identité de la personne émettant</w:t>
      </w:r>
      <w:r w:rsidR="004E3D08">
        <w:rPr>
          <w:rFonts w:asciiTheme="minorHAnsi" w:hAnsiTheme="minorHAnsi" w:cstheme="minorHAnsi"/>
          <w:lang w:val="fr-BE"/>
        </w:rPr>
        <w:t xml:space="preserve"> la requête est vérifiée </w:t>
      </w:r>
      <w:r w:rsidR="008D614F">
        <w:rPr>
          <w:rFonts w:asciiTheme="minorHAnsi" w:hAnsiTheme="minorHAnsi" w:cstheme="minorHAnsi"/>
          <w:lang w:val="fr-BE"/>
        </w:rPr>
        <w:t>dans la plupart des cas</w:t>
      </w:r>
      <w:r w:rsidR="004E3D08">
        <w:rPr>
          <w:rFonts w:asciiTheme="minorHAnsi" w:hAnsiTheme="minorHAnsi" w:cstheme="minorHAnsi"/>
          <w:lang w:val="fr-BE"/>
        </w:rPr>
        <w:t>.</w:t>
      </w:r>
      <w:r w:rsidR="008D614F">
        <w:rPr>
          <w:rFonts w:asciiTheme="minorHAnsi" w:hAnsiTheme="minorHAnsi" w:cstheme="minorHAnsi"/>
          <w:lang w:val="fr-BE"/>
        </w:rPr>
        <w:t xml:space="preserve"> Le backend s’assure qu’il est </w:t>
      </w:r>
      <w:r w:rsidR="004E3D08">
        <w:rPr>
          <w:rFonts w:asciiTheme="minorHAnsi" w:hAnsiTheme="minorHAnsi" w:cstheme="minorHAnsi"/>
          <w:lang w:val="fr-BE"/>
        </w:rPr>
        <w:t>authentifié, qu’il possède les droits nécessaires pour effectuer une action donnée et que la licence actuelle de l’application permet de faire cette action.</w:t>
      </w:r>
    </w:p>
    <w:p w14:paraId="3658F423" w14:textId="277C7D01" w:rsidR="00E72FA8" w:rsidRDefault="00B47D0B" w:rsidP="008D614F">
      <w:pPr>
        <w:pStyle w:val="Titre2"/>
        <w:jc w:val="both"/>
        <w:rPr>
          <w:lang w:val="fr-BE"/>
        </w:rPr>
      </w:pPr>
      <w:bookmarkStart w:id="38" w:name="_Toc200036909"/>
      <w:r>
        <w:rPr>
          <w:lang w:val="fr-BE"/>
        </w:rPr>
        <w:t>5.7</w:t>
      </w:r>
      <w:r w:rsidR="00E72FA8">
        <w:rPr>
          <w:lang w:val="fr-BE"/>
        </w:rPr>
        <w:t xml:space="preserve"> Les performances</w:t>
      </w:r>
      <w:bookmarkEnd w:id="38"/>
      <w:r w:rsidR="00E72FA8">
        <w:rPr>
          <w:lang w:val="fr-BE"/>
        </w:rPr>
        <w:t xml:space="preserve"> </w:t>
      </w:r>
    </w:p>
    <w:p w14:paraId="0C22DE03" w14:textId="77777777" w:rsidR="004E3D08" w:rsidRDefault="004E3D08" w:rsidP="008D614F">
      <w:pPr>
        <w:jc w:val="both"/>
        <w:rPr>
          <w:lang w:val="fr-BE"/>
        </w:rPr>
      </w:pPr>
    </w:p>
    <w:p w14:paraId="1F9FF13D" w14:textId="0AB0EF05" w:rsidR="004E3D08" w:rsidRDefault="004E3D08" w:rsidP="008D614F">
      <w:pPr>
        <w:jc w:val="both"/>
        <w:rPr>
          <w:rFonts w:asciiTheme="minorHAnsi" w:hAnsiTheme="minorHAnsi" w:cstheme="minorHAnsi"/>
          <w:lang w:val="fr-BE"/>
        </w:rPr>
      </w:pPr>
      <w:r w:rsidRPr="004E3D08">
        <w:rPr>
          <w:rFonts w:asciiTheme="minorHAnsi" w:hAnsiTheme="minorHAnsi" w:cstheme="minorHAnsi"/>
          <w:lang w:val="fr-BE"/>
        </w:rPr>
        <w:t>L</w:t>
      </w:r>
      <w:r>
        <w:rPr>
          <w:rFonts w:asciiTheme="minorHAnsi" w:hAnsiTheme="minorHAnsi" w:cstheme="minorHAnsi"/>
          <w:lang w:val="fr-BE"/>
        </w:rPr>
        <w:t>’aspect performance n’a pas été un point fondamental de cette migration, bien qu’il n’ait pas</w:t>
      </w:r>
      <w:r w:rsidR="007E2F5B">
        <w:rPr>
          <w:rFonts w:asciiTheme="minorHAnsi" w:hAnsiTheme="minorHAnsi" w:cstheme="minorHAnsi"/>
          <w:lang w:val="fr-BE"/>
        </w:rPr>
        <w:t xml:space="preserve"> non plus</w:t>
      </w:r>
      <w:r>
        <w:rPr>
          <w:rFonts w:asciiTheme="minorHAnsi" w:hAnsiTheme="minorHAnsi" w:cstheme="minorHAnsi"/>
          <w:lang w:val="fr-BE"/>
        </w:rPr>
        <w:t xml:space="preserve"> été négligé. Noah et moi avons </w:t>
      </w:r>
      <w:r w:rsidR="00FB4B6D">
        <w:rPr>
          <w:rFonts w:asciiTheme="minorHAnsi" w:hAnsiTheme="minorHAnsi" w:cstheme="minorHAnsi"/>
          <w:lang w:val="fr-BE"/>
        </w:rPr>
        <w:t>suivi un principe instauré par nos</w:t>
      </w:r>
      <w:r>
        <w:rPr>
          <w:rFonts w:asciiTheme="minorHAnsi" w:hAnsiTheme="minorHAnsi" w:cstheme="minorHAnsi"/>
          <w:lang w:val="fr-BE"/>
        </w:rPr>
        <w:t xml:space="preserve"> maîtres de stag</w:t>
      </w:r>
      <w:r w:rsidR="008D614F">
        <w:rPr>
          <w:rFonts w:asciiTheme="minorHAnsi" w:hAnsiTheme="minorHAnsi" w:cstheme="minorHAnsi"/>
          <w:lang w:val="fr-BE"/>
        </w:rPr>
        <w:t>e</w:t>
      </w:r>
      <w:r>
        <w:rPr>
          <w:rFonts w:asciiTheme="minorHAnsi" w:hAnsiTheme="minorHAnsi" w:cstheme="minorHAnsi"/>
          <w:lang w:val="fr-BE"/>
        </w:rPr>
        <w:t xml:space="preserve"> tout au long du développement : l’utilisateur ne doit pas attendre trop longtemps pour une requête. C’est une définition assez vague qui laisse pas mal de marge de manœuvre, mais qui permet de donner une idée globale de la vitesse attendue de l’application. </w:t>
      </w:r>
    </w:p>
    <w:p w14:paraId="6965888A" w14:textId="77777777" w:rsidR="004E3D08" w:rsidRDefault="004E3D08" w:rsidP="008D614F">
      <w:pPr>
        <w:jc w:val="both"/>
        <w:rPr>
          <w:rFonts w:asciiTheme="minorHAnsi" w:hAnsiTheme="minorHAnsi" w:cstheme="minorHAnsi"/>
          <w:lang w:val="fr-BE"/>
        </w:rPr>
      </w:pPr>
    </w:p>
    <w:p w14:paraId="30ABD15D" w14:textId="40753579" w:rsidR="004E3D08" w:rsidRDefault="007E2F5B" w:rsidP="008D614F">
      <w:pPr>
        <w:jc w:val="both"/>
        <w:rPr>
          <w:rFonts w:asciiTheme="minorHAnsi" w:hAnsiTheme="minorHAnsi" w:cstheme="minorHAnsi"/>
          <w:lang w:val="fr-BE"/>
        </w:rPr>
      </w:pPr>
      <w:r>
        <w:rPr>
          <w:rFonts w:asciiTheme="minorHAnsi" w:hAnsiTheme="minorHAnsi" w:cstheme="minorHAnsi"/>
          <w:lang w:val="fr-BE"/>
        </w:rPr>
        <w:lastRenderedPageBreak/>
        <w:t xml:space="preserve">Il a été </w:t>
      </w:r>
      <w:r w:rsidR="00A6522B">
        <w:rPr>
          <w:rFonts w:asciiTheme="minorHAnsi" w:hAnsiTheme="minorHAnsi" w:cstheme="minorHAnsi"/>
          <w:lang w:val="fr-BE"/>
        </w:rPr>
        <w:t>constaté</w:t>
      </w:r>
      <w:r>
        <w:rPr>
          <w:rFonts w:asciiTheme="minorHAnsi" w:hAnsiTheme="minorHAnsi" w:cstheme="minorHAnsi"/>
          <w:lang w:val="fr-BE"/>
        </w:rPr>
        <w:t xml:space="preserve"> seulement une poignée de fois qu’un chargement était trop long. </w:t>
      </w:r>
      <w:r w:rsidRPr="003B3CDB">
        <w:rPr>
          <w:rFonts w:asciiTheme="minorHAnsi" w:hAnsiTheme="minorHAnsi" w:cstheme="minorHAnsi"/>
        </w:rPr>
        <w:t>À</w:t>
      </w:r>
      <w:r>
        <w:rPr>
          <w:rFonts w:asciiTheme="minorHAnsi" w:hAnsiTheme="minorHAnsi" w:cstheme="minorHAnsi"/>
          <w:lang w:val="fr-BE"/>
        </w:rPr>
        <w:t xml:space="preserve"> chaque fois, c’était dû à une requête GET, qui allait chercher trop d’éléments en base de données. Nous avons donc implémenté une pagination SQL dans ces cas très précis.</w:t>
      </w:r>
    </w:p>
    <w:p w14:paraId="18C88835" w14:textId="77777777" w:rsidR="007E2F5B" w:rsidRDefault="007E2F5B" w:rsidP="008D614F">
      <w:pPr>
        <w:jc w:val="both"/>
        <w:rPr>
          <w:rFonts w:asciiTheme="minorHAnsi" w:hAnsiTheme="minorHAnsi" w:cstheme="minorHAnsi"/>
          <w:lang w:val="fr-BE"/>
        </w:rPr>
      </w:pPr>
    </w:p>
    <w:p w14:paraId="33046929" w14:textId="40CE397B" w:rsidR="00506880" w:rsidRPr="004C7A72" w:rsidRDefault="007E2F5B" w:rsidP="008D614F">
      <w:pPr>
        <w:jc w:val="both"/>
        <w:rPr>
          <w:rFonts w:asciiTheme="minorHAnsi" w:hAnsiTheme="minorHAnsi" w:cstheme="minorHAnsi"/>
          <w:lang w:val="fr-BE"/>
        </w:rPr>
      </w:pPr>
      <w:r>
        <w:rPr>
          <w:rFonts w:asciiTheme="minorHAnsi" w:hAnsiTheme="minorHAnsi" w:cstheme="minorHAnsi"/>
          <w:lang w:val="fr-BE"/>
        </w:rPr>
        <w:t>La pagination SQL déplace la responsabilité des éléments à afficher du frontend à la base de données. En effet, dans la majorité des pages de l’application, l’interface graphique reçoit tous les éléments possiblement affichables et s’occupe de gérer lesquels sont montrés en fonction de la page actuelle choisie par l’utilisateur. Lorsque la base de données obtient cette responsabilité, le frontend envoi</w:t>
      </w:r>
      <w:r w:rsidR="00FB4B6D">
        <w:rPr>
          <w:rFonts w:asciiTheme="minorHAnsi" w:hAnsiTheme="minorHAnsi" w:cstheme="minorHAnsi"/>
          <w:lang w:val="fr-BE"/>
        </w:rPr>
        <w:t>e</w:t>
      </w:r>
      <w:r>
        <w:rPr>
          <w:rFonts w:asciiTheme="minorHAnsi" w:hAnsiTheme="minorHAnsi" w:cstheme="minorHAnsi"/>
          <w:lang w:val="fr-BE"/>
        </w:rPr>
        <w:t xml:space="preserve"> une requête à l’API avec un nombre d’éléments et un décalage. Ce nombre d’éléments est de l’ordre de la vingtaine, ce qui est beaucoup plus petit que les possibles milliers d’entrées dans la base de données.</w:t>
      </w:r>
      <w:r w:rsidR="00F55EEF">
        <w:rPr>
          <w:rFonts w:asciiTheme="minorHAnsi" w:hAnsiTheme="minorHAnsi" w:cstheme="minorHAnsi"/>
          <w:lang w:val="fr-BE"/>
        </w:rPr>
        <w:t xml:space="preserve"> La requête GET au chargement de la page est donc beaucoup plus rapide, avec en contrepartie un léger délai lors du changement de page.</w:t>
      </w:r>
    </w:p>
    <w:p w14:paraId="4B431CEA" w14:textId="7BE49C56" w:rsidR="00506880" w:rsidRDefault="005D78AC" w:rsidP="008D614F">
      <w:pPr>
        <w:pStyle w:val="Titre2"/>
        <w:jc w:val="both"/>
      </w:pPr>
      <w:bookmarkStart w:id="39" w:name="_Toc200036910"/>
      <w:r>
        <w:t>5</w:t>
      </w:r>
      <w:r w:rsidR="00B47D0B">
        <w:t>.</w:t>
      </w:r>
      <w:r w:rsidR="00F27BDC">
        <w:t>8</w:t>
      </w:r>
      <w:r>
        <w:t xml:space="preserve"> Compte-</w:t>
      </w:r>
      <w:r w:rsidR="00220D30">
        <w:t>rendu</w:t>
      </w:r>
      <w:bookmarkEnd w:id="39"/>
    </w:p>
    <w:p w14:paraId="6E6B6A3C" w14:textId="77777777" w:rsidR="0027693F" w:rsidRDefault="0027693F" w:rsidP="008D614F">
      <w:pPr>
        <w:jc w:val="both"/>
      </w:pPr>
    </w:p>
    <w:p w14:paraId="29D774D6" w14:textId="2F11DCFA" w:rsidR="0027693F" w:rsidRDefault="005D78AC" w:rsidP="008D614F">
      <w:pPr>
        <w:jc w:val="both"/>
        <w:rPr>
          <w:rFonts w:asciiTheme="minorHAnsi" w:hAnsiTheme="minorHAnsi" w:cstheme="minorHAnsi"/>
        </w:rPr>
      </w:pPr>
      <w:r>
        <w:rPr>
          <w:rFonts w:asciiTheme="minorHAnsi" w:hAnsiTheme="minorHAnsi" w:cstheme="minorHAnsi"/>
        </w:rPr>
        <w:t xml:space="preserve">Au final, le stage </w:t>
      </w:r>
      <w:r w:rsidR="00A6522B">
        <w:rPr>
          <w:rFonts w:asciiTheme="minorHAnsi" w:hAnsiTheme="minorHAnsi" w:cstheme="minorHAnsi"/>
        </w:rPr>
        <w:t>est</w:t>
      </w:r>
      <w:r>
        <w:rPr>
          <w:rFonts w:asciiTheme="minorHAnsi" w:hAnsiTheme="minorHAnsi" w:cstheme="minorHAnsi"/>
        </w:rPr>
        <w:t xml:space="preserve"> </w:t>
      </w:r>
      <w:r w:rsidR="00A6522B">
        <w:rPr>
          <w:rFonts w:asciiTheme="minorHAnsi" w:hAnsiTheme="minorHAnsi" w:cstheme="minorHAnsi"/>
        </w:rPr>
        <w:t>considéré</w:t>
      </w:r>
      <w:r w:rsidR="00FB4B6D">
        <w:rPr>
          <w:rFonts w:asciiTheme="minorHAnsi" w:hAnsiTheme="minorHAnsi" w:cstheme="minorHAnsi"/>
        </w:rPr>
        <w:t xml:space="preserve"> comme un succès par nos</w:t>
      </w:r>
      <w:r>
        <w:rPr>
          <w:rFonts w:asciiTheme="minorHAnsi" w:hAnsiTheme="minorHAnsi" w:cstheme="minorHAnsi"/>
        </w:rPr>
        <w:t xml:space="preserve"> maîtres de stages. Toutes les fonctionnalités de l’ancienne application ont pu être répliquées à l’exception de la gestion des articles, qui est un élément optionnel à l’utilisation du site web. Ce nouveau projet est fondé sur une base beaucoup plus solide qui prend en compte la sécurité et l’expansion</w:t>
      </w:r>
      <w:r w:rsidR="00A6522B">
        <w:rPr>
          <w:rFonts w:asciiTheme="minorHAnsi" w:hAnsiTheme="minorHAnsi" w:cstheme="minorHAnsi"/>
        </w:rPr>
        <w:t xml:space="preserve"> possible</w:t>
      </w:r>
      <w:r>
        <w:rPr>
          <w:rFonts w:asciiTheme="minorHAnsi" w:hAnsiTheme="minorHAnsi" w:cstheme="minorHAnsi"/>
        </w:rPr>
        <w:t xml:space="preserve"> des fonctionnalités. Le code est aussi maintenant plus clair dans son ensemble.</w:t>
      </w:r>
    </w:p>
    <w:p w14:paraId="6B80FA87" w14:textId="77777777" w:rsidR="005D78AC" w:rsidRDefault="005D78AC" w:rsidP="008D614F">
      <w:pPr>
        <w:jc w:val="both"/>
        <w:rPr>
          <w:rFonts w:asciiTheme="minorHAnsi" w:hAnsiTheme="minorHAnsi" w:cstheme="minorHAnsi"/>
        </w:rPr>
      </w:pPr>
    </w:p>
    <w:p w14:paraId="4E17FF02" w14:textId="16BAC923" w:rsidR="005D78AC" w:rsidRDefault="005D78AC" w:rsidP="008D614F">
      <w:pPr>
        <w:jc w:val="both"/>
        <w:rPr>
          <w:rFonts w:asciiTheme="minorHAnsi" w:hAnsiTheme="minorHAnsi" w:cstheme="minorHAnsi"/>
        </w:rPr>
      </w:pPr>
      <w:r>
        <w:rPr>
          <w:rFonts w:asciiTheme="minorHAnsi" w:hAnsiTheme="minorHAnsi" w:cstheme="minorHAnsi"/>
        </w:rPr>
        <w:t xml:space="preserve">Un des points importants de ce stage était la refonte graphique. </w:t>
      </w:r>
      <w:r w:rsidR="0045141D">
        <w:rPr>
          <w:rFonts w:asciiTheme="minorHAnsi" w:hAnsiTheme="minorHAnsi" w:cstheme="minorHAnsi"/>
        </w:rPr>
        <w:t>N</w:t>
      </w:r>
      <w:r>
        <w:rPr>
          <w:rFonts w:asciiTheme="minorHAnsi" w:hAnsiTheme="minorHAnsi" w:cstheme="minorHAnsi"/>
        </w:rPr>
        <w:t xml:space="preserve">otre responsable projet en </w:t>
      </w:r>
      <w:r w:rsidR="0045141D">
        <w:rPr>
          <w:rFonts w:asciiTheme="minorHAnsi" w:hAnsiTheme="minorHAnsi" w:cstheme="minorHAnsi"/>
        </w:rPr>
        <w:t>est très satisfait</w:t>
      </w:r>
      <w:r>
        <w:rPr>
          <w:rFonts w:asciiTheme="minorHAnsi" w:hAnsiTheme="minorHAnsi" w:cstheme="minorHAnsi"/>
        </w:rPr>
        <w:t>, ce dernier proposant même d’utiliser certains</w:t>
      </w:r>
      <w:r w:rsidR="0045141D">
        <w:rPr>
          <w:rFonts w:asciiTheme="minorHAnsi" w:hAnsiTheme="minorHAnsi" w:cstheme="minorHAnsi"/>
        </w:rPr>
        <w:t xml:space="preserve"> de nos</w:t>
      </w:r>
      <w:r>
        <w:rPr>
          <w:rFonts w:asciiTheme="minorHAnsi" w:hAnsiTheme="minorHAnsi" w:cstheme="minorHAnsi"/>
        </w:rPr>
        <w:t xml:space="preserve"> composants graphiques dans d’autres applications.</w:t>
      </w:r>
      <w:r w:rsidR="008F179B">
        <w:rPr>
          <w:rFonts w:asciiTheme="minorHAnsi" w:hAnsiTheme="minorHAnsi" w:cstheme="minorHAnsi"/>
        </w:rPr>
        <w:t xml:space="preserve"> Cette amélioration est illustrée par les </w:t>
      </w:r>
      <w:r w:rsidR="008F179B" w:rsidRPr="008F179B">
        <w:rPr>
          <w:rFonts w:asciiTheme="minorHAnsi" w:hAnsiTheme="minorHAnsi" w:cstheme="minorHAnsi"/>
          <w:i/>
        </w:rPr>
        <w:t>figures 25 et 26</w:t>
      </w:r>
      <w:r w:rsidR="008F179B">
        <w:rPr>
          <w:rFonts w:asciiTheme="minorHAnsi" w:hAnsiTheme="minorHAnsi" w:cstheme="minorHAnsi"/>
        </w:rPr>
        <w:t>.</w:t>
      </w:r>
    </w:p>
    <w:p w14:paraId="12E9E765" w14:textId="77777777" w:rsidR="00370679" w:rsidRDefault="00370679" w:rsidP="008D614F">
      <w:pPr>
        <w:jc w:val="both"/>
        <w:rPr>
          <w:rFonts w:asciiTheme="minorHAnsi" w:hAnsiTheme="minorHAnsi" w:cstheme="minorHAnsi"/>
        </w:rPr>
      </w:pPr>
    </w:p>
    <w:p w14:paraId="67D09917" w14:textId="488DF43A" w:rsidR="00062728" w:rsidRDefault="007126EC" w:rsidP="008D614F">
      <w:pPr>
        <w:jc w:val="both"/>
        <w:rPr>
          <w:rFonts w:asciiTheme="minorHAnsi" w:hAnsiTheme="minorHAnsi" w:cstheme="minorHAnsi"/>
        </w:rPr>
      </w:pPr>
      <w:r>
        <w:rPr>
          <w:rFonts w:asciiTheme="minorHAnsi" w:hAnsiTheme="minorHAnsi" w:cstheme="minorHAnsi"/>
        </w:rPr>
        <w:pict w14:anchorId="2DF93B43">
          <v:shape id="_x0000_i1033" type="#_x0000_t75" style="width:433.5pt;height:215.25pt">
            <v:imagedata r:id="rId35" o:title="image (4)"/>
          </v:shape>
        </w:pict>
      </w:r>
    </w:p>
    <w:p w14:paraId="2E61B5CB" w14:textId="1AC3543C" w:rsidR="00814DE3" w:rsidRPr="00814DE3" w:rsidRDefault="00814DE3" w:rsidP="00814DE3">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2</w:t>
      </w:r>
      <w:r>
        <w:rPr>
          <w:rFonts w:asciiTheme="minorHAnsi" w:hAnsiTheme="minorHAnsi" w:cstheme="minorHAnsi"/>
          <w:b/>
          <w:i/>
          <w:sz w:val="20"/>
          <w:szCs w:val="20"/>
        </w:rPr>
        <w:t>5</w:t>
      </w:r>
      <w:r>
        <w:rPr>
          <w:rFonts w:asciiTheme="minorHAnsi" w:hAnsiTheme="minorHAnsi" w:cstheme="minorHAnsi"/>
          <w:b/>
          <w:i/>
          <w:sz w:val="20"/>
          <w:szCs w:val="20"/>
        </w:rPr>
        <w:t xml:space="preserve"> </w:t>
      </w:r>
      <w:r>
        <w:rPr>
          <w:rFonts w:asciiTheme="minorHAnsi" w:hAnsiTheme="minorHAnsi" w:cstheme="minorHAnsi"/>
          <w:i/>
          <w:sz w:val="20"/>
          <w:szCs w:val="20"/>
        </w:rPr>
        <w:t>:</w:t>
      </w:r>
      <w:r>
        <w:rPr>
          <w:rFonts w:asciiTheme="minorHAnsi" w:hAnsiTheme="minorHAnsi" w:cstheme="minorHAnsi"/>
          <w:i/>
          <w:sz w:val="20"/>
          <w:szCs w:val="20"/>
          <w:vertAlign w:val="superscript"/>
        </w:rPr>
        <w:t xml:space="preserve"> </w:t>
      </w:r>
      <w:r>
        <w:rPr>
          <w:rFonts w:asciiTheme="minorHAnsi" w:hAnsiTheme="minorHAnsi" w:cstheme="minorHAnsi"/>
          <w:i/>
          <w:sz w:val="20"/>
          <w:szCs w:val="20"/>
        </w:rPr>
        <w:t>Ancienne page de réponse à un questionnaire</w:t>
      </w:r>
    </w:p>
    <w:p w14:paraId="6E5E2071" w14:textId="2C0F8BEC" w:rsidR="00814DE3" w:rsidRDefault="00814DE3" w:rsidP="008D614F">
      <w:pPr>
        <w:jc w:val="both"/>
        <w:rPr>
          <w:rFonts w:asciiTheme="minorHAnsi" w:hAnsiTheme="minorHAnsi" w:cstheme="minorHAnsi"/>
        </w:rPr>
      </w:pPr>
      <w:r>
        <w:rPr>
          <w:noProof/>
          <w:lang w:val="en-US"/>
        </w:rPr>
        <w:lastRenderedPageBreak/>
        <w:drawing>
          <wp:inline distT="0" distB="0" distL="0" distR="0" wp14:anchorId="6B779826" wp14:editId="684FF1E5">
            <wp:extent cx="5503545" cy="3101340"/>
            <wp:effectExtent l="0" t="0" r="1905"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03545" cy="3101340"/>
                    </a:xfrm>
                    <a:prstGeom prst="rect">
                      <a:avLst/>
                    </a:prstGeom>
                  </pic:spPr>
                </pic:pic>
              </a:graphicData>
            </a:graphic>
          </wp:inline>
        </w:drawing>
      </w:r>
    </w:p>
    <w:p w14:paraId="0E3814C3" w14:textId="19C804BB" w:rsidR="00814DE3" w:rsidRPr="00814DE3" w:rsidRDefault="00814DE3" w:rsidP="00814DE3">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2</w:t>
      </w:r>
      <w:r>
        <w:rPr>
          <w:rFonts w:asciiTheme="minorHAnsi" w:hAnsiTheme="minorHAnsi" w:cstheme="minorHAnsi"/>
          <w:b/>
          <w:i/>
          <w:sz w:val="20"/>
          <w:szCs w:val="20"/>
        </w:rPr>
        <w:t>6</w:t>
      </w:r>
      <w:r>
        <w:rPr>
          <w:rFonts w:asciiTheme="minorHAnsi" w:hAnsiTheme="minorHAnsi" w:cstheme="minorHAnsi"/>
          <w:b/>
          <w:i/>
          <w:sz w:val="20"/>
          <w:szCs w:val="20"/>
        </w:rPr>
        <w:t xml:space="preserve"> </w:t>
      </w:r>
      <w:r>
        <w:rPr>
          <w:rFonts w:asciiTheme="minorHAnsi" w:hAnsiTheme="minorHAnsi" w:cstheme="minorHAnsi"/>
          <w:i/>
          <w:sz w:val="20"/>
          <w:szCs w:val="20"/>
        </w:rPr>
        <w:t>:</w:t>
      </w:r>
      <w:r>
        <w:rPr>
          <w:rFonts w:asciiTheme="minorHAnsi" w:hAnsiTheme="minorHAnsi" w:cstheme="minorHAnsi"/>
          <w:i/>
          <w:sz w:val="20"/>
          <w:szCs w:val="20"/>
          <w:vertAlign w:val="superscript"/>
        </w:rPr>
        <w:t xml:space="preserve"> </w:t>
      </w:r>
      <w:r>
        <w:rPr>
          <w:rFonts w:asciiTheme="minorHAnsi" w:hAnsiTheme="minorHAnsi" w:cstheme="minorHAnsi"/>
          <w:i/>
          <w:sz w:val="20"/>
          <w:szCs w:val="20"/>
        </w:rPr>
        <w:t>Nouvelle</w:t>
      </w:r>
      <w:r>
        <w:rPr>
          <w:rFonts w:asciiTheme="minorHAnsi" w:hAnsiTheme="minorHAnsi" w:cstheme="minorHAnsi"/>
          <w:i/>
          <w:sz w:val="20"/>
          <w:szCs w:val="20"/>
        </w:rPr>
        <w:t xml:space="preserve"> page de réponse à un questionnaire</w:t>
      </w:r>
    </w:p>
    <w:p w14:paraId="06A22934" w14:textId="77777777" w:rsidR="005227B7" w:rsidRDefault="005227B7" w:rsidP="008D614F">
      <w:pPr>
        <w:jc w:val="both"/>
        <w:rPr>
          <w:rFonts w:asciiTheme="minorHAnsi" w:hAnsiTheme="minorHAnsi" w:cstheme="minorHAnsi"/>
        </w:rPr>
      </w:pPr>
    </w:p>
    <w:p w14:paraId="507A1972" w14:textId="52EDE391" w:rsidR="00C53658" w:rsidRPr="005D78AC" w:rsidRDefault="00C53658" w:rsidP="008D614F">
      <w:pPr>
        <w:jc w:val="both"/>
        <w:rPr>
          <w:rFonts w:asciiTheme="minorHAnsi" w:hAnsiTheme="minorHAnsi" w:cstheme="minorHAnsi"/>
        </w:rPr>
      </w:pPr>
      <w:r>
        <w:rPr>
          <w:rFonts w:asciiTheme="minorHAnsi" w:hAnsiTheme="minorHAnsi" w:cstheme="minorHAnsi"/>
        </w:rPr>
        <w:t>Les temps de chargement ont été grandement diminués, ne dépassant jamais la seconde. L’application dans son ensemble est plus interactive et plus agréable à l’emploi.</w:t>
      </w:r>
    </w:p>
    <w:p w14:paraId="3F5FE289" w14:textId="77777777" w:rsidR="00370679" w:rsidRDefault="00370679" w:rsidP="008D614F">
      <w:pPr>
        <w:jc w:val="both"/>
      </w:pPr>
    </w:p>
    <w:p w14:paraId="1114528C" w14:textId="78622D27" w:rsidR="00370679" w:rsidRDefault="00370679" w:rsidP="008D614F">
      <w:pPr>
        <w:jc w:val="both"/>
        <w:rPr>
          <w:rFonts w:asciiTheme="minorHAnsi" w:hAnsiTheme="minorHAnsi" w:cstheme="minorHAnsi"/>
        </w:rPr>
      </w:pPr>
      <w:r w:rsidRPr="00370679">
        <w:rPr>
          <w:rFonts w:asciiTheme="minorHAnsi" w:hAnsiTheme="minorHAnsi" w:cstheme="minorHAnsi"/>
        </w:rPr>
        <w:t>Les</w:t>
      </w:r>
      <w:r>
        <w:rPr>
          <w:rFonts w:asciiTheme="minorHAnsi" w:hAnsiTheme="minorHAnsi" w:cstheme="minorHAnsi"/>
        </w:rPr>
        <w:t xml:space="preserve"> fonctionnalités bonus apportées aux projets auront aussi leur impact. Elles permettront de faciliter et d’accélérer la personnalisation de l’application en fonction du client. </w:t>
      </w:r>
      <w:r w:rsidR="006F4F62">
        <w:rPr>
          <w:rFonts w:asciiTheme="minorHAnsi" w:hAnsiTheme="minorHAnsi" w:cstheme="minorHAnsi"/>
        </w:rPr>
        <w:t>En outre</w:t>
      </w:r>
      <w:r>
        <w:rPr>
          <w:rFonts w:asciiTheme="minorHAnsi" w:hAnsiTheme="minorHAnsi" w:cstheme="minorHAnsi"/>
        </w:rPr>
        <w:t xml:space="preserve">, les nouvelles méthodes d’authentification </w:t>
      </w:r>
      <w:r w:rsidR="00C53658">
        <w:rPr>
          <w:rFonts w:asciiTheme="minorHAnsi" w:hAnsiTheme="minorHAnsi" w:cstheme="minorHAnsi"/>
        </w:rPr>
        <w:t>auront leur importance aux yeux</w:t>
      </w:r>
      <w:r w:rsidR="0045141D">
        <w:rPr>
          <w:rFonts w:asciiTheme="minorHAnsi" w:hAnsiTheme="minorHAnsi" w:cstheme="minorHAnsi"/>
        </w:rPr>
        <w:t xml:space="preserve"> des nouveaux clients potentiels</w:t>
      </w:r>
      <w:r>
        <w:rPr>
          <w:rFonts w:asciiTheme="minorHAnsi" w:hAnsiTheme="minorHAnsi" w:cstheme="minorHAnsi"/>
        </w:rPr>
        <w:t>.</w:t>
      </w:r>
    </w:p>
    <w:p w14:paraId="0C215E81" w14:textId="77777777" w:rsidR="00370679" w:rsidRDefault="00370679" w:rsidP="008D614F">
      <w:pPr>
        <w:jc w:val="both"/>
        <w:rPr>
          <w:rFonts w:asciiTheme="minorHAnsi" w:hAnsiTheme="minorHAnsi" w:cstheme="minorHAnsi"/>
        </w:rPr>
      </w:pPr>
    </w:p>
    <w:p w14:paraId="23AA0083" w14:textId="002F2FEB" w:rsidR="00EE7802" w:rsidRDefault="0045141D" w:rsidP="008D614F">
      <w:pPr>
        <w:jc w:val="both"/>
        <w:rPr>
          <w:rFonts w:asciiTheme="minorHAnsi" w:hAnsiTheme="minorHAnsi" w:cstheme="minorHAnsi"/>
        </w:rPr>
      </w:pPr>
      <w:r>
        <w:rPr>
          <w:rFonts w:asciiTheme="minorHAnsi" w:hAnsiTheme="minorHAnsi" w:cstheme="minorHAnsi"/>
        </w:rPr>
        <w:t xml:space="preserve">Par ailleurs, à la fin du stage, le projet </w:t>
      </w:r>
      <w:r w:rsidR="00A6522B">
        <w:rPr>
          <w:rFonts w:asciiTheme="minorHAnsi" w:hAnsiTheme="minorHAnsi" w:cstheme="minorHAnsi"/>
        </w:rPr>
        <w:t>a été présenté</w:t>
      </w:r>
      <w:r>
        <w:rPr>
          <w:rFonts w:asciiTheme="minorHAnsi" w:hAnsiTheme="minorHAnsi" w:cstheme="minorHAnsi"/>
        </w:rPr>
        <w:t xml:space="preserve"> à un </w:t>
      </w:r>
      <w:r w:rsidR="00A6522B">
        <w:rPr>
          <w:rFonts w:asciiTheme="minorHAnsi" w:hAnsiTheme="minorHAnsi" w:cstheme="minorHAnsi"/>
        </w:rPr>
        <w:t>client</w:t>
      </w:r>
      <w:r>
        <w:rPr>
          <w:rFonts w:asciiTheme="minorHAnsi" w:hAnsiTheme="minorHAnsi" w:cstheme="minorHAnsi"/>
        </w:rPr>
        <w:t xml:space="preserve"> de longue date de l’ancienne application. Celui-ci a exprimé son enthousiasme quant à l’arrivée de cette nouvelle version.</w:t>
      </w:r>
    </w:p>
    <w:p w14:paraId="45D1F43E" w14:textId="77777777" w:rsidR="00EE7802" w:rsidRDefault="00EE7802" w:rsidP="008D614F">
      <w:pPr>
        <w:jc w:val="both"/>
        <w:rPr>
          <w:rFonts w:asciiTheme="minorHAnsi" w:hAnsiTheme="minorHAnsi" w:cstheme="minorHAnsi"/>
        </w:rPr>
      </w:pPr>
    </w:p>
    <w:p w14:paraId="67C03C26" w14:textId="77777777" w:rsidR="00EE7802" w:rsidRDefault="00EE7802" w:rsidP="00EE7802">
      <w:pPr>
        <w:pStyle w:val="Titre"/>
        <w:outlineLvl w:val="0"/>
      </w:pPr>
      <w:bookmarkStart w:id="40" w:name="_Toc200036911"/>
      <w:r>
        <w:t>Conclusion</w:t>
      </w:r>
      <w:bookmarkEnd w:id="40"/>
    </w:p>
    <w:p w14:paraId="5102D5C0" w14:textId="1A333073" w:rsidR="000C2A35" w:rsidRDefault="000C2A35" w:rsidP="00FF73D4">
      <w:pPr>
        <w:jc w:val="both"/>
        <w:rPr>
          <w:rFonts w:asciiTheme="minorHAnsi" w:hAnsiTheme="minorHAnsi" w:cstheme="minorHAnsi"/>
        </w:rPr>
      </w:pPr>
      <w:r w:rsidRPr="000C2A35">
        <w:rPr>
          <w:rFonts w:asciiTheme="minorHAnsi" w:hAnsiTheme="minorHAnsi" w:cstheme="minorHAnsi"/>
        </w:rPr>
        <w:t>Aux ter</w:t>
      </w:r>
      <w:r>
        <w:rPr>
          <w:rFonts w:asciiTheme="minorHAnsi" w:hAnsiTheme="minorHAnsi" w:cstheme="minorHAnsi"/>
        </w:rPr>
        <w:t>mes de ces quinze</w:t>
      </w:r>
      <w:r w:rsidRPr="000C2A35">
        <w:rPr>
          <w:rFonts w:asciiTheme="minorHAnsi" w:hAnsiTheme="minorHAnsi" w:cstheme="minorHAnsi"/>
        </w:rPr>
        <w:t xml:space="preserve"> se</w:t>
      </w:r>
      <w:r>
        <w:rPr>
          <w:rFonts w:asciiTheme="minorHAnsi" w:hAnsiTheme="minorHAnsi" w:cstheme="minorHAnsi"/>
        </w:rPr>
        <w:t>maines de stage, je peux dire avec fierté que j’ai comp</w:t>
      </w:r>
      <w:r w:rsidR="00287F3D">
        <w:rPr>
          <w:rFonts w:asciiTheme="minorHAnsi" w:hAnsiTheme="minorHAnsi" w:cstheme="minorHAnsi"/>
        </w:rPr>
        <w:t>l</w:t>
      </w:r>
      <w:r>
        <w:rPr>
          <w:rFonts w:asciiTheme="minorHAnsi" w:hAnsiTheme="minorHAnsi" w:cstheme="minorHAnsi"/>
        </w:rPr>
        <w:t xml:space="preserve">été tous les objectifs de ce projet, et même plus. </w:t>
      </w:r>
      <w:r w:rsidR="00287F3D">
        <w:rPr>
          <w:rFonts w:asciiTheme="minorHAnsi" w:hAnsiTheme="minorHAnsi" w:cstheme="minorHAnsi"/>
        </w:rPr>
        <w:t>Le projet est un franc succès et l</w:t>
      </w:r>
      <w:r>
        <w:rPr>
          <w:rFonts w:asciiTheme="minorHAnsi" w:hAnsiTheme="minorHAnsi" w:cstheme="minorHAnsi"/>
        </w:rPr>
        <w:t>es maîtres de stage sont heureux du travail accompli.</w:t>
      </w:r>
    </w:p>
    <w:p w14:paraId="6A36C558" w14:textId="77777777" w:rsidR="00287F3D" w:rsidRDefault="00287F3D" w:rsidP="00FF73D4">
      <w:pPr>
        <w:jc w:val="both"/>
        <w:rPr>
          <w:rFonts w:asciiTheme="minorHAnsi" w:hAnsiTheme="minorHAnsi" w:cstheme="minorHAnsi"/>
        </w:rPr>
      </w:pPr>
    </w:p>
    <w:p w14:paraId="523DA346" w14:textId="7FBDAE58" w:rsidR="00287F3D" w:rsidRDefault="00287F3D" w:rsidP="00FF73D4">
      <w:pPr>
        <w:jc w:val="both"/>
        <w:rPr>
          <w:rFonts w:asciiTheme="minorHAnsi" w:hAnsiTheme="minorHAnsi" w:cstheme="minorHAnsi"/>
        </w:rPr>
      </w:pPr>
      <w:r>
        <w:rPr>
          <w:rFonts w:asciiTheme="minorHAnsi" w:hAnsiTheme="minorHAnsi" w:cstheme="minorHAnsi"/>
        </w:rPr>
        <w:t>Dans son ensemble, l’application reprend toutes les fonctionnalités prévues initialement à l’exception d’une seule : la gestion des articles. Ce</w:t>
      </w:r>
      <w:r w:rsidR="00423340">
        <w:rPr>
          <w:rFonts w:asciiTheme="minorHAnsi" w:hAnsiTheme="minorHAnsi" w:cstheme="minorHAnsi"/>
        </w:rPr>
        <w:t>tte</w:t>
      </w:r>
      <w:r>
        <w:rPr>
          <w:rFonts w:asciiTheme="minorHAnsi" w:hAnsiTheme="minorHAnsi" w:cstheme="minorHAnsi"/>
        </w:rPr>
        <w:t xml:space="preserve"> fonctionnalité est optionnelle et n’intervient pas directement dans le processus d’ouverture de chantier</w:t>
      </w:r>
    </w:p>
    <w:p w14:paraId="47EE4925" w14:textId="77777777" w:rsidR="000C2A35" w:rsidRDefault="000C2A35" w:rsidP="00FF73D4">
      <w:pPr>
        <w:jc w:val="both"/>
        <w:rPr>
          <w:rFonts w:asciiTheme="minorHAnsi" w:hAnsiTheme="minorHAnsi" w:cstheme="minorHAnsi"/>
        </w:rPr>
      </w:pPr>
    </w:p>
    <w:p w14:paraId="71E77595" w14:textId="31857F0D" w:rsidR="00F663A6" w:rsidRDefault="000C2A35" w:rsidP="00FF73D4">
      <w:pPr>
        <w:jc w:val="both"/>
        <w:rPr>
          <w:rFonts w:asciiTheme="minorHAnsi" w:hAnsiTheme="minorHAnsi" w:cstheme="minorHAnsi"/>
        </w:rPr>
      </w:pPr>
      <w:r>
        <w:rPr>
          <w:rFonts w:asciiTheme="minorHAnsi" w:hAnsiTheme="minorHAnsi" w:cstheme="minorHAnsi"/>
        </w:rPr>
        <w:t xml:space="preserve">La nouvelle interface graphique est un gros point fort </w:t>
      </w:r>
      <w:r w:rsidR="00B72FCA">
        <w:rPr>
          <w:rFonts w:asciiTheme="minorHAnsi" w:hAnsiTheme="minorHAnsi" w:cstheme="minorHAnsi"/>
        </w:rPr>
        <w:t>du</w:t>
      </w:r>
      <w:r>
        <w:rPr>
          <w:rFonts w:asciiTheme="minorHAnsi" w:hAnsiTheme="minorHAnsi" w:cstheme="minorHAnsi"/>
        </w:rPr>
        <w:t xml:space="preserve"> projet. Noah et moi avons suivi la direction artistique proposée par Technord, tout en prenant des libertés dans la réalisation des éléments graphiques. </w:t>
      </w:r>
      <w:r w:rsidR="00F663A6">
        <w:rPr>
          <w:rFonts w:asciiTheme="minorHAnsi" w:hAnsiTheme="minorHAnsi" w:cstheme="minorHAnsi"/>
        </w:rPr>
        <w:t xml:space="preserve">Nous avons mis en place un standard pour chaque page, ce qui permet d’avoir une cohérence globale dans le visuel de l’application. Par </w:t>
      </w:r>
      <w:r w:rsidR="00F663A6">
        <w:rPr>
          <w:rFonts w:asciiTheme="minorHAnsi" w:hAnsiTheme="minorHAnsi" w:cstheme="minorHAnsi"/>
        </w:rPr>
        <w:lastRenderedPageBreak/>
        <w:t xml:space="preserve">ailleurs, les éléments souvent utilisés ont été généralisé en composant réutilisable. </w:t>
      </w:r>
      <w:r>
        <w:rPr>
          <w:rFonts w:asciiTheme="minorHAnsi" w:hAnsiTheme="minorHAnsi" w:cstheme="minorHAnsi"/>
        </w:rPr>
        <w:t>Cela a permis de créer une interface modulaire</w:t>
      </w:r>
      <w:r w:rsidR="00F663A6">
        <w:rPr>
          <w:rFonts w:asciiTheme="minorHAnsi" w:hAnsiTheme="minorHAnsi" w:cstheme="minorHAnsi"/>
        </w:rPr>
        <w:t xml:space="preserve"> et intuitive qui est une nette amélioration par rapport à l’ancienne version. Cette interface a notamment beaucoup plu à notre maître de stage, qui a même proposé de réutiliser certains de nos composants dans d’autres applications.</w:t>
      </w:r>
    </w:p>
    <w:p w14:paraId="2AD658FC" w14:textId="77777777" w:rsidR="00423340" w:rsidRDefault="00423340" w:rsidP="00FF73D4">
      <w:pPr>
        <w:jc w:val="both"/>
        <w:rPr>
          <w:rFonts w:asciiTheme="minorHAnsi" w:hAnsiTheme="minorHAnsi" w:cstheme="minorHAnsi"/>
        </w:rPr>
      </w:pPr>
    </w:p>
    <w:p w14:paraId="7C208E7D" w14:textId="6967F494" w:rsidR="00423340" w:rsidRDefault="00423340" w:rsidP="00FF73D4">
      <w:pPr>
        <w:jc w:val="both"/>
        <w:rPr>
          <w:rFonts w:asciiTheme="minorHAnsi" w:hAnsiTheme="minorHAnsi" w:cstheme="minorHAnsi"/>
        </w:rPr>
      </w:pPr>
      <w:r>
        <w:rPr>
          <w:rFonts w:asciiTheme="minorHAnsi" w:hAnsiTheme="minorHAnsi" w:cstheme="minorHAnsi"/>
        </w:rPr>
        <w:t>Le code de l’API, bien que restant majoritairement similaire à celui de l’ancienne application, a été dépoussiéré. Certaines parties ont été optimisées et d’autres ont été modifiées afin de suivre de bonnes pratiques</w:t>
      </w:r>
      <w:r w:rsidR="00B72FCA">
        <w:rPr>
          <w:rFonts w:asciiTheme="minorHAnsi" w:hAnsiTheme="minorHAnsi" w:cstheme="minorHAnsi"/>
        </w:rPr>
        <w:t xml:space="preserve"> de programmation</w:t>
      </w:r>
      <w:r>
        <w:rPr>
          <w:rFonts w:asciiTheme="minorHAnsi" w:hAnsiTheme="minorHAnsi" w:cstheme="minorHAnsi"/>
        </w:rPr>
        <w:t>.</w:t>
      </w:r>
    </w:p>
    <w:p w14:paraId="60736380" w14:textId="77777777" w:rsidR="00423340" w:rsidRDefault="00423340" w:rsidP="00FF73D4">
      <w:pPr>
        <w:jc w:val="both"/>
        <w:rPr>
          <w:rFonts w:asciiTheme="minorHAnsi" w:hAnsiTheme="minorHAnsi" w:cstheme="minorHAnsi"/>
        </w:rPr>
      </w:pPr>
    </w:p>
    <w:p w14:paraId="45BD07BB" w14:textId="5F0E772D" w:rsidR="00423340" w:rsidRPr="00423340" w:rsidRDefault="00423340" w:rsidP="00FF73D4">
      <w:pPr>
        <w:jc w:val="both"/>
        <w:rPr>
          <w:rFonts w:asciiTheme="minorHAnsi" w:hAnsiTheme="minorHAnsi" w:cstheme="minorHAnsi"/>
          <w:lang w:val="fr-BE"/>
        </w:rPr>
      </w:pPr>
      <w:r>
        <w:rPr>
          <w:rFonts w:asciiTheme="minorHAnsi" w:hAnsiTheme="minorHAnsi" w:cstheme="minorHAnsi"/>
        </w:rPr>
        <w:t xml:space="preserve">La base de données n’a malheureusement pas pu </w:t>
      </w:r>
      <w:r w:rsidR="00B72FCA">
        <w:rPr>
          <w:rFonts w:asciiTheme="minorHAnsi" w:hAnsiTheme="minorHAnsi" w:cstheme="minorHAnsi"/>
        </w:rPr>
        <w:t>être conservée à l’identique</w:t>
      </w:r>
      <w:r>
        <w:rPr>
          <w:rFonts w:asciiTheme="minorHAnsi" w:hAnsiTheme="minorHAnsi" w:cstheme="minorHAnsi"/>
        </w:rPr>
        <w:t>. Durant le stage, l’équipe s’est aperçue que certaines</w:t>
      </w:r>
      <w:r w:rsidR="00B72FCA">
        <w:rPr>
          <w:rFonts w:asciiTheme="minorHAnsi" w:hAnsiTheme="minorHAnsi" w:cstheme="minorHAnsi"/>
        </w:rPr>
        <w:t xml:space="preserve"> de ses</w:t>
      </w:r>
      <w:r>
        <w:rPr>
          <w:rFonts w:asciiTheme="minorHAnsi" w:hAnsiTheme="minorHAnsi" w:cstheme="minorHAnsi"/>
        </w:rPr>
        <w:t xml:space="preserve"> parties </w:t>
      </w:r>
      <w:r>
        <w:rPr>
          <w:rFonts w:asciiTheme="minorHAnsi" w:hAnsiTheme="minorHAnsi" w:cstheme="minorHAnsi"/>
          <w:lang w:val="fr-BE"/>
        </w:rPr>
        <w:t>pouvaient être améliorées. Cela s’illustre notamment par la refonte entière des tables de questionnaires. L’idée de ne pas modifier la base de données a alors été abandonnée et un historique des changements a été mis en place pour faciliter la transition.</w:t>
      </w:r>
    </w:p>
    <w:p w14:paraId="4F5DBCD1" w14:textId="77777777" w:rsidR="00F663A6" w:rsidRDefault="00F663A6" w:rsidP="00FF73D4">
      <w:pPr>
        <w:jc w:val="both"/>
        <w:rPr>
          <w:rFonts w:asciiTheme="minorHAnsi" w:hAnsiTheme="minorHAnsi" w:cstheme="minorHAnsi"/>
        </w:rPr>
      </w:pPr>
    </w:p>
    <w:p w14:paraId="340A32A4" w14:textId="7A26EDBD" w:rsidR="00F663A6" w:rsidRDefault="00F663A6" w:rsidP="00FF73D4">
      <w:pPr>
        <w:jc w:val="both"/>
        <w:rPr>
          <w:rFonts w:asciiTheme="minorHAnsi" w:hAnsiTheme="minorHAnsi" w:cstheme="minorHAnsi"/>
        </w:rPr>
      </w:pPr>
      <w:r>
        <w:rPr>
          <w:rFonts w:asciiTheme="minorHAnsi" w:hAnsiTheme="minorHAnsi" w:cstheme="minorHAnsi"/>
        </w:rPr>
        <w:t xml:space="preserve">De mon côté, j’ai implémenté les tâches qui m’ont été attribuée plus rapidement que </w:t>
      </w:r>
      <w:r w:rsidR="00B72FCA">
        <w:rPr>
          <w:rFonts w:asciiTheme="minorHAnsi" w:hAnsiTheme="minorHAnsi" w:cstheme="minorHAnsi"/>
        </w:rPr>
        <w:t>prévu</w:t>
      </w:r>
      <w:r>
        <w:rPr>
          <w:rFonts w:asciiTheme="minorHAnsi" w:hAnsiTheme="minorHAnsi" w:cstheme="minorHAnsi"/>
        </w:rPr>
        <w:t xml:space="preserve">. J’ai effectivement </w:t>
      </w:r>
      <w:r w:rsidR="00122C63">
        <w:rPr>
          <w:rFonts w:asciiTheme="minorHAnsi" w:hAnsiTheme="minorHAnsi" w:cstheme="minorHAnsi"/>
        </w:rPr>
        <w:t>terminé</w:t>
      </w:r>
      <w:r>
        <w:rPr>
          <w:rFonts w:asciiTheme="minorHAnsi" w:hAnsiTheme="minorHAnsi" w:cstheme="minorHAnsi"/>
        </w:rPr>
        <w:t xml:space="preserve"> la majorité du sc</w:t>
      </w:r>
      <w:r w:rsidR="00122C63">
        <w:rPr>
          <w:rFonts w:asciiTheme="minorHAnsi" w:hAnsiTheme="minorHAnsi" w:cstheme="minorHAnsi"/>
        </w:rPr>
        <w:t>ope initial au bout d’environ</w:t>
      </w:r>
      <w:r w:rsidR="00287F3D">
        <w:rPr>
          <w:rFonts w:asciiTheme="minorHAnsi" w:hAnsiTheme="minorHAnsi" w:cstheme="minorHAnsi"/>
        </w:rPr>
        <w:t xml:space="preserve"> neuf</w:t>
      </w:r>
      <w:r>
        <w:rPr>
          <w:rFonts w:asciiTheme="minorHAnsi" w:hAnsiTheme="minorHAnsi" w:cstheme="minorHAnsi"/>
        </w:rPr>
        <w:t xml:space="preserve"> semaines, </w:t>
      </w:r>
      <w:r w:rsidR="00122C63">
        <w:rPr>
          <w:rFonts w:asciiTheme="minorHAnsi" w:hAnsiTheme="minorHAnsi" w:cstheme="minorHAnsi"/>
        </w:rPr>
        <w:t>le reste</w:t>
      </w:r>
      <w:r w:rsidR="004E796C">
        <w:rPr>
          <w:rFonts w:asciiTheme="minorHAnsi" w:hAnsiTheme="minorHAnsi" w:cstheme="minorHAnsi"/>
        </w:rPr>
        <w:t xml:space="preserve"> ayant été mi</w:t>
      </w:r>
      <w:r>
        <w:rPr>
          <w:rFonts w:asciiTheme="minorHAnsi" w:hAnsiTheme="minorHAnsi" w:cstheme="minorHAnsi"/>
        </w:rPr>
        <w:t>s en place plus tard pour différentes raisons. Cette rapidité est grandement</w:t>
      </w:r>
      <w:r w:rsidR="00FF73D4">
        <w:rPr>
          <w:rFonts w:asciiTheme="minorHAnsi" w:hAnsiTheme="minorHAnsi" w:cstheme="minorHAnsi"/>
        </w:rPr>
        <w:t xml:space="preserve"> due</w:t>
      </w:r>
      <w:r>
        <w:rPr>
          <w:rFonts w:asciiTheme="minorHAnsi" w:hAnsiTheme="minorHAnsi" w:cstheme="minorHAnsi"/>
        </w:rPr>
        <w:t xml:space="preserve"> </w:t>
      </w:r>
      <w:r w:rsidR="00FF73D4">
        <w:rPr>
          <w:rFonts w:asciiTheme="minorHAnsi" w:hAnsiTheme="minorHAnsi" w:cstheme="minorHAnsi"/>
        </w:rPr>
        <w:t xml:space="preserve">à l’établissement de code généralisant les fonctionnalités qui m’étaient attribuées. En effet, la plupart des pages de l’application présentaient des similarités, notamment dans la gestion des opérations CRUD. Ces similarités ont pu être </w:t>
      </w:r>
      <w:r w:rsidR="00F30E53">
        <w:rPr>
          <w:rFonts w:asciiTheme="minorHAnsi" w:hAnsiTheme="minorHAnsi" w:cstheme="minorHAnsi"/>
        </w:rPr>
        <w:t>exploitées</w:t>
      </w:r>
      <w:r w:rsidR="00FF73D4">
        <w:rPr>
          <w:rFonts w:asciiTheme="minorHAnsi" w:hAnsiTheme="minorHAnsi" w:cstheme="minorHAnsi"/>
        </w:rPr>
        <w:t xml:space="preserve"> dans des classes abstraites, qui s’occupaient de gérer </w:t>
      </w:r>
      <w:r w:rsidR="00F30E53">
        <w:rPr>
          <w:rFonts w:asciiTheme="minorHAnsi" w:hAnsiTheme="minorHAnsi" w:cstheme="minorHAnsi"/>
        </w:rPr>
        <w:t>la</w:t>
      </w:r>
      <w:r w:rsidR="00FF73D4">
        <w:rPr>
          <w:rFonts w:asciiTheme="minorHAnsi" w:hAnsiTheme="minorHAnsi" w:cstheme="minorHAnsi"/>
        </w:rPr>
        <w:t xml:space="preserve"> logique commune. J’ai dès lors gagné beaucoup de temps lors de la réalisation </w:t>
      </w:r>
      <w:r w:rsidR="00F30E53">
        <w:rPr>
          <w:rFonts w:asciiTheme="minorHAnsi" w:hAnsiTheme="minorHAnsi" w:cstheme="minorHAnsi"/>
        </w:rPr>
        <w:t>des</w:t>
      </w:r>
      <w:r w:rsidR="00FF73D4">
        <w:rPr>
          <w:rFonts w:asciiTheme="minorHAnsi" w:hAnsiTheme="minorHAnsi" w:cstheme="minorHAnsi"/>
        </w:rPr>
        <w:t xml:space="preserve"> pages en ne réécrivant pas du code très similaire.</w:t>
      </w:r>
    </w:p>
    <w:p w14:paraId="350E49B8" w14:textId="77777777" w:rsidR="00F663A6" w:rsidRDefault="00F663A6" w:rsidP="00FF73D4">
      <w:pPr>
        <w:jc w:val="both"/>
        <w:rPr>
          <w:rFonts w:asciiTheme="minorHAnsi" w:hAnsiTheme="minorHAnsi" w:cstheme="minorHAnsi"/>
        </w:rPr>
      </w:pPr>
    </w:p>
    <w:p w14:paraId="5000A705" w14:textId="72EE3836" w:rsidR="00545E27" w:rsidRDefault="00F30E53" w:rsidP="00FF73D4">
      <w:pPr>
        <w:jc w:val="both"/>
        <w:rPr>
          <w:rFonts w:asciiTheme="minorHAnsi" w:hAnsiTheme="minorHAnsi" w:cstheme="minorHAnsi"/>
        </w:rPr>
      </w:pPr>
      <w:r>
        <w:rPr>
          <w:rFonts w:asciiTheme="minorHAnsi" w:hAnsiTheme="minorHAnsi" w:cstheme="minorHAnsi"/>
        </w:rPr>
        <w:t>Cela m’a donné</w:t>
      </w:r>
      <w:r w:rsidR="00F663A6">
        <w:rPr>
          <w:rFonts w:asciiTheme="minorHAnsi" w:hAnsiTheme="minorHAnsi" w:cstheme="minorHAnsi"/>
        </w:rPr>
        <w:t xml:space="preserve"> l’opportunité de travailler sur différentes fonctionnalités bonus, qui étaient considérées comme des améliorations optionne</w:t>
      </w:r>
      <w:r>
        <w:rPr>
          <w:rFonts w:asciiTheme="minorHAnsi" w:hAnsiTheme="minorHAnsi" w:cstheme="minorHAnsi"/>
        </w:rPr>
        <w:t>l</w:t>
      </w:r>
      <w:r w:rsidR="00F663A6">
        <w:rPr>
          <w:rFonts w:asciiTheme="minorHAnsi" w:hAnsiTheme="minorHAnsi" w:cstheme="minorHAnsi"/>
        </w:rPr>
        <w:t>l</w:t>
      </w:r>
      <w:r>
        <w:rPr>
          <w:rFonts w:asciiTheme="minorHAnsi" w:hAnsiTheme="minorHAnsi" w:cstheme="minorHAnsi"/>
        </w:rPr>
        <w:t>e</w:t>
      </w:r>
      <w:r w:rsidR="00F663A6">
        <w:rPr>
          <w:rFonts w:asciiTheme="minorHAnsi" w:hAnsiTheme="minorHAnsi" w:cstheme="minorHAnsi"/>
        </w:rPr>
        <w:t>s de l’application.</w:t>
      </w:r>
      <w:r w:rsidR="00FF73D4">
        <w:rPr>
          <w:rFonts w:asciiTheme="minorHAnsi" w:hAnsiTheme="minorHAnsi" w:cstheme="minorHAnsi"/>
        </w:rPr>
        <w:t xml:space="preserve"> Celles-ci touchaient à des domaines plus complexes du développement d’application, comme l’authentification, les thèmes dynamiques et la gestion des traductions. C’est la partie du stage qui</w:t>
      </w:r>
      <w:r w:rsidR="00143C41">
        <w:rPr>
          <w:rFonts w:asciiTheme="minorHAnsi" w:hAnsiTheme="minorHAnsi" w:cstheme="minorHAnsi"/>
        </w:rPr>
        <w:t xml:space="preserve"> m’a le plus emballé</w:t>
      </w:r>
      <w:r w:rsidR="00FF73D4">
        <w:rPr>
          <w:rFonts w:asciiTheme="minorHAnsi" w:hAnsiTheme="minorHAnsi" w:cstheme="minorHAnsi"/>
        </w:rPr>
        <w:t>. En effet, ces fonctionnalités étaient moins faciles à mettre en place et très peu de code existai</w:t>
      </w:r>
      <w:r w:rsidR="005F0CE6">
        <w:rPr>
          <w:rFonts w:asciiTheme="minorHAnsi" w:hAnsiTheme="minorHAnsi" w:cstheme="minorHAnsi"/>
        </w:rPr>
        <w:t>t pour m’orienter. J’ai ainsi dû</w:t>
      </w:r>
      <w:r w:rsidR="00FF73D4">
        <w:rPr>
          <w:rFonts w:asciiTheme="minorHAnsi" w:hAnsiTheme="minorHAnsi" w:cstheme="minorHAnsi"/>
        </w:rPr>
        <w:t xml:space="preserve"> entreprendre une démarche de recherche et de réflexion pour chacune d’entre-elles.</w:t>
      </w:r>
      <w:r w:rsidR="00545E27">
        <w:rPr>
          <w:rFonts w:asciiTheme="minorHAnsi" w:hAnsiTheme="minorHAnsi" w:cstheme="minorHAnsi"/>
        </w:rPr>
        <w:t xml:space="preserve"> Cette difficulté ajoutée touche à ce qui me fait aimer la programmation : la résolution de problème</w:t>
      </w:r>
      <w:r w:rsidR="00492393">
        <w:rPr>
          <w:rFonts w:asciiTheme="minorHAnsi" w:hAnsiTheme="minorHAnsi" w:cstheme="minorHAnsi"/>
        </w:rPr>
        <w:t>s</w:t>
      </w:r>
      <w:r w:rsidR="00545E27">
        <w:rPr>
          <w:rFonts w:asciiTheme="minorHAnsi" w:hAnsiTheme="minorHAnsi" w:cstheme="minorHAnsi"/>
        </w:rPr>
        <w:t>. J’ai dû moi-même imaginer la logique du code, ainsi que l’architecture</w:t>
      </w:r>
      <w:r w:rsidR="00492393">
        <w:rPr>
          <w:rFonts w:asciiTheme="minorHAnsi" w:hAnsiTheme="minorHAnsi" w:cstheme="minorHAnsi"/>
        </w:rPr>
        <w:t xml:space="preserve"> la</w:t>
      </w:r>
      <w:r w:rsidR="00545E27">
        <w:rPr>
          <w:rFonts w:asciiTheme="minorHAnsi" w:hAnsiTheme="minorHAnsi" w:cstheme="minorHAnsi"/>
        </w:rPr>
        <w:t xml:space="preserve"> supportant. J’ai </w:t>
      </w:r>
      <w:r w:rsidR="00423340">
        <w:rPr>
          <w:rFonts w:asciiTheme="minorHAnsi" w:hAnsiTheme="minorHAnsi" w:cstheme="minorHAnsi"/>
        </w:rPr>
        <w:t xml:space="preserve">eu l’occasion d’interagir avec les API publiques de Microsoft, ce qui a été une expérience </w:t>
      </w:r>
      <w:r w:rsidR="00B51005">
        <w:rPr>
          <w:rFonts w:asciiTheme="minorHAnsi" w:hAnsiTheme="minorHAnsi" w:cstheme="minorHAnsi"/>
        </w:rPr>
        <w:t>extrêmement</w:t>
      </w:r>
      <w:r w:rsidR="00423340">
        <w:rPr>
          <w:rFonts w:asciiTheme="minorHAnsi" w:hAnsiTheme="minorHAnsi" w:cstheme="minorHAnsi"/>
        </w:rPr>
        <w:t xml:space="preserve"> enrichissante pour moi.</w:t>
      </w:r>
    </w:p>
    <w:p w14:paraId="58475674" w14:textId="77777777" w:rsidR="00545E27" w:rsidRDefault="00545E27" w:rsidP="00FF73D4">
      <w:pPr>
        <w:jc w:val="both"/>
        <w:rPr>
          <w:rFonts w:asciiTheme="minorHAnsi" w:hAnsiTheme="minorHAnsi" w:cstheme="minorHAnsi"/>
        </w:rPr>
      </w:pPr>
    </w:p>
    <w:p w14:paraId="4EC96185" w14:textId="52CBB36D" w:rsidR="00545E27" w:rsidRDefault="00545E27" w:rsidP="00FF73D4">
      <w:pPr>
        <w:jc w:val="both"/>
        <w:rPr>
          <w:rFonts w:asciiTheme="minorHAnsi" w:hAnsiTheme="minorHAnsi" w:cstheme="minorHAnsi"/>
        </w:rPr>
      </w:pPr>
      <w:r>
        <w:rPr>
          <w:rFonts w:asciiTheme="minorHAnsi" w:hAnsiTheme="minorHAnsi" w:cstheme="minorHAnsi"/>
        </w:rPr>
        <w:t>La réalisation de ces tâches additionnelles a permis deux choses : une personnalisation de l’application facilitée et u</w:t>
      </w:r>
      <w:r w:rsidR="00B51005">
        <w:rPr>
          <w:rFonts w:asciiTheme="minorHAnsi" w:hAnsiTheme="minorHAnsi" w:cstheme="minorHAnsi"/>
        </w:rPr>
        <w:t>ne authentification diversifiée</w:t>
      </w:r>
      <w:r>
        <w:rPr>
          <w:rFonts w:asciiTheme="minorHAnsi" w:hAnsiTheme="minorHAnsi" w:cstheme="minorHAnsi"/>
        </w:rPr>
        <w:t>. Les modifications apportées à l’application pour chaque client, autrefois fastidieuse</w:t>
      </w:r>
      <w:r w:rsidR="00B51005">
        <w:rPr>
          <w:rFonts w:asciiTheme="minorHAnsi" w:hAnsiTheme="minorHAnsi" w:cstheme="minorHAnsi"/>
        </w:rPr>
        <w:t>s</w:t>
      </w:r>
      <w:r>
        <w:rPr>
          <w:rFonts w:asciiTheme="minorHAnsi" w:hAnsiTheme="minorHAnsi" w:cstheme="minorHAnsi"/>
        </w:rPr>
        <w:t>, sont maintenant plus rapide</w:t>
      </w:r>
      <w:r w:rsidR="00B51005">
        <w:rPr>
          <w:rFonts w:asciiTheme="minorHAnsi" w:hAnsiTheme="minorHAnsi" w:cstheme="minorHAnsi"/>
        </w:rPr>
        <w:t>s</w:t>
      </w:r>
      <w:r>
        <w:rPr>
          <w:rFonts w:asciiTheme="minorHAnsi" w:hAnsiTheme="minorHAnsi" w:cstheme="minorHAnsi"/>
        </w:rPr>
        <w:t xml:space="preserve"> à mettre en place et entièrement réalisable</w:t>
      </w:r>
      <w:r w:rsidR="00B51005">
        <w:rPr>
          <w:rFonts w:asciiTheme="minorHAnsi" w:hAnsiTheme="minorHAnsi" w:cstheme="minorHAnsi"/>
        </w:rPr>
        <w:t>s</w:t>
      </w:r>
      <w:r>
        <w:rPr>
          <w:rFonts w:asciiTheme="minorHAnsi" w:hAnsiTheme="minorHAnsi" w:cstheme="minorHAnsi"/>
        </w:rPr>
        <w:t xml:space="preserve"> depuis l’interface graphique. </w:t>
      </w:r>
      <w:r w:rsidR="00B51005">
        <w:rPr>
          <w:rFonts w:asciiTheme="minorHAnsi" w:hAnsiTheme="minorHAnsi" w:cstheme="minorHAnsi"/>
        </w:rPr>
        <w:t>En deuxième lieu</w:t>
      </w:r>
      <w:r>
        <w:rPr>
          <w:rFonts w:asciiTheme="minorHAnsi" w:hAnsiTheme="minorHAnsi" w:cstheme="minorHAnsi"/>
        </w:rPr>
        <w:t>, les différentes méthodes d’authentification ajoutée</w:t>
      </w:r>
      <w:r w:rsidR="00B51005">
        <w:rPr>
          <w:rFonts w:asciiTheme="minorHAnsi" w:hAnsiTheme="minorHAnsi" w:cstheme="minorHAnsi"/>
        </w:rPr>
        <w:t>s</w:t>
      </w:r>
      <w:r>
        <w:rPr>
          <w:rFonts w:asciiTheme="minorHAnsi" w:hAnsiTheme="minorHAnsi" w:cstheme="minorHAnsi"/>
        </w:rPr>
        <w:t xml:space="preserve"> à l’application </w:t>
      </w:r>
      <w:r w:rsidR="00B51005">
        <w:rPr>
          <w:rFonts w:asciiTheme="minorHAnsi" w:hAnsiTheme="minorHAnsi" w:cstheme="minorHAnsi"/>
        </w:rPr>
        <w:t>plairont</w:t>
      </w:r>
      <w:r>
        <w:rPr>
          <w:rFonts w:asciiTheme="minorHAnsi" w:hAnsiTheme="minorHAnsi" w:cstheme="minorHAnsi"/>
        </w:rPr>
        <w:t xml:space="preserve"> à des clients avec une organisation hiérarchique de ses employés déjà </w:t>
      </w:r>
      <w:r w:rsidR="00B51005">
        <w:rPr>
          <w:rFonts w:asciiTheme="minorHAnsi" w:hAnsiTheme="minorHAnsi" w:cstheme="minorHAnsi"/>
        </w:rPr>
        <w:t xml:space="preserve">bien </w:t>
      </w:r>
      <w:r>
        <w:rPr>
          <w:rFonts w:asciiTheme="minorHAnsi" w:hAnsiTheme="minorHAnsi" w:cstheme="minorHAnsi"/>
        </w:rPr>
        <w:t>établie.</w:t>
      </w:r>
    </w:p>
    <w:p w14:paraId="3D9EC799" w14:textId="77777777" w:rsidR="00545E27" w:rsidRDefault="00545E27" w:rsidP="00FF73D4">
      <w:pPr>
        <w:jc w:val="both"/>
        <w:rPr>
          <w:rFonts w:asciiTheme="minorHAnsi" w:hAnsiTheme="minorHAnsi" w:cstheme="minorHAnsi"/>
        </w:rPr>
      </w:pPr>
    </w:p>
    <w:p w14:paraId="11D86703" w14:textId="446B79EE" w:rsidR="00287F3D" w:rsidRDefault="00545E27" w:rsidP="00FF73D4">
      <w:pPr>
        <w:jc w:val="both"/>
        <w:rPr>
          <w:rFonts w:asciiTheme="minorHAnsi" w:hAnsiTheme="minorHAnsi" w:cstheme="minorHAnsi"/>
        </w:rPr>
      </w:pPr>
      <w:r>
        <w:rPr>
          <w:rFonts w:asciiTheme="minorHAnsi" w:hAnsiTheme="minorHAnsi" w:cstheme="minorHAnsi"/>
        </w:rPr>
        <w:t>Pour ce qui est des perspectives du projet, il a un bel avenir devant lui.</w:t>
      </w:r>
      <w:r w:rsidR="00C53658">
        <w:rPr>
          <w:rFonts w:asciiTheme="minorHAnsi" w:hAnsiTheme="minorHAnsi" w:cstheme="minorHAnsi"/>
        </w:rPr>
        <w:t xml:space="preserve"> Technord a décidé d’assigner des employés au projet à la suite du stage, afin de</w:t>
      </w:r>
      <w:r w:rsidR="00E56246">
        <w:rPr>
          <w:rFonts w:asciiTheme="minorHAnsi" w:hAnsiTheme="minorHAnsi" w:cstheme="minorHAnsi"/>
        </w:rPr>
        <w:t xml:space="preserve"> le</w:t>
      </w:r>
      <w:r w:rsidR="00C53658">
        <w:rPr>
          <w:rFonts w:asciiTheme="minorHAnsi" w:hAnsiTheme="minorHAnsi" w:cstheme="minorHAnsi"/>
        </w:rPr>
        <w:t xml:space="preserve"> fiabiliser et de </w:t>
      </w:r>
      <w:r w:rsidR="00C53658">
        <w:rPr>
          <w:rFonts w:asciiTheme="minorHAnsi" w:hAnsiTheme="minorHAnsi" w:cstheme="minorHAnsi"/>
        </w:rPr>
        <w:lastRenderedPageBreak/>
        <w:t>corriger les derniers petits problèmes restant</w:t>
      </w:r>
      <w:r w:rsidR="00E56246">
        <w:rPr>
          <w:rFonts w:asciiTheme="minorHAnsi" w:hAnsiTheme="minorHAnsi" w:cstheme="minorHAnsi"/>
        </w:rPr>
        <w:t>s</w:t>
      </w:r>
      <w:r w:rsidR="00C53658">
        <w:rPr>
          <w:rFonts w:asciiTheme="minorHAnsi" w:hAnsiTheme="minorHAnsi" w:cstheme="minorHAnsi"/>
        </w:rPr>
        <w:t>. Ce processus durera un ou deux mois, avant que la migration</w:t>
      </w:r>
      <w:r w:rsidR="002E3B94">
        <w:rPr>
          <w:rFonts w:asciiTheme="minorHAnsi" w:hAnsiTheme="minorHAnsi" w:cstheme="minorHAnsi"/>
        </w:rPr>
        <w:t xml:space="preserve"> ne</w:t>
      </w:r>
      <w:r w:rsidR="00C53658">
        <w:rPr>
          <w:rFonts w:asciiTheme="minorHAnsi" w:hAnsiTheme="minorHAnsi" w:cstheme="minorHAnsi"/>
        </w:rPr>
        <w:t xml:space="preserve"> soit complété</w:t>
      </w:r>
      <w:r w:rsidR="002E3B94">
        <w:rPr>
          <w:rFonts w:asciiTheme="minorHAnsi" w:hAnsiTheme="minorHAnsi" w:cstheme="minorHAnsi"/>
        </w:rPr>
        <w:t>e</w:t>
      </w:r>
      <w:r w:rsidR="00C53658">
        <w:rPr>
          <w:rFonts w:asciiTheme="minorHAnsi" w:hAnsiTheme="minorHAnsi" w:cstheme="minorHAnsi"/>
        </w:rPr>
        <w:t xml:space="preserve"> cet été. </w:t>
      </w:r>
      <w:r w:rsidR="00C53658" w:rsidRPr="003B3CDB">
        <w:rPr>
          <w:rFonts w:asciiTheme="minorHAnsi" w:hAnsiTheme="minorHAnsi" w:cstheme="minorHAnsi"/>
        </w:rPr>
        <w:t>À</w:t>
      </w:r>
      <w:r w:rsidR="00C53658" w:rsidRPr="000C2A35">
        <w:rPr>
          <w:rFonts w:asciiTheme="minorHAnsi" w:hAnsiTheme="minorHAnsi" w:cstheme="minorHAnsi"/>
        </w:rPr>
        <w:t xml:space="preserve"> </w:t>
      </w:r>
      <w:r w:rsidR="00C53658">
        <w:rPr>
          <w:rFonts w:asciiTheme="minorHAnsi" w:hAnsiTheme="minorHAnsi" w:cstheme="minorHAnsi"/>
        </w:rPr>
        <w:t xml:space="preserve">partir d’août, Technord proposera </w:t>
      </w:r>
      <w:r w:rsidR="002E3B94">
        <w:rPr>
          <w:rFonts w:asciiTheme="minorHAnsi" w:hAnsiTheme="minorHAnsi" w:cstheme="minorHAnsi"/>
        </w:rPr>
        <w:t>à ses clients encore sous garantie</w:t>
      </w:r>
      <w:r w:rsidR="00C53658">
        <w:rPr>
          <w:rFonts w:asciiTheme="minorHAnsi" w:hAnsiTheme="minorHAnsi" w:cstheme="minorHAnsi"/>
        </w:rPr>
        <w:t xml:space="preserve"> de migrer leur application sans aucun frais. Par ailleurs, c’est déjà la nouvelle application qui est </w:t>
      </w:r>
      <w:r w:rsidR="002E3B94">
        <w:rPr>
          <w:rFonts w:asciiTheme="minorHAnsi" w:hAnsiTheme="minorHAnsi" w:cstheme="minorHAnsi"/>
        </w:rPr>
        <w:t>présentée</w:t>
      </w:r>
      <w:r w:rsidR="00C53658">
        <w:rPr>
          <w:rFonts w:asciiTheme="minorHAnsi" w:hAnsiTheme="minorHAnsi" w:cstheme="minorHAnsi"/>
        </w:rPr>
        <w:t xml:space="preserve"> aux nouveaux clients </w:t>
      </w:r>
      <w:r w:rsidR="002E3B94">
        <w:rPr>
          <w:rFonts w:asciiTheme="minorHAnsi" w:hAnsiTheme="minorHAnsi" w:cstheme="minorHAnsi"/>
        </w:rPr>
        <w:t>potentiels</w:t>
      </w:r>
      <w:r w:rsidR="00C53658">
        <w:rPr>
          <w:rFonts w:asciiTheme="minorHAnsi" w:hAnsiTheme="minorHAnsi" w:cstheme="minorHAnsi"/>
        </w:rPr>
        <w:t xml:space="preserve">, certains exprimant leur </w:t>
      </w:r>
      <w:r w:rsidR="002E3B94">
        <w:rPr>
          <w:rFonts w:asciiTheme="minorHAnsi" w:hAnsiTheme="minorHAnsi" w:cstheme="minorHAnsi"/>
        </w:rPr>
        <w:t>impatience</w:t>
      </w:r>
      <w:r w:rsidR="00C53658">
        <w:rPr>
          <w:rFonts w:asciiTheme="minorHAnsi" w:hAnsiTheme="minorHAnsi" w:cstheme="minorHAnsi"/>
        </w:rPr>
        <w:t xml:space="preserve"> pour la fin du développement de celle-ci.</w:t>
      </w:r>
    </w:p>
    <w:p w14:paraId="034D502B" w14:textId="77777777" w:rsidR="00287F3D" w:rsidRDefault="00287F3D" w:rsidP="00FF73D4">
      <w:pPr>
        <w:jc w:val="both"/>
        <w:rPr>
          <w:rFonts w:asciiTheme="minorHAnsi" w:hAnsiTheme="minorHAnsi" w:cstheme="minorHAnsi"/>
        </w:rPr>
      </w:pPr>
    </w:p>
    <w:p w14:paraId="65A0D66F" w14:textId="635CA848" w:rsidR="0010010F" w:rsidRDefault="00287F3D" w:rsidP="00FF73D4">
      <w:pPr>
        <w:jc w:val="both"/>
        <w:rPr>
          <w:rFonts w:asciiTheme="minorHAnsi" w:hAnsiTheme="minorHAnsi" w:cstheme="minorHAnsi"/>
        </w:rPr>
      </w:pPr>
      <w:r>
        <w:rPr>
          <w:rFonts w:asciiTheme="minorHAnsi" w:hAnsiTheme="minorHAnsi" w:cstheme="minorHAnsi"/>
        </w:rPr>
        <w:t xml:space="preserve">Personnellement, j’ai eu l’occasion de beaucoup apprendre, tant dans le code qu’en dehors. J’ai appris au fur et à mesure du stage comment créer une application en Angular tout en suivant </w:t>
      </w:r>
      <w:r w:rsidR="00713172">
        <w:rPr>
          <w:rFonts w:asciiTheme="minorHAnsi" w:hAnsiTheme="minorHAnsi" w:cstheme="minorHAnsi"/>
        </w:rPr>
        <w:t>de</w:t>
      </w:r>
      <w:r>
        <w:rPr>
          <w:rFonts w:asciiTheme="minorHAnsi" w:hAnsiTheme="minorHAnsi" w:cstheme="minorHAnsi"/>
        </w:rPr>
        <w:t xml:space="preserve"> bonnes pratiques. Avec le recul et </w:t>
      </w:r>
      <w:r w:rsidR="002E3B94">
        <w:rPr>
          <w:rFonts w:asciiTheme="minorHAnsi" w:hAnsiTheme="minorHAnsi" w:cstheme="minorHAnsi"/>
        </w:rPr>
        <w:t>à la lumière de mes</w:t>
      </w:r>
      <w:r>
        <w:rPr>
          <w:rFonts w:asciiTheme="minorHAnsi" w:hAnsiTheme="minorHAnsi" w:cstheme="minorHAnsi"/>
        </w:rPr>
        <w:t xml:space="preserve"> </w:t>
      </w:r>
      <w:r w:rsidR="002E3B94">
        <w:rPr>
          <w:rFonts w:asciiTheme="minorHAnsi" w:hAnsiTheme="minorHAnsi" w:cstheme="minorHAnsi"/>
        </w:rPr>
        <w:t xml:space="preserve">nouvelles </w:t>
      </w:r>
      <w:r>
        <w:rPr>
          <w:rFonts w:asciiTheme="minorHAnsi" w:hAnsiTheme="minorHAnsi" w:cstheme="minorHAnsi"/>
        </w:rPr>
        <w:t>connaiss</w:t>
      </w:r>
      <w:r w:rsidR="002E3B94">
        <w:rPr>
          <w:rFonts w:asciiTheme="minorHAnsi" w:hAnsiTheme="minorHAnsi" w:cstheme="minorHAnsi"/>
        </w:rPr>
        <w:t>ances</w:t>
      </w:r>
      <w:r>
        <w:rPr>
          <w:rFonts w:asciiTheme="minorHAnsi" w:hAnsiTheme="minorHAnsi" w:cstheme="minorHAnsi"/>
        </w:rPr>
        <w:t>, je pense que certaines</w:t>
      </w:r>
      <w:r w:rsidR="0010010F">
        <w:rPr>
          <w:rFonts w:asciiTheme="minorHAnsi" w:hAnsiTheme="minorHAnsi" w:cstheme="minorHAnsi"/>
        </w:rPr>
        <w:t xml:space="preserve"> parties du projet auraient pu être </w:t>
      </w:r>
      <w:r w:rsidR="00F31ACA">
        <w:rPr>
          <w:rFonts w:asciiTheme="minorHAnsi" w:hAnsiTheme="minorHAnsi" w:cstheme="minorHAnsi"/>
        </w:rPr>
        <w:t xml:space="preserve">mieux </w:t>
      </w:r>
      <w:r w:rsidR="0010010F">
        <w:rPr>
          <w:rFonts w:asciiTheme="minorHAnsi" w:hAnsiTheme="minorHAnsi" w:cstheme="minorHAnsi"/>
        </w:rPr>
        <w:t>implémentée</w:t>
      </w:r>
      <w:r w:rsidR="00F31ACA">
        <w:rPr>
          <w:rFonts w:asciiTheme="minorHAnsi" w:hAnsiTheme="minorHAnsi" w:cstheme="minorHAnsi"/>
        </w:rPr>
        <w:t>s</w:t>
      </w:r>
      <w:r w:rsidR="0010010F">
        <w:rPr>
          <w:rFonts w:asciiTheme="minorHAnsi" w:hAnsiTheme="minorHAnsi" w:cstheme="minorHAnsi"/>
        </w:rPr>
        <w:t>, mais je reste</w:t>
      </w:r>
      <w:r w:rsidR="002E3B94">
        <w:rPr>
          <w:rFonts w:asciiTheme="minorHAnsi" w:hAnsiTheme="minorHAnsi" w:cstheme="minorHAnsi"/>
        </w:rPr>
        <w:t xml:space="preserve"> particulièrement</w:t>
      </w:r>
      <w:r w:rsidR="0010010F">
        <w:rPr>
          <w:rFonts w:asciiTheme="minorHAnsi" w:hAnsiTheme="minorHAnsi" w:cstheme="minorHAnsi"/>
        </w:rPr>
        <w:t xml:space="preserve"> satisfait de la réalisation de l’interface graphique dans son ensemble.</w:t>
      </w:r>
    </w:p>
    <w:p w14:paraId="0DDAF0DB" w14:textId="77777777" w:rsidR="0010010F" w:rsidRDefault="0010010F" w:rsidP="00FF73D4">
      <w:pPr>
        <w:jc w:val="both"/>
        <w:rPr>
          <w:rFonts w:asciiTheme="minorHAnsi" w:hAnsiTheme="minorHAnsi" w:cstheme="minorHAnsi"/>
        </w:rPr>
      </w:pPr>
    </w:p>
    <w:p w14:paraId="20A1A725" w14:textId="7A5CDC2A" w:rsidR="0010010F" w:rsidRDefault="0010010F" w:rsidP="00FF73D4">
      <w:pPr>
        <w:jc w:val="both"/>
        <w:rPr>
          <w:rFonts w:asciiTheme="minorHAnsi" w:hAnsiTheme="minorHAnsi" w:cstheme="minorHAnsi"/>
        </w:rPr>
      </w:pPr>
      <w:r>
        <w:rPr>
          <w:rFonts w:asciiTheme="minorHAnsi" w:hAnsiTheme="minorHAnsi" w:cstheme="minorHAnsi"/>
        </w:rPr>
        <w:t xml:space="preserve">L’utilisation des procédures stockées afin d’interagir avec la base de données a été une nouvelle expérience pour moi. J’ai redécouvert le SQL sous un autre jour. Petit à petit, j’ai </w:t>
      </w:r>
      <w:r w:rsidR="00713172">
        <w:rPr>
          <w:rFonts w:asciiTheme="minorHAnsi" w:hAnsiTheme="minorHAnsi" w:cstheme="minorHAnsi"/>
        </w:rPr>
        <w:t>appris</w:t>
      </w:r>
      <w:r>
        <w:rPr>
          <w:rFonts w:asciiTheme="minorHAnsi" w:hAnsiTheme="minorHAnsi" w:cstheme="minorHAnsi"/>
        </w:rPr>
        <w:t xml:space="preserve"> </w:t>
      </w:r>
      <w:r w:rsidR="00713172">
        <w:rPr>
          <w:rFonts w:asciiTheme="minorHAnsi" w:hAnsiTheme="minorHAnsi" w:cstheme="minorHAnsi"/>
        </w:rPr>
        <w:t>toute une série de</w:t>
      </w:r>
      <w:r>
        <w:rPr>
          <w:rFonts w:asciiTheme="minorHAnsi" w:hAnsiTheme="minorHAnsi" w:cstheme="minorHAnsi"/>
        </w:rPr>
        <w:t xml:space="preserve"> fonctionnalités </w:t>
      </w:r>
      <w:r w:rsidR="002E3B94">
        <w:rPr>
          <w:rFonts w:asciiTheme="minorHAnsi" w:hAnsiTheme="minorHAnsi" w:cstheme="minorHAnsi"/>
        </w:rPr>
        <w:t>proposées par</w:t>
      </w:r>
      <w:r>
        <w:rPr>
          <w:rFonts w:asciiTheme="minorHAnsi" w:hAnsiTheme="minorHAnsi" w:cstheme="minorHAnsi"/>
        </w:rPr>
        <w:t xml:space="preserve"> ce langage et j’ai pris confiance en mes capacités. Lorsque l’on m’a demandé de recréer la partie de la base de données qui gérait les questionnaires, j’étais </w:t>
      </w:r>
      <w:r w:rsidR="002E3B94">
        <w:rPr>
          <w:rFonts w:asciiTheme="minorHAnsi" w:hAnsiTheme="minorHAnsi" w:cstheme="minorHAnsi"/>
        </w:rPr>
        <w:t>suffisamment</w:t>
      </w:r>
      <w:r>
        <w:rPr>
          <w:rFonts w:asciiTheme="minorHAnsi" w:hAnsiTheme="minorHAnsi" w:cstheme="minorHAnsi"/>
        </w:rPr>
        <w:t xml:space="preserve"> à l’aise avec la technologie pour implémenter une architecture propre et efficace. Bien que la réalisation de certaines procédures stockées m’ait parfois mis au défi, j’ai apprécié travailler sur cette partie du projet. Je pense avoir réalisé quelque chose de pratique et d’extensible.</w:t>
      </w:r>
    </w:p>
    <w:p w14:paraId="3A68FDEF" w14:textId="77777777" w:rsidR="0010010F" w:rsidRDefault="0010010F" w:rsidP="00FF73D4">
      <w:pPr>
        <w:jc w:val="both"/>
        <w:rPr>
          <w:rFonts w:asciiTheme="minorHAnsi" w:hAnsiTheme="minorHAnsi" w:cstheme="minorHAnsi"/>
        </w:rPr>
      </w:pPr>
    </w:p>
    <w:p w14:paraId="59608DCE" w14:textId="78800E68" w:rsidR="0089556B" w:rsidRDefault="00A11CE8" w:rsidP="00FF73D4">
      <w:pPr>
        <w:jc w:val="both"/>
        <w:rPr>
          <w:rFonts w:asciiTheme="minorHAnsi" w:hAnsiTheme="minorHAnsi" w:cstheme="minorHAnsi"/>
        </w:rPr>
      </w:pPr>
      <w:r>
        <w:rPr>
          <w:rFonts w:asciiTheme="minorHAnsi" w:hAnsiTheme="minorHAnsi" w:cstheme="minorHAnsi"/>
        </w:rPr>
        <w:t>Mon stage m’a permis d’avoir un</w:t>
      </w:r>
      <w:r w:rsidR="0089556B">
        <w:rPr>
          <w:rFonts w:asciiTheme="minorHAnsi" w:hAnsiTheme="minorHAnsi" w:cstheme="minorHAnsi"/>
        </w:rPr>
        <w:t xml:space="preserve"> aperçu de </w:t>
      </w:r>
      <w:r>
        <w:rPr>
          <w:rFonts w:asciiTheme="minorHAnsi" w:hAnsiTheme="minorHAnsi" w:cstheme="minorHAnsi"/>
        </w:rPr>
        <w:t>la manière dont</w:t>
      </w:r>
      <w:r w:rsidR="0089556B">
        <w:rPr>
          <w:rFonts w:asciiTheme="minorHAnsi" w:hAnsiTheme="minorHAnsi" w:cstheme="minorHAnsi"/>
        </w:rPr>
        <w:t xml:space="preserve"> les projets sont gérés au niveau professionnel. </w:t>
      </w:r>
      <w:r>
        <w:rPr>
          <w:rFonts w:asciiTheme="minorHAnsi" w:hAnsiTheme="minorHAnsi" w:cstheme="minorHAnsi"/>
        </w:rPr>
        <w:t>Ces quinze semaines ont poussé</w:t>
      </w:r>
      <w:r w:rsidR="00713172">
        <w:rPr>
          <w:rFonts w:asciiTheme="minorHAnsi" w:hAnsiTheme="minorHAnsi" w:cstheme="minorHAnsi"/>
        </w:rPr>
        <w:t xml:space="preserve"> la gestion de projet plus loin que durant toutes les années du cursus</w:t>
      </w:r>
      <w:r w:rsidR="0089556B">
        <w:rPr>
          <w:rFonts w:asciiTheme="minorHAnsi" w:hAnsiTheme="minorHAnsi" w:cstheme="minorHAnsi"/>
        </w:rPr>
        <w:t>. J’ai ainsi gagné un savoir-faire qui me sera utile lors de l’entièreté de ma carrière.</w:t>
      </w:r>
    </w:p>
    <w:p w14:paraId="22EC413B" w14:textId="77777777" w:rsidR="0089556B" w:rsidRDefault="0089556B" w:rsidP="00FF73D4">
      <w:pPr>
        <w:jc w:val="both"/>
        <w:rPr>
          <w:rFonts w:asciiTheme="minorHAnsi" w:hAnsiTheme="minorHAnsi" w:cstheme="minorHAnsi"/>
        </w:rPr>
      </w:pPr>
    </w:p>
    <w:p w14:paraId="454E1DD2" w14:textId="77777777" w:rsidR="00713172" w:rsidRDefault="0089556B" w:rsidP="00FF73D4">
      <w:pPr>
        <w:jc w:val="both"/>
        <w:rPr>
          <w:rFonts w:asciiTheme="minorHAnsi" w:hAnsiTheme="minorHAnsi" w:cstheme="minorHAnsi"/>
        </w:rPr>
      </w:pPr>
      <w:r>
        <w:rPr>
          <w:rFonts w:asciiTheme="minorHAnsi" w:hAnsiTheme="minorHAnsi" w:cstheme="minorHAnsi"/>
        </w:rPr>
        <w:t xml:space="preserve">Les critères de satisfaction des tickets étaient aussi beaucoup plus sévères que pour les projets de l’école. </w:t>
      </w:r>
      <w:r w:rsidR="00713172">
        <w:rPr>
          <w:rFonts w:asciiTheme="minorHAnsi" w:hAnsiTheme="minorHAnsi" w:cstheme="minorHAnsi"/>
        </w:rPr>
        <w:t>Ce n’était maintenant plus acceptable de terminer un ticket sans vraiment l’avoir testé</w:t>
      </w:r>
      <w:r>
        <w:rPr>
          <w:rFonts w:asciiTheme="minorHAnsi" w:hAnsiTheme="minorHAnsi" w:cstheme="minorHAnsi"/>
        </w:rPr>
        <w:t>. Nos maîtres de stage avaient des attentes et il était hors de question de laisser passer un ticket qui n’y correspondait pas. Cette élévation</w:t>
      </w:r>
      <w:r w:rsidR="00713172">
        <w:rPr>
          <w:rFonts w:asciiTheme="minorHAnsi" w:hAnsiTheme="minorHAnsi" w:cstheme="minorHAnsi"/>
        </w:rPr>
        <w:t xml:space="preserve"> des critères de satisfaction m’a permis de remettre en cause la manière dont je développais. J’ai appris que correctement tester une fonctionnalité était tout aussi important que de l’implémenter.</w:t>
      </w:r>
    </w:p>
    <w:p w14:paraId="4651DB74" w14:textId="77777777" w:rsidR="00713172" w:rsidRDefault="00713172" w:rsidP="00FF73D4">
      <w:pPr>
        <w:jc w:val="both"/>
        <w:rPr>
          <w:rFonts w:asciiTheme="minorHAnsi" w:hAnsiTheme="minorHAnsi" w:cstheme="minorHAnsi"/>
        </w:rPr>
      </w:pPr>
    </w:p>
    <w:p w14:paraId="2B212171" w14:textId="5C587F68" w:rsidR="008D0A88" w:rsidRDefault="00713172" w:rsidP="00FF73D4">
      <w:pPr>
        <w:jc w:val="both"/>
        <w:rPr>
          <w:rFonts w:asciiTheme="minorHAnsi" w:hAnsiTheme="minorHAnsi" w:cstheme="minorHAnsi"/>
        </w:rPr>
      </w:pPr>
      <w:r>
        <w:rPr>
          <w:rFonts w:asciiTheme="minorHAnsi" w:hAnsiTheme="minorHAnsi" w:cstheme="minorHAnsi"/>
        </w:rPr>
        <w:t>Cette expérience dans le milieu professionnel m’a aussi enseigné beaucoup de choses en dehors du développement d’application.</w:t>
      </w:r>
      <w:r w:rsidR="008D0A88">
        <w:rPr>
          <w:rFonts w:asciiTheme="minorHAnsi" w:hAnsiTheme="minorHAnsi" w:cstheme="minorHAnsi"/>
        </w:rPr>
        <w:t xml:space="preserve"> J’ai pu être témoin de comment la hiérarchie d’une entreprise s’organise et des interactions entre </w:t>
      </w:r>
      <w:r w:rsidR="00E46916">
        <w:rPr>
          <w:rFonts w:asciiTheme="minorHAnsi" w:hAnsiTheme="minorHAnsi" w:cstheme="minorHAnsi"/>
        </w:rPr>
        <w:t>ses différents parties prenantes</w:t>
      </w:r>
      <w:r w:rsidR="008D0A88">
        <w:rPr>
          <w:rFonts w:asciiTheme="minorHAnsi" w:hAnsiTheme="minorHAnsi" w:cstheme="minorHAnsi"/>
        </w:rPr>
        <w:t xml:space="preserve">. J’ai </w:t>
      </w:r>
      <w:r w:rsidR="00E46916">
        <w:rPr>
          <w:rFonts w:asciiTheme="minorHAnsi" w:hAnsiTheme="minorHAnsi" w:cstheme="minorHAnsi"/>
        </w:rPr>
        <w:t xml:space="preserve">intégré </w:t>
      </w:r>
      <w:r w:rsidR="008D0A88">
        <w:rPr>
          <w:rFonts w:asciiTheme="minorHAnsi" w:hAnsiTheme="minorHAnsi" w:cstheme="minorHAnsi"/>
        </w:rPr>
        <w:t xml:space="preserve">une équipe </w:t>
      </w:r>
      <w:r w:rsidR="00B55DC5">
        <w:rPr>
          <w:rFonts w:asciiTheme="minorHAnsi" w:hAnsiTheme="minorHAnsi" w:cstheme="minorHAnsi"/>
        </w:rPr>
        <w:t xml:space="preserve">gérée par quelqu’un avec </w:t>
      </w:r>
      <w:r w:rsidR="008D0A88">
        <w:rPr>
          <w:rFonts w:asciiTheme="minorHAnsi" w:hAnsiTheme="minorHAnsi" w:cstheme="minorHAnsi"/>
        </w:rPr>
        <w:t xml:space="preserve">une dizaine d’années d’expérience, ce qui m’a permis d’apprendre beaucoup de choses sur </w:t>
      </w:r>
      <w:r w:rsidR="00271D84">
        <w:rPr>
          <w:rFonts w:asciiTheme="minorHAnsi" w:hAnsiTheme="minorHAnsi" w:cstheme="minorHAnsi"/>
        </w:rPr>
        <w:t>la gestion</w:t>
      </w:r>
      <w:r w:rsidR="008D0A88">
        <w:rPr>
          <w:rFonts w:asciiTheme="minorHAnsi" w:hAnsiTheme="minorHAnsi" w:cstheme="minorHAnsi"/>
        </w:rPr>
        <w:t xml:space="preserve"> </w:t>
      </w:r>
      <w:r w:rsidR="00271D84">
        <w:rPr>
          <w:rFonts w:asciiTheme="minorHAnsi" w:hAnsiTheme="minorHAnsi" w:cstheme="minorHAnsi"/>
        </w:rPr>
        <w:t>d’</w:t>
      </w:r>
      <w:r w:rsidR="008D0A88">
        <w:rPr>
          <w:rFonts w:asciiTheme="minorHAnsi" w:hAnsiTheme="minorHAnsi" w:cstheme="minorHAnsi"/>
        </w:rPr>
        <w:t>un projet, mais aussi</w:t>
      </w:r>
      <w:r w:rsidR="00271D84">
        <w:rPr>
          <w:rFonts w:asciiTheme="minorHAnsi" w:hAnsiTheme="minorHAnsi" w:cstheme="minorHAnsi"/>
        </w:rPr>
        <w:t xml:space="preserve"> sur</w:t>
      </w:r>
      <w:r w:rsidR="008D0A88">
        <w:rPr>
          <w:rFonts w:asciiTheme="minorHAnsi" w:hAnsiTheme="minorHAnsi" w:cstheme="minorHAnsi"/>
        </w:rPr>
        <w:t xml:space="preserve"> les personnes </w:t>
      </w:r>
      <w:r w:rsidR="00271D84">
        <w:rPr>
          <w:rFonts w:asciiTheme="minorHAnsi" w:hAnsiTheme="minorHAnsi" w:cstheme="minorHAnsi"/>
        </w:rPr>
        <w:t>qui y participent</w:t>
      </w:r>
      <w:r w:rsidR="008D0A88">
        <w:rPr>
          <w:rFonts w:asciiTheme="minorHAnsi" w:hAnsiTheme="minorHAnsi" w:cstheme="minorHAnsi"/>
        </w:rPr>
        <w:t>.</w:t>
      </w:r>
    </w:p>
    <w:p w14:paraId="4DF19CF6" w14:textId="77777777" w:rsidR="008D0A88" w:rsidRDefault="008D0A88" w:rsidP="00FF73D4">
      <w:pPr>
        <w:jc w:val="both"/>
        <w:rPr>
          <w:rFonts w:asciiTheme="minorHAnsi" w:hAnsiTheme="minorHAnsi" w:cstheme="minorHAnsi"/>
        </w:rPr>
      </w:pPr>
    </w:p>
    <w:p w14:paraId="539450F6" w14:textId="6C463C7B" w:rsidR="0027693F" w:rsidRPr="000C2A35" w:rsidRDefault="008D0A88" w:rsidP="00FF73D4">
      <w:pPr>
        <w:jc w:val="both"/>
        <w:rPr>
          <w:rFonts w:asciiTheme="minorHAnsi" w:hAnsiTheme="minorHAnsi" w:cstheme="minorHAnsi"/>
        </w:rPr>
      </w:pPr>
      <w:r>
        <w:rPr>
          <w:rFonts w:asciiTheme="minorHAnsi" w:hAnsiTheme="minorHAnsi" w:cstheme="minorHAnsi"/>
        </w:rPr>
        <w:t>Au final, ce stage a été</w:t>
      </w:r>
      <w:r w:rsidR="00271D84">
        <w:rPr>
          <w:rFonts w:asciiTheme="minorHAnsi" w:hAnsiTheme="minorHAnsi" w:cstheme="minorHAnsi"/>
        </w:rPr>
        <w:t xml:space="preserve"> pour moi</w:t>
      </w:r>
      <w:r>
        <w:rPr>
          <w:rFonts w:asciiTheme="minorHAnsi" w:hAnsiTheme="minorHAnsi" w:cstheme="minorHAnsi"/>
        </w:rPr>
        <w:t xml:space="preserve"> une expérience positive dans tous les domaines. Je suis cont</w:t>
      </w:r>
      <w:r w:rsidR="00271D84">
        <w:rPr>
          <w:rFonts w:asciiTheme="minorHAnsi" w:hAnsiTheme="minorHAnsi" w:cstheme="minorHAnsi"/>
        </w:rPr>
        <w:t>ent du travail accompli</w:t>
      </w:r>
      <w:r>
        <w:rPr>
          <w:rFonts w:asciiTheme="minorHAnsi" w:hAnsiTheme="minorHAnsi" w:cstheme="minorHAnsi"/>
        </w:rPr>
        <w:t xml:space="preserve"> et des relations que j’ai </w:t>
      </w:r>
      <w:r w:rsidR="00271D84">
        <w:rPr>
          <w:rFonts w:asciiTheme="minorHAnsi" w:hAnsiTheme="minorHAnsi" w:cstheme="minorHAnsi"/>
        </w:rPr>
        <w:t>créées. Ces quinze semaines ont enrichi</w:t>
      </w:r>
      <w:r>
        <w:rPr>
          <w:rFonts w:asciiTheme="minorHAnsi" w:hAnsiTheme="minorHAnsi" w:cstheme="minorHAnsi"/>
        </w:rPr>
        <w:t xml:space="preserve"> mon arsenal de compétence</w:t>
      </w:r>
      <w:r w:rsidR="00271D84">
        <w:rPr>
          <w:rFonts w:asciiTheme="minorHAnsi" w:hAnsiTheme="minorHAnsi" w:cstheme="minorHAnsi"/>
        </w:rPr>
        <w:t>s et m’ont préparé</w:t>
      </w:r>
      <w:r>
        <w:rPr>
          <w:rFonts w:asciiTheme="minorHAnsi" w:hAnsiTheme="minorHAnsi" w:cstheme="minorHAnsi"/>
        </w:rPr>
        <w:t xml:space="preserve"> à ce qui m’attend dans le milieu professionnel. Une chose est sûre, je suis prêt pour </w:t>
      </w:r>
      <w:r w:rsidR="00044D87">
        <w:rPr>
          <w:rFonts w:asciiTheme="minorHAnsi" w:hAnsiTheme="minorHAnsi" w:cstheme="minorHAnsi"/>
        </w:rPr>
        <w:t>le début de ma carrière</w:t>
      </w:r>
      <w:r>
        <w:rPr>
          <w:rFonts w:asciiTheme="minorHAnsi" w:hAnsiTheme="minorHAnsi" w:cstheme="minorHAnsi"/>
        </w:rPr>
        <w:t xml:space="preserve">. </w:t>
      </w:r>
      <w:r w:rsidR="0027693F" w:rsidRPr="000C2A35">
        <w:rPr>
          <w:rFonts w:asciiTheme="minorHAnsi" w:hAnsiTheme="minorHAnsi" w:cstheme="minorHAnsi"/>
        </w:rPr>
        <w:br w:type="page"/>
      </w:r>
    </w:p>
    <w:p w14:paraId="0ED3378A" w14:textId="77777777" w:rsidR="00EE7802" w:rsidRPr="00EE7802" w:rsidRDefault="00EE7802" w:rsidP="00EE7802"/>
    <w:p w14:paraId="62239D6F" w14:textId="75CDB126" w:rsidR="0027693F" w:rsidRPr="00EF39A5" w:rsidRDefault="0027693F" w:rsidP="00EF39A5">
      <w:pPr>
        <w:jc w:val="both"/>
        <w:rPr>
          <w:rFonts w:asciiTheme="minorHAnsi" w:hAnsiTheme="minorHAnsi" w:cstheme="minorHAnsi"/>
        </w:rPr>
      </w:pPr>
      <w:r w:rsidRPr="00EF39A5">
        <w:rPr>
          <w:rFonts w:asciiTheme="minorHAnsi" w:hAnsiTheme="minorHAnsi" w:cstheme="minorHAnsi"/>
        </w:rPr>
        <w:t>L’intelligence artificielle n’a été utilisée qu’à des fins de recherche d’informations dans le cadre de l’écriture de ce mémoire. Aucun texte présent dans ce document n’a été généré ou modifié par une intelligence artificielle.</w:t>
      </w:r>
    </w:p>
    <w:sectPr w:rsidR="0027693F" w:rsidRPr="00EF39A5" w:rsidSect="006C26B1">
      <w:footerReference w:type="default" r:id="rId36"/>
      <w:pgSz w:w="11907" w:h="16839" w:code="9"/>
      <w:pgMar w:top="1440" w:right="1440" w:bottom="1440" w:left="1800" w:header="567"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7DF1FC" w14:textId="77777777" w:rsidR="00F913E0" w:rsidRDefault="00F913E0" w:rsidP="002C6F05">
      <w:r>
        <w:separator/>
      </w:r>
    </w:p>
  </w:endnote>
  <w:endnote w:type="continuationSeparator" w:id="0">
    <w:p w14:paraId="7ABBDF3B" w14:textId="77777777" w:rsidR="00F913E0" w:rsidRDefault="00F913E0" w:rsidP="002C6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2955468"/>
      <w:docPartObj>
        <w:docPartGallery w:val="Page Numbers (Bottom of Page)"/>
        <w:docPartUnique/>
      </w:docPartObj>
    </w:sdtPr>
    <w:sdtContent>
      <w:p w14:paraId="54BD7394" w14:textId="60064587" w:rsidR="00205AE1" w:rsidRDefault="00205AE1">
        <w:pPr>
          <w:pStyle w:val="Pieddepage"/>
          <w:jc w:val="right"/>
        </w:pPr>
        <w:r>
          <w:fldChar w:fldCharType="begin"/>
        </w:r>
        <w:r>
          <w:instrText>PAGE   \* MERGEFORMAT</w:instrText>
        </w:r>
        <w:r>
          <w:fldChar w:fldCharType="separate"/>
        </w:r>
        <w:r w:rsidR="0062237B">
          <w:rPr>
            <w:noProof/>
          </w:rPr>
          <w:t>33</w:t>
        </w:r>
        <w:r>
          <w:fldChar w:fldCharType="end"/>
        </w:r>
      </w:p>
    </w:sdtContent>
  </w:sdt>
  <w:p w14:paraId="4AAFE372" w14:textId="77777777" w:rsidR="00205AE1" w:rsidRDefault="00205AE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8677D4" w14:textId="77777777" w:rsidR="00F913E0" w:rsidRDefault="00F913E0" w:rsidP="002C6F05">
      <w:r>
        <w:separator/>
      </w:r>
    </w:p>
  </w:footnote>
  <w:footnote w:type="continuationSeparator" w:id="0">
    <w:p w14:paraId="0773F8B2" w14:textId="77777777" w:rsidR="00F913E0" w:rsidRDefault="00F913E0" w:rsidP="002C6F05">
      <w:r>
        <w:continuationSeparator/>
      </w:r>
    </w:p>
  </w:footnote>
  <w:footnote w:id="1">
    <w:p w14:paraId="64854061" w14:textId="1006FF71" w:rsidR="00205AE1" w:rsidRPr="00BE279D" w:rsidRDefault="00205AE1">
      <w:pPr>
        <w:pStyle w:val="Notedebasdepage"/>
        <w:rPr>
          <w:rFonts w:asciiTheme="minorHAnsi" w:hAnsiTheme="minorHAnsi" w:cstheme="minorHAnsi"/>
          <w:lang w:val="en-US"/>
        </w:rPr>
      </w:pPr>
      <w:r w:rsidRPr="00517D59">
        <w:rPr>
          <w:rStyle w:val="Appelnotedebasdep"/>
          <w:rFonts w:asciiTheme="minorHAnsi" w:hAnsiTheme="minorHAnsi" w:cstheme="minorHAnsi"/>
        </w:rPr>
        <w:footnoteRef/>
      </w:r>
      <w:r w:rsidRPr="00BE279D">
        <w:rPr>
          <w:rFonts w:asciiTheme="minorHAnsi" w:hAnsiTheme="minorHAnsi" w:cstheme="minorHAnsi"/>
          <w:lang w:val="en-US"/>
        </w:rPr>
        <w:t xml:space="preserve"> Internet of Things</w:t>
      </w:r>
    </w:p>
  </w:footnote>
  <w:footnote w:id="2">
    <w:p w14:paraId="6CD820D9" w14:textId="15F2672B" w:rsidR="00205AE1" w:rsidRPr="00BE279D" w:rsidRDefault="00205AE1">
      <w:pPr>
        <w:pStyle w:val="Notedebasdepage"/>
        <w:rPr>
          <w:rFonts w:asciiTheme="minorHAnsi" w:hAnsiTheme="minorHAnsi" w:cstheme="minorHAnsi"/>
          <w:lang w:val="en-US"/>
        </w:rPr>
      </w:pPr>
      <w:r w:rsidRPr="00633E66">
        <w:rPr>
          <w:rStyle w:val="Appelnotedebasdep"/>
          <w:rFonts w:asciiTheme="minorHAnsi" w:hAnsiTheme="minorHAnsi" w:cstheme="minorHAnsi"/>
        </w:rPr>
        <w:footnoteRef/>
      </w:r>
      <w:r w:rsidRPr="00BE279D">
        <w:rPr>
          <w:rFonts w:asciiTheme="minorHAnsi" w:hAnsiTheme="minorHAnsi" w:cstheme="minorHAnsi"/>
          <w:lang w:val="en-US"/>
        </w:rPr>
        <w:t xml:space="preserve"> https://www.technord.com</w:t>
      </w:r>
    </w:p>
  </w:footnote>
  <w:footnote w:id="3">
    <w:p w14:paraId="1DC5BC46" w14:textId="64CDF15D" w:rsidR="00205AE1" w:rsidRPr="000A1980" w:rsidRDefault="00205AE1">
      <w:pPr>
        <w:pStyle w:val="Notedebasdepage"/>
        <w:rPr>
          <w:lang w:val="fr-BE"/>
        </w:rPr>
      </w:pPr>
      <w:r w:rsidRPr="00517D59">
        <w:rPr>
          <w:rStyle w:val="Appelnotedebasdep"/>
          <w:rFonts w:asciiTheme="minorHAnsi" w:hAnsiTheme="minorHAnsi" w:cstheme="minorHAnsi"/>
        </w:rPr>
        <w:footnoteRef/>
      </w:r>
      <w:r w:rsidRPr="00517D59">
        <w:rPr>
          <w:rFonts w:asciiTheme="minorHAnsi" w:hAnsiTheme="minorHAnsi" w:cstheme="minorHAnsi"/>
        </w:rPr>
        <w:t xml:space="preserve"> </w:t>
      </w:r>
      <w:r w:rsidRPr="00517D59">
        <w:rPr>
          <w:rFonts w:asciiTheme="minorHAnsi" w:hAnsiTheme="minorHAnsi" w:cstheme="minorHAnsi"/>
          <w:lang w:val="fr-BE"/>
        </w:rPr>
        <w:t>Ingénieur projet senior</w:t>
      </w:r>
    </w:p>
  </w:footnote>
  <w:footnote w:id="4">
    <w:p w14:paraId="3889FCE3" w14:textId="74BE7609" w:rsidR="00205AE1" w:rsidRPr="00137662" w:rsidRDefault="00205AE1">
      <w:pPr>
        <w:pStyle w:val="Notedebasdepage"/>
      </w:pPr>
      <w:r w:rsidRPr="00363D71">
        <w:rPr>
          <w:rStyle w:val="Appelnotedebasdep"/>
          <w:rFonts w:asciiTheme="minorHAnsi" w:hAnsiTheme="minorHAnsi" w:cstheme="minorHAnsi"/>
        </w:rPr>
        <w:footnoteRef/>
      </w:r>
      <w:r w:rsidRPr="00363D71">
        <w:rPr>
          <w:rFonts w:asciiTheme="minorHAnsi" w:hAnsiTheme="minorHAnsi" w:cstheme="minorHAnsi"/>
        </w:rPr>
        <w:t xml:space="preserve"> </w:t>
      </w:r>
      <w:proofErr w:type="spellStart"/>
      <w:r w:rsidRPr="00363D71">
        <w:rPr>
          <w:rFonts w:asciiTheme="minorHAnsi" w:hAnsiTheme="minorHAnsi" w:cstheme="minorHAnsi"/>
          <w:lang w:val="fr-BE"/>
        </w:rPr>
        <w:t>Create</w:t>
      </w:r>
      <w:proofErr w:type="spellEnd"/>
      <w:r w:rsidRPr="00363D71">
        <w:rPr>
          <w:rFonts w:asciiTheme="minorHAnsi" w:hAnsiTheme="minorHAnsi" w:cstheme="minorHAnsi"/>
          <w:lang w:val="fr-BE"/>
        </w:rPr>
        <w:t xml:space="preserve"> Read Update </w:t>
      </w:r>
      <w:proofErr w:type="spellStart"/>
      <w:r w:rsidRPr="00363D71">
        <w:rPr>
          <w:rFonts w:asciiTheme="minorHAnsi" w:hAnsiTheme="minorHAnsi" w:cstheme="minorHAnsi"/>
          <w:lang w:val="fr-BE"/>
        </w:rPr>
        <w:t>Delete</w:t>
      </w:r>
      <w:proofErr w:type="spellEnd"/>
      <w:r w:rsidRPr="00363D71">
        <w:rPr>
          <w:rFonts w:asciiTheme="minorHAnsi" w:hAnsiTheme="minorHAnsi" w:cstheme="minorHAnsi"/>
          <w:lang w:val="fr-BE"/>
        </w:rPr>
        <w:t> : Créer, lire, mettre à jour et supprimer</w:t>
      </w:r>
    </w:p>
  </w:footnote>
  <w:footnote w:id="5">
    <w:p w14:paraId="5E1605E9" w14:textId="7FCEBFFC" w:rsidR="00205AE1" w:rsidRPr="00517EBF" w:rsidRDefault="00205AE1">
      <w:pPr>
        <w:pStyle w:val="Notedebasdepage"/>
      </w:pPr>
      <w:r>
        <w:rPr>
          <w:rStyle w:val="Appelnotedebasdep"/>
        </w:rPr>
        <w:footnoteRef/>
      </w:r>
      <w:r>
        <w:t xml:space="preserve"> Source : </w:t>
      </w:r>
      <w:r w:rsidRPr="00517EBF">
        <w:t>https://blog.prototypr.io/settings-ui-design-inspiration-85b23aafb3e6</w:t>
      </w:r>
    </w:p>
  </w:footnote>
  <w:footnote w:id="6">
    <w:p w14:paraId="5194AEF8" w14:textId="693A76DC" w:rsidR="00205AE1" w:rsidRPr="00B14FCC" w:rsidRDefault="00205AE1">
      <w:pPr>
        <w:pStyle w:val="Notedebasdepage"/>
        <w:rPr>
          <w:rFonts w:asciiTheme="minorHAnsi" w:hAnsiTheme="minorHAnsi" w:cstheme="minorHAnsi"/>
        </w:rPr>
      </w:pPr>
      <w:r w:rsidRPr="00B14FCC">
        <w:rPr>
          <w:rStyle w:val="Appelnotedebasdep"/>
          <w:rFonts w:asciiTheme="minorHAnsi" w:hAnsiTheme="minorHAnsi" w:cstheme="minorHAnsi"/>
        </w:rPr>
        <w:footnoteRef/>
      </w:r>
      <w:r w:rsidRPr="00B14FCC">
        <w:rPr>
          <w:rFonts w:asciiTheme="minorHAnsi" w:hAnsiTheme="minorHAnsi" w:cstheme="minorHAnsi"/>
        </w:rPr>
        <w:t xml:space="preserve"> Single </w:t>
      </w:r>
      <w:proofErr w:type="spellStart"/>
      <w:r w:rsidRPr="00B14FCC">
        <w:rPr>
          <w:rFonts w:asciiTheme="minorHAnsi" w:hAnsiTheme="minorHAnsi" w:cstheme="minorHAnsi"/>
        </w:rPr>
        <w:t>Sign</w:t>
      </w:r>
      <w:proofErr w:type="spellEnd"/>
      <w:r w:rsidRPr="00B14FCC">
        <w:rPr>
          <w:rFonts w:asciiTheme="minorHAnsi" w:hAnsiTheme="minorHAnsi" w:cstheme="minorHAnsi"/>
        </w:rPr>
        <w:t>-On : P</w:t>
      </w:r>
      <w:r>
        <w:rPr>
          <w:rFonts w:asciiTheme="minorHAnsi" w:hAnsiTheme="minorHAnsi" w:cstheme="minorHAnsi"/>
        </w:rPr>
        <w:t>ermet</w:t>
      </w:r>
      <w:r w:rsidRPr="00B14FCC">
        <w:rPr>
          <w:rFonts w:asciiTheme="minorHAnsi" w:hAnsiTheme="minorHAnsi" w:cstheme="minorHAnsi"/>
        </w:rPr>
        <w:t xml:space="preserve"> à un utilisateur de se connecter à plusieurs applications avec les mêmes identifiants</w:t>
      </w:r>
    </w:p>
  </w:footnote>
  <w:footnote w:id="7">
    <w:p w14:paraId="1792A466" w14:textId="02EEC02D" w:rsidR="00205AE1" w:rsidRPr="00B14FCC" w:rsidRDefault="00205AE1">
      <w:pPr>
        <w:pStyle w:val="Notedebasdepage"/>
        <w:rPr>
          <w:rFonts w:asciiTheme="minorHAnsi" w:hAnsiTheme="minorHAnsi" w:cstheme="minorHAnsi"/>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Pr>
          <w:rFonts w:asciiTheme="minorHAnsi" w:hAnsiTheme="minorHAnsi" w:cstheme="minorHAnsi"/>
        </w:rPr>
        <w:t xml:space="preserve">Multi-Factor </w:t>
      </w:r>
      <w:proofErr w:type="spellStart"/>
      <w:r>
        <w:rPr>
          <w:rFonts w:asciiTheme="minorHAnsi" w:hAnsiTheme="minorHAnsi" w:cstheme="minorHAnsi"/>
        </w:rPr>
        <w:t>Authentication</w:t>
      </w:r>
      <w:proofErr w:type="spellEnd"/>
      <w:r>
        <w:rPr>
          <w:rFonts w:asciiTheme="minorHAnsi" w:hAnsiTheme="minorHAnsi" w:cstheme="minorHAnsi"/>
        </w:rPr>
        <w:t> : Demande à l’utilisateur d’utiliser plus qu’un mot de passe pour se connecter, comme un code envoyé à un numéro de téléphone</w:t>
      </w:r>
    </w:p>
  </w:footnote>
  <w:footnote w:id="8">
    <w:p w14:paraId="748338AC" w14:textId="5D0E76F6" w:rsidR="00205AE1" w:rsidRPr="00517D59" w:rsidRDefault="00205AE1">
      <w:pPr>
        <w:pStyle w:val="Notedebasdepage"/>
        <w:rPr>
          <w:rFonts w:asciiTheme="minorHAnsi" w:hAnsiTheme="minorHAnsi" w:cstheme="minorHAnsi"/>
        </w:rPr>
      </w:pPr>
      <w:r w:rsidRPr="00517D59">
        <w:rPr>
          <w:rStyle w:val="Appelnotedebasdep"/>
          <w:rFonts w:asciiTheme="minorHAnsi" w:hAnsiTheme="minorHAnsi" w:cstheme="minorHAnsi"/>
        </w:rPr>
        <w:footnoteRef/>
      </w:r>
      <w:r w:rsidRPr="00517D59">
        <w:rPr>
          <w:rFonts w:asciiTheme="minorHAnsi" w:hAnsiTheme="minorHAnsi" w:cstheme="minorHAnsi"/>
        </w:rPr>
        <w:t xml:space="preserve"> Permettent l’ajout de nouveaux attributs aux balises HTML offrant des fonctionnalités personnalisables.</w:t>
      </w:r>
    </w:p>
  </w:footnote>
  <w:footnote w:id="9">
    <w:p w14:paraId="275EE60E" w14:textId="5D4D5D1A" w:rsidR="00205AE1" w:rsidRDefault="00205AE1">
      <w:pPr>
        <w:pStyle w:val="Notedebasdepage"/>
      </w:pPr>
      <w:r w:rsidRPr="00517D59">
        <w:rPr>
          <w:rStyle w:val="Appelnotedebasdep"/>
          <w:rFonts w:asciiTheme="minorHAnsi" w:hAnsiTheme="minorHAnsi" w:cstheme="minorHAnsi"/>
        </w:rPr>
        <w:footnoteRef/>
      </w:r>
      <w:r w:rsidRPr="00517D59">
        <w:rPr>
          <w:rFonts w:asciiTheme="minorHAnsi" w:hAnsiTheme="minorHAnsi" w:cstheme="minorHAnsi"/>
        </w:rPr>
        <w:t xml:space="preserve"> Command Line Interface : Outils utilisable depuis la console de commandes.</w:t>
      </w:r>
    </w:p>
  </w:footnote>
  <w:footnote w:id="10">
    <w:p w14:paraId="11C1C78F" w14:textId="3A0EA27E" w:rsidR="00205AE1" w:rsidRPr="00B14FCC" w:rsidRDefault="00205AE1">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sidRPr="00B14FCC">
        <w:rPr>
          <w:rFonts w:asciiTheme="minorHAnsi" w:hAnsiTheme="minorHAnsi" w:cstheme="minorHAnsi"/>
          <w:lang w:val="fr-BE"/>
        </w:rPr>
        <w:t>Object-</w:t>
      </w:r>
      <w:proofErr w:type="spellStart"/>
      <w:r w:rsidRPr="00B14FCC">
        <w:rPr>
          <w:rFonts w:asciiTheme="minorHAnsi" w:hAnsiTheme="minorHAnsi" w:cstheme="minorHAnsi"/>
          <w:lang w:val="fr-BE"/>
        </w:rPr>
        <w:t>Relational</w:t>
      </w:r>
      <w:proofErr w:type="spellEnd"/>
      <w:r w:rsidRPr="00B14FCC">
        <w:rPr>
          <w:rFonts w:asciiTheme="minorHAnsi" w:hAnsiTheme="minorHAnsi" w:cstheme="minorHAnsi"/>
          <w:lang w:val="fr-BE"/>
        </w:rPr>
        <w:t xml:space="preserve"> Mapper : Outil permettant de faciliter les interactions avec les bases de données en « mappant » les tables à des objets.</w:t>
      </w:r>
    </w:p>
  </w:footnote>
  <w:footnote w:id="11">
    <w:p w14:paraId="39CA299A" w14:textId="01103381" w:rsidR="00205AE1" w:rsidRPr="00B14FCC" w:rsidRDefault="00205AE1">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proofErr w:type="spellStart"/>
      <w:r>
        <w:rPr>
          <w:rFonts w:asciiTheme="minorHAnsi" w:hAnsiTheme="minorHAnsi" w:cstheme="minorHAnsi"/>
        </w:rPr>
        <w:t>Integrated</w:t>
      </w:r>
      <w:proofErr w:type="spellEnd"/>
      <w:r>
        <w:rPr>
          <w:rFonts w:asciiTheme="minorHAnsi" w:hAnsiTheme="minorHAnsi" w:cstheme="minorHAnsi"/>
        </w:rPr>
        <w:t xml:space="preserve"> </w:t>
      </w:r>
      <w:proofErr w:type="spellStart"/>
      <w:r>
        <w:rPr>
          <w:rFonts w:asciiTheme="minorHAnsi" w:hAnsiTheme="minorHAnsi" w:cstheme="minorHAnsi"/>
        </w:rPr>
        <w:t>Development</w:t>
      </w:r>
      <w:proofErr w:type="spellEnd"/>
      <w:r>
        <w:rPr>
          <w:rFonts w:asciiTheme="minorHAnsi" w:hAnsiTheme="minorHAnsi" w:cstheme="minorHAnsi"/>
        </w:rPr>
        <w:t xml:space="preserve"> </w:t>
      </w:r>
      <w:proofErr w:type="spellStart"/>
      <w:r>
        <w:rPr>
          <w:rFonts w:asciiTheme="minorHAnsi" w:hAnsiTheme="minorHAnsi" w:cstheme="minorHAnsi"/>
        </w:rPr>
        <w:t>Environment</w:t>
      </w:r>
      <w:proofErr w:type="spellEnd"/>
      <w:r>
        <w:rPr>
          <w:rFonts w:asciiTheme="minorHAnsi" w:hAnsiTheme="minorHAnsi" w:cstheme="minorHAnsi"/>
        </w:rPr>
        <w:t> : Application aidant un développeur à créer des applications</w:t>
      </w:r>
    </w:p>
  </w:footnote>
  <w:footnote w:id="12">
    <w:p w14:paraId="64E53896" w14:textId="18BA705B" w:rsidR="00205AE1" w:rsidRPr="00B14FCC" w:rsidRDefault="00205AE1">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lang w:val="fr-BE"/>
        </w:rPr>
        <w:t xml:space="preserve"> Test de pénétration : Simulation autorisée de cyber-attaque sur un logiciel dans le but de trouver de potentiels failles de sécurité</w:t>
      </w:r>
    </w:p>
  </w:footnote>
  <w:footnote w:id="13">
    <w:p w14:paraId="23EC9298" w14:textId="64F5CDD5" w:rsidR="00205AE1" w:rsidRPr="008D614F" w:rsidRDefault="00205AE1">
      <w:pPr>
        <w:pStyle w:val="Notedebasdepage"/>
        <w:rPr>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sidRPr="00B14FCC">
        <w:rPr>
          <w:rFonts w:asciiTheme="minorHAnsi" w:hAnsiTheme="minorHAnsi" w:cstheme="minorHAnsi"/>
          <w:lang w:val="fr-BE"/>
        </w:rPr>
        <w:t>Cross-Site Scripting : Attaque où un script malicieux est injecté dans une application</w:t>
      </w:r>
    </w:p>
  </w:footnote>
  <w:footnote w:id="14">
    <w:p w14:paraId="12979785" w14:textId="68F832AD" w:rsidR="00205AE1" w:rsidRPr="0052082B" w:rsidRDefault="00205AE1">
      <w:pPr>
        <w:pStyle w:val="Notedebasdepage"/>
        <w:rPr>
          <w:rFonts w:asciiTheme="minorHAnsi" w:hAnsiTheme="minorHAnsi" w:cstheme="minorHAnsi"/>
          <w:lang w:val="fr-BE"/>
        </w:rPr>
      </w:pPr>
      <w:r w:rsidRPr="0052082B">
        <w:rPr>
          <w:rStyle w:val="Appelnotedebasdep"/>
          <w:rFonts w:asciiTheme="minorHAnsi" w:hAnsiTheme="minorHAnsi" w:cstheme="minorHAnsi"/>
        </w:rPr>
        <w:footnoteRef/>
      </w:r>
      <w:r w:rsidRPr="0052082B">
        <w:rPr>
          <w:rFonts w:asciiTheme="minorHAnsi" w:hAnsiTheme="minorHAnsi" w:cstheme="minorHAnsi"/>
        </w:rPr>
        <w:t xml:space="preserve"> </w:t>
      </w:r>
      <w:r w:rsidRPr="0052082B">
        <w:rPr>
          <w:rFonts w:asciiTheme="minorHAnsi" w:hAnsiTheme="minorHAnsi" w:cstheme="minorHAnsi"/>
          <w:lang w:val="fr-BE"/>
        </w:rPr>
        <w:t>Source : https://en.wikipedia.org/wiki/List_of_file_signatures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B5527D"/>
    <w:multiLevelType w:val="multilevel"/>
    <w:tmpl w:val="9D7A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9A34C8"/>
    <w:multiLevelType w:val="hybridMultilevel"/>
    <w:tmpl w:val="1C7C3B98"/>
    <w:lvl w:ilvl="0" w:tplc="04090003">
      <w:start w:val="1"/>
      <w:numFmt w:val="bullet"/>
      <w:lvlText w:val="o"/>
      <w:lvlJc w:val="left"/>
      <w:pPr>
        <w:tabs>
          <w:tab w:val="num" w:pos="360"/>
        </w:tabs>
        <w:ind w:left="360" w:hanging="360"/>
      </w:pPr>
      <w:rPr>
        <w:rFonts w:ascii="Courier New" w:hAnsi="Courier New" w:cs="Wingdings" w:hint="default"/>
      </w:rPr>
    </w:lvl>
    <w:lvl w:ilvl="1" w:tplc="04090003" w:tentative="1">
      <w:start w:val="1"/>
      <w:numFmt w:val="bullet"/>
      <w:lvlText w:val="o"/>
      <w:lvlJc w:val="left"/>
      <w:pPr>
        <w:tabs>
          <w:tab w:val="num" w:pos="1080"/>
        </w:tabs>
        <w:ind w:left="1080" w:hanging="360"/>
      </w:pPr>
      <w:rPr>
        <w:rFonts w:ascii="Courier New" w:hAnsi="Courier New" w:cs="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Wingdings"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Wingdings"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910596B"/>
    <w:multiLevelType w:val="multilevel"/>
    <w:tmpl w:val="4432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0747A8"/>
    <w:multiLevelType w:val="multilevel"/>
    <w:tmpl w:val="6C32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931CB4"/>
    <w:multiLevelType w:val="multilevel"/>
    <w:tmpl w:val="D9FA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74371A"/>
    <w:multiLevelType w:val="multilevel"/>
    <w:tmpl w:val="23BA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146697"/>
    <w:multiLevelType w:val="hybridMultilevel"/>
    <w:tmpl w:val="D9B69EE0"/>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885A43"/>
    <w:multiLevelType w:val="hybridMultilevel"/>
    <w:tmpl w:val="1FD80AF0"/>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9">
    <w:nsid w:val="35AB2665"/>
    <w:multiLevelType w:val="hybridMultilevel"/>
    <w:tmpl w:val="498032D0"/>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374343EA"/>
    <w:multiLevelType w:val="multilevel"/>
    <w:tmpl w:val="69F44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344F3B"/>
    <w:multiLevelType w:val="hybridMultilevel"/>
    <w:tmpl w:val="AA645154"/>
    <w:lvl w:ilvl="0" w:tplc="04090003">
      <w:start w:val="1"/>
      <w:numFmt w:val="bullet"/>
      <w:lvlText w:val="o"/>
      <w:lvlJc w:val="left"/>
      <w:pPr>
        <w:tabs>
          <w:tab w:val="num" w:pos="1440"/>
        </w:tabs>
        <w:ind w:left="1440" w:hanging="360"/>
      </w:pPr>
      <w:rPr>
        <w:rFonts w:ascii="Courier New" w:hAnsi="Courier New" w:cs="Wingdings" w:hint="default"/>
      </w:rPr>
    </w:lvl>
    <w:lvl w:ilvl="1" w:tplc="04090003" w:tentative="1">
      <w:start w:val="1"/>
      <w:numFmt w:val="bullet"/>
      <w:lvlText w:val="o"/>
      <w:lvlJc w:val="left"/>
      <w:pPr>
        <w:tabs>
          <w:tab w:val="num" w:pos="2160"/>
        </w:tabs>
        <w:ind w:left="2160" w:hanging="360"/>
      </w:pPr>
      <w:rPr>
        <w:rFonts w:ascii="Courier New" w:hAnsi="Courier New" w:cs="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Wingdings"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Wingdings"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39681647"/>
    <w:multiLevelType w:val="hybridMultilevel"/>
    <w:tmpl w:val="C2829916"/>
    <w:lvl w:ilvl="0" w:tplc="040C000F">
      <w:start w:val="1"/>
      <w:numFmt w:val="decimal"/>
      <w:lvlText w:val="%1."/>
      <w:lvlJc w:val="left"/>
      <w:pPr>
        <w:tabs>
          <w:tab w:val="num" w:pos="1155"/>
        </w:tabs>
        <w:ind w:left="1155" w:hanging="360"/>
      </w:pPr>
    </w:lvl>
    <w:lvl w:ilvl="1" w:tplc="04090019" w:tentative="1">
      <w:start w:val="1"/>
      <w:numFmt w:val="lowerLetter"/>
      <w:lvlText w:val="%2."/>
      <w:lvlJc w:val="left"/>
      <w:pPr>
        <w:tabs>
          <w:tab w:val="num" w:pos="1875"/>
        </w:tabs>
        <w:ind w:left="1875" w:hanging="360"/>
      </w:pPr>
    </w:lvl>
    <w:lvl w:ilvl="2" w:tplc="0409001B" w:tentative="1">
      <w:start w:val="1"/>
      <w:numFmt w:val="lowerRoman"/>
      <w:lvlText w:val="%3."/>
      <w:lvlJc w:val="right"/>
      <w:pPr>
        <w:tabs>
          <w:tab w:val="num" w:pos="2595"/>
        </w:tabs>
        <w:ind w:left="2595" w:hanging="180"/>
      </w:pPr>
    </w:lvl>
    <w:lvl w:ilvl="3" w:tplc="0409000F" w:tentative="1">
      <w:start w:val="1"/>
      <w:numFmt w:val="decimal"/>
      <w:lvlText w:val="%4."/>
      <w:lvlJc w:val="left"/>
      <w:pPr>
        <w:tabs>
          <w:tab w:val="num" w:pos="3315"/>
        </w:tabs>
        <w:ind w:left="3315" w:hanging="360"/>
      </w:pPr>
    </w:lvl>
    <w:lvl w:ilvl="4" w:tplc="04090019" w:tentative="1">
      <w:start w:val="1"/>
      <w:numFmt w:val="lowerLetter"/>
      <w:lvlText w:val="%5."/>
      <w:lvlJc w:val="left"/>
      <w:pPr>
        <w:tabs>
          <w:tab w:val="num" w:pos="4035"/>
        </w:tabs>
        <w:ind w:left="4035" w:hanging="360"/>
      </w:pPr>
    </w:lvl>
    <w:lvl w:ilvl="5" w:tplc="0409001B" w:tentative="1">
      <w:start w:val="1"/>
      <w:numFmt w:val="lowerRoman"/>
      <w:lvlText w:val="%6."/>
      <w:lvlJc w:val="right"/>
      <w:pPr>
        <w:tabs>
          <w:tab w:val="num" w:pos="4755"/>
        </w:tabs>
        <w:ind w:left="4755" w:hanging="180"/>
      </w:pPr>
    </w:lvl>
    <w:lvl w:ilvl="6" w:tplc="0409000F" w:tentative="1">
      <w:start w:val="1"/>
      <w:numFmt w:val="decimal"/>
      <w:lvlText w:val="%7."/>
      <w:lvlJc w:val="left"/>
      <w:pPr>
        <w:tabs>
          <w:tab w:val="num" w:pos="5475"/>
        </w:tabs>
        <w:ind w:left="5475" w:hanging="360"/>
      </w:pPr>
    </w:lvl>
    <w:lvl w:ilvl="7" w:tplc="04090019" w:tentative="1">
      <w:start w:val="1"/>
      <w:numFmt w:val="lowerLetter"/>
      <w:lvlText w:val="%8."/>
      <w:lvlJc w:val="left"/>
      <w:pPr>
        <w:tabs>
          <w:tab w:val="num" w:pos="6195"/>
        </w:tabs>
        <w:ind w:left="6195" w:hanging="360"/>
      </w:pPr>
    </w:lvl>
    <w:lvl w:ilvl="8" w:tplc="0409001B" w:tentative="1">
      <w:start w:val="1"/>
      <w:numFmt w:val="lowerRoman"/>
      <w:lvlText w:val="%9."/>
      <w:lvlJc w:val="right"/>
      <w:pPr>
        <w:tabs>
          <w:tab w:val="num" w:pos="6915"/>
        </w:tabs>
        <w:ind w:left="6915" w:hanging="180"/>
      </w:pPr>
    </w:lvl>
  </w:abstractNum>
  <w:abstractNum w:abstractNumId="13">
    <w:nsid w:val="398901AB"/>
    <w:multiLevelType w:val="hybridMultilevel"/>
    <w:tmpl w:val="4D041F3E"/>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nsid w:val="398A2206"/>
    <w:multiLevelType w:val="multilevel"/>
    <w:tmpl w:val="01D6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13472D"/>
    <w:multiLevelType w:val="hybridMultilevel"/>
    <w:tmpl w:val="67326A06"/>
    <w:lvl w:ilvl="0" w:tplc="04090003">
      <w:start w:val="1"/>
      <w:numFmt w:val="bullet"/>
      <w:lvlText w:val="o"/>
      <w:lvlJc w:val="left"/>
      <w:pPr>
        <w:tabs>
          <w:tab w:val="num" w:pos="720"/>
        </w:tabs>
        <w:ind w:left="720" w:hanging="360"/>
      </w:pPr>
      <w:rPr>
        <w:rFonts w:ascii="Courier New" w:hAnsi="Courier New" w:cs="Wingding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D4B2C76"/>
    <w:multiLevelType w:val="hybridMultilevel"/>
    <w:tmpl w:val="4A2E20AE"/>
    <w:lvl w:ilvl="0" w:tplc="686C8C5C">
      <w:numFmt w:val="bullet"/>
      <w:lvlText w:val="-"/>
      <w:lvlJc w:val="left"/>
      <w:pPr>
        <w:ind w:left="720" w:hanging="360"/>
      </w:pPr>
      <w:rPr>
        <w:rFonts w:ascii="Tahoma" w:eastAsia="Times New Roman" w:hAnsi="Tahoma" w:cs="Tahoma"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4031671C"/>
    <w:multiLevelType w:val="hybridMultilevel"/>
    <w:tmpl w:val="CAA6E90A"/>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18">
    <w:nsid w:val="414F378A"/>
    <w:multiLevelType w:val="hybridMultilevel"/>
    <w:tmpl w:val="2656F5B0"/>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nsid w:val="46130460"/>
    <w:multiLevelType w:val="multilevel"/>
    <w:tmpl w:val="274C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7362CC"/>
    <w:multiLevelType w:val="hybridMultilevel"/>
    <w:tmpl w:val="38F6C386"/>
    <w:lvl w:ilvl="0" w:tplc="04090003">
      <w:start w:val="1"/>
      <w:numFmt w:val="bullet"/>
      <w:lvlText w:val="o"/>
      <w:lvlJc w:val="left"/>
      <w:pPr>
        <w:tabs>
          <w:tab w:val="num" w:pos="2160"/>
        </w:tabs>
        <w:ind w:left="2160" w:hanging="360"/>
      </w:pPr>
      <w:rPr>
        <w:rFonts w:ascii="Courier New" w:hAnsi="Courier New" w:cs="Wingdings" w:hint="default"/>
      </w:rPr>
    </w:lvl>
    <w:lvl w:ilvl="1" w:tplc="040C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4B082A5B"/>
    <w:multiLevelType w:val="multilevel"/>
    <w:tmpl w:val="3F98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595B0A"/>
    <w:multiLevelType w:val="hybridMultilevel"/>
    <w:tmpl w:val="B942B4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3117F8B"/>
    <w:multiLevelType w:val="hybridMultilevel"/>
    <w:tmpl w:val="80E0893E"/>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24">
    <w:nsid w:val="5654241B"/>
    <w:multiLevelType w:val="hybridMultilevel"/>
    <w:tmpl w:val="C866A50E"/>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BC3F74"/>
    <w:multiLevelType w:val="hybridMultilevel"/>
    <w:tmpl w:val="1D6281F2"/>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6">
    <w:nsid w:val="5C3C3F0F"/>
    <w:multiLevelType w:val="hybridMultilevel"/>
    <w:tmpl w:val="CE94BC50"/>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715492"/>
    <w:multiLevelType w:val="hybridMultilevel"/>
    <w:tmpl w:val="4A3A22B0"/>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Wingdings"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Wingdings"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Wingdings"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8">
    <w:nsid w:val="5EA8188D"/>
    <w:multiLevelType w:val="hybridMultilevel"/>
    <w:tmpl w:val="2FDC666C"/>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9">
    <w:nsid w:val="60752166"/>
    <w:multiLevelType w:val="hybridMultilevel"/>
    <w:tmpl w:val="E2E4C9F6"/>
    <w:lvl w:ilvl="0" w:tplc="04090003">
      <w:start w:val="1"/>
      <w:numFmt w:val="bullet"/>
      <w:lvlText w:val="o"/>
      <w:lvlJc w:val="left"/>
      <w:pPr>
        <w:tabs>
          <w:tab w:val="num" w:pos="2160"/>
        </w:tabs>
        <w:ind w:left="2160" w:hanging="360"/>
      </w:pPr>
      <w:rPr>
        <w:rFonts w:ascii="Courier New" w:hAnsi="Courier New" w:cs="Wingdings" w:hint="default"/>
      </w:rPr>
    </w:lvl>
    <w:lvl w:ilvl="1" w:tplc="04090001">
      <w:start w:val="1"/>
      <w:numFmt w:val="bullet"/>
      <w:lvlText w:val=""/>
      <w:lvlJc w:val="left"/>
      <w:pPr>
        <w:tabs>
          <w:tab w:val="num" w:pos="2880"/>
        </w:tabs>
        <w:ind w:left="288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0">
    <w:nsid w:val="63767F6D"/>
    <w:multiLevelType w:val="hybridMultilevel"/>
    <w:tmpl w:val="9ECEB81A"/>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nsid w:val="67520872"/>
    <w:multiLevelType w:val="hybridMultilevel"/>
    <w:tmpl w:val="153C06F2"/>
    <w:lvl w:ilvl="0" w:tplc="04090003">
      <w:start w:val="1"/>
      <w:numFmt w:val="bullet"/>
      <w:lvlText w:val="o"/>
      <w:lvlJc w:val="left"/>
      <w:pPr>
        <w:tabs>
          <w:tab w:val="num" w:pos="720"/>
        </w:tabs>
        <w:ind w:left="720" w:hanging="360"/>
      </w:pPr>
      <w:rPr>
        <w:rFonts w:ascii="Courier New" w:hAnsi="Courier New" w:cs="Wingding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A8C5667"/>
    <w:multiLevelType w:val="multilevel"/>
    <w:tmpl w:val="0B60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0D1656"/>
    <w:multiLevelType w:val="multilevel"/>
    <w:tmpl w:val="398C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34714A"/>
    <w:multiLevelType w:val="hybridMultilevel"/>
    <w:tmpl w:val="ECC62710"/>
    <w:lvl w:ilvl="0" w:tplc="04090003">
      <w:start w:val="1"/>
      <w:numFmt w:val="bullet"/>
      <w:lvlText w:val="o"/>
      <w:lvlJc w:val="left"/>
      <w:pPr>
        <w:tabs>
          <w:tab w:val="num" w:pos="1515"/>
        </w:tabs>
        <w:ind w:left="1515" w:hanging="360"/>
      </w:pPr>
      <w:rPr>
        <w:rFonts w:ascii="Courier New" w:hAnsi="Courier New" w:cs="Wingdings" w:hint="default"/>
      </w:rPr>
    </w:lvl>
    <w:lvl w:ilvl="1" w:tplc="04090003">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35">
    <w:nsid w:val="7064793F"/>
    <w:multiLevelType w:val="hybridMultilevel"/>
    <w:tmpl w:val="4DE014A6"/>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36">
    <w:nsid w:val="74007CC3"/>
    <w:multiLevelType w:val="hybridMultilevel"/>
    <w:tmpl w:val="46EE8BD8"/>
    <w:lvl w:ilvl="0" w:tplc="040C000F">
      <w:start w:val="1"/>
      <w:numFmt w:val="decimal"/>
      <w:lvlText w:val="%1."/>
      <w:lvlJc w:val="left"/>
      <w:pPr>
        <w:tabs>
          <w:tab w:val="num" w:pos="1155"/>
        </w:tabs>
        <w:ind w:left="1155" w:hanging="360"/>
      </w:pPr>
    </w:lvl>
    <w:lvl w:ilvl="1" w:tplc="04090019" w:tentative="1">
      <w:start w:val="1"/>
      <w:numFmt w:val="lowerLetter"/>
      <w:lvlText w:val="%2."/>
      <w:lvlJc w:val="left"/>
      <w:pPr>
        <w:tabs>
          <w:tab w:val="num" w:pos="1875"/>
        </w:tabs>
        <w:ind w:left="1875" w:hanging="360"/>
      </w:pPr>
    </w:lvl>
    <w:lvl w:ilvl="2" w:tplc="0409001B" w:tentative="1">
      <w:start w:val="1"/>
      <w:numFmt w:val="lowerRoman"/>
      <w:lvlText w:val="%3."/>
      <w:lvlJc w:val="right"/>
      <w:pPr>
        <w:tabs>
          <w:tab w:val="num" w:pos="2595"/>
        </w:tabs>
        <w:ind w:left="2595" w:hanging="180"/>
      </w:pPr>
    </w:lvl>
    <w:lvl w:ilvl="3" w:tplc="0409000F" w:tentative="1">
      <w:start w:val="1"/>
      <w:numFmt w:val="decimal"/>
      <w:lvlText w:val="%4."/>
      <w:lvlJc w:val="left"/>
      <w:pPr>
        <w:tabs>
          <w:tab w:val="num" w:pos="3315"/>
        </w:tabs>
        <w:ind w:left="3315" w:hanging="360"/>
      </w:pPr>
    </w:lvl>
    <w:lvl w:ilvl="4" w:tplc="04090019" w:tentative="1">
      <w:start w:val="1"/>
      <w:numFmt w:val="lowerLetter"/>
      <w:lvlText w:val="%5."/>
      <w:lvlJc w:val="left"/>
      <w:pPr>
        <w:tabs>
          <w:tab w:val="num" w:pos="4035"/>
        </w:tabs>
        <w:ind w:left="4035" w:hanging="360"/>
      </w:pPr>
    </w:lvl>
    <w:lvl w:ilvl="5" w:tplc="0409001B" w:tentative="1">
      <w:start w:val="1"/>
      <w:numFmt w:val="lowerRoman"/>
      <w:lvlText w:val="%6."/>
      <w:lvlJc w:val="right"/>
      <w:pPr>
        <w:tabs>
          <w:tab w:val="num" w:pos="4755"/>
        </w:tabs>
        <w:ind w:left="4755" w:hanging="180"/>
      </w:pPr>
    </w:lvl>
    <w:lvl w:ilvl="6" w:tplc="0409000F" w:tentative="1">
      <w:start w:val="1"/>
      <w:numFmt w:val="decimal"/>
      <w:lvlText w:val="%7."/>
      <w:lvlJc w:val="left"/>
      <w:pPr>
        <w:tabs>
          <w:tab w:val="num" w:pos="5475"/>
        </w:tabs>
        <w:ind w:left="5475" w:hanging="360"/>
      </w:pPr>
    </w:lvl>
    <w:lvl w:ilvl="7" w:tplc="04090019" w:tentative="1">
      <w:start w:val="1"/>
      <w:numFmt w:val="lowerLetter"/>
      <w:lvlText w:val="%8."/>
      <w:lvlJc w:val="left"/>
      <w:pPr>
        <w:tabs>
          <w:tab w:val="num" w:pos="6195"/>
        </w:tabs>
        <w:ind w:left="6195" w:hanging="360"/>
      </w:pPr>
    </w:lvl>
    <w:lvl w:ilvl="8" w:tplc="0409001B" w:tentative="1">
      <w:start w:val="1"/>
      <w:numFmt w:val="lowerRoman"/>
      <w:lvlText w:val="%9."/>
      <w:lvlJc w:val="right"/>
      <w:pPr>
        <w:tabs>
          <w:tab w:val="num" w:pos="6915"/>
        </w:tabs>
        <w:ind w:left="6915" w:hanging="180"/>
      </w:pPr>
    </w:lvl>
  </w:abstractNum>
  <w:abstractNum w:abstractNumId="37">
    <w:nsid w:val="7600331F"/>
    <w:multiLevelType w:val="hybridMultilevel"/>
    <w:tmpl w:val="A9B288A6"/>
    <w:lvl w:ilvl="0" w:tplc="F9CA5FE8">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2A706D"/>
    <w:multiLevelType w:val="hybridMultilevel"/>
    <w:tmpl w:val="8CBA22F2"/>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9">
    <w:nsid w:val="7DF20F70"/>
    <w:multiLevelType w:val="hybridMultilevel"/>
    <w:tmpl w:val="D710FB48"/>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3"/>
  </w:num>
  <w:num w:numId="2">
    <w:abstractNumId w:val="5"/>
  </w:num>
  <w:num w:numId="3">
    <w:abstractNumId w:val="6"/>
  </w:num>
  <w:num w:numId="4">
    <w:abstractNumId w:val="14"/>
  </w:num>
  <w:num w:numId="5">
    <w:abstractNumId w:val="1"/>
  </w:num>
  <w:num w:numId="6">
    <w:abstractNumId w:val="19"/>
  </w:num>
  <w:num w:numId="7">
    <w:abstractNumId w:val="21"/>
  </w:num>
  <w:num w:numId="8">
    <w:abstractNumId w:val="32"/>
  </w:num>
  <w:num w:numId="9">
    <w:abstractNumId w:val="4"/>
  </w:num>
  <w:num w:numId="10">
    <w:abstractNumId w:val="10"/>
  </w:num>
  <w:num w:numId="11">
    <w:abstractNumId w:val="33"/>
  </w:num>
  <w:num w:numId="12">
    <w:abstractNumId w:val="36"/>
  </w:num>
  <w:num w:numId="13">
    <w:abstractNumId w:val="12"/>
  </w:num>
  <w:num w:numId="14">
    <w:abstractNumId w:val="8"/>
  </w:num>
  <w:num w:numId="15">
    <w:abstractNumId w:val="35"/>
  </w:num>
  <w:num w:numId="16">
    <w:abstractNumId w:val="23"/>
  </w:num>
  <w:num w:numId="17">
    <w:abstractNumId w:val="17"/>
  </w:num>
  <w:num w:numId="18">
    <w:abstractNumId w:val="34"/>
  </w:num>
  <w:num w:numId="19">
    <w:abstractNumId w:val="2"/>
  </w:num>
  <w:num w:numId="20">
    <w:abstractNumId w:val="30"/>
  </w:num>
  <w:num w:numId="21">
    <w:abstractNumId w:val="9"/>
  </w:num>
  <w:num w:numId="22">
    <w:abstractNumId w:val="25"/>
  </w:num>
  <w:num w:numId="23">
    <w:abstractNumId w:val="20"/>
  </w:num>
  <w:num w:numId="24">
    <w:abstractNumId w:val="13"/>
  </w:num>
  <w:num w:numId="25">
    <w:abstractNumId w:val="38"/>
  </w:num>
  <w:num w:numId="26">
    <w:abstractNumId w:val="39"/>
  </w:num>
  <w:num w:numId="27">
    <w:abstractNumId w:val="28"/>
  </w:num>
  <w:num w:numId="28">
    <w:abstractNumId w:val="29"/>
  </w:num>
  <w:num w:numId="29">
    <w:abstractNumId w:val="22"/>
  </w:num>
  <w:num w:numId="30">
    <w:abstractNumId w:val="27"/>
  </w:num>
  <w:num w:numId="31">
    <w:abstractNumId w:val="18"/>
  </w:num>
  <w:num w:numId="32">
    <w:abstractNumId w:val="11"/>
  </w:num>
  <w:num w:numId="33">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34">
    <w:abstractNumId w:val="15"/>
  </w:num>
  <w:num w:numId="35">
    <w:abstractNumId w:val="31"/>
  </w:num>
  <w:num w:numId="36">
    <w:abstractNumId w:val="16"/>
  </w:num>
  <w:num w:numId="37">
    <w:abstractNumId w:val="37"/>
  </w:num>
  <w:num w:numId="38">
    <w:abstractNumId w:val="24"/>
  </w:num>
  <w:num w:numId="39">
    <w:abstractNumId w:val="7"/>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mirrorMargin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E8A"/>
    <w:rsid w:val="00002CE3"/>
    <w:rsid w:val="000043DC"/>
    <w:rsid w:val="00010E71"/>
    <w:rsid w:val="000218E0"/>
    <w:rsid w:val="00021A4D"/>
    <w:rsid w:val="00026F2C"/>
    <w:rsid w:val="00030314"/>
    <w:rsid w:val="00031D9C"/>
    <w:rsid w:val="00032B0D"/>
    <w:rsid w:val="00034A5E"/>
    <w:rsid w:val="00035FDC"/>
    <w:rsid w:val="00036699"/>
    <w:rsid w:val="00040A16"/>
    <w:rsid w:val="00042224"/>
    <w:rsid w:val="00044D87"/>
    <w:rsid w:val="00046866"/>
    <w:rsid w:val="000476FA"/>
    <w:rsid w:val="00052A0C"/>
    <w:rsid w:val="00054CFD"/>
    <w:rsid w:val="00062728"/>
    <w:rsid w:val="000636ED"/>
    <w:rsid w:val="0007005E"/>
    <w:rsid w:val="00071CD4"/>
    <w:rsid w:val="00072ECA"/>
    <w:rsid w:val="000741B9"/>
    <w:rsid w:val="00075761"/>
    <w:rsid w:val="000779DE"/>
    <w:rsid w:val="00086A8F"/>
    <w:rsid w:val="00095083"/>
    <w:rsid w:val="000953F2"/>
    <w:rsid w:val="000A095C"/>
    <w:rsid w:val="000A1980"/>
    <w:rsid w:val="000A2305"/>
    <w:rsid w:val="000A47CE"/>
    <w:rsid w:val="000B4FCB"/>
    <w:rsid w:val="000B6707"/>
    <w:rsid w:val="000C2A35"/>
    <w:rsid w:val="000C4D99"/>
    <w:rsid w:val="000D7B13"/>
    <w:rsid w:val="000E4391"/>
    <w:rsid w:val="000E77FC"/>
    <w:rsid w:val="000F520F"/>
    <w:rsid w:val="0010010F"/>
    <w:rsid w:val="00102126"/>
    <w:rsid w:val="001031CD"/>
    <w:rsid w:val="00116DA5"/>
    <w:rsid w:val="00122C63"/>
    <w:rsid w:val="001233E3"/>
    <w:rsid w:val="00123866"/>
    <w:rsid w:val="001309AA"/>
    <w:rsid w:val="00132444"/>
    <w:rsid w:val="001343BC"/>
    <w:rsid w:val="00137662"/>
    <w:rsid w:val="00141CEE"/>
    <w:rsid w:val="00143C41"/>
    <w:rsid w:val="00147DB6"/>
    <w:rsid w:val="001507FC"/>
    <w:rsid w:val="00154018"/>
    <w:rsid w:val="00157B79"/>
    <w:rsid w:val="001752CA"/>
    <w:rsid w:val="00184BF8"/>
    <w:rsid w:val="00195119"/>
    <w:rsid w:val="001A43E4"/>
    <w:rsid w:val="001A5E5C"/>
    <w:rsid w:val="001A6318"/>
    <w:rsid w:val="001B5BE1"/>
    <w:rsid w:val="001C122E"/>
    <w:rsid w:val="001C3729"/>
    <w:rsid w:val="001C64AB"/>
    <w:rsid w:val="001D14F8"/>
    <w:rsid w:val="001D5544"/>
    <w:rsid w:val="001D72E6"/>
    <w:rsid w:val="001D741B"/>
    <w:rsid w:val="001D7FEE"/>
    <w:rsid w:val="001E1DBB"/>
    <w:rsid w:val="001E66EE"/>
    <w:rsid w:val="001E6790"/>
    <w:rsid w:val="001F0B33"/>
    <w:rsid w:val="001F22FC"/>
    <w:rsid w:val="00205AE1"/>
    <w:rsid w:val="002068A4"/>
    <w:rsid w:val="00211165"/>
    <w:rsid w:val="00220D30"/>
    <w:rsid w:val="00223006"/>
    <w:rsid w:val="00231F1F"/>
    <w:rsid w:val="0023471E"/>
    <w:rsid w:val="0025026E"/>
    <w:rsid w:val="00255A30"/>
    <w:rsid w:val="0025614D"/>
    <w:rsid w:val="00260DC0"/>
    <w:rsid w:val="0026432C"/>
    <w:rsid w:val="00271D84"/>
    <w:rsid w:val="0027399B"/>
    <w:rsid w:val="00274AC2"/>
    <w:rsid w:val="002762C4"/>
    <w:rsid w:val="0027693F"/>
    <w:rsid w:val="00280FBD"/>
    <w:rsid w:val="00285D20"/>
    <w:rsid w:val="00287F3D"/>
    <w:rsid w:val="00291193"/>
    <w:rsid w:val="002938DE"/>
    <w:rsid w:val="002967B0"/>
    <w:rsid w:val="002C0A04"/>
    <w:rsid w:val="002C6F05"/>
    <w:rsid w:val="002D0BF7"/>
    <w:rsid w:val="002D0E2D"/>
    <w:rsid w:val="002D1C71"/>
    <w:rsid w:val="002E0C5E"/>
    <w:rsid w:val="002E1CDD"/>
    <w:rsid w:val="002E3B94"/>
    <w:rsid w:val="002E568B"/>
    <w:rsid w:val="002E65CF"/>
    <w:rsid w:val="002E768F"/>
    <w:rsid w:val="002F5E35"/>
    <w:rsid w:val="002F6D43"/>
    <w:rsid w:val="0030059B"/>
    <w:rsid w:val="00300BB5"/>
    <w:rsid w:val="003174B1"/>
    <w:rsid w:val="003214E0"/>
    <w:rsid w:val="00322316"/>
    <w:rsid w:val="003230A5"/>
    <w:rsid w:val="00330710"/>
    <w:rsid w:val="0033144E"/>
    <w:rsid w:val="003347E7"/>
    <w:rsid w:val="00347E3D"/>
    <w:rsid w:val="0035087C"/>
    <w:rsid w:val="003532B8"/>
    <w:rsid w:val="00354400"/>
    <w:rsid w:val="00363D71"/>
    <w:rsid w:val="00364308"/>
    <w:rsid w:val="003662A3"/>
    <w:rsid w:val="00370679"/>
    <w:rsid w:val="00372539"/>
    <w:rsid w:val="00376775"/>
    <w:rsid w:val="00377780"/>
    <w:rsid w:val="00383AEA"/>
    <w:rsid w:val="0038467C"/>
    <w:rsid w:val="0039313C"/>
    <w:rsid w:val="003966D5"/>
    <w:rsid w:val="003A32F7"/>
    <w:rsid w:val="003A4E25"/>
    <w:rsid w:val="003A55D3"/>
    <w:rsid w:val="003A72DD"/>
    <w:rsid w:val="003B3CDB"/>
    <w:rsid w:val="003B46AF"/>
    <w:rsid w:val="003B7D8D"/>
    <w:rsid w:val="003C037B"/>
    <w:rsid w:val="003C08E0"/>
    <w:rsid w:val="003C15DF"/>
    <w:rsid w:val="003C2621"/>
    <w:rsid w:val="003D2354"/>
    <w:rsid w:val="003D316C"/>
    <w:rsid w:val="003D47DC"/>
    <w:rsid w:val="003D5157"/>
    <w:rsid w:val="003D5C22"/>
    <w:rsid w:val="003D6AA5"/>
    <w:rsid w:val="003D73AA"/>
    <w:rsid w:val="003E0CE8"/>
    <w:rsid w:val="003E4933"/>
    <w:rsid w:val="003F5D9E"/>
    <w:rsid w:val="003F7D75"/>
    <w:rsid w:val="004074CF"/>
    <w:rsid w:val="00411CE7"/>
    <w:rsid w:val="00413A62"/>
    <w:rsid w:val="00417CD1"/>
    <w:rsid w:val="00420C47"/>
    <w:rsid w:val="0042232D"/>
    <w:rsid w:val="00423340"/>
    <w:rsid w:val="004269C2"/>
    <w:rsid w:val="004415A3"/>
    <w:rsid w:val="0044260F"/>
    <w:rsid w:val="0045141D"/>
    <w:rsid w:val="0045596C"/>
    <w:rsid w:val="00457018"/>
    <w:rsid w:val="004576AE"/>
    <w:rsid w:val="00466541"/>
    <w:rsid w:val="00467A2B"/>
    <w:rsid w:val="00472E22"/>
    <w:rsid w:val="00475E0D"/>
    <w:rsid w:val="00490380"/>
    <w:rsid w:val="00492393"/>
    <w:rsid w:val="00492E0A"/>
    <w:rsid w:val="00492F35"/>
    <w:rsid w:val="00496FDE"/>
    <w:rsid w:val="004A449C"/>
    <w:rsid w:val="004A4BC7"/>
    <w:rsid w:val="004B1A60"/>
    <w:rsid w:val="004B44E1"/>
    <w:rsid w:val="004C05A6"/>
    <w:rsid w:val="004C0C65"/>
    <w:rsid w:val="004C2B01"/>
    <w:rsid w:val="004C2EE6"/>
    <w:rsid w:val="004C48F4"/>
    <w:rsid w:val="004C7A72"/>
    <w:rsid w:val="004E16C3"/>
    <w:rsid w:val="004E3D08"/>
    <w:rsid w:val="004E4266"/>
    <w:rsid w:val="004E52F4"/>
    <w:rsid w:val="004E796C"/>
    <w:rsid w:val="004F0A6F"/>
    <w:rsid w:val="004F71F5"/>
    <w:rsid w:val="00504CA2"/>
    <w:rsid w:val="00506880"/>
    <w:rsid w:val="00507020"/>
    <w:rsid w:val="00507FBD"/>
    <w:rsid w:val="00511B54"/>
    <w:rsid w:val="00517D59"/>
    <w:rsid w:val="00517EBF"/>
    <w:rsid w:val="0052082B"/>
    <w:rsid w:val="005227B7"/>
    <w:rsid w:val="00524807"/>
    <w:rsid w:val="0052764E"/>
    <w:rsid w:val="00531309"/>
    <w:rsid w:val="005422F5"/>
    <w:rsid w:val="00542446"/>
    <w:rsid w:val="00545E27"/>
    <w:rsid w:val="005515A5"/>
    <w:rsid w:val="00551EA2"/>
    <w:rsid w:val="005546F1"/>
    <w:rsid w:val="0055494F"/>
    <w:rsid w:val="0056353D"/>
    <w:rsid w:val="0057300F"/>
    <w:rsid w:val="005741F0"/>
    <w:rsid w:val="0057454C"/>
    <w:rsid w:val="00575E71"/>
    <w:rsid w:val="00576B25"/>
    <w:rsid w:val="00582873"/>
    <w:rsid w:val="005866A0"/>
    <w:rsid w:val="005868C6"/>
    <w:rsid w:val="00590490"/>
    <w:rsid w:val="005957D6"/>
    <w:rsid w:val="00595AEC"/>
    <w:rsid w:val="005A1167"/>
    <w:rsid w:val="005A2A1F"/>
    <w:rsid w:val="005A2BB9"/>
    <w:rsid w:val="005A2BDD"/>
    <w:rsid w:val="005A3F4C"/>
    <w:rsid w:val="005A5315"/>
    <w:rsid w:val="005A5E41"/>
    <w:rsid w:val="005A6ED4"/>
    <w:rsid w:val="005B57E5"/>
    <w:rsid w:val="005C6B5E"/>
    <w:rsid w:val="005D0223"/>
    <w:rsid w:val="005D3C11"/>
    <w:rsid w:val="005D78AC"/>
    <w:rsid w:val="005E23A4"/>
    <w:rsid w:val="005E44A0"/>
    <w:rsid w:val="005E50BD"/>
    <w:rsid w:val="005E6026"/>
    <w:rsid w:val="005F0CE6"/>
    <w:rsid w:val="005F21A7"/>
    <w:rsid w:val="005F323A"/>
    <w:rsid w:val="005F489C"/>
    <w:rsid w:val="006015D3"/>
    <w:rsid w:val="00611466"/>
    <w:rsid w:val="00611F65"/>
    <w:rsid w:val="0062237B"/>
    <w:rsid w:val="00626017"/>
    <w:rsid w:val="006305D4"/>
    <w:rsid w:val="00633E66"/>
    <w:rsid w:val="00634B0B"/>
    <w:rsid w:val="00635D32"/>
    <w:rsid w:val="006373F4"/>
    <w:rsid w:val="006422C6"/>
    <w:rsid w:val="00645C92"/>
    <w:rsid w:val="00650BF3"/>
    <w:rsid w:val="00653CE1"/>
    <w:rsid w:val="006545AA"/>
    <w:rsid w:val="00654BB8"/>
    <w:rsid w:val="006659FA"/>
    <w:rsid w:val="00667CB7"/>
    <w:rsid w:val="00673AE9"/>
    <w:rsid w:val="00681547"/>
    <w:rsid w:val="00686B33"/>
    <w:rsid w:val="006A4C30"/>
    <w:rsid w:val="006A6246"/>
    <w:rsid w:val="006A7B1F"/>
    <w:rsid w:val="006B53B1"/>
    <w:rsid w:val="006C0B5E"/>
    <w:rsid w:val="006C26B1"/>
    <w:rsid w:val="006C3004"/>
    <w:rsid w:val="006D4A85"/>
    <w:rsid w:val="006E5C61"/>
    <w:rsid w:val="006F4545"/>
    <w:rsid w:val="006F4F62"/>
    <w:rsid w:val="006F60CF"/>
    <w:rsid w:val="007126EC"/>
    <w:rsid w:val="00713172"/>
    <w:rsid w:val="00721E8A"/>
    <w:rsid w:val="00722D27"/>
    <w:rsid w:val="00733E71"/>
    <w:rsid w:val="0073523F"/>
    <w:rsid w:val="00742F13"/>
    <w:rsid w:val="007457E4"/>
    <w:rsid w:val="00745B1A"/>
    <w:rsid w:val="0074789E"/>
    <w:rsid w:val="00747A20"/>
    <w:rsid w:val="00760E8D"/>
    <w:rsid w:val="00763BE6"/>
    <w:rsid w:val="007705F0"/>
    <w:rsid w:val="00771799"/>
    <w:rsid w:val="00772071"/>
    <w:rsid w:val="007767AF"/>
    <w:rsid w:val="0077787D"/>
    <w:rsid w:val="007844D9"/>
    <w:rsid w:val="007913B7"/>
    <w:rsid w:val="00791D37"/>
    <w:rsid w:val="007947EE"/>
    <w:rsid w:val="007A28AC"/>
    <w:rsid w:val="007A329F"/>
    <w:rsid w:val="007A3F4C"/>
    <w:rsid w:val="007A4F3E"/>
    <w:rsid w:val="007B1403"/>
    <w:rsid w:val="007B2038"/>
    <w:rsid w:val="007C366A"/>
    <w:rsid w:val="007D0783"/>
    <w:rsid w:val="007D3722"/>
    <w:rsid w:val="007D6DD6"/>
    <w:rsid w:val="007E2F5B"/>
    <w:rsid w:val="007E717E"/>
    <w:rsid w:val="007F5C03"/>
    <w:rsid w:val="00807256"/>
    <w:rsid w:val="00814DE3"/>
    <w:rsid w:val="008200ED"/>
    <w:rsid w:val="008464D6"/>
    <w:rsid w:val="0086048C"/>
    <w:rsid w:val="008620ED"/>
    <w:rsid w:val="00867341"/>
    <w:rsid w:val="0087555A"/>
    <w:rsid w:val="00883658"/>
    <w:rsid w:val="0088596F"/>
    <w:rsid w:val="00890717"/>
    <w:rsid w:val="00892FDA"/>
    <w:rsid w:val="008950AE"/>
    <w:rsid w:val="0089556B"/>
    <w:rsid w:val="008A6476"/>
    <w:rsid w:val="008B3571"/>
    <w:rsid w:val="008C307E"/>
    <w:rsid w:val="008D0A3D"/>
    <w:rsid w:val="008D0A88"/>
    <w:rsid w:val="008D0F4D"/>
    <w:rsid w:val="008D41DF"/>
    <w:rsid w:val="008D4AEF"/>
    <w:rsid w:val="008D5AC3"/>
    <w:rsid w:val="008D614F"/>
    <w:rsid w:val="008E3E49"/>
    <w:rsid w:val="008E5969"/>
    <w:rsid w:val="008E70FD"/>
    <w:rsid w:val="008E750F"/>
    <w:rsid w:val="008F179B"/>
    <w:rsid w:val="008F2ECB"/>
    <w:rsid w:val="008F7C2A"/>
    <w:rsid w:val="00901C68"/>
    <w:rsid w:val="0093447C"/>
    <w:rsid w:val="00940783"/>
    <w:rsid w:val="009412CB"/>
    <w:rsid w:val="00952B97"/>
    <w:rsid w:val="00965332"/>
    <w:rsid w:val="00967ACE"/>
    <w:rsid w:val="009737D8"/>
    <w:rsid w:val="00982B94"/>
    <w:rsid w:val="00990763"/>
    <w:rsid w:val="00993F79"/>
    <w:rsid w:val="009A1C83"/>
    <w:rsid w:val="009A5496"/>
    <w:rsid w:val="009B00B9"/>
    <w:rsid w:val="009C0654"/>
    <w:rsid w:val="009C65EC"/>
    <w:rsid w:val="009C7423"/>
    <w:rsid w:val="009E39B3"/>
    <w:rsid w:val="009E5D8D"/>
    <w:rsid w:val="009E62AC"/>
    <w:rsid w:val="009F2CDF"/>
    <w:rsid w:val="00A07139"/>
    <w:rsid w:val="00A0758C"/>
    <w:rsid w:val="00A10A3A"/>
    <w:rsid w:val="00A11CE8"/>
    <w:rsid w:val="00A12327"/>
    <w:rsid w:val="00A155B9"/>
    <w:rsid w:val="00A16AFB"/>
    <w:rsid w:val="00A30FE0"/>
    <w:rsid w:val="00A31F27"/>
    <w:rsid w:val="00A337D7"/>
    <w:rsid w:val="00A35C2B"/>
    <w:rsid w:val="00A45CBE"/>
    <w:rsid w:val="00A53459"/>
    <w:rsid w:val="00A55EFD"/>
    <w:rsid w:val="00A56707"/>
    <w:rsid w:val="00A64A7B"/>
    <w:rsid w:val="00A6522B"/>
    <w:rsid w:val="00A653A9"/>
    <w:rsid w:val="00A73CEA"/>
    <w:rsid w:val="00A7769C"/>
    <w:rsid w:val="00A82139"/>
    <w:rsid w:val="00A833B0"/>
    <w:rsid w:val="00A84DDA"/>
    <w:rsid w:val="00AA1AA3"/>
    <w:rsid w:val="00AA77CA"/>
    <w:rsid w:val="00AB0EEF"/>
    <w:rsid w:val="00AB6A6E"/>
    <w:rsid w:val="00AC0516"/>
    <w:rsid w:val="00AD1B90"/>
    <w:rsid w:val="00AD7400"/>
    <w:rsid w:val="00AE096F"/>
    <w:rsid w:val="00AE361B"/>
    <w:rsid w:val="00AE60DF"/>
    <w:rsid w:val="00AE643B"/>
    <w:rsid w:val="00AF1301"/>
    <w:rsid w:val="00B01C88"/>
    <w:rsid w:val="00B05A79"/>
    <w:rsid w:val="00B11D95"/>
    <w:rsid w:val="00B14FCC"/>
    <w:rsid w:val="00B16238"/>
    <w:rsid w:val="00B16A1E"/>
    <w:rsid w:val="00B20353"/>
    <w:rsid w:val="00B21A6E"/>
    <w:rsid w:val="00B2563C"/>
    <w:rsid w:val="00B31922"/>
    <w:rsid w:val="00B32781"/>
    <w:rsid w:val="00B34BB7"/>
    <w:rsid w:val="00B46F4B"/>
    <w:rsid w:val="00B47663"/>
    <w:rsid w:val="00B47D0B"/>
    <w:rsid w:val="00B51005"/>
    <w:rsid w:val="00B5292A"/>
    <w:rsid w:val="00B5311C"/>
    <w:rsid w:val="00B540B6"/>
    <w:rsid w:val="00B55DC5"/>
    <w:rsid w:val="00B56709"/>
    <w:rsid w:val="00B615D2"/>
    <w:rsid w:val="00B61E86"/>
    <w:rsid w:val="00B62C39"/>
    <w:rsid w:val="00B62F50"/>
    <w:rsid w:val="00B665BE"/>
    <w:rsid w:val="00B72FCA"/>
    <w:rsid w:val="00B769B8"/>
    <w:rsid w:val="00B81E31"/>
    <w:rsid w:val="00B91584"/>
    <w:rsid w:val="00B936BE"/>
    <w:rsid w:val="00B94E0D"/>
    <w:rsid w:val="00B95A20"/>
    <w:rsid w:val="00B97BF3"/>
    <w:rsid w:val="00BA25EE"/>
    <w:rsid w:val="00BA6B6F"/>
    <w:rsid w:val="00BB4F60"/>
    <w:rsid w:val="00BC0915"/>
    <w:rsid w:val="00BC440B"/>
    <w:rsid w:val="00BC5744"/>
    <w:rsid w:val="00BD6E31"/>
    <w:rsid w:val="00BE279D"/>
    <w:rsid w:val="00BE465A"/>
    <w:rsid w:val="00BE5C74"/>
    <w:rsid w:val="00BF243B"/>
    <w:rsid w:val="00BF31DE"/>
    <w:rsid w:val="00BF4C7A"/>
    <w:rsid w:val="00C01C1E"/>
    <w:rsid w:val="00C10BD8"/>
    <w:rsid w:val="00C132DE"/>
    <w:rsid w:val="00C13DF1"/>
    <w:rsid w:val="00C142A9"/>
    <w:rsid w:val="00C1504A"/>
    <w:rsid w:val="00C178BD"/>
    <w:rsid w:val="00C2265D"/>
    <w:rsid w:val="00C258DC"/>
    <w:rsid w:val="00C31A97"/>
    <w:rsid w:val="00C31DC9"/>
    <w:rsid w:val="00C34BD3"/>
    <w:rsid w:val="00C40CF0"/>
    <w:rsid w:val="00C426B2"/>
    <w:rsid w:val="00C53658"/>
    <w:rsid w:val="00C57C42"/>
    <w:rsid w:val="00C61F93"/>
    <w:rsid w:val="00C63FF1"/>
    <w:rsid w:val="00C64163"/>
    <w:rsid w:val="00C64B73"/>
    <w:rsid w:val="00C65916"/>
    <w:rsid w:val="00C659F5"/>
    <w:rsid w:val="00C727C7"/>
    <w:rsid w:val="00C76428"/>
    <w:rsid w:val="00C81AF1"/>
    <w:rsid w:val="00C83273"/>
    <w:rsid w:val="00C84075"/>
    <w:rsid w:val="00C915EE"/>
    <w:rsid w:val="00CA4CC5"/>
    <w:rsid w:val="00CA5B94"/>
    <w:rsid w:val="00CB0AE5"/>
    <w:rsid w:val="00CB167D"/>
    <w:rsid w:val="00CB40C2"/>
    <w:rsid w:val="00CB5D95"/>
    <w:rsid w:val="00CB699C"/>
    <w:rsid w:val="00CC07E0"/>
    <w:rsid w:val="00CC722C"/>
    <w:rsid w:val="00CD28A4"/>
    <w:rsid w:val="00CD50DF"/>
    <w:rsid w:val="00CD580B"/>
    <w:rsid w:val="00CD6F4E"/>
    <w:rsid w:val="00CE194C"/>
    <w:rsid w:val="00CE6706"/>
    <w:rsid w:val="00CF2619"/>
    <w:rsid w:val="00CF41FE"/>
    <w:rsid w:val="00CF44D0"/>
    <w:rsid w:val="00CF4CFB"/>
    <w:rsid w:val="00CF5AF8"/>
    <w:rsid w:val="00CF7FC3"/>
    <w:rsid w:val="00D128D7"/>
    <w:rsid w:val="00D279AA"/>
    <w:rsid w:val="00D30FA6"/>
    <w:rsid w:val="00D403D6"/>
    <w:rsid w:val="00D43CAF"/>
    <w:rsid w:val="00D445CB"/>
    <w:rsid w:val="00D46BD6"/>
    <w:rsid w:val="00D57269"/>
    <w:rsid w:val="00D577C1"/>
    <w:rsid w:val="00D62588"/>
    <w:rsid w:val="00D67DB4"/>
    <w:rsid w:val="00D714C9"/>
    <w:rsid w:val="00D729A1"/>
    <w:rsid w:val="00D735B7"/>
    <w:rsid w:val="00D75847"/>
    <w:rsid w:val="00D75877"/>
    <w:rsid w:val="00D760D8"/>
    <w:rsid w:val="00D845A6"/>
    <w:rsid w:val="00D92405"/>
    <w:rsid w:val="00DA6762"/>
    <w:rsid w:val="00DA7BFC"/>
    <w:rsid w:val="00DB1E75"/>
    <w:rsid w:val="00DD1DB6"/>
    <w:rsid w:val="00DD25FA"/>
    <w:rsid w:val="00DD78EE"/>
    <w:rsid w:val="00DE2AFA"/>
    <w:rsid w:val="00DF4CA5"/>
    <w:rsid w:val="00DF64C7"/>
    <w:rsid w:val="00DF6C10"/>
    <w:rsid w:val="00E04C20"/>
    <w:rsid w:val="00E17A50"/>
    <w:rsid w:val="00E24612"/>
    <w:rsid w:val="00E26818"/>
    <w:rsid w:val="00E30798"/>
    <w:rsid w:val="00E307C0"/>
    <w:rsid w:val="00E3101C"/>
    <w:rsid w:val="00E31A92"/>
    <w:rsid w:val="00E35C57"/>
    <w:rsid w:val="00E41CFB"/>
    <w:rsid w:val="00E421DD"/>
    <w:rsid w:val="00E43746"/>
    <w:rsid w:val="00E46916"/>
    <w:rsid w:val="00E56246"/>
    <w:rsid w:val="00E626F9"/>
    <w:rsid w:val="00E63C30"/>
    <w:rsid w:val="00E72FA8"/>
    <w:rsid w:val="00E7537C"/>
    <w:rsid w:val="00E763B9"/>
    <w:rsid w:val="00E819F0"/>
    <w:rsid w:val="00E8609C"/>
    <w:rsid w:val="00E961C4"/>
    <w:rsid w:val="00EA0355"/>
    <w:rsid w:val="00EA1262"/>
    <w:rsid w:val="00EA1C05"/>
    <w:rsid w:val="00EA66B6"/>
    <w:rsid w:val="00EB1E62"/>
    <w:rsid w:val="00EB41E9"/>
    <w:rsid w:val="00EC187B"/>
    <w:rsid w:val="00EC2B2E"/>
    <w:rsid w:val="00EC7AA6"/>
    <w:rsid w:val="00ED0027"/>
    <w:rsid w:val="00EE15EB"/>
    <w:rsid w:val="00EE4DA1"/>
    <w:rsid w:val="00EE7802"/>
    <w:rsid w:val="00EF39A5"/>
    <w:rsid w:val="00F1221B"/>
    <w:rsid w:val="00F13C86"/>
    <w:rsid w:val="00F2083A"/>
    <w:rsid w:val="00F22F8C"/>
    <w:rsid w:val="00F26183"/>
    <w:rsid w:val="00F27BDC"/>
    <w:rsid w:val="00F30E53"/>
    <w:rsid w:val="00F31ACA"/>
    <w:rsid w:val="00F35FCA"/>
    <w:rsid w:val="00F5550D"/>
    <w:rsid w:val="00F55EEF"/>
    <w:rsid w:val="00F600BD"/>
    <w:rsid w:val="00F6238E"/>
    <w:rsid w:val="00F633AE"/>
    <w:rsid w:val="00F663A6"/>
    <w:rsid w:val="00F73C41"/>
    <w:rsid w:val="00F73DE7"/>
    <w:rsid w:val="00F84976"/>
    <w:rsid w:val="00F913E0"/>
    <w:rsid w:val="00FA318B"/>
    <w:rsid w:val="00FA5B8A"/>
    <w:rsid w:val="00FB470A"/>
    <w:rsid w:val="00FB4B6D"/>
    <w:rsid w:val="00FB53BB"/>
    <w:rsid w:val="00FB5CD0"/>
    <w:rsid w:val="00FC0601"/>
    <w:rsid w:val="00FC10E0"/>
    <w:rsid w:val="00FC16E4"/>
    <w:rsid w:val="00FC36AB"/>
    <w:rsid w:val="00FC4650"/>
    <w:rsid w:val="00FC7B0B"/>
    <w:rsid w:val="00FE01AD"/>
    <w:rsid w:val="00FE083A"/>
    <w:rsid w:val="00FE3537"/>
    <w:rsid w:val="00FE785D"/>
    <w:rsid w:val="00FF3D07"/>
    <w:rsid w:val="00FF73D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9713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BE" w:eastAsia="fr-B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fr-FR" w:eastAsia="en-US"/>
    </w:rPr>
  </w:style>
  <w:style w:type="paragraph" w:styleId="Titre1">
    <w:name w:val="heading 1"/>
    <w:basedOn w:val="Normal"/>
    <w:next w:val="Normal"/>
    <w:qFormat/>
    <w:pPr>
      <w:keepNext/>
      <w:ind w:left="5103"/>
      <w:outlineLvl w:val="0"/>
    </w:pPr>
    <w:rPr>
      <w:b/>
      <w:bCs/>
      <w:lang w:eastAsia="fr-FR"/>
    </w:rPr>
  </w:style>
  <w:style w:type="paragraph" w:styleId="Titre2">
    <w:name w:val="heading 2"/>
    <w:basedOn w:val="Normal"/>
    <w:next w:val="Normal"/>
    <w:link w:val="Titre2Car"/>
    <w:unhideWhenUsed/>
    <w:qFormat/>
    <w:rsid w:val="00D760D8"/>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nhideWhenUsed/>
    <w:qFormat/>
    <w:rsid w:val="00D760D8"/>
    <w:pPr>
      <w:keepNext/>
      <w:keepLines/>
      <w:spacing w:before="20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rFonts w:ascii="Verdana" w:hAnsi="Verdana" w:hint="default"/>
      <w:color w:val="666666"/>
      <w:sz w:val="18"/>
      <w:szCs w:val="18"/>
      <w:u w:val="single"/>
    </w:rPr>
  </w:style>
  <w:style w:type="paragraph" w:styleId="NormalWeb">
    <w:name w:val="Normal (Web)"/>
    <w:basedOn w:val="Normal"/>
    <w:pPr>
      <w:spacing w:before="100" w:beforeAutospacing="1" w:after="100" w:afterAutospacing="1"/>
    </w:pPr>
    <w:rPr>
      <w:rFonts w:ascii="Verdana" w:hAnsi="Verdana"/>
      <w:color w:val="333333"/>
    </w:rPr>
  </w:style>
  <w:style w:type="character" w:styleId="Accentuation">
    <w:name w:val="Emphasis"/>
    <w:qFormat/>
    <w:rPr>
      <w:i/>
      <w:iCs/>
    </w:rPr>
  </w:style>
  <w:style w:type="paragraph" w:styleId="En-tte">
    <w:name w:val="header"/>
    <w:basedOn w:val="Normal"/>
    <w:link w:val="En-tteCar"/>
    <w:rsid w:val="002C6F05"/>
    <w:pPr>
      <w:tabs>
        <w:tab w:val="center" w:pos="4536"/>
        <w:tab w:val="right" w:pos="9072"/>
      </w:tabs>
    </w:pPr>
  </w:style>
  <w:style w:type="character" w:customStyle="1" w:styleId="En-tteCar">
    <w:name w:val="En-tête Car"/>
    <w:link w:val="En-tte"/>
    <w:rsid w:val="002C6F05"/>
    <w:rPr>
      <w:sz w:val="24"/>
      <w:szCs w:val="24"/>
      <w:lang w:val="fr-FR" w:eastAsia="en-US"/>
    </w:rPr>
  </w:style>
  <w:style w:type="paragraph" w:styleId="Pieddepage">
    <w:name w:val="footer"/>
    <w:basedOn w:val="Normal"/>
    <w:link w:val="PieddepageCar"/>
    <w:uiPriority w:val="99"/>
    <w:rsid w:val="002C6F05"/>
    <w:pPr>
      <w:tabs>
        <w:tab w:val="center" w:pos="4536"/>
        <w:tab w:val="right" w:pos="9072"/>
      </w:tabs>
    </w:pPr>
  </w:style>
  <w:style w:type="character" w:customStyle="1" w:styleId="PieddepageCar">
    <w:name w:val="Pied de page Car"/>
    <w:link w:val="Pieddepage"/>
    <w:uiPriority w:val="99"/>
    <w:rsid w:val="002C6F05"/>
    <w:rPr>
      <w:sz w:val="24"/>
      <w:szCs w:val="24"/>
      <w:lang w:val="fr-FR" w:eastAsia="en-US"/>
    </w:rPr>
  </w:style>
  <w:style w:type="paragraph" w:styleId="Textedebulles">
    <w:name w:val="Balloon Text"/>
    <w:basedOn w:val="Normal"/>
    <w:link w:val="TextedebullesCar"/>
    <w:semiHidden/>
    <w:unhideWhenUsed/>
    <w:rsid w:val="0055494F"/>
    <w:rPr>
      <w:rFonts w:ascii="Tahoma" w:hAnsi="Tahoma" w:cs="Tahoma"/>
      <w:sz w:val="16"/>
      <w:szCs w:val="16"/>
    </w:rPr>
  </w:style>
  <w:style w:type="character" w:customStyle="1" w:styleId="TextedebullesCar">
    <w:name w:val="Texte de bulles Car"/>
    <w:basedOn w:val="Policepardfaut"/>
    <w:link w:val="Textedebulles"/>
    <w:semiHidden/>
    <w:rsid w:val="0055494F"/>
    <w:rPr>
      <w:rFonts w:ascii="Tahoma" w:hAnsi="Tahoma" w:cs="Tahoma"/>
      <w:sz w:val="16"/>
      <w:szCs w:val="16"/>
      <w:lang w:val="fr-FR" w:eastAsia="en-US"/>
    </w:rPr>
  </w:style>
  <w:style w:type="paragraph" w:styleId="Notedebasdepage">
    <w:name w:val="footnote text"/>
    <w:basedOn w:val="Normal"/>
    <w:link w:val="NotedebasdepageCar"/>
    <w:rsid w:val="00E8609C"/>
    <w:rPr>
      <w:sz w:val="20"/>
      <w:szCs w:val="20"/>
    </w:rPr>
  </w:style>
  <w:style w:type="character" w:customStyle="1" w:styleId="NotedebasdepageCar">
    <w:name w:val="Note de bas de page Car"/>
    <w:basedOn w:val="Policepardfaut"/>
    <w:link w:val="Notedebasdepage"/>
    <w:rsid w:val="00E8609C"/>
    <w:rPr>
      <w:lang w:val="fr-FR" w:eastAsia="en-US"/>
    </w:rPr>
  </w:style>
  <w:style w:type="character" w:styleId="Appelnotedebasdep">
    <w:name w:val="footnote reference"/>
    <w:basedOn w:val="Policepardfaut"/>
    <w:rsid w:val="00E8609C"/>
    <w:rPr>
      <w:vertAlign w:val="superscript"/>
    </w:rPr>
  </w:style>
  <w:style w:type="paragraph" w:styleId="Titre">
    <w:name w:val="Title"/>
    <w:basedOn w:val="Normal"/>
    <w:next w:val="Normal"/>
    <w:link w:val="TitreCar"/>
    <w:qFormat/>
    <w:rsid w:val="00B61E86"/>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B61E86"/>
    <w:rPr>
      <w:rFonts w:asciiTheme="majorHAnsi" w:eastAsiaTheme="majorEastAsia" w:hAnsiTheme="majorHAnsi" w:cstheme="majorBidi"/>
      <w:color w:val="323E4F" w:themeColor="text2" w:themeShade="BF"/>
      <w:spacing w:val="5"/>
      <w:kern w:val="28"/>
      <w:sz w:val="52"/>
      <w:szCs w:val="52"/>
      <w:lang w:val="fr-FR" w:eastAsia="en-US"/>
    </w:rPr>
  </w:style>
  <w:style w:type="paragraph" w:styleId="Sous-titre">
    <w:name w:val="Subtitle"/>
    <w:basedOn w:val="Normal"/>
    <w:next w:val="Normal"/>
    <w:link w:val="Sous-titreCar"/>
    <w:qFormat/>
    <w:rsid w:val="00B61E86"/>
    <w:pPr>
      <w:numPr>
        <w:ilvl w:val="1"/>
      </w:numPr>
    </w:pPr>
    <w:rPr>
      <w:rFonts w:asciiTheme="majorHAnsi" w:eastAsiaTheme="majorEastAsia" w:hAnsiTheme="majorHAnsi" w:cstheme="majorBidi"/>
      <w:i/>
      <w:iCs/>
      <w:color w:val="5B9BD5" w:themeColor="accent1"/>
      <w:spacing w:val="15"/>
    </w:rPr>
  </w:style>
  <w:style w:type="character" w:customStyle="1" w:styleId="Sous-titreCar">
    <w:name w:val="Sous-titre Car"/>
    <w:basedOn w:val="Policepardfaut"/>
    <w:link w:val="Sous-titre"/>
    <w:rsid w:val="00B61E86"/>
    <w:rPr>
      <w:rFonts w:asciiTheme="majorHAnsi" w:eastAsiaTheme="majorEastAsia" w:hAnsiTheme="majorHAnsi" w:cstheme="majorBidi"/>
      <w:i/>
      <w:iCs/>
      <w:color w:val="5B9BD5" w:themeColor="accent1"/>
      <w:spacing w:val="15"/>
      <w:sz w:val="24"/>
      <w:szCs w:val="24"/>
      <w:lang w:val="fr-FR" w:eastAsia="en-US"/>
    </w:rPr>
  </w:style>
  <w:style w:type="paragraph" w:styleId="Paragraphedeliste">
    <w:name w:val="List Paragraph"/>
    <w:basedOn w:val="Normal"/>
    <w:uiPriority w:val="34"/>
    <w:qFormat/>
    <w:rsid w:val="008B3571"/>
    <w:pPr>
      <w:ind w:left="720"/>
      <w:contextualSpacing/>
    </w:pPr>
  </w:style>
  <w:style w:type="paragraph" w:styleId="En-ttedetabledesmatires">
    <w:name w:val="TOC Heading"/>
    <w:basedOn w:val="Titre1"/>
    <w:next w:val="Normal"/>
    <w:uiPriority w:val="39"/>
    <w:semiHidden/>
    <w:unhideWhenUsed/>
    <w:qFormat/>
    <w:rsid w:val="00F73C41"/>
    <w:pPr>
      <w:keepLines/>
      <w:spacing w:before="480" w:line="276" w:lineRule="auto"/>
      <w:ind w:left="0"/>
      <w:outlineLvl w:val="9"/>
    </w:pPr>
    <w:rPr>
      <w:rFonts w:asciiTheme="majorHAnsi" w:eastAsiaTheme="majorEastAsia" w:hAnsiTheme="majorHAnsi" w:cstheme="majorBidi"/>
      <w:color w:val="2E74B5" w:themeColor="accent1" w:themeShade="BF"/>
      <w:sz w:val="28"/>
      <w:szCs w:val="28"/>
      <w:lang w:val="en-US" w:eastAsia="ja-JP"/>
    </w:rPr>
  </w:style>
  <w:style w:type="paragraph" w:styleId="TM1">
    <w:name w:val="toc 1"/>
    <w:basedOn w:val="Normal"/>
    <w:next w:val="Normal"/>
    <w:autoRedefine/>
    <w:uiPriority w:val="39"/>
    <w:qFormat/>
    <w:rsid w:val="00F73C41"/>
    <w:pPr>
      <w:spacing w:after="100"/>
    </w:pPr>
  </w:style>
  <w:style w:type="paragraph" w:styleId="TM2">
    <w:name w:val="toc 2"/>
    <w:basedOn w:val="Normal"/>
    <w:next w:val="Normal"/>
    <w:autoRedefine/>
    <w:uiPriority w:val="39"/>
    <w:unhideWhenUsed/>
    <w:qFormat/>
    <w:rsid w:val="00F73C41"/>
    <w:pPr>
      <w:spacing w:after="100" w:line="276" w:lineRule="auto"/>
      <w:ind w:left="220"/>
    </w:pPr>
    <w:rPr>
      <w:rFonts w:asciiTheme="minorHAnsi" w:eastAsiaTheme="minorEastAsia" w:hAnsiTheme="minorHAnsi" w:cstheme="minorBidi"/>
      <w:sz w:val="22"/>
      <w:szCs w:val="22"/>
      <w:lang w:val="en-US" w:eastAsia="ja-JP"/>
    </w:rPr>
  </w:style>
  <w:style w:type="paragraph" w:styleId="TM3">
    <w:name w:val="toc 3"/>
    <w:basedOn w:val="Normal"/>
    <w:next w:val="Normal"/>
    <w:autoRedefine/>
    <w:uiPriority w:val="39"/>
    <w:unhideWhenUsed/>
    <w:qFormat/>
    <w:rsid w:val="00F73C41"/>
    <w:pPr>
      <w:spacing w:after="100" w:line="276" w:lineRule="auto"/>
      <w:ind w:left="440"/>
    </w:pPr>
    <w:rPr>
      <w:rFonts w:asciiTheme="minorHAnsi" w:eastAsiaTheme="minorEastAsia" w:hAnsiTheme="minorHAnsi" w:cstheme="minorBidi"/>
      <w:sz w:val="22"/>
      <w:szCs w:val="22"/>
      <w:lang w:val="en-US" w:eastAsia="ja-JP"/>
    </w:rPr>
  </w:style>
  <w:style w:type="character" w:customStyle="1" w:styleId="Titre3Car">
    <w:name w:val="Titre 3 Car"/>
    <w:basedOn w:val="Policepardfaut"/>
    <w:link w:val="Titre3"/>
    <w:rsid w:val="00D760D8"/>
    <w:rPr>
      <w:rFonts w:asciiTheme="majorHAnsi" w:eastAsiaTheme="majorEastAsia" w:hAnsiTheme="majorHAnsi" w:cstheme="majorBidi"/>
      <w:b/>
      <w:bCs/>
      <w:color w:val="5B9BD5" w:themeColor="accent1"/>
      <w:sz w:val="24"/>
      <w:szCs w:val="24"/>
      <w:lang w:val="fr-FR" w:eastAsia="en-US"/>
    </w:rPr>
  </w:style>
  <w:style w:type="character" w:customStyle="1" w:styleId="Titre2Car">
    <w:name w:val="Titre 2 Car"/>
    <w:basedOn w:val="Policepardfaut"/>
    <w:link w:val="Titre2"/>
    <w:rsid w:val="00D760D8"/>
    <w:rPr>
      <w:rFonts w:asciiTheme="majorHAnsi" w:eastAsiaTheme="majorEastAsia" w:hAnsiTheme="majorHAnsi" w:cstheme="majorBidi"/>
      <w:b/>
      <w:bCs/>
      <w:color w:val="5B9BD5" w:themeColor="accent1"/>
      <w:sz w:val="26"/>
      <w:szCs w:val="26"/>
      <w:lang w:val="fr-FR" w:eastAsia="en-US"/>
    </w:rPr>
  </w:style>
  <w:style w:type="character" w:styleId="lev">
    <w:name w:val="Strong"/>
    <w:basedOn w:val="Policepardfaut"/>
    <w:qFormat/>
    <w:rsid w:val="00B5292A"/>
    <w:rPr>
      <w:b/>
      <w:bCs/>
    </w:rPr>
  </w:style>
  <w:style w:type="paragraph" w:styleId="Notedefin">
    <w:name w:val="endnote text"/>
    <w:basedOn w:val="Normal"/>
    <w:link w:val="NotedefinCar"/>
    <w:rsid w:val="00C2265D"/>
    <w:rPr>
      <w:sz w:val="20"/>
      <w:szCs w:val="20"/>
    </w:rPr>
  </w:style>
  <w:style w:type="character" w:customStyle="1" w:styleId="NotedefinCar">
    <w:name w:val="Note de fin Car"/>
    <w:basedOn w:val="Policepardfaut"/>
    <w:link w:val="Notedefin"/>
    <w:rsid w:val="00C2265D"/>
    <w:rPr>
      <w:lang w:val="fr-FR" w:eastAsia="en-US"/>
    </w:rPr>
  </w:style>
  <w:style w:type="character" w:styleId="Appeldenotedefin">
    <w:name w:val="endnote reference"/>
    <w:basedOn w:val="Policepardfaut"/>
    <w:rsid w:val="00C2265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BE" w:eastAsia="fr-B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fr-FR" w:eastAsia="en-US"/>
    </w:rPr>
  </w:style>
  <w:style w:type="paragraph" w:styleId="Titre1">
    <w:name w:val="heading 1"/>
    <w:basedOn w:val="Normal"/>
    <w:next w:val="Normal"/>
    <w:qFormat/>
    <w:pPr>
      <w:keepNext/>
      <w:ind w:left="5103"/>
      <w:outlineLvl w:val="0"/>
    </w:pPr>
    <w:rPr>
      <w:b/>
      <w:bCs/>
      <w:lang w:eastAsia="fr-FR"/>
    </w:rPr>
  </w:style>
  <w:style w:type="paragraph" w:styleId="Titre2">
    <w:name w:val="heading 2"/>
    <w:basedOn w:val="Normal"/>
    <w:next w:val="Normal"/>
    <w:link w:val="Titre2Car"/>
    <w:unhideWhenUsed/>
    <w:qFormat/>
    <w:rsid w:val="00D760D8"/>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nhideWhenUsed/>
    <w:qFormat/>
    <w:rsid w:val="00D760D8"/>
    <w:pPr>
      <w:keepNext/>
      <w:keepLines/>
      <w:spacing w:before="20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rFonts w:ascii="Verdana" w:hAnsi="Verdana" w:hint="default"/>
      <w:color w:val="666666"/>
      <w:sz w:val="18"/>
      <w:szCs w:val="18"/>
      <w:u w:val="single"/>
    </w:rPr>
  </w:style>
  <w:style w:type="paragraph" w:styleId="NormalWeb">
    <w:name w:val="Normal (Web)"/>
    <w:basedOn w:val="Normal"/>
    <w:pPr>
      <w:spacing w:before="100" w:beforeAutospacing="1" w:after="100" w:afterAutospacing="1"/>
    </w:pPr>
    <w:rPr>
      <w:rFonts w:ascii="Verdana" w:hAnsi="Verdana"/>
      <w:color w:val="333333"/>
    </w:rPr>
  </w:style>
  <w:style w:type="character" w:styleId="Accentuation">
    <w:name w:val="Emphasis"/>
    <w:qFormat/>
    <w:rPr>
      <w:i/>
      <w:iCs/>
    </w:rPr>
  </w:style>
  <w:style w:type="paragraph" w:styleId="En-tte">
    <w:name w:val="header"/>
    <w:basedOn w:val="Normal"/>
    <w:link w:val="En-tteCar"/>
    <w:rsid w:val="002C6F05"/>
    <w:pPr>
      <w:tabs>
        <w:tab w:val="center" w:pos="4536"/>
        <w:tab w:val="right" w:pos="9072"/>
      </w:tabs>
    </w:pPr>
  </w:style>
  <w:style w:type="character" w:customStyle="1" w:styleId="En-tteCar">
    <w:name w:val="En-tête Car"/>
    <w:link w:val="En-tte"/>
    <w:rsid w:val="002C6F05"/>
    <w:rPr>
      <w:sz w:val="24"/>
      <w:szCs w:val="24"/>
      <w:lang w:val="fr-FR" w:eastAsia="en-US"/>
    </w:rPr>
  </w:style>
  <w:style w:type="paragraph" w:styleId="Pieddepage">
    <w:name w:val="footer"/>
    <w:basedOn w:val="Normal"/>
    <w:link w:val="PieddepageCar"/>
    <w:uiPriority w:val="99"/>
    <w:rsid w:val="002C6F05"/>
    <w:pPr>
      <w:tabs>
        <w:tab w:val="center" w:pos="4536"/>
        <w:tab w:val="right" w:pos="9072"/>
      </w:tabs>
    </w:pPr>
  </w:style>
  <w:style w:type="character" w:customStyle="1" w:styleId="PieddepageCar">
    <w:name w:val="Pied de page Car"/>
    <w:link w:val="Pieddepage"/>
    <w:uiPriority w:val="99"/>
    <w:rsid w:val="002C6F05"/>
    <w:rPr>
      <w:sz w:val="24"/>
      <w:szCs w:val="24"/>
      <w:lang w:val="fr-FR" w:eastAsia="en-US"/>
    </w:rPr>
  </w:style>
  <w:style w:type="paragraph" w:styleId="Textedebulles">
    <w:name w:val="Balloon Text"/>
    <w:basedOn w:val="Normal"/>
    <w:link w:val="TextedebullesCar"/>
    <w:semiHidden/>
    <w:unhideWhenUsed/>
    <w:rsid w:val="0055494F"/>
    <w:rPr>
      <w:rFonts w:ascii="Tahoma" w:hAnsi="Tahoma" w:cs="Tahoma"/>
      <w:sz w:val="16"/>
      <w:szCs w:val="16"/>
    </w:rPr>
  </w:style>
  <w:style w:type="character" w:customStyle="1" w:styleId="TextedebullesCar">
    <w:name w:val="Texte de bulles Car"/>
    <w:basedOn w:val="Policepardfaut"/>
    <w:link w:val="Textedebulles"/>
    <w:semiHidden/>
    <w:rsid w:val="0055494F"/>
    <w:rPr>
      <w:rFonts w:ascii="Tahoma" w:hAnsi="Tahoma" w:cs="Tahoma"/>
      <w:sz w:val="16"/>
      <w:szCs w:val="16"/>
      <w:lang w:val="fr-FR" w:eastAsia="en-US"/>
    </w:rPr>
  </w:style>
  <w:style w:type="paragraph" w:styleId="Notedebasdepage">
    <w:name w:val="footnote text"/>
    <w:basedOn w:val="Normal"/>
    <w:link w:val="NotedebasdepageCar"/>
    <w:rsid w:val="00E8609C"/>
    <w:rPr>
      <w:sz w:val="20"/>
      <w:szCs w:val="20"/>
    </w:rPr>
  </w:style>
  <w:style w:type="character" w:customStyle="1" w:styleId="NotedebasdepageCar">
    <w:name w:val="Note de bas de page Car"/>
    <w:basedOn w:val="Policepardfaut"/>
    <w:link w:val="Notedebasdepage"/>
    <w:rsid w:val="00E8609C"/>
    <w:rPr>
      <w:lang w:val="fr-FR" w:eastAsia="en-US"/>
    </w:rPr>
  </w:style>
  <w:style w:type="character" w:styleId="Appelnotedebasdep">
    <w:name w:val="footnote reference"/>
    <w:basedOn w:val="Policepardfaut"/>
    <w:rsid w:val="00E8609C"/>
    <w:rPr>
      <w:vertAlign w:val="superscript"/>
    </w:rPr>
  </w:style>
  <w:style w:type="paragraph" w:styleId="Titre">
    <w:name w:val="Title"/>
    <w:basedOn w:val="Normal"/>
    <w:next w:val="Normal"/>
    <w:link w:val="TitreCar"/>
    <w:qFormat/>
    <w:rsid w:val="00B61E86"/>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B61E86"/>
    <w:rPr>
      <w:rFonts w:asciiTheme="majorHAnsi" w:eastAsiaTheme="majorEastAsia" w:hAnsiTheme="majorHAnsi" w:cstheme="majorBidi"/>
      <w:color w:val="323E4F" w:themeColor="text2" w:themeShade="BF"/>
      <w:spacing w:val="5"/>
      <w:kern w:val="28"/>
      <w:sz w:val="52"/>
      <w:szCs w:val="52"/>
      <w:lang w:val="fr-FR" w:eastAsia="en-US"/>
    </w:rPr>
  </w:style>
  <w:style w:type="paragraph" w:styleId="Sous-titre">
    <w:name w:val="Subtitle"/>
    <w:basedOn w:val="Normal"/>
    <w:next w:val="Normal"/>
    <w:link w:val="Sous-titreCar"/>
    <w:qFormat/>
    <w:rsid w:val="00B61E86"/>
    <w:pPr>
      <w:numPr>
        <w:ilvl w:val="1"/>
      </w:numPr>
    </w:pPr>
    <w:rPr>
      <w:rFonts w:asciiTheme="majorHAnsi" w:eastAsiaTheme="majorEastAsia" w:hAnsiTheme="majorHAnsi" w:cstheme="majorBidi"/>
      <w:i/>
      <w:iCs/>
      <w:color w:val="5B9BD5" w:themeColor="accent1"/>
      <w:spacing w:val="15"/>
    </w:rPr>
  </w:style>
  <w:style w:type="character" w:customStyle="1" w:styleId="Sous-titreCar">
    <w:name w:val="Sous-titre Car"/>
    <w:basedOn w:val="Policepardfaut"/>
    <w:link w:val="Sous-titre"/>
    <w:rsid w:val="00B61E86"/>
    <w:rPr>
      <w:rFonts w:asciiTheme="majorHAnsi" w:eastAsiaTheme="majorEastAsia" w:hAnsiTheme="majorHAnsi" w:cstheme="majorBidi"/>
      <w:i/>
      <w:iCs/>
      <w:color w:val="5B9BD5" w:themeColor="accent1"/>
      <w:spacing w:val="15"/>
      <w:sz w:val="24"/>
      <w:szCs w:val="24"/>
      <w:lang w:val="fr-FR" w:eastAsia="en-US"/>
    </w:rPr>
  </w:style>
  <w:style w:type="paragraph" w:styleId="Paragraphedeliste">
    <w:name w:val="List Paragraph"/>
    <w:basedOn w:val="Normal"/>
    <w:uiPriority w:val="34"/>
    <w:qFormat/>
    <w:rsid w:val="008B3571"/>
    <w:pPr>
      <w:ind w:left="720"/>
      <w:contextualSpacing/>
    </w:pPr>
  </w:style>
  <w:style w:type="paragraph" w:styleId="En-ttedetabledesmatires">
    <w:name w:val="TOC Heading"/>
    <w:basedOn w:val="Titre1"/>
    <w:next w:val="Normal"/>
    <w:uiPriority w:val="39"/>
    <w:semiHidden/>
    <w:unhideWhenUsed/>
    <w:qFormat/>
    <w:rsid w:val="00F73C41"/>
    <w:pPr>
      <w:keepLines/>
      <w:spacing w:before="480" w:line="276" w:lineRule="auto"/>
      <w:ind w:left="0"/>
      <w:outlineLvl w:val="9"/>
    </w:pPr>
    <w:rPr>
      <w:rFonts w:asciiTheme="majorHAnsi" w:eastAsiaTheme="majorEastAsia" w:hAnsiTheme="majorHAnsi" w:cstheme="majorBidi"/>
      <w:color w:val="2E74B5" w:themeColor="accent1" w:themeShade="BF"/>
      <w:sz w:val="28"/>
      <w:szCs w:val="28"/>
      <w:lang w:val="en-US" w:eastAsia="ja-JP"/>
    </w:rPr>
  </w:style>
  <w:style w:type="paragraph" w:styleId="TM1">
    <w:name w:val="toc 1"/>
    <w:basedOn w:val="Normal"/>
    <w:next w:val="Normal"/>
    <w:autoRedefine/>
    <w:uiPriority w:val="39"/>
    <w:qFormat/>
    <w:rsid w:val="00F73C41"/>
    <w:pPr>
      <w:spacing w:after="100"/>
    </w:pPr>
  </w:style>
  <w:style w:type="paragraph" w:styleId="TM2">
    <w:name w:val="toc 2"/>
    <w:basedOn w:val="Normal"/>
    <w:next w:val="Normal"/>
    <w:autoRedefine/>
    <w:uiPriority w:val="39"/>
    <w:unhideWhenUsed/>
    <w:qFormat/>
    <w:rsid w:val="00F73C41"/>
    <w:pPr>
      <w:spacing w:after="100" w:line="276" w:lineRule="auto"/>
      <w:ind w:left="220"/>
    </w:pPr>
    <w:rPr>
      <w:rFonts w:asciiTheme="minorHAnsi" w:eastAsiaTheme="minorEastAsia" w:hAnsiTheme="minorHAnsi" w:cstheme="minorBidi"/>
      <w:sz w:val="22"/>
      <w:szCs w:val="22"/>
      <w:lang w:val="en-US" w:eastAsia="ja-JP"/>
    </w:rPr>
  </w:style>
  <w:style w:type="paragraph" w:styleId="TM3">
    <w:name w:val="toc 3"/>
    <w:basedOn w:val="Normal"/>
    <w:next w:val="Normal"/>
    <w:autoRedefine/>
    <w:uiPriority w:val="39"/>
    <w:unhideWhenUsed/>
    <w:qFormat/>
    <w:rsid w:val="00F73C41"/>
    <w:pPr>
      <w:spacing w:after="100" w:line="276" w:lineRule="auto"/>
      <w:ind w:left="440"/>
    </w:pPr>
    <w:rPr>
      <w:rFonts w:asciiTheme="minorHAnsi" w:eastAsiaTheme="minorEastAsia" w:hAnsiTheme="minorHAnsi" w:cstheme="minorBidi"/>
      <w:sz w:val="22"/>
      <w:szCs w:val="22"/>
      <w:lang w:val="en-US" w:eastAsia="ja-JP"/>
    </w:rPr>
  </w:style>
  <w:style w:type="character" w:customStyle="1" w:styleId="Titre3Car">
    <w:name w:val="Titre 3 Car"/>
    <w:basedOn w:val="Policepardfaut"/>
    <w:link w:val="Titre3"/>
    <w:rsid w:val="00D760D8"/>
    <w:rPr>
      <w:rFonts w:asciiTheme="majorHAnsi" w:eastAsiaTheme="majorEastAsia" w:hAnsiTheme="majorHAnsi" w:cstheme="majorBidi"/>
      <w:b/>
      <w:bCs/>
      <w:color w:val="5B9BD5" w:themeColor="accent1"/>
      <w:sz w:val="24"/>
      <w:szCs w:val="24"/>
      <w:lang w:val="fr-FR" w:eastAsia="en-US"/>
    </w:rPr>
  </w:style>
  <w:style w:type="character" w:customStyle="1" w:styleId="Titre2Car">
    <w:name w:val="Titre 2 Car"/>
    <w:basedOn w:val="Policepardfaut"/>
    <w:link w:val="Titre2"/>
    <w:rsid w:val="00D760D8"/>
    <w:rPr>
      <w:rFonts w:asciiTheme="majorHAnsi" w:eastAsiaTheme="majorEastAsia" w:hAnsiTheme="majorHAnsi" w:cstheme="majorBidi"/>
      <w:b/>
      <w:bCs/>
      <w:color w:val="5B9BD5" w:themeColor="accent1"/>
      <w:sz w:val="26"/>
      <w:szCs w:val="26"/>
      <w:lang w:val="fr-FR" w:eastAsia="en-US"/>
    </w:rPr>
  </w:style>
  <w:style w:type="character" w:styleId="lev">
    <w:name w:val="Strong"/>
    <w:basedOn w:val="Policepardfaut"/>
    <w:qFormat/>
    <w:rsid w:val="00B5292A"/>
    <w:rPr>
      <w:b/>
      <w:bCs/>
    </w:rPr>
  </w:style>
  <w:style w:type="paragraph" w:styleId="Notedefin">
    <w:name w:val="endnote text"/>
    <w:basedOn w:val="Normal"/>
    <w:link w:val="NotedefinCar"/>
    <w:rsid w:val="00C2265D"/>
    <w:rPr>
      <w:sz w:val="20"/>
      <w:szCs w:val="20"/>
    </w:rPr>
  </w:style>
  <w:style w:type="character" w:customStyle="1" w:styleId="NotedefinCar">
    <w:name w:val="Note de fin Car"/>
    <w:basedOn w:val="Policepardfaut"/>
    <w:link w:val="Notedefin"/>
    <w:rsid w:val="00C2265D"/>
    <w:rPr>
      <w:lang w:val="fr-FR" w:eastAsia="en-US"/>
    </w:rPr>
  </w:style>
  <w:style w:type="character" w:styleId="Appeldenotedefin">
    <w:name w:val="endnote reference"/>
    <w:basedOn w:val="Policepardfaut"/>
    <w:rsid w:val="00C226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707632">
      <w:bodyDiv w:val="1"/>
      <w:marLeft w:val="0"/>
      <w:marRight w:val="0"/>
      <w:marTop w:val="0"/>
      <w:marBottom w:val="0"/>
      <w:divBdr>
        <w:top w:val="none" w:sz="0" w:space="0" w:color="auto"/>
        <w:left w:val="none" w:sz="0" w:space="0" w:color="auto"/>
        <w:bottom w:val="none" w:sz="0" w:space="0" w:color="auto"/>
        <w:right w:val="none" w:sz="0" w:space="0" w:color="auto"/>
      </w:divBdr>
      <w:divsChild>
        <w:div w:id="449128515">
          <w:marLeft w:val="0"/>
          <w:marRight w:val="0"/>
          <w:marTop w:val="0"/>
          <w:marBottom w:val="0"/>
          <w:divBdr>
            <w:top w:val="none" w:sz="0" w:space="0" w:color="auto"/>
            <w:left w:val="none" w:sz="0" w:space="0" w:color="auto"/>
            <w:bottom w:val="none" w:sz="0" w:space="0" w:color="auto"/>
            <w:right w:val="none" w:sz="0" w:space="0" w:color="auto"/>
          </w:divBdr>
        </w:div>
      </w:divsChild>
    </w:div>
    <w:div w:id="481583071">
      <w:bodyDiv w:val="1"/>
      <w:marLeft w:val="0"/>
      <w:marRight w:val="0"/>
      <w:marTop w:val="0"/>
      <w:marBottom w:val="0"/>
      <w:divBdr>
        <w:top w:val="none" w:sz="0" w:space="0" w:color="auto"/>
        <w:left w:val="none" w:sz="0" w:space="0" w:color="auto"/>
        <w:bottom w:val="none" w:sz="0" w:space="0" w:color="auto"/>
        <w:right w:val="none" w:sz="0" w:space="0" w:color="auto"/>
      </w:divBdr>
    </w:div>
    <w:div w:id="1017542111">
      <w:bodyDiv w:val="1"/>
      <w:marLeft w:val="0"/>
      <w:marRight w:val="0"/>
      <w:marTop w:val="0"/>
      <w:marBottom w:val="0"/>
      <w:divBdr>
        <w:top w:val="none" w:sz="0" w:space="0" w:color="auto"/>
        <w:left w:val="none" w:sz="0" w:space="0" w:color="auto"/>
        <w:bottom w:val="none" w:sz="0" w:space="0" w:color="auto"/>
        <w:right w:val="none" w:sz="0" w:space="0" w:color="auto"/>
      </w:divBdr>
      <w:divsChild>
        <w:div w:id="1532380219">
          <w:marLeft w:val="-180"/>
          <w:marRight w:val="0"/>
          <w:marTop w:val="0"/>
          <w:marBottom w:val="0"/>
          <w:divBdr>
            <w:top w:val="none" w:sz="0" w:space="0" w:color="auto"/>
            <w:left w:val="none" w:sz="0" w:space="0" w:color="auto"/>
            <w:bottom w:val="none" w:sz="0" w:space="0" w:color="auto"/>
            <w:right w:val="none" w:sz="0" w:space="0" w:color="auto"/>
          </w:divBdr>
          <w:divsChild>
            <w:div w:id="1640644451">
              <w:marLeft w:val="0"/>
              <w:marRight w:val="0"/>
              <w:marTop w:val="0"/>
              <w:marBottom w:val="0"/>
              <w:divBdr>
                <w:top w:val="none" w:sz="0" w:space="0" w:color="auto"/>
                <w:left w:val="none" w:sz="0" w:space="0" w:color="auto"/>
                <w:bottom w:val="none" w:sz="0" w:space="0" w:color="auto"/>
                <w:right w:val="none" w:sz="0" w:space="0" w:color="auto"/>
              </w:divBdr>
              <w:divsChild>
                <w:div w:id="1636527738">
                  <w:marLeft w:val="0"/>
                  <w:marRight w:val="0"/>
                  <w:marTop w:val="0"/>
                  <w:marBottom w:val="0"/>
                  <w:divBdr>
                    <w:top w:val="none" w:sz="0" w:space="0" w:color="auto"/>
                    <w:left w:val="none" w:sz="0" w:space="0" w:color="auto"/>
                    <w:bottom w:val="none" w:sz="0" w:space="0" w:color="auto"/>
                    <w:right w:val="none" w:sz="0" w:space="0" w:color="auto"/>
                  </w:divBdr>
                  <w:divsChild>
                    <w:div w:id="385840172">
                      <w:marLeft w:val="0"/>
                      <w:marRight w:val="0"/>
                      <w:marTop w:val="0"/>
                      <w:marBottom w:val="0"/>
                      <w:divBdr>
                        <w:top w:val="none" w:sz="0" w:space="0" w:color="auto"/>
                        <w:left w:val="none" w:sz="0" w:space="0" w:color="auto"/>
                        <w:bottom w:val="none" w:sz="0" w:space="0" w:color="auto"/>
                        <w:right w:val="none" w:sz="0" w:space="0" w:color="auto"/>
                      </w:divBdr>
                      <w:divsChild>
                        <w:div w:id="504636246">
                          <w:marLeft w:val="0"/>
                          <w:marRight w:val="0"/>
                          <w:marTop w:val="0"/>
                          <w:marBottom w:val="0"/>
                          <w:divBdr>
                            <w:top w:val="none" w:sz="0" w:space="0" w:color="auto"/>
                            <w:left w:val="none" w:sz="0" w:space="0" w:color="auto"/>
                            <w:bottom w:val="none" w:sz="0" w:space="0" w:color="auto"/>
                            <w:right w:val="none" w:sz="0" w:space="0" w:color="auto"/>
                          </w:divBdr>
                        </w:div>
                        <w:div w:id="462769752">
                          <w:marLeft w:val="0"/>
                          <w:marRight w:val="0"/>
                          <w:marTop w:val="0"/>
                          <w:marBottom w:val="0"/>
                          <w:divBdr>
                            <w:top w:val="none" w:sz="0" w:space="0" w:color="auto"/>
                            <w:left w:val="none" w:sz="0" w:space="0" w:color="auto"/>
                            <w:bottom w:val="none" w:sz="0" w:space="0" w:color="auto"/>
                            <w:right w:val="none" w:sz="0" w:space="0" w:color="auto"/>
                          </w:divBdr>
                        </w:div>
                        <w:div w:id="1363555072">
                          <w:marLeft w:val="0"/>
                          <w:marRight w:val="0"/>
                          <w:marTop w:val="0"/>
                          <w:marBottom w:val="0"/>
                          <w:divBdr>
                            <w:top w:val="none" w:sz="0" w:space="0" w:color="auto"/>
                            <w:left w:val="none" w:sz="0" w:space="0" w:color="auto"/>
                            <w:bottom w:val="none" w:sz="0" w:space="0" w:color="auto"/>
                            <w:right w:val="none" w:sz="0" w:space="0" w:color="auto"/>
                          </w:divBdr>
                        </w:div>
                        <w:div w:id="1338966601">
                          <w:marLeft w:val="0"/>
                          <w:marRight w:val="0"/>
                          <w:marTop w:val="0"/>
                          <w:marBottom w:val="0"/>
                          <w:divBdr>
                            <w:top w:val="none" w:sz="0" w:space="0" w:color="auto"/>
                            <w:left w:val="none" w:sz="0" w:space="0" w:color="auto"/>
                            <w:bottom w:val="none" w:sz="0" w:space="0" w:color="auto"/>
                            <w:right w:val="none" w:sz="0" w:space="0" w:color="auto"/>
                          </w:divBdr>
                        </w:div>
                        <w:div w:id="1142504217">
                          <w:marLeft w:val="0"/>
                          <w:marRight w:val="0"/>
                          <w:marTop w:val="0"/>
                          <w:marBottom w:val="0"/>
                          <w:divBdr>
                            <w:top w:val="none" w:sz="0" w:space="0" w:color="auto"/>
                            <w:left w:val="none" w:sz="0" w:space="0" w:color="auto"/>
                            <w:bottom w:val="none" w:sz="0" w:space="0" w:color="auto"/>
                            <w:right w:val="none" w:sz="0" w:space="0" w:color="auto"/>
                          </w:divBdr>
                        </w:div>
                        <w:div w:id="9463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64692">
          <w:marLeft w:val="0"/>
          <w:marRight w:val="0"/>
          <w:marTop w:val="0"/>
          <w:marBottom w:val="0"/>
          <w:divBdr>
            <w:top w:val="none" w:sz="0" w:space="0" w:color="auto"/>
            <w:left w:val="none" w:sz="0" w:space="0" w:color="auto"/>
            <w:bottom w:val="none" w:sz="0" w:space="0" w:color="auto"/>
            <w:right w:val="none" w:sz="0" w:space="0" w:color="auto"/>
          </w:divBdr>
        </w:div>
      </w:divsChild>
    </w:div>
    <w:div w:id="1765147248">
      <w:bodyDiv w:val="1"/>
      <w:marLeft w:val="0"/>
      <w:marRight w:val="0"/>
      <w:marTop w:val="0"/>
      <w:marBottom w:val="0"/>
      <w:divBdr>
        <w:top w:val="none" w:sz="0" w:space="0" w:color="auto"/>
        <w:left w:val="none" w:sz="0" w:space="0" w:color="auto"/>
        <w:bottom w:val="none" w:sz="0" w:space="0" w:color="auto"/>
        <w:right w:val="none" w:sz="0" w:space="0" w:color="auto"/>
      </w:divBdr>
      <w:divsChild>
        <w:div w:id="1298954101">
          <w:marLeft w:val="0"/>
          <w:marRight w:val="0"/>
          <w:marTop w:val="0"/>
          <w:marBottom w:val="0"/>
          <w:divBdr>
            <w:top w:val="none" w:sz="0" w:space="0" w:color="auto"/>
            <w:left w:val="none" w:sz="0" w:space="0" w:color="auto"/>
            <w:bottom w:val="none" w:sz="0" w:space="0" w:color="auto"/>
            <w:right w:val="none" w:sz="0" w:space="0" w:color="auto"/>
          </w:divBdr>
          <w:divsChild>
            <w:div w:id="9108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nve\AppData\Local\Temp\INFO%202019%20%20color&#233;e.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EFF9F-B0B1-42D1-B462-A1FD52B62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2019  colorée.dotm</Template>
  <TotalTime>652</TotalTime>
  <Pages>1</Pages>
  <Words>16715</Words>
  <Characters>95281</Characters>
  <Application>Microsoft Office Word</Application>
  <DocSecurity>0</DocSecurity>
  <Lines>794</Lines>
  <Paragraphs>223</Paragraphs>
  <ScaleCrop>false</ScaleCrop>
  <HeadingPairs>
    <vt:vector size="2" baseType="variant">
      <vt:variant>
        <vt:lpstr>Titre</vt:lpstr>
      </vt:variant>
      <vt:variant>
        <vt:i4>1</vt:i4>
      </vt:variant>
    </vt:vector>
  </HeadingPairs>
  <TitlesOfParts>
    <vt:vector size="1" baseType="lpstr">
      <vt:lpstr>AIDE-MEMOIRE pour une bonne présentation de votre mémoire</vt:lpstr>
    </vt:vector>
  </TitlesOfParts>
  <Company>MS</Company>
  <LinksUpToDate>false</LinksUpToDate>
  <CharactersWithSpaces>111773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AIDE-MEMOIRE pour une bonne présentation de votre mémoire</dc:title>
  <dc:creator>Administrateur</dc:creator>
  <cp:lastModifiedBy>Zecrooow Zecrooow</cp:lastModifiedBy>
  <cp:revision>238</cp:revision>
  <cp:lastPrinted>2025-06-06T21:52:00Z</cp:lastPrinted>
  <dcterms:created xsi:type="dcterms:W3CDTF">2025-06-05T16:37:00Z</dcterms:created>
  <dcterms:modified xsi:type="dcterms:W3CDTF">2025-06-06T21:53:00Z</dcterms:modified>
</cp:coreProperties>
</file>