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3DA00" w14:textId="77777777" w:rsidR="00D7179F" w:rsidRPr="00CF4B0C" w:rsidRDefault="00D7179F" w:rsidP="0018396E">
      <w:pPr>
        <w:pStyle w:val="Titre6"/>
        <w:rPr>
          <w:rFonts w:ascii="Verdana" w:hAnsi="Verdana"/>
          <w:sz w:val="20"/>
        </w:rPr>
      </w:pPr>
      <w:r w:rsidRPr="00CF4B0C">
        <w:rPr>
          <w:rFonts w:ascii="Verdana" w:hAnsi="Verdana"/>
          <w:sz w:val="20"/>
        </w:rPr>
        <w:t xml:space="preserve">Journal de bord : à transmettre </w:t>
      </w:r>
      <w:r w:rsidR="00EC28F4" w:rsidRPr="00CF4B0C">
        <w:rPr>
          <w:rFonts w:ascii="Verdana" w:hAnsi="Verdana"/>
          <w:sz w:val="20"/>
        </w:rPr>
        <w:t xml:space="preserve">chaque semaine </w:t>
      </w:r>
      <w:r w:rsidRPr="00CF4B0C">
        <w:rPr>
          <w:rFonts w:ascii="Verdana" w:hAnsi="Verdana"/>
          <w:sz w:val="20"/>
        </w:rPr>
        <w:t>au promoteur</w:t>
      </w:r>
    </w:p>
    <w:p w14:paraId="745F1760" w14:textId="77777777" w:rsidR="00EC28F4" w:rsidRPr="00CF4B0C" w:rsidRDefault="00EC28F4">
      <w:pPr>
        <w:tabs>
          <w:tab w:val="left" w:leader="dot" w:pos="5670"/>
          <w:tab w:val="left" w:leader="dot" w:pos="7088"/>
          <w:tab w:val="left" w:leader="dot" w:pos="8505"/>
        </w:tabs>
        <w:ind w:left="708" w:hanging="708"/>
        <w:rPr>
          <w:rFonts w:ascii="Verdana" w:hAnsi="Verdana"/>
          <w:b/>
        </w:rPr>
      </w:pPr>
    </w:p>
    <w:p w14:paraId="7F10B4DC" w14:textId="1D94D845" w:rsidR="00EC28F4" w:rsidRPr="00CF4B0C" w:rsidRDefault="00D7179F">
      <w:pPr>
        <w:tabs>
          <w:tab w:val="left" w:leader="dot" w:pos="5670"/>
          <w:tab w:val="left" w:leader="dot" w:pos="7088"/>
          <w:tab w:val="left" w:leader="dot" w:pos="8505"/>
        </w:tabs>
        <w:ind w:left="708" w:hanging="708"/>
        <w:rPr>
          <w:rFonts w:ascii="Verdana" w:hAnsi="Verdana"/>
          <w:b/>
        </w:rPr>
      </w:pPr>
      <w:r w:rsidRPr="00CF4B0C">
        <w:rPr>
          <w:rFonts w:ascii="Verdana" w:hAnsi="Verdana"/>
          <w:b/>
        </w:rPr>
        <w:t xml:space="preserve">Promoteur : </w:t>
      </w:r>
      <w:r w:rsidR="00B37ABA">
        <w:rPr>
          <w:rFonts w:ascii="Verdana" w:hAnsi="Verdana"/>
          <w:b/>
        </w:rPr>
        <w:t xml:space="preserve">Nicolas </w:t>
      </w:r>
      <w:proofErr w:type="spellStart"/>
      <w:r w:rsidR="00B37ABA">
        <w:rPr>
          <w:rFonts w:ascii="Verdana" w:hAnsi="Verdana"/>
          <w:b/>
        </w:rPr>
        <w:t>Simar</w:t>
      </w:r>
      <w:proofErr w:type="spellEnd"/>
    </w:p>
    <w:p w14:paraId="3EF746D8" w14:textId="77777777" w:rsidR="00D7179F" w:rsidRPr="00CF4B0C" w:rsidRDefault="00D7179F">
      <w:pPr>
        <w:tabs>
          <w:tab w:val="left" w:leader="dot" w:pos="5670"/>
          <w:tab w:val="left" w:leader="dot" w:pos="8505"/>
        </w:tabs>
        <w:ind w:left="708" w:hanging="708"/>
        <w:jc w:val="both"/>
        <w:rPr>
          <w:rFonts w:ascii="Verdana" w:hAnsi="Verdana"/>
        </w:rPr>
      </w:pPr>
    </w:p>
    <w:p w14:paraId="2F65AE1A" w14:textId="75BD0BFB" w:rsidR="00D7179F" w:rsidRPr="00CF4B0C" w:rsidRDefault="00D7179F">
      <w:pPr>
        <w:tabs>
          <w:tab w:val="left" w:leader="dot" w:pos="5670"/>
          <w:tab w:val="left" w:leader="dot" w:pos="8505"/>
        </w:tabs>
        <w:ind w:left="708" w:hanging="708"/>
        <w:rPr>
          <w:rFonts w:ascii="Verdana" w:hAnsi="Verdana"/>
          <w:b/>
        </w:rPr>
      </w:pPr>
      <w:r w:rsidRPr="00CF4B0C">
        <w:rPr>
          <w:rFonts w:ascii="Verdana" w:hAnsi="Verdana"/>
          <w:b/>
        </w:rPr>
        <w:t xml:space="preserve">Etudiant </w:t>
      </w:r>
      <w:proofErr w:type="gramStart"/>
      <w:r w:rsidRPr="00CF4B0C">
        <w:rPr>
          <w:rFonts w:ascii="Verdana" w:hAnsi="Verdana"/>
          <w:b/>
        </w:rPr>
        <w:t xml:space="preserve">:  </w:t>
      </w:r>
      <w:r w:rsidR="008C601F">
        <w:rPr>
          <w:rFonts w:ascii="Verdana" w:hAnsi="Verdana"/>
          <w:b/>
        </w:rPr>
        <w:t>Zachary</w:t>
      </w:r>
      <w:proofErr w:type="gramEnd"/>
      <w:r w:rsidR="008C601F">
        <w:rPr>
          <w:rFonts w:ascii="Verdana" w:hAnsi="Verdana"/>
          <w:b/>
        </w:rPr>
        <w:t xml:space="preserve"> </w:t>
      </w:r>
      <w:proofErr w:type="spellStart"/>
      <w:r w:rsidR="008C601F">
        <w:rPr>
          <w:rFonts w:ascii="Verdana" w:hAnsi="Verdana"/>
          <w:b/>
        </w:rPr>
        <w:t>Vanvlasselaer</w:t>
      </w:r>
      <w:proofErr w:type="spellEnd"/>
    </w:p>
    <w:p w14:paraId="6AD4E8EB" w14:textId="77777777" w:rsidR="00EC28F4" w:rsidRPr="00CF4B0C" w:rsidRDefault="00EC28F4">
      <w:pPr>
        <w:tabs>
          <w:tab w:val="left" w:leader="dot" w:pos="5670"/>
          <w:tab w:val="left" w:leader="dot" w:pos="8505"/>
        </w:tabs>
        <w:ind w:left="708" w:hanging="708"/>
        <w:rPr>
          <w:rFonts w:ascii="Verdana" w:hAnsi="Verdana"/>
          <w:b/>
        </w:rPr>
      </w:pPr>
    </w:p>
    <w:p w14:paraId="04F87889" w14:textId="795E6AF4" w:rsidR="00EC28F4" w:rsidRPr="00CF4B0C" w:rsidRDefault="00EC28F4" w:rsidP="00A46D78">
      <w:pPr>
        <w:tabs>
          <w:tab w:val="left" w:leader="dot" w:pos="1843"/>
          <w:tab w:val="left" w:leader="dot" w:pos="5670"/>
          <w:tab w:val="left" w:leader="dot" w:pos="8505"/>
        </w:tabs>
        <w:ind w:left="708" w:hanging="708"/>
        <w:rPr>
          <w:rFonts w:ascii="Verdana" w:hAnsi="Verdana"/>
          <w:b/>
        </w:rPr>
      </w:pPr>
      <w:r w:rsidRPr="00CF4B0C">
        <w:rPr>
          <w:rFonts w:ascii="Verdana" w:hAnsi="Verdana"/>
          <w:b/>
        </w:rPr>
        <w:t xml:space="preserve">Semaine </w:t>
      </w:r>
      <w:r w:rsidR="004729A4">
        <w:rPr>
          <w:rFonts w:ascii="Verdana" w:hAnsi="Verdana"/>
          <w:b/>
        </w:rPr>
        <w:t>n°14</w:t>
      </w:r>
      <w:r w:rsidR="00A46D78" w:rsidRPr="00CF4B0C">
        <w:rPr>
          <w:rFonts w:ascii="Verdana" w:hAnsi="Verdana"/>
          <w:b/>
        </w:rPr>
        <w:t xml:space="preserve"> </w:t>
      </w:r>
      <w:r w:rsidRPr="00CF4B0C">
        <w:rPr>
          <w:rFonts w:ascii="Verdana" w:hAnsi="Verdana"/>
          <w:b/>
        </w:rPr>
        <w:t>du/au </w:t>
      </w:r>
      <w:proofErr w:type="gramStart"/>
      <w:r w:rsidRPr="00CF4B0C">
        <w:rPr>
          <w:rFonts w:ascii="Verdana" w:hAnsi="Verdana"/>
          <w:b/>
        </w:rPr>
        <w:t xml:space="preserve">:  </w:t>
      </w:r>
      <w:r w:rsidR="004729A4">
        <w:rPr>
          <w:rFonts w:ascii="Verdana" w:hAnsi="Verdana"/>
          <w:b/>
        </w:rPr>
        <w:t>12</w:t>
      </w:r>
      <w:proofErr w:type="gramEnd"/>
      <w:r w:rsidR="004729A4">
        <w:rPr>
          <w:rFonts w:ascii="Verdana" w:hAnsi="Verdana"/>
          <w:b/>
        </w:rPr>
        <w:t xml:space="preserve">/5 </w:t>
      </w:r>
      <w:r w:rsidR="00430610">
        <w:rPr>
          <w:rFonts w:ascii="Verdana" w:hAnsi="Verdana"/>
          <w:b/>
        </w:rPr>
        <w:t xml:space="preserve">au </w:t>
      </w:r>
      <w:r w:rsidR="004729A4">
        <w:rPr>
          <w:rFonts w:ascii="Verdana" w:hAnsi="Verdana"/>
          <w:b/>
        </w:rPr>
        <w:t>16/5</w:t>
      </w:r>
      <w:bookmarkStart w:id="0" w:name="_GoBack"/>
      <w:bookmarkEnd w:id="0"/>
    </w:p>
    <w:p w14:paraId="4B34C84E" w14:textId="7E3E3AE0" w:rsidR="00D7179F" w:rsidRPr="00CF4B0C" w:rsidRDefault="00D7179F">
      <w:pPr>
        <w:jc w:val="both"/>
        <w:rPr>
          <w:rFonts w:ascii="Verdana" w:hAnsi="Verdana"/>
        </w:rPr>
      </w:pPr>
    </w:p>
    <w:p w14:paraId="346597E4" w14:textId="2E7D26FC" w:rsidR="00AE7EF3" w:rsidRPr="00CF4B0C" w:rsidRDefault="00AE7EF3">
      <w:pPr>
        <w:jc w:val="both"/>
        <w:rPr>
          <w:rFonts w:ascii="Verdana" w:hAnsi="Verdana"/>
          <w:b/>
          <w:bCs/>
          <w:sz w:val="24"/>
          <w:szCs w:val="24"/>
        </w:rPr>
      </w:pPr>
      <w:r w:rsidRPr="00CF4B0C">
        <w:rPr>
          <w:rFonts w:ascii="Verdana" w:hAnsi="Verdana"/>
          <w:b/>
          <w:bCs/>
          <w:sz w:val="24"/>
          <w:szCs w:val="24"/>
        </w:rPr>
        <w:t>STAGE</w:t>
      </w:r>
    </w:p>
    <w:p w14:paraId="42F53C71" w14:textId="77777777" w:rsidR="00D7179F" w:rsidRPr="00CF4B0C" w:rsidRDefault="00D7179F">
      <w:pPr>
        <w:jc w:val="both"/>
        <w:rPr>
          <w:rFonts w:ascii="Verdana" w:hAnsi="Verdana"/>
        </w:rPr>
      </w:pPr>
    </w:p>
    <w:tbl>
      <w:tblPr>
        <w:tblW w:w="92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6"/>
      </w:tblGrid>
      <w:tr w:rsidR="00A46D78" w:rsidRPr="00CF4B0C" w14:paraId="6F184A41" w14:textId="77777777" w:rsidTr="00245C45">
        <w:trPr>
          <w:trHeight w:val="397"/>
        </w:trPr>
        <w:tc>
          <w:tcPr>
            <w:tcW w:w="9206" w:type="dxa"/>
            <w:shd w:val="clear" w:color="auto" w:fill="F2F2F2" w:themeFill="background1" w:themeFillShade="F2"/>
            <w:vAlign w:val="center"/>
          </w:tcPr>
          <w:p w14:paraId="42A5D63A" w14:textId="657410D7" w:rsidR="00A46D78" w:rsidRPr="00CF4B0C" w:rsidRDefault="00A46D78">
            <w:pPr>
              <w:rPr>
                <w:rFonts w:ascii="Verdana" w:hAnsi="Verdana"/>
                <w:b/>
              </w:rPr>
            </w:pPr>
            <w:r w:rsidRPr="00CF4B0C">
              <w:rPr>
                <w:rFonts w:ascii="Verdana" w:hAnsi="Verdana"/>
                <w:b/>
              </w:rPr>
              <w:t>Tâches accomplies cette semaine</w:t>
            </w:r>
          </w:p>
        </w:tc>
      </w:tr>
      <w:tr w:rsidR="00A46D78" w:rsidRPr="00CF4B0C" w14:paraId="3A0553CD" w14:textId="77777777" w:rsidTr="0097388D">
        <w:trPr>
          <w:trHeight w:val="2835"/>
        </w:trPr>
        <w:tc>
          <w:tcPr>
            <w:tcW w:w="9206" w:type="dxa"/>
            <w:vAlign w:val="center"/>
          </w:tcPr>
          <w:p w14:paraId="0A5E0B65" w14:textId="78A9C09D" w:rsidR="008C601F" w:rsidRDefault="002B1FE5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Correction de bugs reportés par les maîtres de stage</w:t>
            </w:r>
          </w:p>
          <w:p w14:paraId="5193311E" w14:textId="77777777" w:rsidR="002B1FE5" w:rsidRDefault="000633DA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Déploiements</w:t>
            </w:r>
          </w:p>
          <w:p w14:paraId="3639FCE4" w14:textId="77777777" w:rsidR="005033A3" w:rsidRDefault="004729A4" w:rsidP="005033A3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Fin des c</w:t>
            </w:r>
            <w:r w:rsidR="005033A3">
              <w:rPr>
                <w:rFonts w:ascii="Verdana" w:hAnsi="Verdana"/>
                <w:lang w:val="fr-BE"/>
              </w:rPr>
              <w:t>orrection</w:t>
            </w:r>
            <w:r>
              <w:rPr>
                <w:rFonts w:ascii="Verdana" w:hAnsi="Verdana"/>
                <w:lang w:val="fr-BE"/>
              </w:rPr>
              <w:t>s</w:t>
            </w:r>
            <w:r w:rsidR="005033A3">
              <w:rPr>
                <w:rFonts w:ascii="Verdana" w:hAnsi="Verdana"/>
                <w:lang w:val="fr-BE"/>
              </w:rPr>
              <w:t xml:space="preserve"> sur les pages de droit/profiles/utilisateurs</w:t>
            </w:r>
          </w:p>
          <w:p w14:paraId="59ED5E3E" w14:textId="77777777" w:rsidR="004729A4" w:rsidRDefault="004729A4" w:rsidP="005033A3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Réalisation de la page de traduction du site</w:t>
            </w:r>
          </w:p>
          <w:p w14:paraId="68720153" w14:textId="77777777" w:rsidR="004729A4" w:rsidRDefault="004729A4" w:rsidP="005033A3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Début de l’implémentation de l’authentification par invitation</w:t>
            </w:r>
          </w:p>
          <w:p w14:paraId="66DE4623" w14:textId="77777777" w:rsidR="004729A4" w:rsidRDefault="004729A4" w:rsidP="004729A4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Début de l’implémentation du MFA</w:t>
            </w:r>
          </w:p>
          <w:p w14:paraId="78358C05" w14:textId="77777777" w:rsidR="004729A4" w:rsidRDefault="004729A4" w:rsidP="004729A4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Amélioration de la sécurité du site</w:t>
            </w:r>
          </w:p>
          <w:p w14:paraId="318442D9" w14:textId="58383A75" w:rsidR="004729A4" w:rsidRPr="004729A4" w:rsidRDefault="004729A4" w:rsidP="004729A4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 xml:space="preserve">Amélioration de la </w:t>
            </w:r>
            <w:proofErr w:type="spellStart"/>
            <w:r>
              <w:rPr>
                <w:rFonts w:ascii="Verdana" w:hAnsi="Verdana"/>
                <w:lang w:val="fr-BE"/>
              </w:rPr>
              <w:t>re</w:t>
            </w:r>
            <w:r>
              <w:rPr>
                <w:rFonts w:ascii="Verdana" w:hAnsi="Verdana"/>
                <w:lang w:val="fr-BE"/>
              </w:rPr>
              <w:t>s</w:t>
            </w:r>
            <w:r>
              <w:rPr>
                <w:rFonts w:ascii="Verdana" w:hAnsi="Verdana"/>
                <w:lang w:val="fr-BE"/>
              </w:rPr>
              <w:t>ponsiveness</w:t>
            </w:r>
            <w:proofErr w:type="spellEnd"/>
          </w:p>
        </w:tc>
      </w:tr>
      <w:tr w:rsidR="00A46D78" w:rsidRPr="00CF4B0C" w14:paraId="1B68E9B3" w14:textId="77777777" w:rsidTr="00245C45">
        <w:trPr>
          <w:trHeight w:val="397"/>
        </w:trPr>
        <w:tc>
          <w:tcPr>
            <w:tcW w:w="9206" w:type="dxa"/>
            <w:shd w:val="clear" w:color="auto" w:fill="F2F2F2" w:themeFill="background1" w:themeFillShade="F2"/>
            <w:vAlign w:val="center"/>
          </w:tcPr>
          <w:p w14:paraId="36F97777" w14:textId="1144708D" w:rsidR="00A46D78" w:rsidRPr="00CF4B0C" w:rsidRDefault="00A46D78" w:rsidP="0083532A">
            <w:pPr>
              <w:rPr>
                <w:rFonts w:ascii="Verdana" w:hAnsi="Verdana"/>
                <w:b/>
              </w:rPr>
            </w:pPr>
            <w:r w:rsidRPr="00CF4B0C">
              <w:rPr>
                <w:rFonts w:ascii="Verdana" w:hAnsi="Verdana"/>
                <w:b/>
              </w:rPr>
              <w:t>Activités prévues la semaine prochaine</w:t>
            </w:r>
          </w:p>
        </w:tc>
      </w:tr>
      <w:tr w:rsidR="00A46D78" w:rsidRPr="00CF4B0C" w14:paraId="05B7A5D1" w14:textId="77777777" w:rsidTr="0097388D">
        <w:trPr>
          <w:trHeight w:val="2835"/>
        </w:trPr>
        <w:tc>
          <w:tcPr>
            <w:tcW w:w="9206" w:type="dxa"/>
            <w:vAlign w:val="center"/>
          </w:tcPr>
          <w:p w14:paraId="57747374" w14:textId="3417BDD2" w:rsidR="000633DA" w:rsidRDefault="000633DA" w:rsidP="000633DA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Correction de bugs reportés par les maîtres de stage</w:t>
            </w:r>
          </w:p>
          <w:p w14:paraId="297E04DB" w14:textId="77777777" w:rsidR="000633DA" w:rsidRDefault="000633DA" w:rsidP="000633DA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Déploiements</w:t>
            </w:r>
          </w:p>
          <w:p w14:paraId="5D710B9B" w14:textId="77777777" w:rsidR="0033531F" w:rsidRDefault="004729A4" w:rsidP="005033A3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Fin de l’implémentation de l’authentification</w:t>
            </w:r>
          </w:p>
          <w:p w14:paraId="56B100C6" w14:textId="77777777" w:rsidR="004729A4" w:rsidRDefault="004729A4" w:rsidP="005033A3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Amélioration de la sécurité du site</w:t>
            </w:r>
          </w:p>
          <w:p w14:paraId="080E1E75" w14:textId="77777777" w:rsidR="004729A4" w:rsidRDefault="004729A4" w:rsidP="005033A3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 xml:space="preserve">Amélioration de la </w:t>
            </w:r>
            <w:proofErr w:type="spellStart"/>
            <w:r>
              <w:rPr>
                <w:rFonts w:ascii="Verdana" w:hAnsi="Verdana"/>
                <w:lang w:val="fr-BE"/>
              </w:rPr>
              <w:t>responsiveness</w:t>
            </w:r>
            <w:proofErr w:type="spellEnd"/>
          </w:p>
          <w:p w14:paraId="3F3374E1" w14:textId="1B1C400D" w:rsidR="004729A4" w:rsidRDefault="004729A4" w:rsidP="005033A3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Affinements des fonctionnalités</w:t>
            </w:r>
          </w:p>
          <w:p w14:paraId="7D000B1F" w14:textId="7D2DE20C" w:rsidR="004729A4" w:rsidRPr="005033A3" w:rsidRDefault="004729A4" w:rsidP="005033A3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Derniers tests</w:t>
            </w:r>
          </w:p>
        </w:tc>
      </w:tr>
      <w:tr w:rsidR="00A46D78" w:rsidRPr="00CF4B0C" w14:paraId="74F1F9C7" w14:textId="77777777" w:rsidTr="00245C45">
        <w:trPr>
          <w:trHeight w:val="397"/>
        </w:trPr>
        <w:tc>
          <w:tcPr>
            <w:tcW w:w="9206" w:type="dxa"/>
            <w:shd w:val="clear" w:color="auto" w:fill="F2F2F2" w:themeFill="background1" w:themeFillShade="F2"/>
            <w:vAlign w:val="center"/>
          </w:tcPr>
          <w:p w14:paraId="5AF14507" w14:textId="16F810B3" w:rsidR="00A46D78" w:rsidRPr="00CF4B0C" w:rsidRDefault="00A46D78" w:rsidP="00A46D78">
            <w:pPr>
              <w:rPr>
                <w:rFonts w:ascii="Verdana" w:hAnsi="Verdana"/>
                <w:b/>
              </w:rPr>
            </w:pPr>
            <w:r w:rsidRPr="00CF4B0C">
              <w:rPr>
                <w:rFonts w:ascii="Verdana" w:hAnsi="Verdana"/>
                <w:b/>
              </w:rPr>
              <w:t>Synthèse et remarques de l'étudiant (points positifs/négatifs et d’attention)</w:t>
            </w:r>
          </w:p>
        </w:tc>
      </w:tr>
      <w:tr w:rsidR="00A46D78" w:rsidRPr="00CF4B0C" w14:paraId="0F8166C0" w14:textId="77777777" w:rsidTr="0097388D">
        <w:trPr>
          <w:trHeight w:val="2835"/>
        </w:trPr>
        <w:tc>
          <w:tcPr>
            <w:tcW w:w="9206" w:type="dxa"/>
            <w:vAlign w:val="center"/>
          </w:tcPr>
          <w:p w14:paraId="105E5F79" w14:textId="31F390D8" w:rsidR="00430610" w:rsidRPr="0018396E" w:rsidRDefault="004729A4" w:rsidP="004729A4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J’ai eu l’occasion d’enfin avancer sur mon mémoire</w:t>
            </w:r>
          </w:p>
        </w:tc>
      </w:tr>
    </w:tbl>
    <w:p w14:paraId="195F5E6F" w14:textId="124D6C83" w:rsidR="00D7179F" w:rsidRPr="00CF4B0C" w:rsidRDefault="00D7179F">
      <w:pPr>
        <w:jc w:val="both"/>
        <w:rPr>
          <w:rFonts w:ascii="Verdana" w:hAnsi="Verdana"/>
        </w:rPr>
      </w:pPr>
    </w:p>
    <w:p w14:paraId="529D295C" w14:textId="77777777" w:rsidR="00CF4B0C" w:rsidRPr="00CF4B0C" w:rsidRDefault="00CF4B0C">
      <w:pPr>
        <w:rPr>
          <w:rFonts w:ascii="Verdana" w:hAnsi="Verdana"/>
          <w:b/>
          <w:bCs/>
          <w:sz w:val="24"/>
          <w:szCs w:val="24"/>
        </w:rPr>
      </w:pPr>
      <w:r w:rsidRPr="00CF4B0C">
        <w:rPr>
          <w:rFonts w:ascii="Verdana" w:hAnsi="Verdana"/>
          <w:b/>
          <w:bCs/>
          <w:sz w:val="24"/>
          <w:szCs w:val="24"/>
        </w:rPr>
        <w:br w:type="page"/>
      </w:r>
    </w:p>
    <w:p w14:paraId="3F48A4B2" w14:textId="26C013FD" w:rsidR="00AE7EF3" w:rsidRPr="00CF4B0C" w:rsidRDefault="008C2BA9" w:rsidP="008C2BA9">
      <w:pPr>
        <w:spacing w:after="240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 xml:space="preserve">PLANNING DE REDACTION DU MÉMOIRE </w:t>
      </w:r>
      <w:r w:rsidRPr="008C2BA9">
        <w:rPr>
          <w:rFonts w:ascii="Verdana" w:hAnsi="Verdana"/>
          <w:b/>
          <w:bCs/>
          <w:sz w:val="24"/>
          <w:szCs w:val="24"/>
          <w:vertAlign w:val="superscript"/>
        </w:rPr>
        <w:t>(*)</w:t>
      </w:r>
    </w:p>
    <w:p w14:paraId="35AFD5F0" w14:textId="35AF1A80" w:rsidR="00AE7EF3" w:rsidRPr="00CF4B0C" w:rsidRDefault="00AE7EF3" w:rsidP="00AE7EF3">
      <w:pPr>
        <w:rPr>
          <w:rFonts w:ascii="Verdana" w:hAnsi="Verdana"/>
          <w:sz w:val="16"/>
          <w:szCs w:val="16"/>
        </w:rPr>
      </w:pPr>
    </w:p>
    <w:tbl>
      <w:tblPr>
        <w:tblStyle w:val="Grilledutableau"/>
        <w:tblW w:w="8564" w:type="dxa"/>
        <w:tblLook w:val="04A0" w:firstRow="1" w:lastRow="0" w:firstColumn="1" w:lastColumn="0" w:noHBand="0" w:noVBand="1"/>
      </w:tblPr>
      <w:tblGrid>
        <w:gridCol w:w="2492"/>
        <w:gridCol w:w="4591"/>
        <w:gridCol w:w="1481"/>
      </w:tblGrid>
      <w:tr w:rsidR="009D1331" w:rsidRPr="009F2E83" w14:paraId="79D277F0" w14:textId="77777777" w:rsidTr="00420DAE">
        <w:trPr>
          <w:trHeight w:val="397"/>
        </w:trPr>
        <w:tc>
          <w:tcPr>
            <w:tcW w:w="2492" w:type="dxa"/>
            <w:shd w:val="clear" w:color="auto" w:fill="F2F2F2" w:themeFill="background1" w:themeFillShade="F2"/>
            <w:vAlign w:val="center"/>
          </w:tcPr>
          <w:p w14:paraId="1DD30198" w14:textId="23A09980" w:rsidR="00AE7EF3" w:rsidRPr="009F2E83" w:rsidRDefault="00AE7EF3" w:rsidP="00245C45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F2E83">
              <w:rPr>
                <w:rFonts w:ascii="Verdana" w:hAnsi="Verdana"/>
                <w:b/>
                <w:bCs/>
                <w:sz w:val="18"/>
                <w:szCs w:val="18"/>
              </w:rPr>
              <w:t>Tâche</w:t>
            </w:r>
          </w:p>
        </w:tc>
        <w:tc>
          <w:tcPr>
            <w:tcW w:w="4591" w:type="dxa"/>
            <w:shd w:val="clear" w:color="auto" w:fill="F2F2F2" w:themeFill="background1" w:themeFillShade="F2"/>
            <w:vAlign w:val="center"/>
          </w:tcPr>
          <w:p w14:paraId="42F0F2E5" w14:textId="363AB3C8" w:rsidR="00AE7EF3" w:rsidRPr="009F2E83" w:rsidRDefault="00AE7EF3" w:rsidP="00245C45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F2E83">
              <w:rPr>
                <w:rFonts w:ascii="Verdana" w:hAnsi="Verdana"/>
                <w:b/>
                <w:bCs/>
                <w:sz w:val="18"/>
                <w:szCs w:val="18"/>
              </w:rPr>
              <w:t>Statut</w:t>
            </w:r>
          </w:p>
        </w:tc>
        <w:tc>
          <w:tcPr>
            <w:tcW w:w="1481" w:type="dxa"/>
            <w:shd w:val="clear" w:color="auto" w:fill="F2F2F2" w:themeFill="background1" w:themeFillShade="F2"/>
            <w:vAlign w:val="center"/>
          </w:tcPr>
          <w:p w14:paraId="30A30A64" w14:textId="6CF0CD82" w:rsidR="00AE7EF3" w:rsidRPr="009F2E83" w:rsidRDefault="00420DAE" w:rsidP="008D416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F2E83">
              <w:rPr>
                <w:rFonts w:ascii="Verdana" w:hAnsi="Verdana"/>
                <w:b/>
                <w:bCs/>
                <w:sz w:val="18"/>
                <w:szCs w:val="18"/>
              </w:rPr>
              <w:t>Semaine</w:t>
            </w:r>
          </w:p>
        </w:tc>
      </w:tr>
      <w:tr w:rsidR="009D1331" w:rsidRPr="009F2E83" w14:paraId="55FE852E" w14:textId="77777777" w:rsidTr="009F2E83">
        <w:trPr>
          <w:trHeight w:val="645"/>
        </w:trPr>
        <w:tc>
          <w:tcPr>
            <w:tcW w:w="2492" w:type="dxa"/>
            <w:vAlign w:val="center"/>
          </w:tcPr>
          <w:p w14:paraId="7B342EB0" w14:textId="425675E4" w:rsidR="00245C45" w:rsidRPr="009F2E83" w:rsidRDefault="00245C45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Lire le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s</w:t>
            </w:r>
            <w:r w:rsidRPr="009F2E83">
              <w:rPr>
                <w:rFonts w:ascii="Verdana" w:hAnsi="Verdana"/>
                <w:sz w:val="18"/>
                <w:szCs w:val="18"/>
              </w:rPr>
              <w:t xml:space="preserve"> document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s</w:t>
            </w:r>
            <w:r w:rsidRPr="009F2E83">
              <w:rPr>
                <w:rFonts w:ascii="Verdana" w:hAnsi="Verdana"/>
                <w:sz w:val="18"/>
                <w:szCs w:val="18"/>
              </w:rPr>
              <w:t xml:space="preserve"> de consignes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 xml:space="preserve"> / conseils</w:t>
            </w:r>
          </w:p>
        </w:tc>
        <w:tc>
          <w:tcPr>
            <w:tcW w:w="4591" w:type="dxa"/>
            <w:vAlign w:val="center"/>
          </w:tcPr>
          <w:p w14:paraId="1BF01E29" w14:textId="36D7F99B" w:rsidR="00245C45" w:rsidRPr="009F2E83" w:rsidRDefault="008C601F" w:rsidP="00245C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Fait</w:t>
            </w:r>
          </w:p>
        </w:tc>
        <w:tc>
          <w:tcPr>
            <w:tcW w:w="1481" w:type="dxa"/>
            <w:vAlign w:val="center"/>
          </w:tcPr>
          <w:p w14:paraId="65C1C70F" w14:textId="5D1EE58B" w:rsidR="00245C45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10</w:t>
            </w:r>
            <w:r w:rsidR="008D416B" w:rsidRPr="009F2E83">
              <w:rPr>
                <w:rFonts w:ascii="Verdana" w:hAnsi="Verdana"/>
                <w:sz w:val="18"/>
                <w:szCs w:val="18"/>
              </w:rPr>
              <w:t>/2/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40C59A96" w14:textId="77777777" w:rsidTr="009F2E83">
        <w:trPr>
          <w:trHeight w:val="697"/>
        </w:trPr>
        <w:tc>
          <w:tcPr>
            <w:tcW w:w="2492" w:type="dxa"/>
            <w:vAlign w:val="center"/>
          </w:tcPr>
          <w:p w14:paraId="1A503BAF" w14:textId="6A24A5A2" w:rsidR="00AE7EF3" w:rsidRPr="009F2E83" w:rsidRDefault="00AE7EF3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Squelette </w:t>
            </w:r>
            <w:r w:rsidR="00245C45" w:rsidRPr="009F2E83">
              <w:rPr>
                <w:rFonts w:ascii="Verdana" w:hAnsi="Verdana"/>
                <w:sz w:val="18"/>
                <w:szCs w:val="18"/>
              </w:rPr>
              <w:t xml:space="preserve">du </w:t>
            </w:r>
            <w:r w:rsidRPr="009F2E83">
              <w:rPr>
                <w:rFonts w:ascii="Verdana" w:hAnsi="Verdana"/>
                <w:sz w:val="18"/>
                <w:szCs w:val="18"/>
              </w:rPr>
              <w:t>document Word</w:t>
            </w:r>
          </w:p>
        </w:tc>
        <w:tc>
          <w:tcPr>
            <w:tcW w:w="4591" w:type="dxa"/>
            <w:vAlign w:val="center"/>
          </w:tcPr>
          <w:p w14:paraId="130E680B" w14:textId="1CA13C10" w:rsidR="00AE7EF3" w:rsidRPr="009F2E83" w:rsidRDefault="008C601F" w:rsidP="00245C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Fait</w:t>
            </w:r>
          </w:p>
        </w:tc>
        <w:tc>
          <w:tcPr>
            <w:tcW w:w="1481" w:type="dxa"/>
            <w:vAlign w:val="center"/>
          </w:tcPr>
          <w:p w14:paraId="2ABA1BB4" w14:textId="3F798106" w:rsidR="00AE7EF3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S2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420DAE" w:rsidRPr="009F2E83">
              <w:rPr>
                <w:rFonts w:ascii="Verdana" w:hAnsi="Verdana"/>
                <w:sz w:val="18"/>
                <w:szCs w:val="18"/>
              </w:rPr>
              <w:t>1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7</w:t>
            </w:r>
            <w:r w:rsidR="005C253D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D416B" w:rsidRPr="009F2E83">
              <w:rPr>
                <w:rFonts w:ascii="Verdana" w:hAnsi="Verdana"/>
                <w:sz w:val="18"/>
                <w:szCs w:val="18"/>
              </w:rPr>
              <w:t>2/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0A1D4710" w14:textId="77777777" w:rsidTr="009F2E83">
        <w:trPr>
          <w:trHeight w:val="696"/>
        </w:trPr>
        <w:tc>
          <w:tcPr>
            <w:tcW w:w="2492" w:type="dxa"/>
            <w:vAlign w:val="center"/>
          </w:tcPr>
          <w:p w14:paraId="4C183B0F" w14:textId="4114B8A6" w:rsidR="00AE7EF3" w:rsidRPr="009F2E83" w:rsidRDefault="00D947CD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1. </w:t>
            </w:r>
            <w:r w:rsidR="00CF4B0C" w:rsidRPr="009F2E83">
              <w:rPr>
                <w:rFonts w:ascii="Verdana" w:hAnsi="Verdana"/>
                <w:sz w:val="18"/>
                <w:szCs w:val="18"/>
              </w:rPr>
              <w:t>Présentation de l’entreprise</w:t>
            </w:r>
          </w:p>
        </w:tc>
        <w:tc>
          <w:tcPr>
            <w:tcW w:w="4591" w:type="dxa"/>
            <w:vAlign w:val="center"/>
          </w:tcPr>
          <w:p w14:paraId="589E9074" w14:textId="4B3613D5" w:rsidR="00AE7EF3" w:rsidRPr="009F2E83" w:rsidRDefault="0018396E" w:rsidP="00245C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Fait</w:t>
            </w:r>
          </w:p>
        </w:tc>
        <w:tc>
          <w:tcPr>
            <w:tcW w:w="1481" w:type="dxa"/>
            <w:vAlign w:val="center"/>
          </w:tcPr>
          <w:p w14:paraId="5618A275" w14:textId="430A3C2B" w:rsidR="00AE7EF3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S3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24</w:t>
            </w:r>
            <w:r w:rsidR="005F68DF" w:rsidRPr="009F2E83">
              <w:rPr>
                <w:rFonts w:ascii="Verdana" w:hAnsi="Verdana"/>
                <w:sz w:val="18"/>
                <w:szCs w:val="18"/>
              </w:rPr>
              <w:t>/2</w:t>
            </w:r>
            <w:r w:rsidR="008D416B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5B9D48A2" w14:textId="77777777" w:rsidTr="009F2E83">
        <w:trPr>
          <w:trHeight w:val="679"/>
        </w:trPr>
        <w:tc>
          <w:tcPr>
            <w:tcW w:w="2492" w:type="dxa"/>
            <w:vAlign w:val="center"/>
          </w:tcPr>
          <w:p w14:paraId="04A5E58A" w14:textId="77777777" w:rsidR="005D4C60" w:rsidRPr="009F2E83" w:rsidRDefault="005D4C60" w:rsidP="0083532A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Table des matières / Plan du TFE</w:t>
            </w:r>
          </w:p>
        </w:tc>
        <w:tc>
          <w:tcPr>
            <w:tcW w:w="4591" w:type="dxa"/>
            <w:vAlign w:val="center"/>
          </w:tcPr>
          <w:p w14:paraId="6B6391C8" w14:textId="6826D40C" w:rsidR="005D4C60" w:rsidRPr="009F2E83" w:rsidRDefault="004729A4" w:rsidP="0083532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Fait</w:t>
            </w:r>
          </w:p>
        </w:tc>
        <w:tc>
          <w:tcPr>
            <w:tcW w:w="1481" w:type="dxa"/>
            <w:vAlign w:val="center"/>
          </w:tcPr>
          <w:p w14:paraId="65DC9DC4" w14:textId="45CE2210" w:rsidR="005D4C60" w:rsidRPr="009F2E83" w:rsidRDefault="009D1331" w:rsidP="0083532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S4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3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/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3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5052484F" w14:textId="77777777" w:rsidTr="00420DAE">
        <w:trPr>
          <w:trHeight w:val="850"/>
        </w:trPr>
        <w:tc>
          <w:tcPr>
            <w:tcW w:w="2492" w:type="dxa"/>
            <w:shd w:val="clear" w:color="auto" w:fill="auto"/>
            <w:vAlign w:val="center"/>
          </w:tcPr>
          <w:p w14:paraId="203BDB26" w14:textId="54B7EDD3" w:rsidR="00AE7EF3" w:rsidRPr="009F2E83" w:rsidRDefault="00D947CD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2. </w:t>
            </w:r>
            <w:r w:rsidR="00CF4B0C" w:rsidRPr="009F2E83">
              <w:rPr>
                <w:rFonts w:ascii="Verdana" w:hAnsi="Verdana"/>
                <w:sz w:val="18"/>
                <w:szCs w:val="18"/>
              </w:rPr>
              <w:t>Présentation du TFE</w:t>
            </w:r>
          </w:p>
        </w:tc>
        <w:tc>
          <w:tcPr>
            <w:tcW w:w="4591" w:type="dxa"/>
            <w:vAlign w:val="center"/>
          </w:tcPr>
          <w:p w14:paraId="33530C55" w14:textId="3FF79443" w:rsidR="00AE7EF3" w:rsidRPr="009F2E83" w:rsidRDefault="004729A4" w:rsidP="00245C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Commencé</w:t>
            </w:r>
          </w:p>
        </w:tc>
        <w:tc>
          <w:tcPr>
            <w:tcW w:w="1481" w:type="dxa"/>
            <w:vAlign w:val="center"/>
          </w:tcPr>
          <w:p w14:paraId="140CF651" w14:textId="0DFF78B9" w:rsidR="00AE7EF3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S6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420DAE" w:rsidRPr="009F2E83">
              <w:rPr>
                <w:rFonts w:ascii="Verdana" w:hAnsi="Verdana"/>
                <w:sz w:val="18"/>
                <w:szCs w:val="18"/>
              </w:rPr>
              <w:t>1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7</w:t>
            </w:r>
            <w:r w:rsidR="005F68DF" w:rsidRPr="009F2E83">
              <w:rPr>
                <w:rFonts w:ascii="Verdana" w:hAnsi="Verdana"/>
                <w:sz w:val="18"/>
                <w:szCs w:val="18"/>
              </w:rPr>
              <w:t>/3</w:t>
            </w:r>
            <w:r w:rsidR="006805B5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5A53FE" w:rsidRPr="009F2E83" w14:paraId="7CBFD3A4" w14:textId="77777777" w:rsidTr="00420DAE">
        <w:trPr>
          <w:trHeight w:val="689"/>
        </w:trPr>
        <w:tc>
          <w:tcPr>
            <w:tcW w:w="7083" w:type="dxa"/>
            <w:gridSpan w:val="2"/>
            <w:shd w:val="clear" w:color="auto" w:fill="F2F2F2" w:themeFill="background1" w:themeFillShade="F2"/>
            <w:vAlign w:val="center"/>
          </w:tcPr>
          <w:p w14:paraId="5F90DA9C" w14:textId="43CCE0DB" w:rsidR="00D947CD" w:rsidRPr="009F2E83" w:rsidRDefault="00D947CD" w:rsidP="00260FF5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 xml:space="preserve">Transmission d’une première version </w:t>
            </w:r>
            <w:r w:rsidR="00420DAE" w:rsidRPr="009F2E83">
              <w:rPr>
                <w:rFonts w:ascii="Verdana" w:hAnsi="Verdana"/>
                <w:color w:val="C00000"/>
                <w:sz w:val="18"/>
                <w:szCs w:val="18"/>
              </w:rPr>
              <w:t xml:space="preserve">du mémoire </w:t>
            </w: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pour avis</w:t>
            </w:r>
            <w:r w:rsidR="00183E62" w:rsidRPr="009F2E83">
              <w:rPr>
                <w:rFonts w:ascii="Verdana" w:hAnsi="Verdana"/>
                <w:color w:val="C00000"/>
                <w:sz w:val="18"/>
                <w:szCs w:val="18"/>
              </w:rPr>
              <w:t>.</w:t>
            </w:r>
            <w:r w:rsidR="00183E62" w:rsidRPr="009F2E83">
              <w:rPr>
                <w:rFonts w:ascii="Verdana" w:hAnsi="Verdana"/>
                <w:color w:val="C00000"/>
                <w:sz w:val="18"/>
                <w:szCs w:val="18"/>
              </w:rPr>
              <w:br/>
            </w:r>
            <w:r w:rsidR="00420DAE" w:rsidRPr="009F2E83">
              <w:rPr>
                <w:rFonts w:ascii="Verdana" w:hAnsi="Verdana"/>
                <w:sz w:val="18"/>
                <w:szCs w:val="18"/>
              </w:rPr>
              <w:t>V</w:t>
            </w:r>
            <w:r w:rsidR="00183E62" w:rsidRPr="009F2E83">
              <w:rPr>
                <w:rFonts w:ascii="Verdana" w:hAnsi="Verdana"/>
                <w:sz w:val="18"/>
                <w:szCs w:val="18"/>
              </w:rPr>
              <w:t>érifie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z</w:t>
            </w:r>
            <w:r w:rsidR="00183E62" w:rsidRPr="009F2E83">
              <w:rPr>
                <w:rFonts w:ascii="Verdana" w:hAnsi="Verdana"/>
                <w:sz w:val="18"/>
                <w:szCs w:val="18"/>
              </w:rPr>
              <w:t xml:space="preserve"> le style, l’orthographe et le respect des consignes !</w:t>
            </w:r>
          </w:p>
        </w:tc>
        <w:tc>
          <w:tcPr>
            <w:tcW w:w="1481" w:type="dxa"/>
            <w:shd w:val="clear" w:color="auto" w:fill="F2F2F2" w:themeFill="background1" w:themeFillShade="F2"/>
            <w:vAlign w:val="center"/>
          </w:tcPr>
          <w:p w14:paraId="5648C42B" w14:textId="41AE8DC6" w:rsidR="00420DAE" w:rsidRPr="009F2E83" w:rsidRDefault="009D1331" w:rsidP="00260FF5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Fin S7</w:t>
            </w:r>
          </w:p>
          <w:p w14:paraId="531F8F0D" w14:textId="1C952205" w:rsidR="00D947CD" w:rsidRPr="009F2E83" w:rsidRDefault="00C60498" w:rsidP="00260FF5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24</w:t>
            </w:r>
            <w:r w:rsidR="00420DAE" w:rsidRPr="009F2E83">
              <w:rPr>
                <w:rFonts w:ascii="Verdana" w:hAnsi="Verdana"/>
                <w:color w:val="C00000"/>
                <w:sz w:val="18"/>
                <w:szCs w:val="18"/>
              </w:rPr>
              <w:t>/3/202</w:t>
            </w: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5</w:t>
            </w:r>
          </w:p>
        </w:tc>
      </w:tr>
      <w:tr w:rsidR="009D1331" w:rsidRPr="009F2E83" w14:paraId="33D454DC" w14:textId="77777777" w:rsidTr="009F2E83">
        <w:trPr>
          <w:trHeight w:val="671"/>
        </w:trPr>
        <w:tc>
          <w:tcPr>
            <w:tcW w:w="2492" w:type="dxa"/>
            <w:vAlign w:val="center"/>
          </w:tcPr>
          <w:p w14:paraId="7FACD217" w14:textId="16559A72" w:rsidR="00AE7EF3" w:rsidRPr="009F2E83" w:rsidRDefault="00D947CD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3. </w:t>
            </w:r>
            <w:r w:rsidR="00CF4B0C" w:rsidRPr="009F2E83">
              <w:rPr>
                <w:rFonts w:ascii="Verdana" w:hAnsi="Verdana"/>
                <w:sz w:val="18"/>
                <w:szCs w:val="18"/>
              </w:rPr>
              <w:t>Méthodologie</w:t>
            </w:r>
          </w:p>
        </w:tc>
        <w:tc>
          <w:tcPr>
            <w:tcW w:w="4591" w:type="dxa"/>
            <w:vAlign w:val="center"/>
          </w:tcPr>
          <w:p w14:paraId="2404C2EE" w14:textId="0D9EB9EE" w:rsidR="00AE7EF3" w:rsidRPr="009F2E83" w:rsidRDefault="004729A4" w:rsidP="00245C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Fait en majorité</w:t>
            </w:r>
          </w:p>
        </w:tc>
        <w:tc>
          <w:tcPr>
            <w:tcW w:w="1481" w:type="dxa"/>
            <w:vAlign w:val="center"/>
          </w:tcPr>
          <w:p w14:paraId="65B6E0A0" w14:textId="5B54D8D8" w:rsidR="00AE7EF3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S8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31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/3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51AC6F57" w14:textId="77777777" w:rsidTr="009F2E83">
        <w:trPr>
          <w:trHeight w:val="669"/>
        </w:trPr>
        <w:tc>
          <w:tcPr>
            <w:tcW w:w="2492" w:type="dxa"/>
            <w:vAlign w:val="center"/>
          </w:tcPr>
          <w:p w14:paraId="73C843A0" w14:textId="1FE6AF10" w:rsidR="005D4C60" w:rsidRPr="009F2E83" w:rsidRDefault="00D947CD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4. 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Analyse</w:t>
            </w:r>
            <w:r w:rsidR="00A72B51" w:rsidRPr="009F2E83">
              <w:rPr>
                <w:rFonts w:ascii="Verdana" w:hAnsi="Verdana"/>
                <w:sz w:val="18"/>
                <w:szCs w:val="18"/>
              </w:rPr>
              <w:t xml:space="preserve"> (</w:t>
            </w:r>
            <w:proofErr w:type="spellStart"/>
            <w:r w:rsidR="00A72B51" w:rsidRPr="009F2E83">
              <w:rPr>
                <w:rFonts w:ascii="Verdana" w:hAnsi="Verdana"/>
                <w:sz w:val="18"/>
                <w:szCs w:val="18"/>
              </w:rPr>
              <w:t>optionel</w:t>
            </w:r>
            <w:proofErr w:type="spellEnd"/>
            <w:r w:rsidR="00A72B51" w:rsidRPr="009F2E83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4591" w:type="dxa"/>
            <w:vAlign w:val="center"/>
          </w:tcPr>
          <w:p w14:paraId="64D74ACE" w14:textId="13F52E22" w:rsidR="005D4C60" w:rsidRPr="009F2E83" w:rsidRDefault="004729A4" w:rsidP="005D4C6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Commencé</w:t>
            </w:r>
          </w:p>
        </w:tc>
        <w:tc>
          <w:tcPr>
            <w:tcW w:w="1481" w:type="dxa"/>
            <w:vAlign w:val="center"/>
          </w:tcPr>
          <w:p w14:paraId="325DC071" w14:textId="3144DFE0" w:rsidR="005D4C60" w:rsidRPr="009F2E83" w:rsidRDefault="005F68DF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="008C2BA9" w:rsidRPr="009F2E83">
              <w:rPr>
                <w:rFonts w:ascii="Verdana" w:hAnsi="Verdana"/>
                <w:sz w:val="18"/>
                <w:szCs w:val="18"/>
              </w:rPr>
              <w:t>0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14</w:t>
            </w:r>
            <w:r w:rsidRPr="009F2E83">
              <w:rPr>
                <w:rFonts w:ascii="Verdana" w:hAnsi="Verdana"/>
                <w:sz w:val="18"/>
                <w:szCs w:val="18"/>
              </w:rPr>
              <w:t>/4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2F70F8B6" w14:textId="77777777" w:rsidTr="00420DAE">
        <w:trPr>
          <w:trHeight w:val="850"/>
        </w:trPr>
        <w:tc>
          <w:tcPr>
            <w:tcW w:w="2492" w:type="dxa"/>
            <w:vAlign w:val="center"/>
          </w:tcPr>
          <w:p w14:paraId="2E5FC31F" w14:textId="44901DC6" w:rsidR="005D4C60" w:rsidRPr="009F2E83" w:rsidRDefault="00D947CD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5. 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Réalisation</w:t>
            </w:r>
          </w:p>
        </w:tc>
        <w:tc>
          <w:tcPr>
            <w:tcW w:w="4591" w:type="dxa"/>
            <w:vAlign w:val="center"/>
          </w:tcPr>
          <w:p w14:paraId="2ACD5521" w14:textId="77777777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224796CD" w14:textId="430C3962" w:rsidR="005D4C60" w:rsidRPr="009F2E83" w:rsidRDefault="005F68DF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="008C2BA9" w:rsidRPr="009F2E83">
              <w:rPr>
                <w:rFonts w:ascii="Verdana" w:hAnsi="Verdana"/>
                <w:sz w:val="18"/>
                <w:szCs w:val="18"/>
              </w:rPr>
              <w:t>3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05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/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  <w:r w:rsidR="006805B5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C60498" w:rsidRPr="009F2E83" w14:paraId="1D8BB13D" w14:textId="77777777" w:rsidTr="009F2E83">
        <w:trPr>
          <w:trHeight w:val="781"/>
        </w:trPr>
        <w:tc>
          <w:tcPr>
            <w:tcW w:w="2492" w:type="dxa"/>
            <w:vAlign w:val="center"/>
          </w:tcPr>
          <w:p w14:paraId="477A7D4A" w14:textId="1F6A48FF" w:rsidR="00C60498" w:rsidRPr="009F2E83" w:rsidRDefault="00C60498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Fin du stage théorique</w:t>
            </w:r>
          </w:p>
        </w:tc>
        <w:tc>
          <w:tcPr>
            <w:tcW w:w="4591" w:type="dxa"/>
            <w:vAlign w:val="center"/>
          </w:tcPr>
          <w:p w14:paraId="412554DA" w14:textId="77777777" w:rsidR="00C60498" w:rsidRPr="009F2E83" w:rsidRDefault="00C60498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50350849" w14:textId="4ABCF224" w:rsidR="00C60498" w:rsidRPr="009F2E83" w:rsidRDefault="00C60498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23/05/2025</w:t>
            </w:r>
          </w:p>
        </w:tc>
      </w:tr>
      <w:tr w:rsidR="009D1331" w:rsidRPr="009F2E83" w14:paraId="68B79199" w14:textId="77777777" w:rsidTr="009F2E83">
        <w:trPr>
          <w:trHeight w:val="693"/>
        </w:trPr>
        <w:tc>
          <w:tcPr>
            <w:tcW w:w="2492" w:type="dxa"/>
            <w:vAlign w:val="center"/>
          </w:tcPr>
          <w:p w14:paraId="4936052A" w14:textId="65ED479E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Introduction</w:t>
            </w:r>
            <w:r w:rsidR="005F68DF" w:rsidRPr="009F2E83">
              <w:rPr>
                <w:rFonts w:ascii="Verdana" w:hAnsi="Verdana"/>
                <w:sz w:val="18"/>
                <w:szCs w:val="18"/>
              </w:rPr>
              <w:t xml:space="preserve"> &amp; Conclusion</w:t>
            </w:r>
          </w:p>
        </w:tc>
        <w:tc>
          <w:tcPr>
            <w:tcW w:w="4591" w:type="dxa"/>
            <w:vAlign w:val="center"/>
          </w:tcPr>
          <w:p w14:paraId="3870FA25" w14:textId="77777777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613927C5" w14:textId="61E8C6F4" w:rsidR="005D4C60" w:rsidRPr="009F2E83" w:rsidRDefault="005F68DF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="00412196" w:rsidRPr="009F2E83">
              <w:rPr>
                <w:rFonts w:ascii="Verdana" w:hAnsi="Verdana"/>
                <w:sz w:val="18"/>
                <w:szCs w:val="18"/>
              </w:rPr>
              <w:t>6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26</w:t>
            </w:r>
            <w:r w:rsidR="006805B5" w:rsidRPr="009F2E83">
              <w:rPr>
                <w:rFonts w:ascii="Verdana" w:hAnsi="Verdana"/>
                <w:sz w:val="18"/>
                <w:szCs w:val="18"/>
              </w:rPr>
              <w:t>/5/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6A4B3E0A" w14:textId="77777777" w:rsidTr="009F2E83">
        <w:trPr>
          <w:trHeight w:val="689"/>
        </w:trPr>
        <w:tc>
          <w:tcPr>
            <w:tcW w:w="2492" w:type="dxa"/>
            <w:vAlign w:val="center"/>
          </w:tcPr>
          <w:p w14:paraId="1EBA99F5" w14:textId="2A1FC5AF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Relecture &amp; finalisation</w:t>
            </w:r>
          </w:p>
        </w:tc>
        <w:tc>
          <w:tcPr>
            <w:tcW w:w="4591" w:type="dxa"/>
            <w:vAlign w:val="center"/>
          </w:tcPr>
          <w:p w14:paraId="77B108C5" w14:textId="77777777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1B6F2932" w14:textId="0A0B5B3A" w:rsidR="005D4C60" w:rsidRPr="009F2E83" w:rsidRDefault="001F4696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7</w:t>
            </w:r>
          </w:p>
          <w:p w14:paraId="5DAA5351" w14:textId="49411001" w:rsidR="001F4696" w:rsidRPr="009F2E83" w:rsidRDefault="005C253D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2</w:t>
            </w:r>
            <w:r w:rsidR="001F4696" w:rsidRPr="009F2E83">
              <w:rPr>
                <w:rFonts w:ascii="Verdana" w:hAnsi="Verdana"/>
                <w:sz w:val="18"/>
                <w:szCs w:val="18"/>
              </w:rPr>
              <w:t>/6/202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5A53FE" w:rsidRPr="009F2E83" w14:paraId="25A668D1" w14:textId="77777777" w:rsidTr="00420DAE">
        <w:trPr>
          <w:trHeight w:val="662"/>
        </w:trPr>
        <w:tc>
          <w:tcPr>
            <w:tcW w:w="7083" w:type="dxa"/>
            <w:gridSpan w:val="2"/>
            <w:shd w:val="clear" w:color="auto" w:fill="F2F2F2" w:themeFill="background1" w:themeFillShade="F2"/>
            <w:vAlign w:val="center"/>
          </w:tcPr>
          <w:p w14:paraId="6FD9AC9A" w14:textId="77777777" w:rsidR="005D4C60" w:rsidRPr="009F2E83" w:rsidRDefault="005D4C60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Transmission du mémoire pour autorisation de dépôt</w:t>
            </w:r>
            <w:r w:rsidR="008C2BA9" w:rsidRPr="009F2E83">
              <w:rPr>
                <w:rFonts w:ascii="Verdana" w:hAnsi="Verdana"/>
                <w:color w:val="C00000"/>
                <w:sz w:val="18"/>
                <w:szCs w:val="18"/>
              </w:rPr>
              <w:t>.</w:t>
            </w:r>
          </w:p>
          <w:p w14:paraId="1C7D28EF" w14:textId="2FEF4E9A" w:rsidR="008C2BA9" w:rsidRPr="009F2E83" w:rsidRDefault="008C2BA9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Le mémoire doit être achevé et ne plus nécessiter que des modifications mineures !</w:t>
            </w:r>
          </w:p>
        </w:tc>
        <w:tc>
          <w:tcPr>
            <w:tcW w:w="1481" w:type="dxa"/>
            <w:shd w:val="clear" w:color="auto" w:fill="F2F2F2" w:themeFill="background1" w:themeFillShade="F2"/>
            <w:vAlign w:val="center"/>
          </w:tcPr>
          <w:p w14:paraId="15F9A7C8" w14:textId="5C6ACD44" w:rsidR="005D4C60" w:rsidRPr="009F2E83" w:rsidRDefault="00420DAE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Au plus tard</w:t>
            </w: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color w:val="C00000"/>
                <w:sz w:val="18"/>
                <w:szCs w:val="18"/>
              </w:rPr>
              <w:t>30</w:t>
            </w:r>
            <w:r w:rsidR="005D4C60" w:rsidRPr="009F2E83">
              <w:rPr>
                <w:rFonts w:ascii="Verdana" w:hAnsi="Verdana"/>
                <w:color w:val="C00000"/>
                <w:sz w:val="18"/>
                <w:szCs w:val="18"/>
              </w:rPr>
              <w:t>/</w:t>
            </w:r>
            <w:r w:rsidR="00C60498" w:rsidRPr="009F2E83">
              <w:rPr>
                <w:rFonts w:ascii="Verdana" w:hAnsi="Verdana"/>
                <w:color w:val="C00000"/>
                <w:sz w:val="18"/>
                <w:szCs w:val="18"/>
              </w:rPr>
              <w:t>5</w:t>
            </w:r>
            <w:r w:rsidR="005D4C60" w:rsidRPr="009F2E83">
              <w:rPr>
                <w:rFonts w:ascii="Verdana" w:hAnsi="Verdana"/>
                <w:color w:val="C00000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color w:val="C00000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color w:val="C00000"/>
                <w:sz w:val="18"/>
                <w:szCs w:val="18"/>
              </w:rPr>
              <w:t>5</w:t>
            </w:r>
          </w:p>
        </w:tc>
      </w:tr>
      <w:tr w:rsidR="00C60498" w:rsidRPr="009F2E83" w14:paraId="3241D749" w14:textId="77777777" w:rsidTr="009F2E83">
        <w:trPr>
          <w:trHeight w:val="595"/>
        </w:trPr>
        <w:tc>
          <w:tcPr>
            <w:tcW w:w="7083" w:type="dxa"/>
            <w:gridSpan w:val="2"/>
            <w:shd w:val="clear" w:color="auto" w:fill="F2F2F2" w:themeFill="background1" w:themeFillShade="F2"/>
            <w:vAlign w:val="center"/>
          </w:tcPr>
          <w:p w14:paraId="384DC57B" w14:textId="283F2570" w:rsidR="00C60498" w:rsidRPr="009F2E83" w:rsidRDefault="00C60498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Dépôt du mémoire</w:t>
            </w:r>
          </w:p>
        </w:tc>
        <w:tc>
          <w:tcPr>
            <w:tcW w:w="1481" w:type="dxa"/>
            <w:shd w:val="clear" w:color="auto" w:fill="F2F2F2" w:themeFill="background1" w:themeFillShade="F2"/>
            <w:vAlign w:val="center"/>
          </w:tcPr>
          <w:p w14:paraId="1A9DC957" w14:textId="3A24BDB0" w:rsidR="00C60498" w:rsidRPr="009F2E83" w:rsidRDefault="00C60498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06/6/2025</w:t>
            </w:r>
          </w:p>
        </w:tc>
      </w:tr>
    </w:tbl>
    <w:p w14:paraId="199870D3" w14:textId="77777777" w:rsidR="00AE7EF3" w:rsidRDefault="00AE7EF3" w:rsidP="00AE7EF3">
      <w:pPr>
        <w:rPr>
          <w:rFonts w:ascii="Verdana" w:hAnsi="Verdana"/>
          <w:sz w:val="16"/>
          <w:szCs w:val="16"/>
        </w:rPr>
      </w:pPr>
    </w:p>
    <w:p w14:paraId="0C698FF9" w14:textId="3FFA73A8" w:rsidR="00420DAE" w:rsidRPr="001F4696" w:rsidRDefault="00420DAE" w:rsidP="00AE7EF3">
      <w:pPr>
        <w:rPr>
          <w:rFonts w:ascii="Verdana" w:hAnsi="Verdana"/>
          <w:sz w:val="18"/>
          <w:szCs w:val="18"/>
        </w:rPr>
      </w:pPr>
      <w:r w:rsidRPr="001F4696">
        <w:rPr>
          <w:rFonts w:ascii="Verdana" w:hAnsi="Verdana"/>
          <w:sz w:val="18"/>
          <w:szCs w:val="18"/>
        </w:rPr>
        <w:t xml:space="preserve">(*) Les tâches listées sont basées sur le document des consignes de rédaction INFO. </w:t>
      </w:r>
      <w:r w:rsidR="008C2BA9" w:rsidRPr="001F4696">
        <w:rPr>
          <w:rFonts w:ascii="Verdana" w:hAnsi="Verdana"/>
          <w:sz w:val="18"/>
          <w:szCs w:val="18"/>
        </w:rPr>
        <w:t xml:space="preserve">Les dates de début d’une tâche sont basées sur un début de stage la semaine du 5/2/2024. </w:t>
      </w:r>
      <w:r w:rsidRPr="001F4696">
        <w:rPr>
          <w:rFonts w:ascii="Verdana" w:hAnsi="Verdana"/>
          <w:sz w:val="18"/>
          <w:szCs w:val="18"/>
        </w:rPr>
        <w:t xml:space="preserve">Pensez à adapter les intitulés </w:t>
      </w:r>
      <w:r w:rsidR="008C2BA9" w:rsidRPr="001F4696">
        <w:rPr>
          <w:rFonts w:ascii="Verdana" w:hAnsi="Verdana"/>
          <w:sz w:val="18"/>
          <w:szCs w:val="18"/>
        </w:rPr>
        <w:t xml:space="preserve">des tâches </w:t>
      </w:r>
      <w:r w:rsidRPr="001F4696">
        <w:rPr>
          <w:rFonts w:ascii="Verdana" w:hAnsi="Verdana"/>
          <w:sz w:val="18"/>
          <w:szCs w:val="18"/>
        </w:rPr>
        <w:t xml:space="preserve">et les dates en fonction de </w:t>
      </w:r>
      <w:r w:rsidR="001F4696">
        <w:rPr>
          <w:rFonts w:ascii="Verdana" w:hAnsi="Verdana"/>
          <w:sz w:val="18"/>
          <w:szCs w:val="18"/>
        </w:rPr>
        <w:t>votre situation personnelle.</w:t>
      </w:r>
    </w:p>
    <w:sectPr w:rsidR="00420DAE" w:rsidRPr="001F469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7ABDC4" w14:textId="77777777" w:rsidR="00EA3002" w:rsidRDefault="00EA3002" w:rsidP="00EC28F4">
      <w:r>
        <w:separator/>
      </w:r>
    </w:p>
  </w:endnote>
  <w:endnote w:type="continuationSeparator" w:id="0">
    <w:p w14:paraId="6CD22197" w14:textId="77777777" w:rsidR="00EA3002" w:rsidRDefault="00EA3002" w:rsidP="00EC2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575516" w14:textId="77777777" w:rsidR="00EA3002" w:rsidRDefault="00EA3002" w:rsidP="00EC28F4">
      <w:r>
        <w:separator/>
      </w:r>
    </w:p>
  </w:footnote>
  <w:footnote w:type="continuationSeparator" w:id="0">
    <w:p w14:paraId="19BA72ED" w14:textId="77777777" w:rsidR="00EA3002" w:rsidRDefault="00EA3002" w:rsidP="00EC2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B60C0" w14:textId="79977F9C" w:rsidR="00EC28F4" w:rsidRDefault="002201D9" w:rsidP="00EC28F4">
    <w:pPr>
      <w:pStyle w:val="En-tte"/>
      <w:jc w:val="center"/>
    </w:pPr>
    <w:r w:rsidRPr="00EC28F4">
      <w:rPr>
        <w:rFonts w:ascii="Candara" w:hAnsi="Candara"/>
        <w:noProof/>
        <w:sz w:val="24"/>
        <w:szCs w:val="24"/>
        <w:lang w:val="en-US" w:eastAsia="en-US"/>
      </w:rPr>
      <w:drawing>
        <wp:inline distT="0" distB="0" distL="0" distR="0" wp14:anchorId="6ADE6765" wp14:editId="5F9FAE20">
          <wp:extent cx="1981517" cy="601980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81517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078A3E" w14:textId="77777777" w:rsidR="0097388D" w:rsidRDefault="0097388D" w:rsidP="00EC28F4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C1FEB"/>
    <w:multiLevelType w:val="hybridMultilevel"/>
    <w:tmpl w:val="A12A5FAA"/>
    <w:lvl w:ilvl="0" w:tplc="D9B6D22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D7683"/>
    <w:multiLevelType w:val="hybridMultilevel"/>
    <w:tmpl w:val="A57042AC"/>
    <w:lvl w:ilvl="0" w:tplc="D92C220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503A5"/>
    <w:multiLevelType w:val="hybridMultilevel"/>
    <w:tmpl w:val="1EE0FFB6"/>
    <w:lvl w:ilvl="0" w:tplc="B02E503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8F4"/>
    <w:rsid w:val="00006E1C"/>
    <w:rsid w:val="000131BF"/>
    <w:rsid w:val="000142DA"/>
    <w:rsid w:val="000633DA"/>
    <w:rsid w:val="000D1564"/>
    <w:rsid w:val="0018396E"/>
    <w:rsid w:val="00183E62"/>
    <w:rsid w:val="001A71CE"/>
    <w:rsid w:val="001F4696"/>
    <w:rsid w:val="0020616C"/>
    <w:rsid w:val="002201D9"/>
    <w:rsid w:val="002454AD"/>
    <w:rsid w:val="00245C45"/>
    <w:rsid w:val="00267F89"/>
    <w:rsid w:val="002B1FE5"/>
    <w:rsid w:val="002C58B6"/>
    <w:rsid w:val="0033531F"/>
    <w:rsid w:val="00412196"/>
    <w:rsid w:val="00420DAE"/>
    <w:rsid w:val="00430610"/>
    <w:rsid w:val="00450493"/>
    <w:rsid w:val="004729A4"/>
    <w:rsid w:val="00497FA8"/>
    <w:rsid w:val="004C328F"/>
    <w:rsid w:val="005033A3"/>
    <w:rsid w:val="005A53FE"/>
    <w:rsid w:val="005C253D"/>
    <w:rsid w:val="005D4C60"/>
    <w:rsid w:val="005F68DF"/>
    <w:rsid w:val="00616899"/>
    <w:rsid w:val="00623949"/>
    <w:rsid w:val="00645317"/>
    <w:rsid w:val="00673FD0"/>
    <w:rsid w:val="006805B5"/>
    <w:rsid w:val="006B0C60"/>
    <w:rsid w:val="0072749D"/>
    <w:rsid w:val="007477D4"/>
    <w:rsid w:val="00781339"/>
    <w:rsid w:val="007A08CC"/>
    <w:rsid w:val="007A19EA"/>
    <w:rsid w:val="00831E1D"/>
    <w:rsid w:val="008C2BA9"/>
    <w:rsid w:val="008C601F"/>
    <w:rsid w:val="008D416B"/>
    <w:rsid w:val="00914E7C"/>
    <w:rsid w:val="00937DE9"/>
    <w:rsid w:val="0097388D"/>
    <w:rsid w:val="009D111C"/>
    <w:rsid w:val="009D1331"/>
    <w:rsid w:val="009F2E83"/>
    <w:rsid w:val="00A14E67"/>
    <w:rsid w:val="00A442F2"/>
    <w:rsid w:val="00A46D78"/>
    <w:rsid w:val="00A72B51"/>
    <w:rsid w:val="00AE5BD2"/>
    <w:rsid w:val="00AE7EF3"/>
    <w:rsid w:val="00B22071"/>
    <w:rsid w:val="00B37ABA"/>
    <w:rsid w:val="00BE1580"/>
    <w:rsid w:val="00C60498"/>
    <w:rsid w:val="00CF4B0C"/>
    <w:rsid w:val="00D41F60"/>
    <w:rsid w:val="00D7179F"/>
    <w:rsid w:val="00D947CD"/>
    <w:rsid w:val="00E12959"/>
    <w:rsid w:val="00EA3002"/>
    <w:rsid w:val="00EC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93C7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rFonts w:ascii="Arial" w:hAnsi="Arial"/>
      <w:i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Century" w:hAnsi="Century"/>
      <w:b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C28F4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EC28F4"/>
    <w:rPr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EC28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EC28F4"/>
    <w:rPr>
      <w:lang w:val="fr-FR" w:eastAsia="fr-FR"/>
    </w:rPr>
  </w:style>
  <w:style w:type="table" w:styleId="Grilledutableau">
    <w:name w:val="Table Grid"/>
    <w:basedOn w:val="TableauNormal"/>
    <w:uiPriority w:val="59"/>
    <w:rsid w:val="00AE7E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947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C601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01F"/>
    <w:rPr>
      <w:rFonts w:ascii="Tahoma" w:hAnsi="Tahoma" w:cs="Tahoma"/>
      <w:sz w:val="16"/>
      <w:szCs w:val="1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rFonts w:ascii="Arial" w:hAnsi="Arial"/>
      <w:i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Century" w:hAnsi="Century"/>
      <w:b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C28F4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EC28F4"/>
    <w:rPr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EC28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EC28F4"/>
    <w:rPr>
      <w:lang w:val="fr-FR" w:eastAsia="fr-FR"/>
    </w:rPr>
  </w:style>
  <w:style w:type="table" w:styleId="Grilledutableau">
    <w:name w:val="Table Grid"/>
    <w:basedOn w:val="TableauNormal"/>
    <w:uiPriority w:val="59"/>
    <w:rsid w:val="00AE7E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947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C601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01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HELMo Informatique - Semainier</vt:lpstr>
      <vt:lpstr>INSTITUT SAINTE-LAURENT - HEMES</vt:lpstr>
    </vt:vector>
  </TitlesOfParts>
  <Company>HELMo</Company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HELMo Informatique - Semainier</dc:title>
  <dc:creator>Natacha De Pauw</dc:creator>
  <cp:lastModifiedBy>Zecrooow Zecrooow</cp:lastModifiedBy>
  <cp:revision>6</cp:revision>
  <dcterms:created xsi:type="dcterms:W3CDTF">2025-04-21T17:10:00Z</dcterms:created>
  <dcterms:modified xsi:type="dcterms:W3CDTF">2025-05-18T19:19:00Z</dcterms:modified>
</cp:coreProperties>
</file>