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E23A8BF">
      <w:pPr>
        <w:rPr>
          <w:rFonts w:hint="eastAsia"/>
        </w:rPr>
      </w:pPr>
      <w:r>
        <w:rPr>
          <w:rFonts w:hint="eastAsia"/>
        </w:rPr>
        <w:t>你认为AI作为合作学习伙伴有助于改进小组成果吗？为什么？</w:t>
      </w:r>
    </w:p>
    <w:p w14:paraId="34C4DE19">
      <w:pPr>
        <w:rPr>
          <w:rFonts w:hint="eastAsia"/>
        </w:rPr>
      </w:pPr>
      <w:r>
        <w:rPr>
          <w:rFonts w:hint="eastAsia"/>
        </w:rPr>
        <w:t>答：我认为有帮助，特别是对一些平时不太敢先开口的同学来说更明显。AI先给出一个参考框架后，我们会更有安全感，也更容易在这个基础上补充自己的想法。这样最后呈现出来的小组成果通常会更系统，不会只停留在几个零散的点上。</w:t>
      </w:r>
    </w:p>
    <w:p w14:paraId="42F2EA5E">
      <w:pPr>
        <w:rPr>
          <w:rFonts w:hint="eastAsia"/>
        </w:rPr>
      </w:pPr>
      <w:r>
        <w:rPr>
          <w:rFonts w:hint="eastAsia"/>
        </w:rPr>
        <w:t>2. 你认为AI作为合作学习伙伴有助于促进合作学习的发生吗？为什么？</w:t>
      </w:r>
    </w:p>
    <w:p w14:paraId="3072B256">
      <w:pPr>
        <w:rPr>
          <w:rFonts w:hint="eastAsia"/>
        </w:rPr>
      </w:pPr>
      <w:r>
        <w:rPr>
          <w:rFonts w:hint="eastAsia"/>
        </w:rPr>
        <w:t>答：我觉得是有帮助的，因为它某种程度上降低了讨论门槛。原本有些同学可能担心自己说得不完整，但有了AI提供的参考之后，大家更容易接着往下说，也更愿意相互补充，所以合作会更自然地发生。</w:t>
      </w:r>
    </w:p>
    <w:p w14:paraId="0EE420C9">
      <w:pPr>
        <w:rPr>
          <w:rFonts w:hint="eastAsia"/>
        </w:rPr>
      </w:pPr>
      <w:r>
        <w:rPr>
          <w:rFonts w:hint="eastAsia"/>
        </w:rPr>
        <w:t>3. 你认为AI作为合作学习伙伴的哪些回复让你更有（或没有）发表意见的想法？</w:t>
      </w:r>
    </w:p>
    <w:p w14:paraId="3C7AD6A6">
      <w:pPr>
        <w:rPr>
          <w:rFonts w:hint="eastAsia"/>
        </w:rPr>
      </w:pPr>
      <w:r>
        <w:rPr>
          <w:rFonts w:hint="eastAsia"/>
        </w:rPr>
        <w:t>答：当AI的回复比较具体、语言也比较容易理解的时候，我会更想表达自己的看法，因为我能很快判断自己同不同意。可如果它说得特别抽象，或者用了很多很“书面化”的术语，我就会有点跟不上，也不太想继续接话。</w:t>
      </w:r>
    </w:p>
    <w:p w14:paraId="5D697093">
      <w:pPr>
        <w:rPr>
          <w:rFonts w:hint="eastAsia"/>
        </w:rPr>
      </w:pPr>
      <w:r>
        <w:rPr>
          <w:rFonts w:hint="eastAsia"/>
        </w:rPr>
        <w:t>4. 在什么情况下你希望AI少说/别介入？什么情况下你希望它更主动？</w:t>
      </w:r>
    </w:p>
    <w:p w14:paraId="49A27912">
      <w:pPr>
        <w:rPr>
          <w:rFonts w:hint="eastAsia"/>
        </w:rPr>
      </w:pPr>
      <w:r>
        <w:rPr>
          <w:rFonts w:hint="eastAsia"/>
        </w:rPr>
        <w:t>答：当我们讨论得很顺、灵感也比较多的时候，我更希望AI先退后一点，让我们自己把思路展开；因为那种时候人的互动会更有火花。可一旦出现冷场、重复讨论或者没人愿意先推进时，我就会希望AI更主动，给出几个能马上接着聊的问题。</w:t>
      </w:r>
    </w:p>
    <w:p w14:paraId="144EFCD3">
      <w:pPr>
        <w:rPr>
          <w:rFonts w:hint="eastAsia"/>
        </w:rPr>
      </w:pPr>
      <w:r>
        <w:rPr>
          <w:rFonts w:hint="eastAsia"/>
        </w:rPr>
        <w:t>5. 你认为AI作为合作学习伙伴的学习方式还有什么改进之处？</w:t>
      </w:r>
    </w:p>
    <w:p w14:paraId="500EA4E2">
      <w:r>
        <w:rPr>
          <w:rFonts w:hint="eastAsia"/>
        </w:rPr>
        <w:t>答：我觉得它可以更注意交流节奏，不一定每次都马上给出一大段完整答案。有时候如果它先简短回应，再引导我们继续说，会更像真正的同伴。另外，它也可以尽量少一些重复表达，让不同轮次的回答更有变化。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Noto Serif CJK SC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Noto Sans CJK SC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CAF55AC"/>
    <w:rsid w:val="51B472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Noto Serif CJK SC" w:hAnsi="Noto Serif CJK SC" w:eastAsia="Noto Serif CJK SC" w:cstheme="minorBidi"/>
      <w:sz w:val="22"/>
      <w:szCs w:val="22"/>
      <w:lang w:val="en-US" w:eastAsia="en-US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4">
    <w:name w:val="QuestionCN"/>
    <w:basedOn w:val="1"/>
    <w:qFormat/>
    <w:uiPriority w:val="0"/>
    <w:rPr>
      <w:rFonts w:ascii="Noto Serif CJK SC" w:hAnsi="Noto Serif CJK SC" w:eastAsia="Noto Serif CJK SC"/>
      <w:b/>
      <w:color w:val="1F3864"/>
      <w:sz w:val="23"/>
    </w:rPr>
  </w:style>
  <w:style w:type="paragraph" w:customStyle="1" w:styleId="5">
    <w:name w:val="AnswerCN"/>
    <w:basedOn w:val="1"/>
    <w:qFormat/>
    <w:uiPriority w:val="0"/>
    <w:rPr>
      <w:rFonts w:ascii="Noto Serif CJK SC" w:hAnsi="Noto Serif CJK SC" w:eastAsia="Noto Serif CJK SC"/>
      <w:sz w:val="22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642</Words>
  <Characters>656</Characters>
  <Lines>0</Lines>
  <Paragraphs>0</Paragraphs>
  <TotalTime>0</TotalTime>
  <ScaleCrop>false</ScaleCrop>
  <LinksUpToDate>false</LinksUpToDate>
  <CharactersWithSpaces>660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2026-04-26T07:42:00Z</dcterms:created>
  <dc:creator>Shiva</dc:creator>
  <cp:lastModifiedBy>Sh1va</cp:lastModifiedBy>
  <dcterms:modified xsi:type="dcterms:W3CDTF">2026-05-25T13:28:33Z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KSOTemplateDocerSaveRecord">
    <vt:lpwstr>eyJoZGlkIjoiMWFkYzdjMGNjYjRkYTU2MjU1YWM4OGY2MjIyNmMwMTIiLCJ1c2VySWQiOiIxMTM1MTU3OTY2In0=</vt:lpwstr>
  </property>
  <property fmtid="{D5CDD505-2E9C-101B-9397-08002B2CF9AE}" pid="4" name="ICV">
    <vt:lpwstr>98C8FAF65DDA40048ECDF9FFB20CCA23_12</vt:lpwstr>
  </property>
</Properties>
</file>