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BD76D8" wp14:paraId="47054D8B" wp14:textId="5BDB94D9">
      <w:pPr>
        <w:rPr>
          <w:sz w:val="32"/>
          <w:szCs w:val="32"/>
        </w:rPr>
      </w:pPr>
      <w:r w:rsidRPr="67BD76D8" w:rsidR="575C35FC">
        <w:rPr>
          <w:sz w:val="32"/>
          <w:szCs w:val="32"/>
        </w:rPr>
        <w:t>HTML (Hypertext Markup Language)</w:t>
      </w:r>
    </w:p>
    <w:p xmlns:wp14="http://schemas.microsoft.com/office/word/2010/wordml" w:rsidP="67BD76D8" wp14:paraId="33984453" wp14:textId="3C062315">
      <w:pPr>
        <w:pStyle w:val="Normal"/>
        <w:rPr/>
      </w:pPr>
      <w:r w:rsidR="575C35FC">
        <w:rPr/>
        <w:t>HTML consists of a set of tags that define the elements (in simple language: words and sentences and paragraphs) and their attributes within a web page.</w:t>
      </w:r>
    </w:p>
    <w:p xmlns:wp14="http://schemas.microsoft.com/office/word/2010/wordml" w:rsidP="67BD76D8" wp14:paraId="5FF621AB" wp14:textId="232AD39E">
      <w:pPr>
        <w:pStyle w:val="Normal"/>
        <w:rPr/>
      </w:pPr>
      <w:r w:rsidR="575C35FC">
        <w:rPr/>
        <w:t>HTML tags are used to mark up different parts of the content, such as headings, paragraphs, images, links, and more.</w:t>
      </w:r>
    </w:p>
    <w:p xmlns:wp14="http://schemas.microsoft.com/office/word/2010/wordml" w:rsidP="67BD76D8" wp14:paraId="0A0D956D" wp14:textId="2870C306">
      <w:pPr>
        <w:pStyle w:val="Normal"/>
        <w:rPr>
          <w:sz w:val="32"/>
          <w:szCs w:val="32"/>
        </w:rPr>
      </w:pPr>
      <w:r w:rsidRPr="67BD76D8" w:rsidR="575C35FC">
        <w:rPr>
          <w:sz w:val="32"/>
          <w:szCs w:val="32"/>
        </w:rPr>
        <w:t>CSS (Cascading Style Sheets)</w:t>
      </w:r>
    </w:p>
    <w:p xmlns:wp14="http://schemas.microsoft.com/office/word/2010/wordml" w:rsidP="67BD76D8" wp14:paraId="5FF66404" wp14:textId="4DC957F1">
      <w:pPr>
        <w:pStyle w:val="Normal"/>
        <w:rPr/>
      </w:pPr>
      <w:r w:rsidR="575C35FC">
        <w:rPr/>
        <w:t>CSS is a style sheet language used to describe the presentation and visual appearance of a web page written in HTML.</w:t>
      </w:r>
    </w:p>
    <w:p xmlns:wp14="http://schemas.microsoft.com/office/word/2010/wordml" w:rsidP="67BD76D8" wp14:paraId="5845FE81" wp14:textId="46A4B86D">
      <w:pPr>
        <w:pStyle w:val="Normal"/>
        <w:rPr/>
      </w:pPr>
      <w:r w:rsidR="575C35FC">
        <w:rPr/>
        <w:t>It allows you to define the layout, colors, fonts, and other visual aspects of the HTML elements.</w:t>
      </w:r>
    </w:p>
    <w:p xmlns:wp14="http://schemas.microsoft.com/office/word/2010/wordml" w:rsidP="67BD76D8" wp14:paraId="25DE5313" wp14:textId="7C58D3D2">
      <w:pPr>
        <w:pStyle w:val="Normal"/>
        <w:rPr>
          <w:b w:val="1"/>
          <w:bCs w:val="1"/>
          <w:sz w:val="28"/>
          <w:szCs w:val="28"/>
        </w:rPr>
      </w:pPr>
      <w:r w:rsidRPr="67BD76D8" w:rsidR="311914F9">
        <w:rPr>
          <w:b w:val="1"/>
          <w:bCs w:val="1"/>
          <w:sz w:val="28"/>
          <w:szCs w:val="28"/>
        </w:rPr>
        <w:t>HTML Headings</w:t>
      </w:r>
    </w:p>
    <w:p xmlns:wp14="http://schemas.microsoft.com/office/word/2010/wordml" w:rsidP="67BD76D8" wp14:paraId="45F3D8A0" wp14:textId="1B9D9044">
      <w:pPr>
        <w:pStyle w:val="Normal"/>
        <w:rPr/>
      </w:pPr>
      <w:r w:rsidR="311914F9">
        <w:rPr/>
        <w:t>In HTML, there are 6 different types of headings.</w:t>
      </w:r>
      <w:r>
        <w:br/>
      </w:r>
      <w:r w:rsidR="311914F9">
        <w:rPr/>
        <w:t>Headings can be used as the title for the overall page as well as a heading for each section.</w:t>
      </w:r>
      <w:r>
        <w:br/>
      </w:r>
      <w:r w:rsidR="311914F9">
        <w:rPr/>
        <w:t>&lt;h1&gt; is the largest heading size.</w:t>
      </w:r>
    </w:p>
    <w:p xmlns:wp14="http://schemas.microsoft.com/office/word/2010/wordml" w:rsidP="67BD76D8" wp14:paraId="5D6B9856" wp14:textId="2989A7AE">
      <w:pPr>
        <w:pStyle w:val="Normal"/>
        <w:rPr/>
      </w:pPr>
      <w:r w:rsidR="311914F9">
        <w:rPr/>
        <w:t>&lt;h6&gt; is the smallest heading size.</w:t>
      </w:r>
    </w:p>
    <w:p xmlns:wp14="http://schemas.microsoft.com/office/word/2010/wordml" w:rsidP="67BD76D8" wp14:paraId="2C078E63" wp14:textId="41CEAAC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20753"/>
    <w:rsid w:val="0CACC60F"/>
    <w:rsid w:val="0EEE71C2"/>
    <w:rsid w:val="16CAF28E"/>
    <w:rsid w:val="2A9A2273"/>
    <w:rsid w:val="311914F9"/>
    <w:rsid w:val="40920753"/>
    <w:rsid w:val="575C35FC"/>
    <w:rsid w:val="67B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0753"/>
  <w15:chartTrackingRefBased/>
  <w15:docId w15:val="{AF07D43C-C302-4A75-8C70-AA3CA6B63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2024-02-15T15:18:59.8328451Z</dcterms:created>
  <dcterms:modified xsi:type="dcterms:W3CDTF">2024-02-15T15:31:40.6803065Z</dcterms:modified>
  <dc:creator>Anmol Manked</dc:creator>
  <lastModifiedBy>Anmol Manked</lastModifiedBy>
</coreProperties>
</file>