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000000" w:sz="6"/>
          <w:left w:val="single" w:color="000000" w:sz="6"/>
          <w:bottom w:val="single" w:color="000000" w:sz="6"/>
          <w:right w:val="single" w:color="000000" w:sz="6"/>
          <w:insideH w:val="single" w:color="000000" w:sz="6"/>
          <w:insideV w:val="single" w:color="000000" w:sz="6"/>
        </w:tblBorders>
      </w:tblPr>
      <w:tblGrid>
        <w:gridCol w:w="1800"/>
        <w:gridCol w:w="7800"/>
      </w:tblGrid>
      <w:tr>
        <w:tc>
          <w:tcPr>
            <w:tcW w:type="dxa" w:w="1800"/>
            <w:tcMar>
              <w:top w:type="dxa" w:w="100"/>
              <w:left w:type="dxa" w:w="100"/>
              <w:bottom w:type="dxa" w:w="100"/>
              <w:right w:type="dxa" w:w="100"/>
            </w:tcMar>
            <w:vAlign w:val="center"/>
          </w:tcPr>
          <w:p>
            <w:pPr>
              <w:jc w:val="center"/>
            </w:pPr>
            <w:r>
              <w:drawing>
                <wp:inline distT="0" distB="0" distL="0" distR="0">
                  <wp:extent cx="809625"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09625" cy="752475"/>
                          </a:xfrm>
                          <a:prstGeom prst="rect">
                            <a:avLst/>
                          </a:prstGeom>
                        </pic:spPr>
                      </pic:pic>
                    </a:graphicData>
                  </a:graphic>
                </wp:inline>
              </w:drawing>
            </w:r>
          </w:p>
        </w:tc>
        <w:tc>
          <w:tcPr>
            <w:tcW w:type="dxa" w:w="7800"/>
            <w:tcMar>
              <w:top w:type="dxa" w:w="100"/>
              <w:left w:type="dxa" w:w="100"/>
              <w:bottom w:type="dxa" w:w="100"/>
              <w:right w:type="dxa" w:w="100"/>
            </w:tcMar>
            <w:vAlign w:val="center"/>
          </w:tcPr>
          <w:p>
            <w:pPr>
              <w:spacing w:after="20"/>
              <w:jc w:val="center"/>
            </w:pPr>
            <w:r>
              <w:rPr>
                <w:sz w:val="22"/>
                <w:szCs w:val="22"/>
              </w:rPr>
              <w:t xml:space="preserve">Pimpri-Chinchwad Education Trust’s</w:t>
            </w:r>
          </w:p>
          <w:p>
            <w:pPr>
              <w:spacing w:after="20"/>
              <w:jc w:val="center"/>
            </w:pPr>
            <w:r>
              <w:rPr>
                <w:b/>
                <w:bCs/>
                <w:sz w:val="24"/>
                <w:szCs w:val="24"/>
              </w:rPr>
              <w:t xml:space="preserve">Pimpri-Chinchwad College of Engineering</w:t>
            </w:r>
          </w:p>
          <w:p>
            <w:pPr>
              <w:spacing w:after="20"/>
              <w:jc w:val="center"/>
            </w:pPr>
            <w:r>
              <w:rPr>
                <w:sz w:val="20"/>
                <w:szCs w:val="20"/>
              </w:rPr>
              <w:t xml:space="preserve">(An Autonomous Institute)</w:t>
            </w:r>
          </w:p>
          <w:p>
            <w:pPr>
              <w:spacing w:after="20"/>
              <w:jc w:val="center"/>
            </w:pPr>
            <w:r>
              <w:rPr>
                <w:sz w:val="20"/>
                <w:szCs w:val="20"/>
              </w:rPr>
              <w:t xml:space="preserve">Affiliated to Savitribai Phule Pune University (SPPU)</w:t>
            </w:r>
          </w:p>
          <w:p>
            <w:pPr>
              <w:jc w:val="center"/>
            </w:pPr>
            <w:r>
              <w:rPr>
                <w:sz w:val="20"/>
                <w:szCs w:val="20"/>
              </w:rPr>
              <w:t xml:space="preserve">ISO 21001:2018  Certified by TUV</w:t>
            </w:r>
          </w:p>
        </w:tc>
      </w:tr>
    </w:tbl>
    <w:p>
      <w:pPr>
        <w:spacing w:after="120" w:before="120"/>
      </w:pPr>
    </w:p>
    <w:tbl>
      <w:tblPr>
        <w:tblW w:type="dxa" w:w="9600"/>
        <w:tblBorders>
          <w:top w:val="single" w:color="000000" w:sz="6"/>
          <w:left w:val="single" w:color="000000" w:sz="6"/>
          <w:bottom w:val="single" w:color="000000" w:sz="6"/>
          <w:right w:val="single" w:color="000000" w:sz="6"/>
          <w:insideH w:val="single" w:color="auto" w:sz="4"/>
          <w:insideV w:val="single" w:color="auto" w:sz="4"/>
        </w:tblBorders>
      </w:tblPr>
      <w:tblGrid>
        <w:gridCol w:w="100"/>
      </w:tblGrid>
      <w:tr>
        <w:tc>
          <w:tcPr>
            <w:tcW w:type="dxa" w:w="9600"/>
            <w:tcMar>
              <w:top w:type="dxa" w:w="80"/>
              <w:left w:type="dxa" w:w="100"/>
              <w:bottom w:type="dxa" w:w="80"/>
              <w:right w:type="dxa" w:w="100"/>
            </w:tcMar>
          </w:tcPr>
          <w:p>
            <w:pPr>
              <w:jc w:val="center"/>
            </w:pPr>
            <w:r>
              <w:rPr>
                <w:b/>
                <w:bCs/>
                <w:sz w:val="26"/>
                <w:szCs w:val="26"/>
              </w:rPr>
              <w:t xml:space="preserve">Assignment No 6</w:t>
            </w:r>
          </w:p>
        </w:tc>
      </w:tr>
    </w:tbl>
    <w:p>
      <w:pPr>
        <w:spacing w:after="60" w:before="160"/>
      </w:pPr>
    </w:p>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r>
              <w:rPr>
                <w:b/>
                <w:bCs/>
                <w:sz w:val="22"/>
                <w:szCs w:val="22"/>
              </w:rPr>
              <w:t xml:space="preserve">Name     : </w:t>
            </w:r>
            <w:r>
              <w:rPr>
                <w:sz w:val="22"/>
                <w:szCs w:val="22"/>
              </w:rPr>
              <w:t xml:space="preserve">Mahadev Suresh Jundale</w:t>
            </w:r>
          </w:p>
        </w:tc>
        <w:tc>
          <w:tcPr>
            <w:tcW w:type="dxa" w:w="4800"/>
            <w:tcBorders>
              <w:top w:val="none" w:color="FFFFFF" w:sz="0"/>
              <w:left w:val="none" w:color="FFFFFF" w:sz="0"/>
              <w:bottom w:val="none" w:color="FFFFFF" w:sz="0"/>
              <w:right w:val="none" w:color="FFFFFF" w:sz="0"/>
            </w:tcBorders>
          </w:tcPr>
          <w:p>
            <w:r>
              <w:rPr>
                <w:b/>
                <w:bCs/>
                <w:sz w:val="22"/>
                <w:szCs w:val="22"/>
              </w:rPr>
              <w:t xml:space="preserve">Class     : </w:t>
            </w:r>
            <w:r>
              <w:rPr>
                <w:sz w:val="22"/>
                <w:szCs w:val="22"/>
              </w:rPr>
              <w:t xml:space="preserve">T.Y.  IT - A</w:t>
            </w:r>
          </w:p>
        </w:tc>
      </w:tr>
    </w:tbl>
    <w:tbl>
      <w:tblPr>
        <w:tblW w:type="dxa" w:w="9600"/>
        <w:tblBorders>
          <w:top w:val="none" w:color="FFFFFF" w:sz="0"/>
          <w:left w:val="none" w:color="FFFFFF" w:sz="0"/>
          <w:bottom w:val="none" w:color="FFFFFF" w:sz="0"/>
          <w:right w:val="none" w:color="FFFFFF" w:sz="0"/>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tcPr>
          <w:p>
            <w:r>
              <w:rPr>
                <w:b/>
                <w:bCs/>
                <w:sz w:val="22"/>
                <w:szCs w:val="22"/>
              </w:rPr>
              <w:t xml:space="preserve">PRN No. : </w:t>
            </w:r>
            <w:r>
              <w:rPr>
                <w:sz w:val="22"/>
                <w:szCs w:val="22"/>
              </w:rPr>
              <w:t xml:space="preserve">125B2F007</w:t>
            </w:r>
          </w:p>
        </w:tc>
        <w:tc>
          <w:tcPr>
            <w:tcW w:type="dxa" w:w="4800"/>
            <w:tcBorders>
              <w:top w:val="none" w:color="FFFFFF" w:sz="0"/>
              <w:left w:val="none" w:color="FFFFFF" w:sz="0"/>
              <w:bottom w:val="none" w:color="FFFFFF" w:sz="0"/>
              <w:right w:val="none" w:color="FFFFFF" w:sz="0"/>
            </w:tcBorders>
          </w:tcPr>
          <w:p>
            <w:r>
              <w:rPr>
                <w:b/>
                <w:bCs/>
                <w:sz w:val="22"/>
                <w:szCs w:val="22"/>
              </w:rPr>
              <w:t xml:space="preserve">Subject : </w:t>
            </w:r>
            <w:r>
              <w:rPr>
                <w:sz w:val="22"/>
                <w:szCs w:val="22"/>
              </w:rPr>
              <w:t xml:space="preserve">Design Analysis and Algorithm</w:t>
            </w:r>
          </w:p>
        </w:tc>
      </w:tr>
    </w:tbl>
    <w:p>
      <w:pPr>
        <w:pBdr>
          <w:bottom w:val="single" w:color="000000" w:sz="6" w:space="4"/>
        </w:pBdr>
        <w:spacing w:after="40" w:before="200"/>
      </w:pPr>
      <w:r>
        <w:rPr>
          <w:sz w:val="4"/>
          <w:szCs w:val="4"/>
        </w:rPr>
        <w:t xml:space="preserve"> </w:t>
      </w:r>
    </w:p>
    <w:p>
      <w:pPr>
        <w:spacing w:after="260" w:before="200"/>
      </w:pPr>
      <w:r>
        <w:rPr>
          <w:b/>
          <w:bCs/>
          <w:sz w:val="22"/>
          <w:szCs w:val="22"/>
        </w:rPr>
        <w:t xml:space="preserve">Github Link: </w:t>
      </w:r>
      <w:r>
        <w:rPr>
          <w:color w:val="0563C1"/>
          <w:sz w:val="22"/>
          <w:szCs w:val="22"/>
          <w:u w:val="single"/>
        </w:rPr>
        <w:t xml:space="preserve">https://github.com/MAHADEVJUNDALE/DAA_ASSIGNMENT/tree/main/Assignment6</w:t>
      </w:r>
    </w:p>
    <w:p>
      <w:pPr>
        <w:spacing w:after="140" w:before="280"/>
      </w:pPr>
      <w:r>
        <w:rPr>
          <w:b/>
          <w:bCs/>
          <w:color w:val="1F3864"/>
          <w:sz w:val="26"/>
          <w:szCs w:val="26"/>
        </w:rPr>
        <w:t xml:space="preserve">1. Problem Statement</w:t>
      </w:r>
    </w:p>
    <w:p>
      <w:pPr>
        <w:spacing w:after="160" w:before="0"/>
        <w:jc w:val="both"/>
      </w:pPr>
      <w:r>
        <w:rPr>
          <w:b w:val="false"/>
          <w:bCs w:val="false"/>
          <w:i w:val="false"/>
          <w:iCs w:val="false"/>
          <w:color w:val="000000"/>
          <w:sz w:val="22"/>
          <w:szCs w:val="22"/>
        </w:rPr>
        <w:t xml:space="preserve">A powerful earthquake has struck a remote region, and a relief organisation must rush essential supplies to the affected area using a single relief truck of limited carrying capacity W kg. N different kinds of relief items are available, each with its own weight and a utility value that reflects how important it is for saving lives and meeting urgent needs. Because the truck cannot carry everything, the coordinator must choose which items to load so that the total utility carried is as large as possible without the combined weight exceeding W. As the logistics coordinator, the task is to:</w:t>
      </w:r>
    </w:p>
    <w:p>
      <w:pPr>
        <w:pStyle w:val="ListParagraph"/>
        <w:numPr>
          <w:ilvl w:val="0"/>
          <w:numId w:val="2"/>
        </w:numPr>
        <w:spacing w:after="90"/>
      </w:pPr>
      <w:r>
        <w:rPr>
          <w:b w:val="false"/>
          <w:bCs w:val="false"/>
          <w:sz w:val="22"/>
          <w:szCs w:val="22"/>
        </w:rPr>
        <w:t xml:space="preserve">Model the problem as a 0/1 Knapsack, where every item is either loaded onto the truck (1) or left behind (0) — no item can be split.</w:t>
      </w:r>
    </w:p>
    <w:p>
      <w:pPr>
        <w:pStyle w:val="ListParagraph"/>
        <w:numPr>
          <w:ilvl w:val="0"/>
          <w:numId w:val="2"/>
        </w:numPr>
        <w:spacing w:after="90"/>
      </w:pPr>
      <w:r>
        <w:rPr>
          <w:b w:val="false"/>
          <w:bCs w:val="false"/>
          <w:sz w:val="22"/>
          <w:szCs w:val="22"/>
        </w:rPr>
        <w:t xml:space="preserve">Design an algorithm that finds the set of items giving the maximum total utility within the weight limit W.</w:t>
      </w:r>
    </w:p>
    <w:p>
      <w:pPr>
        <w:pStyle w:val="ListParagraph"/>
        <w:numPr>
          <w:ilvl w:val="0"/>
          <w:numId w:val="2"/>
        </w:numPr>
        <w:spacing w:after="90"/>
      </w:pPr>
      <w:r>
        <w:rPr>
          <w:b w:val="false"/>
          <w:bCs w:val="false"/>
          <w:sz w:val="22"/>
          <w:szCs w:val="22"/>
        </w:rPr>
        <w:t xml:space="preserve">Compare the Brute-Force, Dynamic Programming and Greedy strategies for solving the problem efficiently.</w:t>
      </w:r>
    </w:p>
    <w:p>
      <w:pPr>
        <w:pStyle w:val="ListParagraph"/>
        <w:numPr>
          <w:ilvl w:val="0"/>
          <w:numId w:val="2"/>
        </w:numPr>
        <w:spacing w:after="90"/>
      </w:pPr>
      <w:r>
        <w:rPr>
          <w:b w:val="false"/>
          <w:bCs w:val="false"/>
          <w:sz w:val="22"/>
          <w:szCs w:val="22"/>
        </w:rPr>
        <w:t xml:space="preserve">Extend the model for real-world needs — giving priority to perishable items such as medicines and food, and considering multiple trucks or real-time re-planning as conditions change.</w:t>
      </w:r>
    </w:p>
    <w:p>
      <w:pPr>
        <w:spacing w:after="200" w:before="0"/>
        <w:jc w:val="both"/>
      </w:pPr>
      <w:r>
        <w:rPr>
          <w:b w:val="false"/>
          <w:bCs w:val="false"/>
          <w:i w:val="false"/>
          <w:iCs w:val="false"/>
          <w:color w:val="000000"/>
          <w:sz w:val="22"/>
          <w:szCs w:val="22"/>
        </w:rPr>
        <w:t xml:space="preserve">The goal is therefore a model and an algorithm that reliably picks the most valuable combination of relief supplies the truck can carry.</w:t>
      </w:r>
    </w:p>
    <w:p>
      <w:pPr>
        <w:spacing w:after="140" w:before="280"/>
      </w:pPr>
      <w:r>
        <w:rPr>
          <w:b/>
          <w:bCs/>
          <w:color w:val="1F3864"/>
          <w:sz w:val="26"/>
          <w:szCs w:val="26"/>
        </w:rPr>
        <w:t xml:space="preserve">2. Theory</w:t>
      </w:r>
    </w:p>
    <w:p>
      <w:pPr>
        <w:spacing w:after="100" w:before="160"/>
      </w:pPr>
      <w:r>
        <w:rPr>
          <w:b/>
          <w:bCs/>
          <w:i/>
          <w:iCs/>
          <w:sz w:val="23"/>
          <w:szCs w:val="23"/>
        </w:rPr>
        <w:t xml:space="preserve">2.1 The 0/1 Knapsack Problem</w:t>
      </w:r>
    </w:p>
    <w:p>
      <w:pPr>
        <w:spacing w:after="160" w:before="0"/>
        <w:jc w:val="both"/>
      </w:pPr>
      <w:r>
        <w:rPr>
          <w:b w:val="false"/>
          <w:bCs w:val="false"/>
          <w:i w:val="false"/>
          <w:iCs w:val="false"/>
          <w:color w:val="000000"/>
          <w:sz w:val="22"/>
          <w:szCs w:val="22"/>
        </w:rPr>
        <w:t xml:space="preserve">In the 0/1 Knapsack Problem, every item i has a weight wᵢ and a value vᵢ, and the truck (knapsack) has a maximum capacity W. The goal is to choose a subset of items that maximises the total value while keeping the total weight within W. Formally, with xᵢ ∈ {0, 1} indicating whether item i is chosen:</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Maximize   sum( value[i] * x[i] )</w:t>
            </w:r>
          </w:p>
          <w:p>
            <w:pPr>
              <w:spacing w:after="20"/>
            </w:pPr>
            <w:r>
              <w:rPr>
                <w:rFonts w:ascii="Consolas" w:cs="Consolas" w:eastAsia="Consolas" w:hAnsi="Consolas"/>
                <w:sz w:val="18"/>
                <w:szCs w:val="18"/>
              </w:rPr>
              <w:t xml:space="preserve">subject to sum( weight[i] * x[i] ) &lt;= W,   x[i] in {0, 1}</w:t>
            </w:r>
          </w:p>
        </w:tc>
      </w:tr>
    </w:tbl>
    <w:p>
      <w:pPr>
        <w:spacing w:after="180" w:before="0"/>
        <w:jc w:val="both"/>
      </w:pPr>
      <w:r>
        <w:rPr>
          <w:b w:val="false"/>
          <w:bCs w:val="false"/>
          <w:i w:val="false"/>
          <w:iCs w:val="false"/>
          <w:color w:val="000000"/>
          <w:sz w:val="22"/>
          <w:szCs w:val="22"/>
        </w:rPr>
        <w:t xml:space="preserve">Because each item can only be taken whole or left out (unlike the Fractional Knapsack, where items can be split), the problem is called “0/1”.</w:t>
      </w:r>
    </w:p>
    <w:p>
      <w:pPr>
        <w:spacing w:after="100" w:before="160"/>
      </w:pPr>
      <w:r>
        <w:rPr>
          <w:b/>
          <w:bCs/>
          <w:i/>
          <w:iCs/>
          <w:sz w:val="23"/>
          <w:szCs w:val="23"/>
        </w:rPr>
        <w:t xml:space="preserve">2.2 Brute-Force Approach</w:t>
      </w:r>
    </w:p>
    <w:p>
      <w:pPr>
        <w:pStyle w:val="ListParagraph"/>
        <w:numPr>
          <w:ilvl w:val="0"/>
          <w:numId w:val="2"/>
        </w:numPr>
        <w:spacing w:after="90"/>
      </w:pPr>
      <w:r>
        <w:rPr>
          <w:b w:val="false"/>
          <w:bCs w:val="false"/>
          <w:sz w:val="22"/>
          <w:szCs w:val="22"/>
        </w:rPr>
        <w:t xml:space="preserve">Generate every possible subset of the N items (2ⁿ subsets in total).</w:t>
      </w:r>
    </w:p>
    <w:p>
      <w:pPr>
        <w:pStyle w:val="ListParagraph"/>
        <w:numPr>
          <w:ilvl w:val="0"/>
          <w:numId w:val="2"/>
        </w:numPr>
        <w:spacing w:after="90"/>
      </w:pPr>
      <w:r>
        <w:rPr>
          <w:b w:val="false"/>
          <w:bCs w:val="false"/>
          <w:sz w:val="22"/>
          <w:szCs w:val="22"/>
        </w:rPr>
        <w:t xml:space="preserve">For each subset, add up its weight and value.</w:t>
      </w:r>
    </w:p>
    <w:p>
      <w:pPr>
        <w:pStyle w:val="ListParagraph"/>
        <w:numPr>
          <w:ilvl w:val="0"/>
          <w:numId w:val="2"/>
        </w:numPr>
        <w:spacing w:after="90"/>
      </w:pPr>
      <w:r>
        <w:rPr>
          <w:b w:val="false"/>
          <w:bCs w:val="false"/>
          <w:sz w:val="22"/>
          <w:szCs w:val="22"/>
        </w:rPr>
        <w:t xml:space="preserve">Keep the subset with the highest value whose weight does not exceed W.</w:t>
      </w:r>
    </w:p>
    <w:p>
      <w:pPr>
        <w:pStyle w:val="ListParagraph"/>
        <w:numPr>
          <w:ilvl w:val="0"/>
          <w:numId w:val="2"/>
        </w:numPr>
        <w:spacing w:after="90"/>
      </w:pPr>
      <w:r>
        <w:rPr>
          <w:b w:val="false"/>
          <w:bCs w:val="false"/>
          <w:sz w:val="22"/>
          <w:szCs w:val="22"/>
        </w:rPr>
        <w:t xml:space="preserve">Time Complexity: O(2ⁿ) — only practical for a very small number of items.</w:t>
      </w:r>
    </w:p>
    <w:p>
      <w:pPr>
        <w:spacing w:after="60" w:before="120"/>
        <w:jc w:val="center"/>
      </w:pPr>
      <w:r>
        <w:drawing>
          <wp:inline distT="0" distB="0" distL="0" distR="0">
            <wp:extent cx="4381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505075"/>
                    </a:xfrm>
                    <a:prstGeom prst="rect">
                      <a:avLst/>
                    </a:prstGeom>
                  </pic:spPr>
                </pic:pic>
              </a:graphicData>
            </a:graphic>
          </wp:inline>
        </w:drawing>
      </w:r>
    </w:p>
    <w:p>
      <w:pPr>
        <w:spacing w:after="220" w:before="80"/>
        <w:jc w:val="center"/>
      </w:pPr>
      <w:r>
        <w:rPr>
          <w:i/>
          <w:iCs/>
          <w:sz w:val="20"/>
          <w:szCs w:val="20"/>
        </w:rPr>
        <w:t xml:space="preserve">Figure 6.1: Brute-force state-space tree showing pack/skip decisions for 3 items</w:t>
      </w:r>
    </w:p>
    <w:p>
      <w:pPr>
        <w:spacing w:after="100" w:before="160"/>
      </w:pPr>
      <w:r>
        <w:rPr>
          <w:b/>
          <w:bCs/>
          <w:i/>
          <w:iCs/>
          <w:sz w:val="23"/>
          <w:szCs w:val="23"/>
        </w:rPr>
        <w:t xml:space="preserve">2.3 Dynamic Programming Approach</w:t>
      </w:r>
    </w:p>
    <w:p>
      <w:pPr>
        <w:spacing w:after="100" w:before="0"/>
        <w:jc w:val="both"/>
      </w:pPr>
      <w:r>
        <w:rPr>
          <w:b w:val="false"/>
          <w:bCs w:val="false"/>
          <w:i w:val="false"/>
          <w:iCs w:val="false"/>
          <w:color w:val="000000"/>
          <w:sz w:val="22"/>
          <w:szCs w:val="22"/>
        </w:rPr>
        <w:t xml:space="preserve">The 0/1 Knapsack problem has both optimal substructure and overlapping sub-problems, so it can be solved bottom-up with a DP table dp[i][w], defined as the maximum value obtainable using only the first i items with capacity w:</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if weight[i-1] &lt;= w:</w:t>
            </w:r>
          </w:p>
          <w:p>
            <w:pPr>
              <w:spacing w:after="20"/>
            </w:pPr>
            <w:r>
              <w:rPr>
                <w:rFonts w:ascii="Consolas" w:cs="Consolas" w:eastAsia="Consolas" w:hAnsi="Consolas"/>
                <w:sz w:val="18"/>
                <w:szCs w:val="18"/>
              </w:rPr>
              <w:t xml:space="preserve">    dp[i][w] = max( value[i-1] + dp[i-1][w - weight[i-1]], dp[i-1][w] )</w:t>
            </w:r>
          </w:p>
          <w:p>
            <w:pPr>
              <w:spacing w:after="20"/>
            </w:pPr>
            <w:r>
              <w:rPr>
                <w:rFonts w:ascii="Consolas" w:cs="Consolas" w:eastAsia="Consolas" w:hAnsi="Consolas"/>
                <w:sz w:val="18"/>
                <w:szCs w:val="18"/>
              </w:rPr>
              <w:t xml:space="preserve">else:</w:t>
            </w:r>
          </w:p>
          <w:p>
            <w:pPr>
              <w:spacing w:after="20"/>
            </w:pPr>
            <w:r>
              <w:rPr>
                <w:rFonts w:ascii="Consolas" w:cs="Consolas" w:eastAsia="Consolas" w:hAnsi="Consolas"/>
                <w:sz w:val="18"/>
                <w:szCs w:val="18"/>
              </w:rPr>
              <w:t xml:space="preserve">    dp[i][w] = dp[i-1][w]</w:t>
            </w:r>
          </w:p>
        </w:tc>
      </w:tr>
    </w:tbl>
    <w:p>
      <w:pPr>
        <w:pStyle w:val="ListParagraph"/>
        <w:numPr>
          <w:ilvl w:val="0"/>
          <w:numId w:val="2"/>
        </w:numPr>
        <w:spacing w:after="90"/>
      </w:pPr>
      <w:r>
        <w:rPr>
          <w:b w:val="false"/>
          <w:bCs w:val="false"/>
          <w:sz w:val="22"/>
          <w:szCs w:val="22"/>
        </w:rPr>
        <w:t xml:space="preserve">Time Complexity: O(N × W)</w:t>
      </w:r>
    </w:p>
    <w:p>
      <w:pPr>
        <w:pStyle w:val="ListParagraph"/>
        <w:numPr>
          <w:ilvl w:val="0"/>
          <w:numId w:val="2"/>
        </w:numPr>
        <w:spacing w:after="90"/>
      </w:pPr>
      <w:r>
        <w:rPr>
          <w:b w:val="false"/>
          <w:bCs w:val="false"/>
          <w:sz w:val="22"/>
          <w:szCs w:val="22"/>
        </w:rPr>
        <w:t xml:space="preserve">Space Complexity: O(N × W)</w:t>
      </w:r>
    </w:p>
    <w:p>
      <w:pPr>
        <w:spacing w:after="60" w:before="120"/>
        <w:jc w:val="center"/>
      </w:pPr>
      <w:r>
        <w:drawing>
          <wp:inline distT="0" distB="0" distL="0" distR="0">
            <wp:extent cx="4191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047875"/>
                    </a:xfrm>
                    <a:prstGeom prst="rect">
                      <a:avLst/>
                    </a:prstGeom>
                  </pic:spPr>
                </pic:pic>
              </a:graphicData>
            </a:graphic>
          </wp:inline>
        </w:drawing>
      </w:r>
    </w:p>
    <w:p>
      <w:pPr>
        <w:spacing w:after="220" w:before="80"/>
        <w:jc w:val="center"/>
      </w:pPr>
      <w:r>
        <w:rPr>
          <w:i/>
          <w:iCs/>
          <w:sz w:val="20"/>
          <w:szCs w:val="20"/>
        </w:rPr>
        <w:t xml:space="preserve">Figure 6.3: 0/1 Knapsack DP table filled bottom-up for a 5-item example (W = 7 kg)</w:t>
      </w:r>
    </w:p>
    <w:p>
      <w:pPr>
        <w:spacing w:after="180" w:before="0"/>
        <w:jc w:val="both"/>
      </w:pPr>
      <w:r>
        <w:rPr>
          <w:b w:val="false"/>
          <w:bCs w:val="false"/>
          <w:i w:val="false"/>
          <w:iCs w:val="false"/>
          <w:color w:val="000000"/>
          <w:sz w:val="22"/>
          <w:szCs w:val="22"/>
        </w:rPr>
        <w:t xml:space="preserve">Reading dp[N][W] after the table is filled gives the maximum achievable utility, and tracing back through the table (moving to dp[i-1][w] whenever dp[i][w] equals dp[i-1][w], otherwise including item i and reducing w by weight[i-1]) recovers the actual items chosen.</w:t>
      </w:r>
    </w:p>
    <w:p>
      <w:pPr>
        <w:spacing w:after="100" w:before="160"/>
      </w:pPr>
      <w:r>
        <w:rPr>
          <w:b/>
          <w:bCs/>
          <w:i/>
          <w:iCs/>
          <w:sz w:val="23"/>
          <w:szCs w:val="23"/>
        </w:rPr>
        <w:t xml:space="preserve">2.4 Greedy Approach (Fractional Knapsack)</w:t>
      </w:r>
    </w:p>
    <w:p>
      <w:pPr>
        <w:pStyle w:val="ListParagraph"/>
        <w:numPr>
          <w:ilvl w:val="0"/>
          <w:numId w:val="2"/>
        </w:numPr>
        <w:spacing w:after="90"/>
      </w:pPr>
      <w:r>
        <w:rPr>
          <w:b w:val="false"/>
          <w:bCs w:val="false"/>
          <w:sz w:val="22"/>
          <w:szCs w:val="22"/>
        </w:rPr>
        <w:t xml:space="preserve">Sort all items by their value-to-weight ratio in descending order.</w:t>
      </w:r>
    </w:p>
    <w:p>
      <w:pPr>
        <w:pStyle w:val="ListParagraph"/>
        <w:numPr>
          <w:ilvl w:val="0"/>
          <w:numId w:val="2"/>
        </w:numPr>
        <w:spacing w:after="90"/>
      </w:pPr>
      <w:r>
        <w:rPr>
          <w:b w:val="false"/>
          <w:bCs w:val="false"/>
          <w:sz w:val="22"/>
          <w:szCs w:val="22"/>
        </w:rPr>
        <w:t xml:space="preserve">Fill the truck with the highest-ratio items first, taking a fraction of an item only if it is the one that overflows the capacity.</w:t>
      </w:r>
    </w:p>
    <w:p>
      <w:pPr>
        <w:spacing w:after="180" w:before="0"/>
        <w:jc w:val="both"/>
      </w:pPr>
      <w:r>
        <w:rPr>
          <w:b w:val="false"/>
          <w:bCs w:val="false"/>
          <w:i w:val="false"/>
          <w:iCs w:val="false"/>
          <w:color w:val="000000"/>
          <w:sz w:val="22"/>
          <w:szCs w:val="22"/>
        </w:rPr>
        <w:t xml:space="preserve">The Greedy method gives the optimal answer for the Fractional Knapsack, where items can be split, but it is not guaranteed to be optimal for the 0/1 Knapsack, since an item cannot actually be split in the disaster-relief scenario — a half a medicine box is of no real use.</w:t>
      </w:r>
    </w:p>
    <w:p>
      <w:pPr>
        <w:spacing w:after="100" w:before="160"/>
      </w:pPr>
      <w:r>
        <w:rPr>
          <w:b/>
          <w:bCs/>
          <w:i/>
          <w:iCs/>
          <w:sz w:val="23"/>
          <w:szCs w:val="23"/>
        </w:rPr>
        <w:t xml:space="preserve">2.5 Real-World Extensions</w:t>
      </w:r>
    </w:p>
    <w:p>
      <w:pPr>
        <w:pStyle w:val="ListParagraph"/>
        <w:numPr>
          <w:ilvl w:val="0"/>
          <w:numId w:val="2"/>
        </w:numPr>
        <w:spacing w:after="90"/>
      </w:pPr>
      <w:r>
        <w:rPr>
          <w:b w:val="false"/>
          <w:bCs w:val="false"/>
          <w:sz w:val="22"/>
          <w:szCs w:val="22"/>
        </w:rPr>
        <w:t xml:space="preserve">Priority weighting: perishable or life-critical items (medicines, infant food) can have their utility value boosted before running the DP, so they are favoured in the optimal set.</w:t>
      </w:r>
    </w:p>
    <w:p>
      <w:pPr>
        <w:pStyle w:val="ListParagraph"/>
        <w:numPr>
          <w:ilvl w:val="0"/>
          <w:numId w:val="2"/>
        </w:numPr>
        <w:spacing w:after="90"/>
      </w:pPr>
      <w:r>
        <w:rPr>
          <w:b w:val="false"/>
          <w:bCs w:val="false"/>
          <w:sz w:val="22"/>
          <w:szCs w:val="22"/>
        </w:rPr>
        <w:t xml:space="preserve">Multiple trucks: the problem extends to a Multiple Knapsack, where items are distributed across several trucks to maximise total utility carried.</w:t>
      </w:r>
    </w:p>
    <w:p>
      <w:pPr>
        <w:pStyle w:val="ListParagraph"/>
        <w:numPr>
          <w:ilvl w:val="0"/>
          <w:numId w:val="2"/>
        </w:numPr>
        <w:spacing w:after="90"/>
      </w:pPr>
      <w:r>
        <w:rPr>
          <w:b w:val="false"/>
          <w:bCs w:val="false"/>
          <w:sz w:val="22"/>
          <w:szCs w:val="22"/>
        </w:rPr>
        <w:t xml:space="preserve">Real-time re-planning: as roads close or new supplies arrive, the DP table can be recomputed quickly since N and W usually stay modest for a single relief convoy.</w:t>
      </w:r>
    </w:p>
    <w:p>
      <w:pPr>
        <w:spacing w:after="140" w:before="280"/>
      </w:pPr>
      <w:r>
        <w:rPr>
          <w:b/>
          <w:bCs/>
          <w:color w:val="1F3864"/>
          <w:sz w:val="26"/>
          <w:szCs w:val="26"/>
        </w:rPr>
        <w:t xml:space="preserve">3. Complexity Analysis</w:t>
      </w:r>
    </w:p>
    <w:tbl>
      <w:tblPr>
        <w:tblW w:type="dxa" w:w="9600"/>
        <w:tblBorders>
          <w:top w:val="single" w:color="888888" w:sz="4"/>
          <w:left w:val="single" w:color="888888" w:sz="4"/>
          <w:bottom w:val="single" w:color="888888" w:sz="4"/>
          <w:right w:val="single" w:color="888888" w:sz="4"/>
          <w:insideH w:val="single" w:color="888888" w:sz="4"/>
          <w:insideV w:val="single" w:color="888888" w:sz="4"/>
        </w:tblBorders>
      </w:tblPr>
      <w:tblGrid>
        <w:gridCol w:w="3600"/>
        <w:gridCol w:w="3000"/>
        <w:gridCol w:w="3000"/>
      </w:tblGrid>
      <w:tr>
        <w:tc>
          <w:tcPr>
            <w:tcW w:type="dxa" w:w="3600"/>
            <w:shd w:fill="FCE4A6" w:val="clear"/>
            <w:tcMar>
              <w:top w:type="dxa" w:w="80"/>
              <w:left w:type="dxa" w:w="120"/>
              <w:bottom w:type="dxa" w:w="80"/>
              <w:right w:type="dxa" w:w="120"/>
            </w:tcMar>
            <w:vAlign w:val="center"/>
          </w:tcPr>
          <w:p>
            <w:pPr>
              <w:jc w:val="left"/>
            </w:pPr>
            <w:r>
              <w:rPr>
                <w:b/>
                <w:bCs/>
                <w:sz w:val="20"/>
                <w:szCs w:val="20"/>
              </w:rPr>
              <w:t xml:space="preserve">Approach</w:t>
            </w:r>
          </w:p>
        </w:tc>
        <w:tc>
          <w:tcPr>
            <w:tcW w:type="dxa" w:w="3000"/>
            <w:shd w:fill="FCE4A6" w:val="clear"/>
            <w:tcMar>
              <w:top w:type="dxa" w:w="80"/>
              <w:left w:type="dxa" w:w="120"/>
              <w:bottom w:type="dxa" w:w="80"/>
              <w:right w:type="dxa" w:w="120"/>
            </w:tcMar>
            <w:vAlign w:val="center"/>
          </w:tcPr>
          <w:p>
            <w:pPr>
              <w:jc w:val="left"/>
            </w:pPr>
            <w:r>
              <w:rPr>
                <w:b/>
                <w:bCs/>
                <w:sz w:val="20"/>
                <w:szCs w:val="20"/>
              </w:rPr>
              <w:t xml:space="preserve">Time Complexity</w:t>
            </w:r>
          </w:p>
        </w:tc>
        <w:tc>
          <w:tcPr>
            <w:tcW w:type="dxa" w:w="3000"/>
            <w:shd w:fill="FCE4A6" w:val="clear"/>
            <w:tcMar>
              <w:top w:type="dxa" w:w="80"/>
              <w:left w:type="dxa" w:w="120"/>
              <w:bottom w:type="dxa" w:w="80"/>
              <w:right w:type="dxa" w:w="120"/>
            </w:tcMar>
            <w:vAlign w:val="center"/>
          </w:tcPr>
          <w:p>
            <w:pPr>
              <w:jc w:val="left"/>
            </w:pPr>
            <w:r>
              <w:rPr>
                <w:b/>
                <w:bCs/>
                <w:sz w:val="20"/>
                <w:szCs w:val="20"/>
              </w:rPr>
              <w:t xml:space="preserve">Space Complexity</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Brute Force</w:t>
            </w:r>
          </w:p>
        </w:tc>
        <w:tc>
          <w:tcPr>
            <w:tcW w:type="dxa" w:w="3000"/>
            <w:tcMar>
              <w:top w:type="dxa" w:w="80"/>
              <w:left w:type="dxa" w:w="120"/>
              <w:bottom w:type="dxa" w:w="80"/>
              <w:right w:type="dxa" w:w="120"/>
            </w:tcMar>
            <w:vAlign w:val="center"/>
          </w:tcPr>
          <w:p>
            <w:pPr>
              <w:jc w:val="left"/>
            </w:pPr>
            <w:r>
              <w:rPr>
                <w:b w:val="false"/>
                <w:bCs w:val="false"/>
                <w:sz w:val="20"/>
                <w:szCs w:val="20"/>
              </w:rPr>
              <w:t xml:space="preserve">O(2ⁿ)</w:t>
            </w:r>
          </w:p>
        </w:tc>
        <w:tc>
          <w:tcPr>
            <w:tcW w:type="dxa" w:w="3000"/>
            <w:tcMar>
              <w:top w:type="dxa" w:w="80"/>
              <w:left w:type="dxa" w:w="120"/>
              <w:bottom w:type="dxa" w:w="80"/>
              <w:right w:type="dxa" w:w="120"/>
            </w:tcMar>
            <w:vAlign w:val="center"/>
          </w:tcPr>
          <w:p>
            <w:pPr>
              <w:jc w:val="left"/>
            </w:pPr>
            <w:r>
              <w:rPr>
                <w:b w:val="false"/>
                <w:bCs w:val="false"/>
                <w:sz w:val="20"/>
                <w:szCs w:val="20"/>
              </w:rPr>
              <w:t xml:space="preserve">O(N)  (recursion stack)</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Dynamic Programming</w:t>
            </w:r>
          </w:p>
        </w:tc>
        <w:tc>
          <w:tcPr>
            <w:tcW w:type="dxa" w:w="3000"/>
            <w:tcMar>
              <w:top w:type="dxa" w:w="80"/>
              <w:left w:type="dxa" w:w="120"/>
              <w:bottom w:type="dxa" w:w="80"/>
              <w:right w:type="dxa" w:w="120"/>
            </w:tcMar>
            <w:vAlign w:val="center"/>
          </w:tcPr>
          <w:p>
            <w:pPr>
              <w:jc w:val="left"/>
            </w:pPr>
            <w:r>
              <w:rPr>
                <w:b w:val="false"/>
                <w:bCs w:val="false"/>
                <w:sz w:val="20"/>
                <w:szCs w:val="20"/>
              </w:rPr>
              <w:t xml:space="preserve">O(N × W)</w:t>
            </w:r>
          </w:p>
        </w:tc>
        <w:tc>
          <w:tcPr>
            <w:tcW w:type="dxa" w:w="3000"/>
            <w:tcMar>
              <w:top w:type="dxa" w:w="80"/>
              <w:left w:type="dxa" w:w="120"/>
              <w:bottom w:type="dxa" w:w="80"/>
              <w:right w:type="dxa" w:w="120"/>
            </w:tcMar>
            <w:vAlign w:val="center"/>
          </w:tcPr>
          <w:p>
            <w:pPr>
              <w:jc w:val="left"/>
            </w:pPr>
            <w:r>
              <w:rPr>
                <w:b w:val="false"/>
                <w:bCs w:val="false"/>
                <w:sz w:val="20"/>
                <w:szCs w:val="20"/>
              </w:rPr>
              <w:t xml:space="preserve">O(N × W)</w:t>
            </w:r>
          </w:p>
        </w:tc>
      </w:tr>
      <w:tr>
        <w:tc>
          <w:tcPr>
            <w:tcW w:type="dxa" w:w="3600"/>
            <w:tcMar>
              <w:top w:type="dxa" w:w="80"/>
              <w:left w:type="dxa" w:w="120"/>
              <w:bottom w:type="dxa" w:w="80"/>
              <w:right w:type="dxa" w:w="120"/>
            </w:tcMar>
            <w:vAlign w:val="center"/>
          </w:tcPr>
          <w:p>
            <w:pPr>
              <w:jc w:val="left"/>
            </w:pPr>
            <w:r>
              <w:rPr>
                <w:b w:val="false"/>
                <w:bCs w:val="false"/>
                <w:sz w:val="20"/>
                <w:szCs w:val="20"/>
              </w:rPr>
              <w:t xml:space="preserve">Greedy (fractional only)</w:t>
            </w:r>
          </w:p>
        </w:tc>
        <w:tc>
          <w:tcPr>
            <w:tcW w:type="dxa" w:w="3000"/>
            <w:tcMar>
              <w:top w:type="dxa" w:w="80"/>
              <w:left w:type="dxa" w:w="120"/>
              <w:bottom w:type="dxa" w:w="80"/>
              <w:right w:type="dxa" w:w="120"/>
            </w:tcMar>
            <w:vAlign w:val="center"/>
          </w:tcPr>
          <w:p>
            <w:pPr>
              <w:jc w:val="left"/>
            </w:pPr>
            <w:r>
              <w:rPr>
                <w:b w:val="false"/>
                <w:bCs w:val="false"/>
                <w:sz w:val="20"/>
                <w:szCs w:val="20"/>
              </w:rPr>
              <w:t xml:space="preserve">O(N log N)  (sorting)</w:t>
            </w:r>
          </w:p>
        </w:tc>
        <w:tc>
          <w:tcPr>
            <w:tcW w:type="dxa" w:w="3000"/>
            <w:tcMar>
              <w:top w:type="dxa" w:w="80"/>
              <w:left w:type="dxa" w:w="120"/>
              <w:bottom w:type="dxa" w:w="80"/>
              <w:right w:type="dxa" w:w="120"/>
            </w:tcMar>
            <w:vAlign w:val="center"/>
          </w:tcPr>
          <w:p>
            <w:pPr>
              <w:jc w:val="left"/>
            </w:pPr>
            <w:r>
              <w:rPr>
                <w:b w:val="false"/>
                <w:bCs w:val="false"/>
                <w:sz w:val="20"/>
                <w:szCs w:val="20"/>
              </w:rPr>
              <w:t xml:space="preserve">O(1) extra</w:t>
            </w:r>
          </w:p>
        </w:tc>
      </w:tr>
    </w:tbl>
    <w:p>
      <w:pPr>
        <w:spacing w:after="220"/>
      </w:pPr>
    </w:p>
    <w:p>
      <w:pPr>
        <w:spacing w:after="200" w:before="0"/>
        <w:jc w:val="both"/>
      </w:pPr>
      <w:r>
        <w:rPr>
          <w:b w:val="false"/>
          <w:bCs w:val="false"/>
          <w:i w:val="false"/>
          <w:iCs w:val="false"/>
          <w:color w:val="000000"/>
          <w:sz w:val="22"/>
          <w:szCs w:val="22"/>
        </w:rPr>
        <w:t xml:space="preserve">For the disaster-relief scenario, N (the number of relief item types) and W (the truck capacity) are both modest, so the O(N × W) Dynamic Programming approach comfortably finds the exact optimum in well under a second, unlike Brute Force, whose cost explodes exponentially as more item types are added.</w:t>
      </w:r>
    </w:p>
    <w:p>
      <w:pPr>
        <w:spacing w:after="140" w:before="280"/>
      </w:pPr>
      <w:r>
        <w:rPr>
          <w:b/>
          <w:bCs/>
          <w:color w:val="1F3864"/>
          <w:sz w:val="26"/>
          <w:szCs w:val="26"/>
        </w:rPr>
        <w:t xml:space="preserve">4. Algorithm</w:t>
      </w:r>
    </w:p>
    <w:p>
      <w:pPr>
        <w:pStyle w:val="ListParagraph"/>
        <w:numPr>
          <w:ilvl w:val="0"/>
          <w:numId w:val="2"/>
        </w:numPr>
        <w:spacing w:after="90"/>
      </w:pPr>
      <w:r>
        <w:rPr>
          <w:b w:val="false"/>
          <w:bCs w:val="false"/>
          <w:sz w:val="22"/>
          <w:szCs w:val="22"/>
        </w:rPr>
        <w:t xml:space="preserve">Read N relief items, each with a weight and a utility value, and the truck capacity W.</w:t>
      </w:r>
    </w:p>
    <w:p>
      <w:pPr>
        <w:pStyle w:val="ListParagraph"/>
        <w:numPr>
          <w:ilvl w:val="0"/>
          <w:numId w:val="2"/>
        </w:numPr>
        <w:spacing w:after="90"/>
      </w:pPr>
      <w:r>
        <w:rPr>
          <w:b w:val="false"/>
          <w:bCs w:val="false"/>
          <w:sz w:val="22"/>
          <w:szCs w:val="22"/>
        </w:rPr>
        <w:t xml:space="preserve">Create a DP table dp[N+1][W+1] and initialise every entry to 0.</w:t>
      </w:r>
    </w:p>
    <w:p>
      <w:pPr>
        <w:pStyle w:val="ListParagraph"/>
        <w:numPr>
          <w:ilvl w:val="0"/>
          <w:numId w:val="2"/>
        </w:numPr>
        <w:spacing w:after="90"/>
      </w:pPr>
      <w:r>
        <w:rPr>
          <w:b w:val="false"/>
          <w:bCs w:val="false"/>
          <w:sz w:val="22"/>
          <w:szCs w:val="22"/>
        </w:rPr>
        <w:t xml:space="preserve">For each item i from 1 to N, and each capacity w from 1 to W: if weight[i-1] ≤ w, set dp[i][w] = max( value[i-1] + dp[i-1][w - weight[i-1]], dp[i-1][w] ); otherwise set dp[i][w] = dp[i-1][w].</w:t>
      </w:r>
    </w:p>
    <w:p>
      <w:pPr>
        <w:pStyle w:val="ListParagraph"/>
        <w:numPr>
          <w:ilvl w:val="0"/>
          <w:numId w:val="2"/>
        </w:numPr>
        <w:spacing w:after="90"/>
      </w:pPr>
      <w:r>
        <w:rPr>
          <w:b w:val="false"/>
          <w:bCs w:val="false"/>
          <w:sz w:val="22"/>
          <w:szCs w:val="22"/>
        </w:rPr>
        <w:t xml:space="preserve">The maximum achievable utility is dp[N][W].</w:t>
      </w:r>
    </w:p>
    <w:p>
      <w:pPr>
        <w:pStyle w:val="ListParagraph"/>
        <w:numPr>
          <w:ilvl w:val="0"/>
          <w:numId w:val="2"/>
        </w:numPr>
        <w:spacing w:after="90"/>
      </w:pPr>
      <w:r>
        <w:rPr>
          <w:b w:val="false"/>
          <w:bCs w:val="false"/>
          <w:sz w:val="22"/>
          <w:szCs w:val="22"/>
        </w:rPr>
        <w:t xml:space="preserve">Trace back from dp[N][W]: for i from N down to 1, if dp[i][w] ≠ dp[i-1][w], item i was included — record it and reduce w by weight[i-1].</w:t>
      </w:r>
    </w:p>
    <w:p>
      <w:pPr>
        <w:pStyle w:val="ListParagraph"/>
        <w:numPr>
          <w:ilvl w:val="0"/>
          <w:numId w:val="2"/>
        </w:numPr>
        <w:spacing w:after="90"/>
      </w:pPr>
      <w:r>
        <w:rPr>
          <w:b w:val="false"/>
          <w:bCs w:val="false"/>
          <w:sz w:val="22"/>
          <w:szCs w:val="22"/>
        </w:rPr>
        <w:t xml:space="preserve">Optionally raise the utility value of perishable or life-critical items before running the DP so they are prioritised.</w:t>
      </w:r>
    </w:p>
    <w:p>
      <w:pPr>
        <w:spacing w:after="140" w:before="280"/>
      </w:pPr>
      <w:r>
        <w:rPr>
          <w:b/>
          <w:bCs/>
          <w:color w:val="1F3864"/>
          <w:sz w:val="26"/>
          <w:szCs w:val="26"/>
        </w:rPr>
        <w:t xml:space="preserve">5. Flow Diagram</w:t>
      </w:r>
    </w:p>
    <w:p>
      <w:pPr>
        <w:spacing w:after="60" w:before="120"/>
        <w:jc w:val="center"/>
      </w:pPr>
      <w:r>
        <w:drawing>
          <wp:inline distT="0" distB="0" distL="0" distR="0">
            <wp:extent cx="371475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14750" cy="5772150"/>
                    </a:xfrm>
                    <a:prstGeom prst="rect">
                      <a:avLst/>
                    </a:prstGeom>
                  </pic:spPr>
                </pic:pic>
              </a:graphicData>
            </a:graphic>
          </wp:inline>
        </w:drawing>
      </w:r>
    </w:p>
    <w:p>
      <w:pPr>
        <w:spacing w:after="220" w:before="80"/>
        <w:jc w:val="center"/>
      </w:pPr>
      <w:r>
        <w:rPr>
          <w:i/>
          <w:iCs/>
          <w:sz w:val="20"/>
          <w:szCs w:val="20"/>
        </w:rPr>
        <w:t xml:space="preserve">Figure 6.2: Flow diagram of the 0/1 Knapsack Dynamic Programming (tabulation) procedure</w:t>
      </w:r>
    </w:p>
    <w:p>
      <w:pPr>
        <w:spacing w:after="140" w:before="280"/>
      </w:pPr>
      <w:r>
        <w:rPr>
          <w:b/>
          <w:bCs/>
          <w:color w:val="1F3864"/>
          <w:sz w:val="26"/>
          <w:szCs w:val="26"/>
        </w:rPr>
        <w:t xml:space="preserve">6. Pseudo Code</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 0/1 KNAPSACK FOR DISASTER RELIEF</w:t>
            </w:r>
          </w:p>
          <w:p>
            <w:pPr>
              <w:spacing w:after="20"/>
            </w:pPr>
            <w:r>
              <w:rPr>
                <w:rFonts w:ascii="Consolas" w:cs="Consolas" w:eastAsia="Consolas" w:hAnsi="Consolas"/>
                <w:sz w:val="18"/>
                <w:szCs w:val="18"/>
              </w:rPr>
              <w:t xml:space="preserve">Algorithm Knapsack(weight[], value[], N, W)</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create dp[N+1][W+1] and initialise all entries to 0</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for i &lt;- 1 to N do</w:t>
            </w:r>
          </w:p>
          <w:p>
            <w:pPr>
              <w:spacing w:after="20"/>
            </w:pPr>
            <w:r>
              <w:rPr>
                <w:rFonts w:ascii="Consolas" w:cs="Consolas" w:eastAsia="Consolas" w:hAnsi="Consolas"/>
                <w:sz w:val="18"/>
                <w:szCs w:val="18"/>
              </w:rPr>
              <w:t xml:space="preserve">        for w &lt;- 1 to W do</w:t>
            </w:r>
          </w:p>
          <w:p>
            <w:pPr>
              <w:spacing w:after="20"/>
            </w:pPr>
            <w:r>
              <w:rPr>
                <w:rFonts w:ascii="Consolas" w:cs="Consolas" w:eastAsia="Consolas" w:hAnsi="Consolas"/>
                <w:sz w:val="18"/>
                <w:szCs w:val="18"/>
              </w:rPr>
              <w:t xml:space="preserve">            if weight[i-1] &lt;= w then</w:t>
            </w:r>
          </w:p>
          <w:p>
            <w:pPr>
              <w:spacing w:after="20"/>
            </w:pPr>
            <w:r>
              <w:rPr>
                <w:rFonts w:ascii="Consolas" w:cs="Consolas" w:eastAsia="Consolas" w:hAnsi="Consolas"/>
                <w:sz w:val="18"/>
                <w:szCs w:val="18"/>
              </w:rPr>
              <w:t xml:space="preserve">                dp[i][w] &lt;- max( value[i-1] + dp[i-1][w - weight[i-1]], dp[i-1][w] )</w:t>
            </w:r>
          </w:p>
          <w:p>
            <w:pPr>
              <w:spacing w:after="20"/>
            </w:pPr>
            <w:r>
              <w:rPr>
                <w:rFonts w:ascii="Consolas" w:cs="Consolas" w:eastAsia="Consolas" w:hAnsi="Consolas"/>
                <w:sz w:val="18"/>
                <w:szCs w:val="18"/>
              </w:rPr>
              <w:t xml:space="preserve">            else</w:t>
            </w:r>
          </w:p>
          <w:p>
            <w:pPr>
              <w:spacing w:after="20"/>
            </w:pPr>
            <w:r>
              <w:rPr>
                <w:rFonts w:ascii="Consolas" w:cs="Consolas" w:eastAsia="Consolas" w:hAnsi="Consolas"/>
                <w:sz w:val="18"/>
                <w:szCs w:val="18"/>
              </w:rPr>
              <w:t xml:space="preserve">                dp[i][w] &lt;- dp[i-1][w]</w:t>
            </w:r>
          </w:p>
          <w:p>
            <w:pPr>
              <w:spacing w:after="20"/>
            </w:pPr>
            <w:r>
              <w:rPr>
                <w:rFonts w:ascii="Consolas" w:cs="Consolas" w:eastAsia="Consolas" w:hAnsi="Consolas"/>
                <w:sz w:val="18"/>
                <w:szCs w:val="18"/>
              </w:rPr>
              <w:t xml:space="preserve">            end if</w:t>
            </w:r>
          </w:p>
          <w:p>
            <w:pPr>
              <w:spacing w:after="20"/>
            </w:pPr>
            <w:r>
              <w:rPr>
                <w:rFonts w:ascii="Consolas" w:cs="Consolas" w:eastAsia="Consolas" w:hAnsi="Consolas"/>
                <w:sz w:val="18"/>
                <w:szCs w:val="18"/>
              </w:rPr>
              <w:t xml:space="preserve">        end for</w:t>
            </w:r>
          </w:p>
          <w:p>
            <w:pPr>
              <w:spacing w:after="20"/>
            </w:pPr>
            <w:r>
              <w:rPr>
                <w:rFonts w:ascii="Consolas" w:cs="Consolas" w:eastAsia="Consolas" w:hAnsi="Consolas"/>
                <w:sz w:val="18"/>
                <w:szCs w:val="18"/>
              </w:rPr>
              <w:t xml:space="preserve">    end for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maxUtility &lt;- dp[N][W]</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 Traceback to find included items</w:t>
            </w:r>
          </w:p>
          <w:p>
            <w:pPr>
              <w:spacing w:after="20"/>
            </w:pPr>
            <w:r>
              <w:rPr>
                <w:rFonts w:ascii="Consolas" w:cs="Consolas" w:eastAsia="Consolas" w:hAnsi="Consolas"/>
                <w:sz w:val="18"/>
                <w:szCs w:val="18"/>
              </w:rPr>
              <w:t xml:space="preserve">    w &lt;- W</w:t>
            </w:r>
          </w:p>
          <w:p>
            <w:pPr>
              <w:spacing w:after="20"/>
            </w:pPr>
            <w:r>
              <w:rPr>
                <w:rFonts w:ascii="Consolas" w:cs="Consolas" w:eastAsia="Consolas" w:hAnsi="Consolas"/>
                <w:sz w:val="18"/>
                <w:szCs w:val="18"/>
              </w:rPr>
              <w:t xml:space="preserve">    includedItems &lt;- []</w:t>
            </w:r>
          </w:p>
          <w:p>
            <w:pPr>
              <w:spacing w:after="20"/>
            </w:pPr>
            <w:r>
              <w:rPr>
                <w:rFonts w:ascii="Consolas" w:cs="Consolas" w:eastAsia="Consolas" w:hAnsi="Consolas"/>
                <w:sz w:val="18"/>
                <w:szCs w:val="18"/>
              </w:rPr>
              <w:t xml:space="preserve">    for i &lt;- N down to 1 do</w:t>
            </w:r>
          </w:p>
          <w:p>
            <w:pPr>
              <w:spacing w:after="20"/>
            </w:pPr>
            <w:r>
              <w:rPr>
                <w:rFonts w:ascii="Consolas" w:cs="Consolas" w:eastAsia="Consolas" w:hAnsi="Consolas"/>
                <w:sz w:val="18"/>
                <w:szCs w:val="18"/>
              </w:rPr>
              <w:t xml:space="preserve">        if dp[i][w] != dp[i-1][w] then</w:t>
            </w:r>
          </w:p>
          <w:p>
            <w:pPr>
              <w:spacing w:after="20"/>
            </w:pPr>
            <w:r>
              <w:rPr>
                <w:rFonts w:ascii="Consolas" w:cs="Consolas" w:eastAsia="Consolas" w:hAnsi="Consolas"/>
                <w:sz w:val="18"/>
                <w:szCs w:val="18"/>
              </w:rPr>
              <w:t xml:space="preserve">            append i to includedItems</w:t>
            </w:r>
          </w:p>
          <w:p>
            <w:pPr>
              <w:spacing w:after="20"/>
            </w:pPr>
            <w:r>
              <w:rPr>
                <w:rFonts w:ascii="Consolas" w:cs="Consolas" w:eastAsia="Consolas" w:hAnsi="Consolas"/>
                <w:sz w:val="18"/>
                <w:szCs w:val="18"/>
              </w:rPr>
              <w:t xml:space="preserve">            w &lt;- w - weight[i-1]</w:t>
            </w:r>
          </w:p>
          <w:p>
            <w:pPr>
              <w:spacing w:after="20"/>
            </w:pPr>
            <w:r>
              <w:rPr>
                <w:rFonts w:ascii="Consolas" w:cs="Consolas" w:eastAsia="Consolas" w:hAnsi="Consolas"/>
                <w:sz w:val="18"/>
                <w:szCs w:val="18"/>
              </w:rPr>
              <w:t xml:space="preserve">        end if</w:t>
            </w:r>
          </w:p>
          <w:p>
            <w:pPr>
              <w:spacing w:after="20"/>
            </w:pPr>
            <w:r>
              <w:rPr>
                <w:rFonts w:ascii="Consolas" w:cs="Consolas" w:eastAsia="Consolas" w:hAnsi="Consolas"/>
                <w:sz w:val="18"/>
                <w:szCs w:val="18"/>
              </w:rPr>
              <w:t xml:space="preserve">    end for</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return maxUtility, includedItems</w:t>
            </w:r>
          </w:p>
          <w:p>
            <w:pPr>
              <w:spacing w:after="20"/>
            </w:pPr>
            <w:r>
              <w:rPr>
                <w:rFonts w:ascii="Consolas" w:cs="Consolas" w:eastAsia="Consolas" w:hAnsi="Consolas"/>
                <w:sz w:val="18"/>
                <w:szCs w:val="18"/>
              </w:rPr>
              <w:t xml:space="preserve">End Algorithm</w:t>
            </w:r>
          </w:p>
        </w:tc>
      </w:tr>
    </w:tbl>
    <w:p>
      <w:pPr>
        <w:spacing w:after="140" w:before="280"/>
      </w:pPr>
      <w:r>
        <w:rPr>
          <w:b/>
          <w:bCs/>
          <w:color w:val="1F3864"/>
          <w:sz w:val="26"/>
          <w:szCs w:val="26"/>
        </w:rPr>
        <w:t xml:space="preserve">7. JAVA Program:</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import java.util.*;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public class DisasterReliefKnapsack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static class Item {</w:t>
            </w:r>
          </w:p>
          <w:p>
            <w:pPr>
              <w:spacing w:after="20"/>
            </w:pPr>
            <w:r>
              <w:rPr>
                <w:rFonts w:ascii="Consolas" w:cs="Consolas" w:eastAsia="Consolas" w:hAnsi="Consolas"/>
                <w:sz w:val="18"/>
                <w:szCs w:val="18"/>
              </w:rPr>
              <w:t xml:space="preserve">        String name;</w:t>
            </w:r>
          </w:p>
          <w:p>
            <w:pPr>
              <w:spacing w:after="20"/>
            </w:pPr>
            <w:r>
              <w:rPr>
                <w:rFonts w:ascii="Consolas" w:cs="Consolas" w:eastAsia="Consolas" w:hAnsi="Consolas"/>
                <w:sz w:val="18"/>
                <w:szCs w:val="18"/>
              </w:rPr>
              <w:t xml:space="preserve">        int weight;</w:t>
            </w:r>
          </w:p>
          <w:p>
            <w:pPr>
              <w:spacing w:after="20"/>
            </w:pPr>
            <w:r>
              <w:rPr>
                <w:rFonts w:ascii="Consolas" w:cs="Consolas" w:eastAsia="Consolas" w:hAnsi="Consolas"/>
                <w:sz w:val="18"/>
                <w:szCs w:val="18"/>
              </w:rPr>
              <w:t xml:space="preserve">        int value;</w:t>
            </w:r>
          </w:p>
          <w:p>
            <w:pPr>
              <w:spacing w:after="20"/>
            </w:pPr>
            <w:r>
              <w:rPr>
                <w:rFonts w:ascii="Consolas" w:cs="Consolas" w:eastAsia="Consolas" w:hAnsi="Consolas"/>
                <w:sz w:val="18"/>
                <w:szCs w:val="18"/>
              </w:rPr>
              <w:t xml:space="preserve">        Item(String name, int weight, int value) {</w:t>
            </w:r>
          </w:p>
          <w:p>
            <w:pPr>
              <w:spacing w:after="20"/>
            </w:pPr>
            <w:r>
              <w:rPr>
                <w:rFonts w:ascii="Consolas" w:cs="Consolas" w:eastAsia="Consolas" w:hAnsi="Consolas"/>
                <w:sz w:val="18"/>
                <w:szCs w:val="18"/>
              </w:rPr>
              <w:t xml:space="preserve">            this.name = name;</w:t>
            </w:r>
          </w:p>
          <w:p>
            <w:pPr>
              <w:spacing w:after="20"/>
            </w:pPr>
            <w:r>
              <w:rPr>
                <w:rFonts w:ascii="Consolas" w:cs="Consolas" w:eastAsia="Consolas" w:hAnsi="Consolas"/>
                <w:sz w:val="18"/>
                <w:szCs w:val="18"/>
              </w:rPr>
              <w:t xml:space="preserve">            this.weight = weight;</w:t>
            </w:r>
          </w:p>
          <w:p>
            <w:pPr>
              <w:spacing w:after="20"/>
            </w:pPr>
            <w:r>
              <w:rPr>
                <w:rFonts w:ascii="Consolas" w:cs="Consolas" w:eastAsia="Consolas" w:hAnsi="Consolas"/>
                <w:sz w:val="18"/>
                <w:szCs w:val="18"/>
              </w:rPr>
              <w:t xml:space="preserve">            this.value = value;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public static void main(String[] args) {</w:t>
            </w:r>
          </w:p>
          <w:p>
            <w:pPr>
              <w:spacing w:after="20"/>
            </w:pPr>
            <w:r>
              <w:rPr>
                <w:rFonts w:ascii="Consolas" w:cs="Consolas" w:eastAsia="Consolas" w:hAnsi="Consolas"/>
                <w:sz w:val="18"/>
                <w:szCs w:val="18"/>
              </w:rPr>
              <w:t xml:space="preserve">        Scanner sc = new Scanner(System.in);</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System.out.print("Enter number of relief items: ");</w:t>
            </w:r>
          </w:p>
          <w:p>
            <w:pPr>
              <w:spacing w:after="20"/>
            </w:pPr>
            <w:r>
              <w:rPr>
                <w:rFonts w:ascii="Consolas" w:cs="Consolas" w:eastAsia="Consolas" w:hAnsi="Consolas"/>
                <w:sz w:val="18"/>
                <w:szCs w:val="18"/>
              </w:rPr>
              <w:t xml:space="preserve">        int n = sc.nextInt();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System.out.print("Enter truck capacity (kg): ");</w:t>
            </w:r>
          </w:p>
          <w:p>
            <w:pPr>
              <w:spacing w:after="20"/>
            </w:pPr>
            <w:r>
              <w:rPr>
                <w:rFonts w:ascii="Consolas" w:cs="Consolas" w:eastAsia="Consolas" w:hAnsi="Consolas"/>
                <w:sz w:val="18"/>
                <w:szCs w:val="18"/>
              </w:rPr>
              <w:t xml:space="preserve">        int W = sc.nextInt();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Item[] items = new Item[n];</w:t>
            </w:r>
          </w:p>
          <w:p>
            <w:pPr>
              <w:spacing w:after="20"/>
            </w:pPr>
            <w:r>
              <w:rPr>
                <w:rFonts w:ascii="Consolas" w:cs="Consolas" w:eastAsia="Consolas" w:hAnsi="Consolas"/>
                <w:sz w:val="18"/>
                <w:szCs w:val="18"/>
              </w:rPr>
              <w:t xml:space="preserve">        System.out.println("Enter each item's name, weight, and utility value:");</w:t>
            </w:r>
          </w:p>
          <w:p>
            <w:pPr>
              <w:spacing w:after="20"/>
            </w:pPr>
            <w:r>
              <w:rPr>
                <w:rFonts w:ascii="Consolas" w:cs="Consolas" w:eastAsia="Consolas" w:hAnsi="Consolas"/>
                <w:sz w:val="18"/>
                <w:szCs w:val="18"/>
              </w:rPr>
              <w:t xml:space="preserve">        for (int i = 0; i &lt; n; i++) {</w:t>
            </w:r>
          </w:p>
          <w:p>
            <w:pPr>
              <w:spacing w:after="20"/>
            </w:pPr>
            <w:r>
              <w:rPr>
                <w:rFonts w:ascii="Consolas" w:cs="Consolas" w:eastAsia="Consolas" w:hAnsi="Consolas"/>
                <w:sz w:val="18"/>
                <w:szCs w:val="18"/>
              </w:rPr>
              <w:t xml:space="preserve">            String name = sc.next();</w:t>
            </w:r>
          </w:p>
          <w:p>
            <w:pPr>
              <w:spacing w:after="20"/>
            </w:pPr>
            <w:r>
              <w:rPr>
                <w:rFonts w:ascii="Consolas" w:cs="Consolas" w:eastAsia="Consolas" w:hAnsi="Consolas"/>
                <w:sz w:val="18"/>
                <w:szCs w:val="18"/>
              </w:rPr>
              <w:t xml:space="preserve">            int wt = sc.nextInt();</w:t>
            </w:r>
          </w:p>
          <w:p>
            <w:pPr>
              <w:spacing w:after="20"/>
            </w:pPr>
            <w:r>
              <w:rPr>
                <w:rFonts w:ascii="Consolas" w:cs="Consolas" w:eastAsia="Consolas" w:hAnsi="Consolas"/>
                <w:sz w:val="18"/>
                <w:szCs w:val="18"/>
              </w:rPr>
              <w:t xml:space="preserve">            int val = sc.nextInt();</w:t>
            </w:r>
          </w:p>
          <w:p>
            <w:pPr>
              <w:spacing w:after="20"/>
            </w:pPr>
            <w:r>
              <w:rPr>
                <w:rFonts w:ascii="Consolas" w:cs="Consolas" w:eastAsia="Consolas" w:hAnsi="Consolas"/>
                <w:sz w:val="18"/>
                <w:szCs w:val="18"/>
              </w:rPr>
              <w:t xml:space="preserve">            items[i] = new Item(name, wt, val);</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int[][] dp = new int[n + 1][W + 1];</w:t>
            </w:r>
          </w:p>
          <w:p>
            <w:pPr>
              <w:spacing w:after="20"/>
            </w:pPr>
            <w:r>
              <w:rPr>
                <w:rFonts w:ascii="Consolas" w:cs="Consolas" w:eastAsia="Consolas" w:hAnsi="Consolas"/>
                <w:sz w:val="18"/>
                <w:szCs w:val="18"/>
              </w:rPr>
              <w:t xml:space="preserve">        for (int i = 1; i &lt;= n; i++) {</w:t>
            </w:r>
          </w:p>
          <w:p>
            <w:pPr>
              <w:spacing w:after="20"/>
            </w:pPr>
            <w:r>
              <w:rPr>
                <w:rFonts w:ascii="Consolas" w:cs="Consolas" w:eastAsia="Consolas" w:hAnsi="Consolas"/>
                <w:sz w:val="18"/>
                <w:szCs w:val="18"/>
              </w:rPr>
              <w:t xml:space="preserve">            int wt = items[i - 1].weight;</w:t>
            </w:r>
          </w:p>
          <w:p>
            <w:pPr>
              <w:spacing w:after="20"/>
            </w:pPr>
            <w:r>
              <w:rPr>
                <w:rFonts w:ascii="Consolas" w:cs="Consolas" w:eastAsia="Consolas" w:hAnsi="Consolas"/>
                <w:sz w:val="18"/>
                <w:szCs w:val="18"/>
              </w:rPr>
              <w:t xml:space="preserve">            int val = items[i - 1].value;</w:t>
            </w:r>
          </w:p>
          <w:p>
            <w:pPr>
              <w:spacing w:after="20"/>
            </w:pPr>
            <w:r>
              <w:rPr>
                <w:rFonts w:ascii="Consolas" w:cs="Consolas" w:eastAsia="Consolas" w:hAnsi="Consolas"/>
                <w:sz w:val="18"/>
                <w:szCs w:val="18"/>
              </w:rPr>
              <w:t xml:space="preserve">            for (int w = 1; w &lt;= W; w++) {</w:t>
            </w:r>
          </w:p>
          <w:p>
            <w:pPr>
              <w:spacing w:after="20"/>
            </w:pPr>
            <w:r>
              <w:rPr>
                <w:rFonts w:ascii="Consolas" w:cs="Consolas" w:eastAsia="Consolas" w:hAnsi="Consolas"/>
                <w:sz w:val="18"/>
                <w:szCs w:val="18"/>
              </w:rPr>
              <w:t xml:space="preserve">                if (wt &lt;= w) {</w:t>
            </w:r>
          </w:p>
          <w:p>
            <w:pPr>
              <w:spacing w:after="20"/>
            </w:pPr>
            <w:r>
              <w:rPr>
                <w:rFonts w:ascii="Consolas" w:cs="Consolas" w:eastAsia="Consolas" w:hAnsi="Consolas"/>
                <w:sz w:val="18"/>
                <w:szCs w:val="18"/>
              </w:rPr>
              <w:t xml:space="preserve">                    dp[i][w] = Math.max(val + dp[i - 1][w - wt], dp[i - 1][w]);</w:t>
            </w:r>
          </w:p>
          <w:p>
            <w:pPr>
              <w:spacing w:after="20"/>
            </w:pPr>
            <w:r>
              <w:rPr>
                <w:rFonts w:ascii="Consolas" w:cs="Consolas" w:eastAsia="Consolas" w:hAnsi="Consolas"/>
                <w:sz w:val="18"/>
                <w:szCs w:val="18"/>
              </w:rPr>
              <w:t xml:space="preserve">                } else {</w:t>
            </w:r>
          </w:p>
          <w:p>
            <w:pPr>
              <w:spacing w:after="20"/>
            </w:pPr>
            <w:r>
              <w:rPr>
                <w:rFonts w:ascii="Consolas" w:cs="Consolas" w:eastAsia="Consolas" w:hAnsi="Consolas"/>
                <w:sz w:val="18"/>
                <w:szCs w:val="18"/>
              </w:rPr>
              <w:t xml:space="preserve">                    dp[i][w] = dp[i - 1][w];</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int maxUtility = dp[n][W];</w:t>
            </w:r>
          </w:p>
          <w:p>
            <w:pPr>
              <w:spacing w:after="20"/>
            </w:pPr>
            <w:r>
              <w:rPr>
                <w:rFonts w:ascii="Consolas" w:cs="Consolas" w:eastAsia="Consolas" w:hAnsi="Consolas"/>
                <w:sz w:val="18"/>
                <w:szCs w:val="18"/>
              </w:rPr>
              <w:t xml:space="preserve">        System.out.println();</w:t>
            </w:r>
          </w:p>
          <w:p>
            <w:pPr>
              <w:spacing w:after="20"/>
            </w:pPr>
            <w:r>
              <w:rPr>
                <w:rFonts w:ascii="Consolas" w:cs="Consolas" w:eastAsia="Consolas" w:hAnsi="Consolas"/>
                <w:sz w:val="18"/>
                <w:szCs w:val="18"/>
              </w:rPr>
              <w:t xml:space="preserve">        System.out.println("Maximum Relief Utility: " + maxUtility);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List&lt;String&gt; selectedItems = new ArrayList&lt;&gt;();</w:t>
            </w:r>
          </w:p>
          <w:p>
            <w:pPr>
              <w:spacing w:after="20"/>
            </w:pPr>
            <w:r>
              <w:rPr>
                <w:rFonts w:ascii="Consolas" w:cs="Consolas" w:eastAsia="Consolas" w:hAnsi="Consolas"/>
                <w:sz w:val="18"/>
                <w:szCs w:val="18"/>
              </w:rPr>
              <w:t xml:space="preserve">        int totalWeight = 0;</w:t>
            </w:r>
          </w:p>
          <w:p>
            <w:pPr>
              <w:spacing w:after="20"/>
            </w:pPr>
            <w:r>
              <w:rPr>
                <w:rFonts w:ascii="Consolas" w:cs="Consolas" w:eastAsia="Consolas" w:hAnsi="Consolas"/>
                <w:sz w:val="18"/>
                <w:szCs w:val="18"/>
              </w:rPr>
              <w:t xml:space="preserve">        int currW = W;</w:t>
            </w:r>
          </w:p>
          <w:p>
            <w:pPr>
              <w:spacing w:after="20"/>
            </w:pPr>
            <w:r>
              <w:rPr>
                <w:rFonts w:ascii="Consolas" w:cs="Consolas" w:eastAsia="Consolas" w:hAnsi="Consolas"/>
                <w:sz w:val="18"/>
                <w:szCs w:val="18"/>
              </w:rPr>
              <w:t xml:space="preserve">        for (int i = n; i &gt;= 1; i--) {</w:t>
            </w:r>
          </w:p>
          <w:p>
            <w:pPr>
              <w:spacing w:after="20"/>
            </w:pPr>
            <w:r>
              <w:rPr>
                <w:rFonts w:ascii="Consolas" w:cs="Consolas" w:eastAsia="Consolas" w:hAnsi="Consolas"/>
                <w:sz w:val="18"/>
                <w:szCs w:val="18"/>
              </w:rPr>
              <w:t xml:space="preserve">            if (dp[i][currW] != dp[i - 1][currW]) {</w:t>
            </w:r>
          </w:p>
          <w:p>
            <w:pPr>
              <w:spacing w:after="20"/>
            </w:pPr>
            <w:r>
              <w:rPr>
                <w:rFonts w:ascii="Consolas" w:cs="Consolas" w:eastAsia="Consolas" w:hAnsi="Consolas"/>
                <w:sz w:val="18"/>
                <w:szCs w:val="18"/>
              </w:rPr>
              <w:t xml:space="preserve">                selectedItems.add(items[i - 1].name);</w:t>
            </w:r>
          </w:p>
          <w:p>
            <w:pPr>
              <w:spacing w:after="20"/>
            </w:pPr>
            <w:r>
              <w:rPr>
                <w:rFonts w:ascii="Consolas" w:cs="Consolas" w:eastAsia="Consolas" w:hAnsi="Consolas"/>
                <w:sz w:val="18"/>
                <w:szCs w:val="18"/>
              </w:rPr>
              <w:t xml:space="preserve">                totalWeight += items[i - 1].weight;</w:t>
            </w:r>
          </w:p>
          <w:p>
            <w:pPr>
              <w:spacing w:after="20"/>
            </w:pPr>
            <w:r>
              <w:rPr>
                <w:rFonts w:ascii="Consolas" w:cs="Consolas" w:eastAsia="Consolas" w:hAnsi="Consolas"/>
                <w:sz w:val="18"/>
                <w:szCs w:val="18"/>
              </w:rPr>
              <w:t xml:space="preserve">                currW -= items[i - 1].weight;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Collections.reverse(selectedItems);</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System.out.println("Total Weight Carried: " + totalWeight + " kg");</w:t>
            </w:r>
          </w:p>
          <w:p>
            <w:pPr>
              <w:spacing w:after="20"/>
            </w:pPr>
            <w:r>
              <w:rPr>
                <w:rFonts w:ascii="Consolas" w:cs="Consolas" w:eastAsia="Consolas" w:hAnsi="Consolas"/>
                <w:sz w:val="18"/>
                <w:szCs w:val="18"/>
              </w:rPr>
              <w:t xml:space="preserve">        System.out.println("Selected Relief Supplies:");</w:t>
            </w:r>
          </w:p>
          <w:p>
            <w:pPr>
              <w:spacing w:after="20"/>
            </w:pPr>
            <w:r>
              <w:rPr>
                <w:rFonts w:ascii="Consolas" w:cs="Consolas" w:eastAsia="Consolas" w:hAnsi="Consolas"/>
                <w:sz w:val="18"/>
                <w:szCs w:val="18"/>
              </w:rPr>
              <w:t xml:space="preserve">        for (String itemName : selectedItems) {</w:t>
            </w:r>
          </w:p>
          <w:p>
            <w:pPr>
              <w:spacing w:after="20"/>
            </w:pPr>
            <w:r>
              <w:rPr>
                <w:rFonts w:ascii="Consolas" w:cs="Consolas" w:eastAsia="Consolas" w:hAnsi="Consolas"/>
                <w:sz w:val="18"/>
                <w:szCs w:val="18"/>
              </w:rPr>
              <w:t xml:space="preserve">            System.out.println("- " + itemName);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        sc.close();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w:t>
            </w:r>
          </w:p>
        </w:tc>
      </w:tr>
    </w:tbl>
    <w:p>
      <w:pPr>
        <w:spacing w:after="140" w:before="280"/>
      </w:pPr>
      <w:r>
        <w:rPr>
          <w:b/>
          <w:bCs/>
          <w:color w:val="1F3864"/>
          <w:sz w:val="26"/>
          <w:szCs w:val="26"/>
        </w:rPr>
        <w:t xml:space="preserve">8. Sample Input and Output</w:t>
      </w:r>
    </w:p>
    <w:p>
      <w:pPr>
        <w:spacing w:after="60" w:before="0"/>
        <w:jc w:val="both"/>
      </w:pPr>
      <w:r>
        <w:rPr>
          <w:b/>
          <w:bCs/>
          <w:i w:val="false"/>
          <w:iCs w:val="false"/>
          <w:color w:val="000000"/>
          <w:sz w:val="22"/>
          <w:szCs w:val="22"/>
        </w:rPr>
        <w:t xml:space="preserve">Input:</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Enter number of relief items: 5</w:t>
            </w:r>
          </w:p>
          <w:p>
            <w:pPr>
              <w:spacing w:after="20"/>
            </w:pPr>
            <w:r>
              <w:rPr>
                <w:rFonts w:ascii="Consolas" w:cs="Consolas" w:eastAsia="Consolas" w:hAnsi="Consolas"/>
                <w:sz w:val="18"/>
                <w:szCs w:val="18"/>
              </w:rPr>
              <w:t xml:space="preserve">Enter truck capacity (kg): 50</w:t>
            </w:r>
          </w:p>
          <w:p>
            <w:pPr>
              <w:spacing w:after="20"/>
            </w:pPr>
            <w:r>
              <w:rPr>
                <w:rFonts w:ascii="Consolas" w:cs="Consolas" w:eastAsia="Consolas" w:hAnsi="Consolas"/>
                <w:sz w:val="18"/>
                <w:szCs w:val="18"/>
              </w:rPr>
              <w:t xml:space="preserve">Enter each item's name, weight, and utility value:</w:t>
            </w:r>
          </w:p>
          <w:p>
            <w:pPr>
              <w:spacing w:after="20"/>
            </w:pPr>
            <w:r>
              <w:rPr>
                <w:rFonts w:ascii="Consolas" w:cs="Consolas" w:eastAsia="Consolas" w:hAnsi="Consolas"/>
                <w:sz w:val="18"/>
                <w:szCs w:val="18"/>
              </w:rPr>
              <w:t xml:space="preserve">Medicines 10 60</w:t>
            </w:r>
          </w:p>
          <w:p>
            <w:pPr>
              <w:spacing w:after="20"/>
            </w:pPr>
            <w:r>
              <w:rPr>
                <w:rFonts w:ascii="Consolas" w:cs="Consolas" w:eastAsia="Consolas" w:hAnsi="Consolas"/>
                <w:sz w:val="18"/>
                <w:szCs w:val="18"/>
              </w:rPr>
              <w:t xml:space="preserve">FoodPackets 20 100</w:t>
            </w:r>
          </w:p>
          <w:p>
            <w:pPr>
              <w:spacing w:after="20"/>
            </w:pPr>
            <w:r>
              <w:rPr>
                <w:rFonts w:ascii="Consolas" w:cs="Consolas" w:eastAsia="Consolas" w:hAnsi="Consolas"/>
                <w:sz w:val="18"/>
                <w:szCs w:val="18"/>
              </w:rPr>
              <w:t xml:space="preserve">DrinkingWater 15 70</w:t>
            </w:r>
          </w:p>
          <w:p>
            <w:pPr>
              <w:spacing w:after="20"/>
            </w:pPr>
            <w:r>
              <w:rPr>
                <w:rFonts w:ascii="Consolas" w:cs="Consolas" w:eastAsia="Consolas" w:hAnsi="Consolas"/>
                <w:sz w:val="18"/>
                <w:szCs w:val="18"/>
              </w:rPr>
              <w:t xml:space="preserve">FirstAidKits 10 50</w:t>
            </w:r>
          </w:p>
          <w:p>
            <w:pPr>
              <w:spacing w:after="20"/>
            </w:pPr>
            <w:r>
              <w:rPr>
                <w:rFonts w:ascii="Consolas" w:cs="Consolas" w:eastAsia="Consolas" w:hAnsi="Consolas"/>
                <w:sz w:val="18"/>
                <w:szCs w:val="18"/>
              </w:rPr>
              <w:t xml:space="preserve">InfantNutrition 5 40</w:t>
            </w:r>
          </w:p>
        </w:tc>
      </w:tr>
    </w:tbl>
    <w:p>
      <w:pPr>
        <w:spacing w:after="60" w:before="160"/>
        <w:jc w:val="both"/>
      </w:pPr>
      <w:r>
        <w:rPr>
          <w:b/>
          <w:bCs/>
          <w:i w:val="false"/>
          <w:iCs w:val="false"/>
          <w:color w:val="000000"/>
          <w:sz w:val="22"/>
          <w:szCs w:val="22"/>
        </w:rPr>
        <w:t xml:space="preserve">Output:</w:t>
      </w:r>
    </w:p>
    <w:tbl>
      <w:tblPr>
        <w:tblW w:type="dxa" w:w="96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W w:type="dxa" w:w="9600"/>
            <w:shd w:fill="F5F5F5" w:val="clear"/>
            <w:tcMar>
              <w:top w:type="dxa" w:w="150"/>
              <w:left w:type="dxa" w:w="150"/>
              <w:bottom w:type="dxa" w:w="150"/>
              <w:right w:type="dxa" w:w="150"/>
            </w:tcMar>
          </w:tcPr>
          <w:p>
            <w:pPr>
              <w:spacing w:after="20"/>
            </w:pPr>
            <w:r>
              <w:rPr>
                <w:rFonts w:ascii="Consolas" w:cs="Consolas" w:eastAsia="Consolas" w:hAnsi="Consolas"/>
                <w:sz w:val="18"/>
                <w:szCs w:val="18"/>
              </w:rPr>
              <w:t xml:space="preserve">Maximum Relief Utility: 270</w:t>
            </w:r>
          </w:p>
          <w:p>
            <w:pPr>
              <w:spacing w:after="20"/>
            </w:pPr>
            <w:r>
              <w:rPr>
                <w:rFonts w:ascii="Consolas" w:cs="Consolas" w:eastAsia="Consolas" w:hAnsi="Consolas"/>
                <w:sz w:val="18"/>
                <w:szCs w:val="18"/>
              </w:rPr>
              <w:t xml:space="preserve">Total Weight Carried: 50 kg</w:t>
            </w:r>
          </w:p>
          <w:p>
            <w:pPr>
              <w:spacing w:after="20"/>
            </w:pPr>
            <w:r>
              <w:rPr>
                <w:rFonts w:ascii="Consolas" w:cs="Consolas" w:eastAsia="Consolas" w:hAnsi="Consolas"/>
                <w:sz w:val="18"/>
                <w:szCs w:val="18"/>
              </w:rPr>
              <w:t xml:space="preserve">Selected Relief Supplies:</w:t>
            </w:r>
          </w:p>
          <w:p>
            <w:pPr>
              <w:spacing w:after="20"/>
            </w:pPr>
            <w:r>
              <w:rPr>
                <w:rFonts w:ascii="Consolas" w:cs="Consolas" w:eastAsia="Consolas" w:hAnsi="Consolas"/>
                <w:sz w:val="18"/>
                <w:szCs w:val="18"/>
              </w:rPr>
              <w:t xml:space="preserve">- Medicines</w:t>
            </w:r>
          </w:p>
          <w:p>
            <w:pPr>
              <w:spacing w:after="20"/>
            </w:pPr>
            <w:r>
              <w:rPr>
                <w:rFonts w:ascii="Consolas" w:cs="Consolas" w:eastAsia="Consolas" w:hAnsi="Consolas"/>
                <w:sz w:val="18"/>
                <w:szCs w:val="18"/>
              </w:rPr>
              <w:t xml:space="preserve">- FoodPackets</w:t>
            </w:r>
          </w:p>
          <w:p>
            <w:pPr>
              <w:spacing w:after="20"/>
            </w:pPr>
            <w:r>
              <w:rPr>
                <w:rFonts w:ascii="Consolas" w:cs="Consolas" w:eastAsia="Consolas" w:hAnsi="Consolas"/>
                <w:sz w:val="18"/>
                <w:szCs w:val="18"/>
              </w:rPr>
              <w:t xml:space="preserve">- DrinkingWater</w:t>
            </w:r>
          </w:p>
          <w:p>
            <w:pPr>
              <w:spacing w:after="20"/>
            </w:pPr>
            <w:r>
              <w:rPr>
                <w:rFonts w:ascii="Consolas" w:cs="Consolas" w:eastAsia="Consolas" w:hAnsi="Consolas"/>
                <w:sz w:val="18"/>
                <w:szCs w:val="18"/>
              </w:rPr>
              <w:t xml:space="preserve">- InfantNutrition</w:t>
            </w:r>
          </w:p>
        </w:tc>
      </w:tr>
    </w:tbl>
    <w:p>
      <w:pPr>
        <w:spacing w:after="140" w:before="280"/>
      </w:pPr>
      <w:r>
        <w:rPr>
          <w:b/>
          <w:bCs/>
          <w:color w:val="1F3864"/>
          <w:sz w:val="26"/>
          <w:szCs w:val="26"/>
        </w:rPr>
        <w:t xml:space="preserve">9. Comparison of the Three Approaches</w:t>
      </w:r>
    </w:p>
    <w:tbl>
      <w:tblPr>
        <w:tblW w:type="dxa" w:w="9600"/>
        <w:tblBorders>
          <w:top w:val="single" w:color="888888" w:sz="4"/>
          <w:left w:val="single" w:color="888888" w:sz="4"/>
          <w:bottom w:val="single" w:color="888888" w:sz="4"/>
          <w:right w:val="single" w:color="888888" w:sz="4"/>
          <w:insideH w:val="single" w:color="888888" w:sz="4"/>
          <w:insideV w:val="single" w:color="888888" w:sz="4"/>
        </w:tblBorders>
      </w:tblPr>
      <w:tblGrid>
        <w:gridCol w:w="1800"/>
        <w:gridCol w:w="2600"/>
        <w:gridCol w:w="2600"/>
        <w:gridCol w:w="2600"/>
      </w:tblGrid>
      <w:tr>
        <w:tc>
          <w:tcPr>
            <w:tcW w:type="dxa" w:w="1800"/>
            <w:shd w:fill="FCE4A6" w:val="clear"/>
            <w:tcMar>
              <w:top w:type="dxa" w:w="80"/>
              <w:left w:type="dxa" w:w="120"/>
              <w:bottom w:type="dxa" w:w="80"/>
              <w:right w:type="dxa" w:w="120"/>
            </w:tcMar>
            <w:vAlign w:val="center"/>
          </w:tcPr>
          <w:p>
            <w:pPr>
              <w:jc w:val="left"/>
            </w:pPr>
            <w:r>
              <w:rPr>
                <w:b/>
                <w:bCs/>
                <w:sz w:val="20"/>
                <w:szCs w:val="20"/>
              </w:rPr>
              <w:t xml:space="preserve">Aspect</w:t>
            </w:r>
          </w:p>
        </w:tc>
        <w:tc>
          <w:tcPr>
            <w:tcW w:type="dxa" w:w="2600"/>
            <w:shd w:fill="FCE4A6" w:val="clear"/>
            <w:tcMar>
              <w:top w:type="dxa" w:w="80"/>
              <w:left w:type="dxa" w:w="120"/>
              <w:bottom w:type="dxa" w:w="80"/>
              <w:right w:type="dxa" w:w="120"/>
            </w:tcMar>
            <w:vAlign w:val="center"/>
          </w:tcPr>
          <w:p>
            <w:pPr>
              <w:jc w:val="left"/>
            </w:pPr>
            <w:r>
              <w:rPr>
                <w:b/>
                <w:bCs/>
                <w:sz w:val="20"/>
                <w:szCs w:val="20"/>
              </w:rPr>
              <w:t xml:space="preserve">Brute Force</w:t>
            </w:r>
          </w:p>
        </w:tc>
        <w:tc>
          <w:tcPr>
            <w:tcW w:type="dxa" w:w="2600"/>
            <w:shd w:fill="FCE4A6" w:val="clear"/>
            <w:tcMar>
              <w:top w:type="dxa" w:w="80"/>
              <w:left w:type="dxa" w:w="120"/>
              <w:bottom w:type="dxa" w:w="80"/>
              <w:right w:type="dxa" w:w="120"/>
            </w:tcMar>
            <w:vAlign w:val="center"/>
          </w:tcPr>
          <w:p>
            <w:pPr>
              <w:jc w:val="left"/>
            </w:pPr>
            <w:r>
              <w:rPr>
                <w:b/>
                <w:bCs/>
                <w:sz w:val="20"/>
                <w:szCs w:val="20"/>
              </w:rPr>
              <w:t xml:space="preserve">Greedy</w:t>
            </w:r>
          </w:p>
        </w:tc>
        <w:tc>
          <w:tcPr>
            <w:tcW w:type="dxa" w:w="2600"/>
            <w:shd w:fill="FCE4A6" w:val="clear"/>
            <w:tcMar>
              <w:top w:type="dxa" w:w="80"/>
              <w:left w:type="dxa" w:w="120"/>
              <w:bottom w:type="dxa" w:w="80"/>
              <w:right w:type="dxa" w:w="120"/>
            </w:tcMar>
            <w:vAlign w:val="center"/>
          </w:tcPr>
          <w:p>
            <w:pPr>
              <w:jc w:val="left"/>
            </w:pPr>
            <w:r>
              <w:rPr>
                <w:b/>
                <w:bCs/>
                <w:sz w:val="20"/>
                <w:szCs w:val="20"/>
              </w:rPr>
              <w:t xml:space="preserve">Dynamic Programming</w:t>
            </w:r>
          </w:p>
        </w:tc>
      </w:tr>
      <w:tr>
        <w:tc>
          <w:tcPr>
            <w:tcW w:type="dxa" w:w="1800"/>
            <w:tcMar>
              <w:top w:type="dxa" w:w="80"/>
              <w:left w:type="dxa" w:w="120"/>
              <w:bottom w:type="dxa" w:w="80"/>
              <w:right w:type="dxa" w:w="120"/>
            </w:tcMar>
            <w:vAlign w:val="center"/>
          </w:tcPr>
          <w:p>
            <w:pPr>
              <w:jc w:val="left"/>
            </w:pPr>
            <w:r>
              <w:rPr>
                <w:b w:val="false"/>
                <w:bCs w:val="false"/>
                <w:sz w:val="20"/>
                <w:szCs w:val="20"/>
              </w:rPr>
              <w:t xml:space="preserve">Decision making</w:t>
            </w:r>
          </w:p>
        </w:tc>
        <w:tc>
          <w:tcPr>
            <w:tcW w:type="dxa" w:w="2600"/>
            <w:tcMar>
              <w:top w:type="dxa" w:w="80"/>
              <w:left w:type="dxa" w:w="120"/>
              <w:bottom w:type="dxa" w:w="80"/>
              <w:right w:type="dxa" w:w="120"/>
            </w:tcMar>
            <w:vAlign w:val="center"/>
          </w:tcPr>
          <w:p>
            <w:pPr>
              <w:jc w:val="left"/>
            </w:pPr>
            <w:r>
              <w:rPr>
                <w:b w:val="false"/>
                <w:bCs w:val="false"/>
                <w:sz w:val="20"/>
                <w:szCs w:val="20"/>
              </w:rPr>
              <w:t xml:space="preserve">Tries every possible subset of items</w:t>
            </w:r>
          </w:p>
        </w:tc>
        <w:tc>
          <w:tcPr>
            <w:tcW w:type="dxa" w:w="2600"/>
            <w:tcMar>
              <w:top w:type="dxa" w:w="80"/>
              <w:left w:type="dxa" w:w="120"/>
              <w:bottom w:type="dxa" w:w="80"/>
              <w:right w:type="dxa" w:w="120"/>
            </w:tcMar>
            <w:vAlign w:val="center"/>
          </w:tcPr>
          <w:p>
            <w:pPr>
              <w:jc w:val="left"/>
            </w:pPr>
            <w:r>
              <w:rPr>
                <w:b w:val="false"/>
                <w:bCs w:val="false"/>
                <w:sz w:val="20"/>
                <w:szCs w:val="20"/>
              </w:rPr>
              <w:t xml:space="preserve">Picks the best ratio item first, greedily</w:t>
            </w:r>
          </w:p>
        </w:tc>
        <w:tc>
          <w:tcPr>
            <w:tcW w:type="dxa" w:w="2600"/>
            <w:tcMar>
              <w:top w:type="dxa" w:w="80"/>
              <w:left w:type="dxa" w:w="120"/>
              <w:bottom w:type="dxa" w:w="80"/>
              <w:right w:type="dxa" w:w="120"/>
            </w:tcMar>
            <w:vAlign w:val="center"/>
          </w:tcPr>
          <w:p>
            <w:pPr>
              <w:jc w:val="left"/>
            </w:pPr>
            <w:r>
              <w:rPr>
                <w:b w:val="false"/>
                <w:bCs w:val="false"/>
                <w:sz w:val="20"/>
                <w:szCs w:val="20"/>
              </w:rPr>
              <w:t xml:space="preserve">Builds the solution from optimal sub-results</w:t>
            </w:r>
          </w:p>
        </w:tc>
      </w:tr>
      <w:tr>
        <w:tc>
          <w:tcPr>
            <w:tcW w:type="dxa" w:w="1800"/>
            <w:tcMar>
              <w:top w:type="dxa" w:w="80"/>
              <w:left w:type="dxa" w:w="120"/>
              <w:bottom w:type="dxa" w:w="80"/>
              <w:right w:type="dxa" w:w="120"/>
            </w:tcMar>
            <w:vAlign w:val="center"/>
          </w:tcPr>
          <w:p>
            <w:pPr>
              <w:jc w:val="left"/>
            </w:pPr>
            <w:r>
              <w:rPr>
                <w:b w:val="false"/>
                <w:bCs w:val="false"/>
                <w:sz w:val="20"/>
                <w:szCs w:val="20"/>
              </w:rPr>
              <w:t xml:space="preserve">Optimality for 0/1 Knapsack</w:t>
            </w:r>
          </w:p>
        </w:tc>
        <w:tc>
          <w:tcPr>
            <w:tcW w:type="dxa" w:w="2600"/>
            <w:tcMar>
              <w:top w:type="dxa" w:w="80"/>
              <w:left w:type="dxa" w:w="120"/>
              <w:bottom w:type="dxa" w:w="80"/>
              <w:right w:type="dxa" w:w="120"/>
            </w:tcMar>
            <w:vAlign w:val="center"/>
          </w:tcPr>
          <w:p>
            <w:pPr>
              <w:jc w:val="left"/>
            </w:pPr>
            <w:r>
              <w:rPr>
                <w:b w:val="false"/>
                <w:bCs w:val="false"/>
                <w:sz w:val="20"/>
                <w:szCs w:val="20"/>
              </w:rPr>
              <w:t xml:space="preserve">Optimal, but impractical for large N</w:t>
            </w:r>
          </w:p>
        </w:tc>
        <w:tc>
          <w:tcPr>
            <w:tcW w:type="dxa" w:w="2600"/>
            <w:tcMar>
              <w:top w:type="dxa" w:w="80"/>
              <w:left w:type="dxa" w:w="120"/>
              <w:bottom w:type="dxa" w:w="80"/>
              <w:right w:type="dxa" w:w="120"/>
            </w:tcMar>
            <w:vAlign w:val="center"/>
          </w:tcPr>
          <w:p>
            <w:pPr>
              <w:jc w:val="left"/>
            </w:pPr>
            <w:r>
              <w:rPr>
                <w:b w:val="false"/>
                <w:bCs w:val="false"/>
                <w:sz w:val="20"/>
                <w:szCs w:val="20"/>
              </w:rPr>
              <w:t xml:space="preserve">Not guaranteed optimal</w:t>
            </w:r>
          </w:p>
        </w:tc>
        <w:tc>
          <w:tcPr>
            <w:tcW w:type="dxa" w:w="2600"/>
            <w:tcMar>
              <w:top w:type="dxa" w:w="80"/>
              <w:left w:type="dxa" w:w="120"/>
              <w:bottom w:type="dxa" w:w="80"/>
              <w:right w:type="dxa" w:w="120"/>
            </w:tcMar>
            <w:vAlign w:val="center"/>
          </w:tcPr>
          <w:p>
            <w:pPr>
              <w:jc w:val="left"/>
            </w:pPr>
            <w:r>
              <w:rPr>
                <w:b w:val="false"/>
                <w:bCs w:val="false"/>
                <w:sz w:val="20"/>
                <w:szCs w:val="20"/>
              </w:rPr>
              <w:t xml:space="preserve">Guaranteed optimal</w:t>
            </w:r>
          </w:p>
        </w:tc>
      </w:tr>
      <w:tr>
        <w:tc>
          <w:tcPr>
            <w:tcW w:type="dxa" w:w="1800"/>
            <w:tcMar>
              <w:top w:type="dxa" w:w="80"/>
              <w:left w:type="dxa" w:w="120"/>
              <w:bottom w:type="dxa" w:w="80"/>
              <w:right w:type="dxa" w:w="120"/>
            </w:tcMar>
            <w:vAlign w:val="center"/>
          </w:tcPr>
          <w:p>
            <w:pPr>
              <w:jc w:val="left"/>
            </w:pPr>
            <w:r>
              <w:rPr>
                <w:b w:val="false"/>
                <w:bCs w:val="false"/>
                <w:sz w:val="20"/>
                <w:szCs w:val="20"/>
              </w:rPr>
              <w:t xml:space="preserve">Time Complexity</w:t>
            </w:r>
          </w:p>
        </w:tc>
        <w:tc>
          <w:tcPr>
            <w:tcW w:type="dxa" w:w="2600"/>
            <w:tcMar>
              <w:top w:type="dxa" w:w="80"/>
              <w:left w:type="dxa" w:w="120"/>
              <w:bottom w:type="dxa" w:w="80"/>
              <w:right w:type="dxa" w:w="120"/>
            </w:tcMar>
            <w:vAlign w:val="center"/>
          </w:tcPr>
          <w:p>
            <w:pPr>
              <w:jc w:val="left"/>
            </w:pPr>
            <w:r>
              <w:rPr>
                <w:b w:val="false"/>
                <w:bCs w:val="false"/>
                <w:sz w:val="20"/>
                <w:szCs w:val="20"/>
              </w:rPr>
              <w:t xml:space="preserve">O(2ⁿ)</w:t>
            </w:r>
          </w:p>
        </w:tc>
        <w:tc>
          <w:tcPr>
            <w:tcW w:type="dxa" w:w="2600"/>
            <w:tcMar>
              <w:top w:type="dxa" w:w="80"/>
              <w:left w:type="dxa" w:w="120"/>
              <w:bottom w:type="dxa" w:w="80"/>
              <w:right w:type="dxa" w:w="120"/>
            </w:tcMar>
            <w:vAlign w:val="center"/>
          </w:tcPr>
          <w:p>
            <w:pPr>
              <w:jc w:val="left"/>
            </w:pPr>
            <w:r>
              <w:rPr>
                <w:b w:val="false"/>
                <w:bCs w:val="false"/>
                <w:sz w:val="20"/>
                <w:szCs w:val="20"/>
              </w:rPr>
              <w:t xml:space="preserve">O(N log N)</w:t>
            </w:r>
          </w:p>
        </w:tc>
        <w:tc>
          <w:tcPr>
            <w:tcW w:type="dxa" w:w="2600"/>
            <w:tcMar>
              <w:top w:type="dxa" w:w="80"/>
              <w:left w:type="dxa" w:w="120"/>
              <w:bottom w:type="dxa" w:w="80"/>
              <w:right w:type="dxa" w:w="120"/>
            </w:tcMar>
            <w:vAlign w:val="center"/>
          </w:tcPr>
          <w:p>
            <w:pPr>
              <w:jc w:val="left"/>
            </w:pPr>
            <w:r>
              <w:rPr>
                <w:b w:val="false"/>
                <w:bCs w:val="false"/>
                <w:sz w:val="20"/>
                <w:szCs w:val="20"/>
              </w:rPr>
              <w:t xml:space="preserve">O(N × W)</w:t>
            </w:r>
          </w:p>
        </w:tc>
      </w:tr>
      <w:tr>
        <w:tc>
          <w:tcPr>
            <w:tcW w:type="dxa" w:w="1800"/>
            <w:tcMar>
              <w:top w:type="dxa" w:w="80"/>
              <w:left w:type="dxa" w:w="120"/>
              <w:bottom w:type="dxa" w:w="80"/>
              <w:right w:type="dxa" w:w="120"/>
            </w:tcMar>
            <w:vAlign w:val="center"/>
          </w:tcPr>
          <w:p>
            <w:pPr>
              <w:jc w:val="left"/>
            </w:pPr>
            <w:r>
              <w:rPr>
                <w:b w:val="false"/>
                <w:bCs w:val="false"/>
                <w:sz w:val="20"/>
                <w:szCs w:val="20"/>
              </w:rPr>
              <w:t xml:space="preserve">Suitability</w:t>
            </w:r>
          </w:p>
        </w:tc>
        <w:tc>
          <w:tcPr>
            <w:tcW w:type="dxa" w:w="2600"/>
            <w:tcMar>
              <w:top w:type="dxa" w:w="80"/>
              <w:left w:type="dxa" w:w="120"/>
              <w:bottom w:type="dxa" w:w="80"/>
              <w:right w:type="dxa" w:w="120"/>
            </w:tcMar>
            <w:vAlign w:val="center"/>
          </w:tcPr>
          <w:p>
            <w:pPr>
              <w:jc w:val="left"/>
            </w:pPr>
            <w:r>
              <w:rPr>
                <w:b w:val="false"/>
                <w:bCs w:val="false"/>
                <w:sz w:val="20"/>
                <w:szCs w:val="20"/>
              </w:rPr>
              <w:t xml:space="preserve">Only tiny item counts</w:t>
            </w:r>
          </w:p>
        </w:tc>
        <w:tc>
          <w:tcPr>
            <w:tcW w:type="dxa" w:w="2600"/>
            <w:tcMar>
              <w:top w:type="dxa" w:w="80"/>
              <w:left w:type="dxa" w:w="120"/>
              <w:bottom w:type="dxa" w:w="80"/>
              <w:right w:type="dxa" w:w="120"/>
            </w:tcMar>
            <w:vAlign w:val="center"/>
          </w:tcPr>
          <w:p>
            <w:pPr>
              <w:jc w:val="left"/>
            </w:pPr>
            <w:r>
              <w:rPr>
                <w:b w:val="false"/>
                <w:bCs w:val="false"/>
                <w:sz w:val="20"/>
                <w:szCs w:val="20"/>
              </w:rPr>
              <w:t xml:space="preserve">Works only for the fractional version</w:t>
            </w:r>
          </w:p>
        </w:tc>
        <w:tc>
          <w:tcPr>
            <w:tcW w:type="dxa" w:w="2600"/>
            <w:tcMar>
              <w:top w:type="dxa" w:w="80"/>
              <w:left w:type="dxa" w:w="120"/>
              <w:bottom w:type="dxa" w:w="80"/>
              <w:right w:type="dxa" w:w="120"/>
            </w:tcMar>
            <w:vAlign w:val="center"/>
          </w:tcPr>
          <w:p>
            <w:pPr>
              <w:jc w:val="left"/>
            </w:pPr>
            <w:r>
              <w:rPr>
                <w:b w:val="false"/>
                <w:bCs w:val="false"/>
                <w:sz w:val="20"/>
                <w:szCs w:val="20"/>
              </w:rPr>
              <w:t xml:space="preserve">Well suited to real relief-truck sizes</w:t>
            </w:r>
          </w:p>
        </w:tc>
      </w:tr>
    </w:tbl>
    <w:p>
      <w:pPr>
        <w:spacing w:after="220"/>
      </w:pPr>
    </w:p>
    <w:p>
      <w:pPr>
        <w:spacing w:after="200" w:before="0"/>
        <w:jc w:val="both"/>
      </w:pPr>
      <w:r>
        <w:rPr>
          <w:b w:val="false"/>
          <w:bCs w:val="false"/>
          <w:i w:val="false"/>
          <w:iCs w:val="false"/>
          <w:color w:val="000000"/>
          <w:sz w:val="22"/>
          <w:szCs w:val="22"/>
        </w:rPr>
        <w:t xml:space="preserve">For SwiftCargo-style relief operations, Dynamic Programming is the practical choice: it guarantees the best combination of supplies and runs quickly for realistic values of N and W, whereas Brute Force becomes infeasible as the number of item types grows and Greedy can give a sub-optimal answer whenever items must be taken whole.</w:t>
      </w:r>
    </w:p>
    <w:p>
      <w:pPr>
        <w:spacing w:after="140" w:before="280"/>
      </w:pPr>
      <w:r>
        <w:rPr>
          <w:b/>
          <w:bCs/>
          <w:color w:val="1F3864"/>
          <w:sz w:val="26"/>
          <w:szCs w:val="26"/>
        </w:rPr>
        <w:t xml:space="preserve">10. Advantages of the Dynamic Programming Approach</w:t>
      </w:r>
    </w:p>
    <w:p>
      <w:pPr>
        <w:pStyle w:val="ListParagraph"/>
        <w:numPr>
          <w:ilvl w:val="0"/>
          <w:numId w:val="2"/>
        </w:numPr>
        <w:spacing w:after="90"/>
      </w:pPr>
      <w:r>
        <w:rPr>
          <w:b w:val="false"/>
          <w:bCs w:val="false"/>
          <w:sz w:val="22"/>
          <w:szCs w:val="22"/>
        </w:rPr>
        <w:t xml:space="preserve">Always finds the truly optimal combination of relief items for a given truck capacity.</w:t>
      </w:r>
    </w:p>
    <w:p>
      <w:pPr>
        <w:pStyle w:val="ListParagraph"/>
        <w:numPr>
          <w:ilvl w:val="0"/>
          <w:numId w:val="2"/>
        </w:numPr>
        <w:spacing w:after="90"/>
      </w:pPr>
      <w:r>
        <w:rPr>
          <w:b w:val="false"/>
          <w:bCs w:val="false"/>
          <w:sz w:val="22"/>
          <w:szCs w:val="22"/>
        </w:rPr>
        <w:t xml:space="preserve">Polynomial time O(N × W), far faster than the exponential Brute-Force search.</w:t>
      </w:r>
    </w:p>
    <w:p>
      <w:pPr>
        <w:pStyle w:val="ListParagraph"/>
        <w:numPr>
          <w:ilvl w:val="0"/>
          <w:numId w:val="2"/>
        </w:numPr>
        <w:spacing w:after="90"/>
      </w:pPr>
      <w:r>
        <w:rPr>
          <w:b w:val="false"/>
          <w:bCs w:val="false"/>
          <w:sz w:val="22"/>
          <w:szCs w:val="22"/>
        </w:rPr>
        <w:t xml:space="preserve">The DP table makes it easy to trace back and recover exactly which items were chosen, not just the best value.</w:t>
      </w:r>
    </w:p>
    <w:p>
      <w:pPr>
        <w:pStyle w:val="ListParagraph"/>
        <w:numPr>
          <w:ilvl w:val="0"/>
          <w:numId w:val="2"/>
        </w:numPr>
        <w:spacing w:after="90"/>
      </w:pPr>
      <w:r>
        <w:rPr>
          <w:b w:val="false"/>
          <w:bCs w:val="false"/>
          <w:sz w:val="22"/>
          <w:szCs w:val="22"/>
        </w:rPr>
        <w:t xml:space="preserve">Easily adapted to give priority to life-critical items by adjusting their value before solving.</w:t>
      </w:r>
    </w:p>
    <w:p>
      <w:pPr>
        <w:pStyle w:val="ListParagraph"/>
        <w:numPr>
          <w:ilvl w:val="0"/>
          <w:numId w:val="2"/>
        </w:numPr>
        <w:spacing w:after="90"/>
      </w:pPr>
      <w:r>
        <w:rPr>
          <w:b w:val="false"/>
          <w:bCs w:val="false"/>
          <w:sz w:val="22"/>
          <w:szCs w:val="22"/>
        </w:rPr>
        <w:t xml:space="preserve">Can be re-run quickly whenever supplies, weights or the truck's capacity change.</w:t>
      </w:r>
    </w:p>
    <w:p>
      <w:pPr>
        <w:spacing w:after="140" w:before="280"/>
      </w:pPr>
      <w:r>
        <w:rPr>
          <w:b/>
          <w:bCs/>
          <w:color w:val="1F3864"/>
          <w:sz w:val="26"/>
          <w:szCs w:val="26"/>
        </w:rPr>
        <w:t xml:space="preserve">11. Limitations</w:t>
      </w:r>
    </w:p>
    <w:p>
      <w:pPr>
        <w:pStyle w:val="ListParagraph"/>
        <w:numPr>
          <w:ilvl w:val="0"/>
          <w:numId w:val="2"/>
        </w:numPr>
        <w:spacing w:after="90"/>
      </w:pPr>
      <w:r>
        <w:rPr>
          <w:b w:val="false"/>
          <w:bCs w:val="false"/>
          <w:sz w:val="22"/>
          <w:szCs w:val="22"/>
        </w:rPr>
        <w:t xml:space="preserve">Time and memory grow with N × W, so a very large capacity W (e.g. weight measured in grams for a huge truck) can make the table large.</w:t>
      </w:r>
    </w:p>
    <w:p>
      <w:pPr>
        <w:pStyle w:val="ListParagraph"/>
        <w:numPr>
          <w:ilvl w:val="0"/>
          <w:numId w:val="2"/>
        </w:numPr>
        <w:spacing w:after="90"/>
      </w:pPr>
      <w:r>
        <w:rPr>
          <w:b w:val="false"/>
          <w:bCs w:val="false"/>
          <w:sz w:val="22"/>
          <w:szCs w:val="22"/>
        </w:rPr>
        <w:t xml:space="preserve">Assumes item weights and the capacity are integers; real-valued weights need scaling or a different technique.</w:t>
      </w:r>
    </w:p>
    <w:p>
      <w:pPr>
        <w:pStyle w:val="ListParagraph"/>
        <w:numPr>
          <w:ilvl w:val="0"/>
          <w:numId w:val="2"/>
        </w:numPr>
        <w:spacing w:after="90"/>
      </w:pPr>
      <w:r>
        <w:rPr>
          <w:b w:val="false"/>
          <w:bCs w:val="false"/>
          <w:sz w:val="22"/>
          <w:szCs w:val="22"/>
        </w:rPr>
        <w:t xml:space="preserve">Does not natively support multiple trucks — that needs an extension to a multiple-knapsack formulation.</w:t>
      </w:r>
    </w:p>
    <w:p>
      <w:pPr>
        <w:spacing w:after="140" w:before="280"/>
      </w:pPr>
      <w:r>
        <w:rPr>
          <w:b/>
          <w:bCs/>
          <w:color w:val="1F3864"/>
          <w:sz w:val="26"/>
          <w:szCs w:val="26"/>
        </w:rPr>
        <w:t xml:space="preserve">12. Result</w:t>
      </w:r>
    </w:p>
    <w:p>
      <w:pPr>
        <w:spacing w:after="200" w:before="0"/>
        <w:jc w:val="both"/>
      </w:pPr>
      <w:r>
        <w:rPr>
          <w:b w:val="false"/>
          <w:bCs w:val="false"/>
          <w:i w:val="false"/>
          <w:iCs w:val="false"/>
          <w:color w:val="000000"/>
          <w:sz w:val="22"/>
          <w:szCs w:val="22"/>
        </w:rPr>
        <w:t xml:space="preserve">The disaster-relief resource allocation problem was modelled as a 0/1 Knapsack and solved in Java using bottom-up Dynamic Programming. The program reads the relief items and truck capacity, builds the DP table, and reports both the maximum achievable utility and the exact set of items to load, as shown in Section 8.</w:t>
      </w:r>
    </w:p>
    <w:p>
      <w:pPr>
        <w:spacing w:after="140" w:before="280"/>
      </w:pPr>
      <w:r>
        <w:rPr>
          <w:b/>
          <w:bCs/>
          <w:color w:val="1F3864"/>
          <w:sz w:val="26"/>
          <w:szCs w:val="26"/>
        </w:rPr>
        <w:t xml:space="preserve">13. Conclusion</w:t>
      </w:r>
    </w:p>
    <w:p>
      <w:pPr>
        <w:spacing w:after="240" w:before="0"/>
        <w:jc w:val="both"/>
      </w:pPr>
      <w:r>
        <w:rPr>
          <w:b w:val="false"/>
          <w:bCs w:val="false"/>
          <w:i w:val="false"/>
          <w:iCs w:val="false"/>
          <w:color w:val="000000"/>
          <w:sz w:val="22"/>
          <w:szCs w:val="22"/>
        </w:rPr>
        <w:t xml:space="preserve">The 0/1 Knapsack model captures the disaster-relief loading problem naturally: each relief item is either carried or left behind, and the truck's weight limit is a hard constraint. Dynamic Programming solves this exactly and efficiently by building the solution from smaller sub-problems, avoiding the exponential blow-up of Brute Force while remaining more reliable than a Greedy heuristic. This makes it well suited to SwiftCargo-style operations, where the right choice of supplies can directly affect how many lives are saved, and where the model can be extended to prioritise critical items or scale across multiple trucks.</w:t>
      </w:r>
    </w:p>
    <w:p>
      <w:pPr>
        <w:spacing w:after="140" w:before="280"/>
      </w:pPr>
      <w:r>
        <w:rPr>
          <w:b/>
          <w:bCs/>
          <w:color w:val="1F3864"/>
          <w:sz w:val="26"/>
          <w:szCs w:val="26"/>
        </w:rPr>
        <w:t xml:space="preserve">14. Program Execution Screenshot</w:t>
      </w:r>
    </w:p>
    <w:p>
      <w:pPr>
        <w:spacing w:after="140" w:before="0"/>
        <w:jc w:val="both"/>
      </w:pPr>
      <w:r>
        <w:rPr>
          <w:b w:val="false"/>
          <w:bCs w:val="false"/>
          <w:i w:val="false"/>
          <w:iCs w:val="false"/>
          <w:color w:val="000000"/>
          <w:sz w:val="22"/>
          <w:szCs w:val="22"/>
        </w:rPr>
        <w:t xml:space="preserve">The following screenshot shows the Java program being compiled and executed in the terminal, using the sample dataset from Section 8.</w:t>
      </w:r>
    </w:p>
    <w:p>
      <w:pPr>
        <w:spacing w:after="60" w:before="120"/>
        <w:jc w:val="center"/>
      </w:pPr>
      <w:r>
        <w:drawing>
          <wp:inline distT="0" distB="0" distL="0" distR="0">
            <wp:extent cx="4381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57400"/>
                    </a:xfrm>
                    <a:prstGeom prst="rect">
                      <a:avLst/>
                    </a:prstGeom>
                  </pic:spPr>
                </pic:pic>
              </a:graphicData>
            </a:graphic>
          </wp:inline>
        </w:drawing>
      </w:r>
    </w:p>
    <w:p>
      <w:pPr>
        <w:spacing w:after="220" w:before="80"/>
        <w:jc w:val="center"/>
      </w:pPr>
      <w:r>
        <w:rPr>
          <w:i/>
          <w:iCs/>
          <w:sz w:val="20"/>
          <w:szCs w:val="20"/>
        </w:rPr>
        <w:t xml:space="preserve">Figure 6.4: Terminal screenshot showing compilation and execution of DisasterReliefKnapsack.java</w:t>
      </w:r>
    </w:p>
    <w:p>
      <w:pPr>
        <w:spacing w:after="140" w:before="280"/>
      </w:pPr>
      <w:r>
        <w:rPr>
          <w:b/>
          <w:bCs/>
          <w:color w:val="1F3864"/>
          <w:sz w:val="26"/>
          <w:szCs w:val="26"/>
        </w:rPr>
        <w:t xml:space="preserve">15. Explanation of the Program</w:t>
      </w:r>
    </w:p>
    <w:p>
      <w:pPr>
        <w:pStyle w:val="ListParagraph"/>
        <w:numPr>
          <w:ilvl w:val="0"/>
          <w:numId w:val="2"/>
        </w:numPr>
        <w:spacing w:after="90"/>
      </w:pPr>
      <w:r>
        <w:rPr>
          <w:b w:val="false"/>
          <w:bCs w:val="false"/>
          <w:sz w:val="22"/>
          <w:szCs w:val="22"/>
        </w:rPr>
        <w:t xml:space="preserve">Item representation: Each relief item is stored as an Item object holding its name, weight and utility value, read directly from user input.</w:t>
      </w:r>
    </w:p>
    <w:p>
      <w:pPr>
        <w:pStyle w:val="ListParagraph"/>
        <w:numPr>
          <w:ilvl w:val="0"/>
          <w:numId w:val="2"/>
        </w:numPr>
        <w:spacing w:after="90"/>
      </w:pPr>
      <w:r>
        <w:rPr>
          <w:b w:val="false"/>
          <w:bCs w:val="false"/>
          <w:sz w:val="22"/>
          <w:szCs w:val="22"/>
        </w:rPr>
        <w:t xml:space="preserve">DP table construction: The nested loop fills dp[i][w] for every item count i and every capacity w from 1 to W, using the standard 0/1 Knapsack recurrence.</w:t>
      </w:r>
    </w:p>
    <w:p>
      <w:pPr>
        <w:pStyle w:val="ListParagraph"/>
        <w:numPr>
          <w:ilvl w:val="0"/>
          <w:numId w:val="2"/>
        </w:numPr>
        <w:spacing w:after="90"/>
      </w:pPr>
      <w:r>
        <w:rPr>
          <w:b w:val="false"/>
          <w:bCs w:val="false"/>
          <w:sz w:val="22"/>
          <w:szCs w:val="22"/>
        </w:rPr>
        <w:t xml:space="preserve">Reading the answer: dp[n][W] after the loops finish is the maximum utility the truck can carry.</w:t>
      </w:r>
    </w:p>
    <w:p>
      <w:pPr>
        <w:pStyle w:val="ListParagraph"/>
        <w:numPr>
          <w:ilvl w:val="0"/>
          <w:numId w:val="2"/>
        </w:numPr>
        <w:spacing w:after="90"/>
      </w:pPr>
      <w:r>
        <w:rPr>
          <w:b w:val="false"/>
          <w:bCs w:val="false"/>
          <w:sz w:val="22"/>
          <w:szCs w:val="22"/>
        </w:rPr>
        <w:t xml:space="preserve">Traceback: Starting from dp[n][W], the program walks backward through the table, adding an item to the selected list whenever dp[i][currW] differs from dp[i-1][currW], then reducing the remaining capacity by that item's weight.</w:t>
      </w:r>
    </w:p>
    <w:p>
      <w:pPr>
        <w:pStyle w:val="ListParagraph"/>
        <w:numPr>
          <w:ilvl w:val="0"/>
          <w:numId w:val="2"/>
        </w:numPr>
        <w:spacing w:after="90"/>
      </w:pPr>
      <w:r>
        <w:rPr>
          <w:b w:val="false"/>
          <w:bCs w:val="false"/>
          <w:sz w:val="22"/>
          <w:szCs w:val="22"/>
        </w:rPr>
        <w:t xml:space="preserve">Output: The program prints the maximum utility, the total weight actually carried, and the list of relief supplies selected for the truck.</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3fe5518495b4d56f33759e6cf0e35d6cadca1a.jpg"/><Relationship Id="rId8" Type="http://schemas.openxmlformats.org/officeDocument/2006/relationships/image" Target="media/0798be69a1204e6e5f55eabb478f16502376f88f.png"/><Relationship Id="rId9" Type="http://schemas.openxmlformats.org/officeDocument/2006/relationships/image" Target="media/704591c930563a5f5553cec4c390cf3740f10bb9.png"/><Relationship Id="rId10" Type="http://schemas.openxmlformats.org/officeDocument/2006/relationships/image" Target="media/3b914586857a815da2afc0911d5429245724c421.png"/><Relationship Id="rId11" Type="http://schemas.openxmlformats.org/officeDocument/2006/relationships/image" Target="media/1ff933fa77dd99c8c19159fca07e0ceab8212c2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2026-10-17T08:54:33.363Z</dcterms:created>
  <dcterms:modified xsi:type="dcterms:W3CDTF">2026-10-17T08:54:33.367Z</dcterms:modified>
</cp:coreProperties>
</file>

<file path=docProps/custom.xml><?xml version="1.0" encoding="utf-8"?>
<Properties xmlns="http://schemas.openxmlformats.org/officeDocument/2006/custom-properties" xmlns:vt="http://schemas.openxmlformats.org/officeDocument/2006/docPropsVTypes"/>
</file>