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53C" w:rsidRDefault="00782C3B">
      <w:r w:rsidRPr="00782C3B">
        <w:t>https://javarevisited.blogspot.com/2017/01/how-public-static-final-variable-works.html</w:t>
      </w:r>
    </w:p>
    <w:sectPr w:rsidR="00F0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2C3B"/>
    <w:rsid w:val="00782C3B"/>
    <w:rsid w:val="00F03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2018-12-06T17:42:00Z</dcterms:created>
  <dcterms:modified xsi:type="dcterms:W3CDTF">2018-12-06T17:42:00Z</dcterms:modified>
</cp:coreProperties>
</file>