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4E87" w:rsidRDefault="00004E87" w:rsidP="00004E87">
      <w:pPr>
        <w:spacing w:after="0" w:line="240" w:lineRule="auto"/>
        <w:jc w:val="center"/>
        <w:rPr>
          <w:rFonts w:ascii="Times New Roman" w:eastAsia="Times New Roman" w:hAnsi="Times New Roman" w:cs="Times New Roman"/>
          <w:sz w:val="28"/>
          <w:szCs w:val="32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32"/>
          <w:lang w:eastAsia="ru-RU"/>
        </w:rPr>
        <w:t>МОСКОВСКИЙ АВИАЦИОННЫЙ ИНСТИТУТ</w:t>
      </w:r>
    </w:p>
    <w:p w:rsidR="00004E87" w:rsidRDefault="00004E87" w:rsidP="00004E87">
      <w:pPr>
        <w:tabs>
          <w:tab w:val="left" w:pos="709"/>
        </w:tabs>
        <w:suppressAutoHyphens/>
        <w:spacing w:after="0" w:line="276" w:lineRule="atLeast"/>
        <w:jc w:val="center"/>
        <w:rPr>
          <w:rFonts w:ascii="Calibri" w:eastAsia="Arial Unicode MS" w:hAnsi="Calibri"/>
          <w:color w:val="00000A"/>
        </w:rPr>
      </w:pPr>
      <w:r>
        <w:rPr>
          <w:rFonts w:ascii="Times New Roman" w:eastAsia="Arial Unicode MS" w:hAnsi="Times New Roman" w:cs="Times New Roman"/>
          <w:color w:val="00000A"/>
          <w:sz w:val="28"/>
          <w:szCs w:val="28"/>
        </w:rPr>
        <w:t xml:space="preserve"> (НАЦИОНАЛЬНЫЙ ИССЛЕДОВАТЕЛЬСКИЙ УНИВЕРСИТЕТ)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Факультет №3. Системы управления, информатика и электроэнергетика.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Кафедра 302</w:t>
      </w: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32"/>
          <w:szCs w:val="24"/>
        </w:rPr>
        <w:t>Лабораторная работа  по дисциплине «ООП»</w:t>
      </w: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Выполнили студенты группы: 3О-208Б: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Чернышевич Е.А.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Макурин В.М.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Принял:</w:t>
      </w:r>
    </w:p>
    <w:p w:rsidR="00004E87" w:rsidRDefault="00004E87" w:rsidP="00004E87">
      <w:pPr>
        <w:spacing w:after="0"/>
        <w:ind w:left="360"/>
        <w:jc w:val="right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Фетисов А.А.</w:t>
      </w:r>
    </w:p>
    <w:p w:rsidR="00004E87" w:rsidRDefault="00004E87" w:rsidP="00004E87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ind w:left="36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both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</w:p>
    <w:p w:rsidR="00004E87" w:rsidRDefault="00004E87" w:rsidP="00004E87">
      <w:pPr>
        <w:spacing w:after="0"/>
        <w:jc w:val="center"/>
        <w:rPr>
          <w:rFonts w:ascii="Times New Roman" w:eastAsia="Times New Roman" w:hAnsi="Times New Roman" w:cs="Times New Roman"/>
          <w:sz w:val="28"/>
          <w:szCs w:val="28"/>
          <w:lang w:eastAsia="ru-RU"/>
        </w:rPr>
      </w:pPr>
      <w:r>
        <w:rPr>
          <w:rFonts w:ascii="Times New Roman" w:eastAsia="Times New Roman" w:hAnsi="Times New Roman" w:cs="Times New Roman"/>
          <w:sz w:val="28"/>
          <w:szCs w:val="28"/>
          <w:lang w:eastAsia="ru-RU"/>
        </w:rPr>
        <w:t>Москва 2014 год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Содержание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8"/>
          <w:szCs w:val="24"/>
        </w:rPr>
      </w:pP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Формализованная постановка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Описание основных алгоритмов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Style w:val="apple-converted-space"/>
          <w:rFonts w:ascii="Times New Roman" w:hAnsi="Times New Roman" w:cs="Times New Roman"/>
          <w:sz w:val="32"/>
          <w:szCs w:val="24"/>
        </w:rPr>
      </w:pPr>
      <w:r>
        <w:rPr>
          <w:rFonts w:ascii="Times New Roman" w:hAnsi="Times New Roman" w:cs="Times New Roman"/>
          <w:sz w:val="28"/>
          <w:szCs w:val="23"/>
          <w:shd w:val="clear" w:color="auto" w:fill="FFFFFF"/>
        </w:rPr>
        <w:t>UML-диаграммы классов</w:t>
      </w:r>
      <w:r>
        <w:rPr>
          <w:rStyle w:val="apple-converted-space"/>
          <w:rFonts w:ascii="Times New Roman" w:hAnsi="Times New Roman" w:cs="Times New Roman"/>
          <w:sz w:val="28"/>
          <w:szCs w:val="23"/>
          <w:shd w:val="clear" w:color="auto" w:fill="FFFFFF"/>
        </w:rPr>
        <w:t> </w:t>
      </w:r>
    </w:p>
    <w:p w:rsid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32"/>
          <w:szCs w:val="24"/>
        </w:rPr>
      </w:pPr>
      <w:r>
        <w:rPr>
          <w:rStyle w:val="apple-converted-space"/>
          <w:rFonts w:ascii="Times New Roman" w:hAnsi="Times New Roman" w:cs="Times New Roman"/>
          <w:sz w:val="28"/>
          <w:szCs w:val="23"/>
          <w:shd w:val="clear" w:color="auto" w:fill="FFFFFF"/>
        </w:rPr>
        <w:t>Сведения о реализации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Руководство пользователя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Тесты</w:t>
      </w:r>
    </w:p>
    <w:p w:rsidR="00004E87" w:rsidRPr="00004E87" w:rsidRDefault="00004E87" w:rsidP="00004E87">
      <w:pPr>
        <w:pStyle w:val="a9"/>
        <w:numPr>
          <w:ilvl w:val="0"/>
          <w:numId w:val="2"/>
        </w:numPr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8"/>
          <w:szCs w:val="24"/>
        </w:rPr>
      </w:pPr>
      <w:r w:rsidRPr="00004E87">
        <w:rPr>
          <w:rFonts w:ascii="Times New Roman" w:hAnsi="Times New Roman" w:cs="Times New Roman"/>
          <w:sz w:val="28"/>
          <w:szCs w:val="24"/>
        </w:rPr>
        <w:t>Исходный код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</w:p>
    <w:p w:rsidR="00004E87" w:rsidRDefault="00004E87" w:rsidP="00004E87">
      <w:pPr>
        <w:pStyle w:val="a9"/>
        <w:numPr>
          <w:ilvl w:val="0"/>
          <w:numId w:val="4"/>
        </w:numPr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8"/>
          <w:szCs w:val="24"/>
        </w:rPr>
        <w:lastRenderedPageBreak/>
        <w:t>Формализованная постановка</w:t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b/>
          <w:sz w:val="28"/>
          <w:szCs w:val="24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Написать программу, реализующую игру «три в ряд»</w:t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szCs w:val="24"/>
        </w:rPr>
      </w:pPr>
    </w:p>
    <w:p w:rsidR="00004E87" w:rsidRDefault="00004E87" w:rsidP="00004E87">
      <w:pPr>
        <w:ind w:firstLine="708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9264" behindDoc="0" locked="0" layoutInCell="1" allowOverlap="1" wp14:anchorId="283581B3" wp14:editId="27BD7497">
            <wp:simplePos x="0" y="0"/>
            <wp:positionH relativeFrom="column">
              <wp:posOffset>-379730</wp:posOffset>
            </wp:positionH>
            <wp:positionV relativeFrom="paragraph">
              <wp:posOffset>330200</wp:posOffset>
            </wp:positionV>
            <wp:extent cx="6943725" cy="3222625"/>
            <wp:effectExtent l="0" t="0" r="9525" b="0"/>
            <wp:wrapSquare wrapText="bothSides"/>
            <wp:docPr id="3" name="Рисунок 3" descr="Описание: C:\Users\женя\Desktop\игра\игра\three_in_row-master\Игра\ClassDiagram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 descr="Описание: C:\Users\женя\Desktop\игра\игра\three_in_row-master\Игра\ClassDiagram1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43725" cy="32226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i/>
          <w:sz w:val="24"/>
        </w:rPr>
        <w:t>Диаграмма классов:</w:t>
      </w:r>
    </w:p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>
      <w:pPr>
        <w:autoSpaceDE w:val="0"/>
        <w:autoSpaceDN w:val="0"/>
        <w:adjustRightInd w:val="0"/>
        <w:spacing w:after="0" w:line="240" w:lineRule="auto"/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Times New Roman" w:hAnsi="Times New Roman" w:cs="Times New Roman"/>
          <w:i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Описание основных алгоритмов </w:t>
      </w:r>
    </w:p>
    <w:p w:rsidR="00004E87" w:rsidRDefault="00004E87" w:rsidP="00004E87">
      <w:pPr>
        <w:pStyle w:val="a9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Generate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генерация элементов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ind w:left="14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Создаем матрицу размером 10 на 8 из объектов (цветная ячейка, молния, бомба и радужный квадрат)</w:t>
      </w:r>
    </w:p>
    <w:p w:rsidR="00004E87" w:rsidRDefault="00004E87" w:rsidP="00004E87">
      <w:pPr>
        <w:pStyle w:val="a9"/>
        <w:ind w:left="1410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Присваиваем ячейке матрицы случайный объект (цветная ячейка, молния, бомба или радужный квадрат)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Draw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 w:rsidRPr="00004E87">
        <w:rPr>
          <w:rFonts w:ascii="Times New Roman" w:hAnsi="Times New Roman" w:cs="Times New Roman"/>
          <w:color w:val="76923C" w:themeColor="accent3" w:themeShade="BF"/>
          <w:sz w:val="24"/>
        </w:rPr>
        <w:t>//</w:t>
      </w:r>
      <w:r>
        <w:rPr>
          <w:rFonts w:ascii="Times New Roman" w:hAnsi="Times New Roman" w:cs="Times New Roman"/>
          <w:color w:val="76923C" w:themeColor="accent3" w:themeShade="BF"/>
          <w:sz w:val="24"/>
        </w:rPr>
        <w:t xml:space="preserve"> рисование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Рисуем на форме объекты матрицы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Scoring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подсчитывание количества набранных очков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Запоминаем текущее количество очков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Подсчитываем очки по горизонтали</w:t>
      </w:r>
    </w:p>
    <w:p w:rsidR="00004E87" w:rsidRDefault="00004E87" w:rsidP="00004E87">
      <w:pPr>
        <w:pStyle w:val="a9"/>
        <w:spacing w:after="0" w:line="240" w:lineRule="auto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 ячейки справа и слева от текущей ячейки на одинаковость (или на радужный квадрат)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Если проверяемые ячейки равны между собой, </w:t>
      </w:r>
    </w:p>
    <w:p w:rsidR="00004E87" w:rsidRDefault="00004E87" w:rsidP="00004E87">
      <w:pPr>
        <w:pStyle w:val="a9"/>
        <w:spacing w:after="0" w:line="240" w:lineRule="auto"/>
        <w:ind w:left="28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заменяем найденные одинаковые ячейки другими случайными объектами</w:t>
      </w:r>
    </w:p>
    <w:p w:rsidR="00004E87" w:rsidRDefault="00004E87" w:rsidP="00004E87">
      <w:pPr>
        <w:pStyle w:val="a9"/>
        <w:spacing w:after="0" w:line="240" w:lineRule="auto"/>
        <w:ind w:left="2136"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 увеличиваем очки на одну единицу</w:t>
      </w: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Подсчитываем очки по вертикали</w:t>
      </w:r>
    </w:p>
    <w:p w:rsidR="00004E87" w:rsidRDefault="00004E87" w:rsidP="00004E87">
      <w:pPr>
        <w:pStyle w:val="a9"/>
        <w:spacing w:after="0" w:line="240" w:lineRule="auto"/>
        <w:ind w:left="141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 ячейки снизу  и сверху от текущей ячейки на одинаковость (или на радужный квадрат)</w:t>
      </w:r>
    </w:p>
    <w:p w:rsidR="00004E87" w:rsidRDefault="00004E87" w:rsidP="00004E87">
      <w:pPr>
        <w:pStyle w:val="a9"/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Если проверяемые ячейки равны между собой, </w:t>
      </w:r>
    </w:p>
    <w:p w:rsidR="00004E87" w:rsidRDefault="00004E87" w:rsidP="00004E87">
      <w:pPr>
        <w:pStyle w:val="a9"/>
        <w:spacing w:after="0" w:line="240" w:lineRule="auto"/>
        <w:ind w:left="283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заменяем найденные одинаковые ячейки другими случайными объектами</w:t>
      </w:r>
    </w:p>
    <w:p w:rsidR="00004E87" w:rsidRDefault="00004E87" w:rsidP="00004E87">
      <w:pPr>
        <w:pStyle w:val="a9"/>
        <w:spacing w:after="0" w:line="240" w:lineRule="auto"/>
        <w:ind w:left="2136"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и  увеличиваем очки на одну единицу</w:t>
      </w: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ind w:firstLine="708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FirstClick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клик по первому элементу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 xml:space="preserve">Проверяем возможность активации при клике на ячейку 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sz w:val="24"/>
        </w:rPr>
        <w:t xml:space="preserve">                 Если выбранная ячейка не является бомбой или молнией, 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ab/>
        <w:t xml:space="preserve">    </w:t>
      </w:r>
      <w:r>
        <w:rPr>
          <w:rFonts w:ascii="Times New Roman" w:hAnsi="Times New Roman" w:cs="Times New Roman"/>
          <w:color w:val="76923C" w:themeColor="accent3" w:themeShade="BF"/>
          <w:sz w:val="24"/>
        </w:rPr>
        <w:tab/>
        <w:t xml:space="preserve">  </w:t>
      </w:r>
      <w:r>
        <w:rPr>
          <w:rFonts w:ascii="Times New Roman" w:hAnsi="Times New Roman" w:cs="Times New Roman"/>
          <w:sz w:val="24"/>
        </w:rPr>
        <w:t>то выделяем выбранную ячейку(затемняем)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 xml:space="preserve">  иначе подсчитываем очки после активации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bookmarkStart w:id="0" w:name="_GoBack"/>
      <w:bookmarkEnd w:id="0"/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SecondClick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клик по  второму элементу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ind w:firstLine="696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Проверяем корректность второго клика</w:t>
      </w:r>
    </w:p>
    <w:p w:rsidR="00004E87" w:rsidRDefault="00004E87" w:rsidP="00004E87">
      <w:pPr>
        <w:pStyle w:val="a9"/>
        <w:ind w:left="211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 xml:space="preserve">Если выбранная ячейка является цветной ячейкой (желтой, голубой, зеленой или                    красной) и выбранная ячейка находится в той же строке или столбце, что и ячейка, которую выбрали при первом клике </w:t>
      </w:r>
    </w:p>
    <w:p w:rsidR="00004E87" w:rsidRDefault="00004E87" w:rsidP="00004E87">
      <w:pPr>
        <w:pStyle w:val="a9"/>
        <w:spacing w:after="0" w:line="240" w:lineRule="auto"/>
        <w:ind w:left="2820" w:firstLine="12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то проверяем возможность образования цепочки в результате перемены мест</w:t>
      </w:r>
    </w:p>
    <w:p w:rsidR="00004E87" w:rsidRDefault="00004E87" w:rsidP="00004E87">
      <w:pPr>
        <w:spacing w:after="0" w:line="240" w:lineRule="auto"/>
        <w:ind w:left="708" w:firstLine="708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Если цепочки не образовалось, то снимаем выделение с ячейки из первого клика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Chain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удаление цепочки из трех или более одинаковых по цвету (в том числе радужного квадрата)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Запоминаем текущее количество очков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местами две ячейки с координатами первого и второго клика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Считаем количество очков после перемены мест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Если количество очков не изменилось,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то меняем выбранные ячейки обратно и снимаем выделение с первой ячейки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  <w:t>иначе сохраняем перемену мест и снимаем выделение со второй ячейки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Подсчитываем все очки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 xml:space="preserve">Метод </w:t>
      </w:r>
      <w:r>
        <w:rPr>
          <w:rFonts w:ascii="Times New Roman" w:hAnsi="Times New Roman" w:cs="Times New Roman"/>
          <w:i/>
          <w:sz w:val="24"/>
          <w:lang w:val="en-US"/>
        </w:rPr>
        <w:t>Swap</w:t>
      </w:r>
    </w:p>
    <w:p w:rsidR="00004E87" w:rsidRDefault="00004E87" w:rsidP="00004E87">
      <w:pPr>
        <w:pStyle w:val="a9"/>
        <w:rPr>
          <w:rFonts w:ascii="Times New Roman" w:hAnsi="Times New Roman" w:cs="Times New Roman"/>
          <w:color w:val="76923C" w:themeColor="accent3" w:themeShade="BF"/>
          <w:sz w:val="24"/>
        </w:rPr>
      </w:pPr>
      <w:r>
        <w:rPr>
          <w:rFonts w:ascii="Times New Roman" w:hAnsi="Times New Roman" w:cs="Times New Roman"/>
          <w:color w:val="76923C" w:themeColor="accent3" w:themeShade="BF"/>
          <w:sz w:val="24"/>
        </w:rPr>
        <w:t>// перестановка местами двух элементов игрового поля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Начало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Сохраняем в буфер первую ячейку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первую ячейку на вторую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  <w:t>Меняем вторую ячейку на первую (из буфера)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>Конец</w:t>
      </w: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spacing w:after="0" w:line="240" w:lineRule="auto"/>
        <w:ind w:left="1428" w:firstLine="696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spacing w:after="0" w:line="240" w:lineRule="auto"/>
        <w:ind w:left="1428" w:firstLine="696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sz w:val="24"/>
        </w:rPr>
        <w:tab/>
      </w:r>
      <w:r>
        <w:rPr>
          <w:rFonts w:ascii="Times New Roman" w:hAnsi="Times New Roman" w:cs="Times New Roman"/>
          <w:sz w:val="24"/>
        </w:rPr>
        <w:tab/>
      </w:r>
    </w:p>
    <w:p w:rsidR="00004E87" w:rsidRDefault="00004E87" w:rsidP="00004E87">
      <w:pPr>
        <w:pStyle w:val="a9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 </w:t>
      </w:r>
      <w:r>
        <w:rPr>
          <w:rFonts w:ascii="Times New Roman" w:hAnsi="Times New Roman" w:cs="Times New Roman"/>
          <w:b/>
          <w:sz w:val="28"/>
          <w:szCs w:val="23"/>
          <w:shd w:val="clear" w:color="auto" w:fill="FFFFFF"/>
        </w:rPr>
        <w:t>UML-диаграммы классов</w:t>
      </w:r>
      <w:r>
        <w:rPr>
          <w:rStyle w:val="apple-converted-space"/>
          <w:rFonts w:ascii="Times New Roman" w:hAnsi="Times New Roman" w:cs="Times New Roman"/>
          <w:b/>
          <w:sz w:val="28"/>
          <w:szCs w:val="23"/>
          <w:shd w:val="clear" w:color="auto" w:fill="FFFFFF"/>
        </w:rPr>
        <w:t> </w:t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</w:rPr>
      </w:pPr>
      <w:r>
        <w:rPr>
          <w:noProof/>
          <w:lang w:eastAsia="ru-RU"/>
        </w:rPr>
        <w:drawing>
          <wp:inline distT="0" distB="0" distL="0" distR="0">
            <wp:extent cx="6143625" cy="3400425"/>
            <wp:effectExtent l="0" t="0" r="9525" b="9525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4362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both"/>
        <w:rPr>
          <w:rFonts w:ascii="Times New Roman" w:hAnsi="Times New Roman" w:cs="Times New Roman"/>
          <w:sz w:val="24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 xml:space="preserve">Сведения о реализации </w:t>
      </w:r>
    </w:p>
    <w:p w:rsidR="00004E87" w:rsidRDefault="00004E87" w:rsidP="00004E87">
      <w:pPr>
        <w:keepNext/>
        <w:keepLines/>
        <w:spacing w:after="0" w:line="240" w:lineRule="auto"/>
        <w:jc w:val="both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  <w:bookmarkStart w:id="1" w:name="_Toc383845011"/>
      <w:bookmarkStart w:id="2" w:name="_Toc390642169"/>
      <w:r w:rsidRPr="00004E87"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  <w:t>Информация о языке</w:t>
      </w:r>
      <w:bookmarkEnd w:id="1"/>
      <w:bookmarkEnd w:id="2"/>
    </w:p>
    <w:p w:rsidR="00004E87" w:rsidRPr="00004E87" w:rsidRDefault="00004E87" w:rsidP="00004E87">
      <w:pPr>
        <w:keepNext/>
        <w:keepLines/>
        <w:spacing w:after="0" w:line="240" w:lineRule="auto"/>
        <w:jc w:val="both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Программная реализация выполнена на языке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C</w:t>
      </w:r>
      <w:r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# </w:t>
      </w: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Система программирования: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Microsoft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Visual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Studio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2013</w:t>
      </w:r>
    </w:p>
    <w:p w:rsidR="00004E87" w:rsidRPr="00004E87" w:rsidRDefault="00004E87" w:rsidP="00004E87">
      <w:pPr>
        <w:spacing w:after="0" w:line="240" w:lineRule="auto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</w:p>
    <w:p w:rsidR="00004E87" w:rsidRDefault="00004E87" w:rsidP="00004E87">
      <w:pPr>
        <w:keepNext/>
        <w:keepLines/>
        <w:spacing w:after="0" w:line="240" w:lineRule="auto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  <w:bookmarkStart w:id="3" w:name="_Toc383845012"/>
      <w:bookmarkStart w:id="4" w:name="_Toc390642170"/>
      <w:r w:rsidRPr="00004E87"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  <w:t>Системные требования</w:t>
      </w:r>
      <w:bookmarkEnd w:id="3"/>
      <w:bookmarkEnd w:id="4"/>
    </w:p>
    <w:p w:rsidR="00004E87" w:rsidRPr="00004E87" w:rsidRDefault="00004E87" w:rsidP="00004E87">
      <w:pPr>
        <w:keepNext/>
        <w:keepLines/>
        <w:spacing w:after="0" w:line="240" w:lineRule="auto"/>
        <w:outlineLvl w:val="1"/>
        <w:rPr>
          <w:rFonts w:ascii="Times New Roman" w:eastAsiaTheme="majorEastAsia" w:hAnsi="Times New Roman" w:cs="Times New Roman"/>
          <w:i/>
          <w:color w:val="000000" w:themeColor="text1"/>
          <w:sz w:val="26"/>
          <w:szCs w:val="26"/>
        </w:rPr>
      </w:pP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1 Мб свободного места на жестком диске;</w:t>
      </w: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64 Мб свободной оперативной памяти;</w:t>
      </w: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Процессор 32-разрядный (x86) / 64-разрядный (x64).</w:t>
      </w: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Операционная система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Microsoft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Windows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 xml:space="preserve"> 7 (или выше);</w:t>
      </w:r>
    </w:p>
    <w:p w:rsidR="00004E87" w:rsidRPr="00004E87" w:rsidRDefault="00004E87" w:rsidP="00004E87">
      <w:pPr>
        <w:numPr>
          <w:ilvl w:val="0"/>
          <w:numId w:val="8"/>
        </w:numPr>
        <w:spacing w:after="0" w:line="240" w:lineRule="auto"/>
        <w:contextualSpacing/>
        <w:jc w:val="both"/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</w:pP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.NET Framework 4.5 (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</w:rPr>
        <w:t>или выше</w:t>
      </w:r>
      <w:r w:rsidRPr="00004E87">
        <w:rPr>
          <w:rFonts w:ascii="Times New Roman" w:eastAsiaTheme="majorEastAsia" w:hAnsi="Times New Roman" w:cs="Times New Roman"/>
          <w:color w:val="000000" w:themeColor="text1"/>
          <w:sz w:val="26"/>
          <w:szCs w:val="26"/>
          <w:lang w:val="en-US"/>
        </w:rPr>
        <w:t>);</w:t>
      </w:r>
    </w:p>
    <w:p w:rsidR="00004E87" w:rsidRPr="00004E87" w:rsidRDefault="00004E87" w:rsidP="00004E87">
      <w:pPr>
        <w:pStyle w:val="a9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autoSpaceDE w:val="0"/>
        <w:autoSpaceDN w:val="0"/>
        <w:adjustRightInd w:val="0"/>
        <w:spacing w:after="0" w:line="240" w:lineRule="auto"/>
        <w:jc w:val="center"/>
        <w:rPr>
          <w:rFonts w:ascii="Times New Roman" w:hAnsi="Times New Roman" w:cs="Times New Roman"/>
          <w:i/>
          <w:sz w:val="28"/>
          <w:szCs w:val="28"/>
        </w:rPr>
      </w:pPr>
    </w:p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lastRenderedPageBreak/>
        <w:t>Руководство пользователя</w:t>
      </w:r>
    </w:p>
    <w:p w:rsidR="00004E87" w:rsidRPr="00004E87" w:rsidRDefault="00004E87" w:rsidP="00004E87">
      <w:pPr>
        <w:pStyle w:val="a9"/>
        <w:jc w:val="both"/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Сначала пользователь открывает папку с приложением. Затем запускает файл «Игра».</w:t>
      </w:r>
    </w:p>
    <w:p w:rsidR="00004E87" w:rsidRPr="00004E87" w:rsidRDefault="00004E87" w:rsidP="00004E87">
      <w:pPr>
        <w:pStyle w:val="a9"/>
        <w:jc w:val="both"/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На экране появляется следующее окно:</w:t>
      </w:r>
    </w:p>
    <w:p w:rsidR="00004E87" w:rsidRDefault="00004E87" w:rsidP="00004E87">
      <w:pPr>
        <w:pStyle w:val="a9"/>
        <w:jc w:val="both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pStyle w:val="a9"/>
        <w:jc w:val="both"/>
        <w:rPr>
          <w:rFonts w:ascii="Times New Roman" w:hAnsi="Times New Roman" w:cs="Times New Roman"/>
          <w:sz w:val="24"/>
        </w:rPr>
      </w:pPr>
      <w:r>
        <w:rPr>
          <w:rFonts w:ascii="Times New Roman" w:hAnsi="Times New Roman" w:cs="Times New Roman"/>
          <w:noProof/>
          <w:sz w:val="24"/>
          <w:lang w:eastAsia="ru-RU"/>
        </w:rPr>
        <w:drawing>
          <wp:inline distT="0" distB="0" distL="0" distR="0">
            <wp:extent cx="2933700" cy="4057650"/>
            <wp:effectExtent l="0" t="0" r="0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9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57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в нижней строчке пишется количество очков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при составлении цепочки из 3-х и более элементов, эта строчка удаляется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при нажатии на молнию, элементы перемешиваются</w:t>
      </w:r>
    </w:p>
    <w:p w:rsidR="00004E87" w:rsidRPr="00004E87" w:rsidRDefault="00004E87" w:rsidP="00004E87">
      <w:pPr>
        <w:rPr>
          <w:rFonts w:ascii="Times New Roman" w:hAnsi="Times New Roman" w:cs="Times New Roman"/>
          <w:sz w:val="26"/>
          <w:szCs w:val="26"/>
        </w:rPr>
      </w:pPr>
      <w:r w:rsidRPr="00004E87">
        <w:rPr>
          <w:rFonts w:ascii="Times New Roman" w:hAnsi="Times New Roman" w:cs="Times New Roman"/>
          <w:sz w:val="26"/>
          <w:szCs w:val="26"/>
        </w:rPr>
        <w:t>-  при нажатии на бомбу,  происходит удаление квадрата размером 3х3</w:t>
      </w:r>
    </w:p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P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/>
    <w:p w:rsidR="00004E87" w:rsidRDefault="00004E87" w:rsidP="00004E87">
      <w:pPr>
        <w:pStyle w:val="a9"/>
        <w:numPr>
          <w:ilvl w:val="0"/>
          <w:numId w:val="4"/>
        </w:num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lastRenderedPageBreak/>
        <w:t>Тесты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нажатии на бомбу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произойдет удаление квадрата размером 3х3</w:t>
      </w: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3600450</wp:posOffset>
            </wp:positionH>
            <wp:positionV relativeFrom="paragraph">
              <wp:posOffset>26035</wp:posOffset>
            </wp:positionV>
            <wp:extent cx="2792730" cy="3886200"/>
            <wp:effectExtent l="0" t="0" r="7620" b="0"/>
            <wp:wrapSquare wrapText="bothSides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92730" cy="38862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38100</wp:posOffset>
            </wp:positionH>
            <wp:positionV relativeFrom="paragraph">
              <wp:posOffset>35560</wp:posOffset>
            </wp:positionV>
            <wp:extent cx="2847975" cy="3926205"/>
            <wp:effectExtent l="0" t="0" r="9525" b="0"/>
            <wp:wrapSquare wrapText="bothSides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7975" cy="392620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pStyle w:val="a9"/>
        <w:spacing w:after="0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/>
        <w:jc w:val="both"/>
        <w:rPr>
          <w:rFonts w:ascii="Times New Roman" w:hAnsi="Times New Roman" w:cs="Times New Roman"/>
          <w:i/>
        </w:rPr>
      </w:pPr>
    </w:p>
    <w:p w:rsidR="00004E87" w:rsidRDefault="00004E87" w:rsidP="00004E87">
      <w:pPr>
        <w:spacing w:after="0"/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нажатии на молнию.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все элементы перемешаются</w:t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3676650</wp:posOffset>
            </wp:positionH>
            <wp:positionV relativeFrom="paragraph">
              <wp:posOffset>49530</wp:posOffset>
            </wp:positionV>
            <wp:extent cx="2857500" cy="3930650"/>
            <wp:effectExtent l="0" t="0" r="0" b="0"/>
            <wp:wrapSquare wrapText="bothSides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3930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56515</wp:posOffset>
            </wp:positionH>
            <wp:positionV relativeFrom="paragraph">
              <wp:posOffset>49530</wp:posOffset>
            </wp:positionV>
            <wp:extent cx="2924175" cy="3984625"/>
            <wp:effectExtent l="0" t="0" r="9525" b="0"/>
            <wp:wrapSquare wrapText="bothSides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3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24175" cy="398462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  <w:r>
        <w:rPr>
          <w:rFonts w:ascii="Times New Roman" w:hAnsi="Times New Roman" w:cs="Times New Roman"/>
          <w:b/>
          <w:sz w:val="28"/>
        </w:rPr>
        <w:br/>
      </w: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==&gt;  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lastRenderedPageBreak/>
        <w:t>Работа программы при составлении цепочки из 3-х элементов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вся цепочка удалится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3476625</wp:posOffset>
            </wp:positionH>
            <wp:positionV relativeFrom="paragraph">
              <wp:posOffset>60960</wp:posOffset>
            </wp:positionV>
            <wp:extent cx="2933700" cy="4076700"/>
            <wp:effectExtent l="0" t="0" r="0" b="0"/>
            <wp:wrapSquare wrapText="bothSides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8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3700" cy="40767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2876550" cy="4029075"/>
            <wp:effectExtent l="0" t="0" r="0" b="9525"/>
            <wp:wrapSquare wrapText="bothSides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7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76550" cy="4029075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i/>
          <w:sz w:val="24"/>
        </w:rPr>
      </w:pPr>
    </w:p>
    <w:p w:rsidR="00004E87" w:rsidRDefault="00004E87" w:rsidP="00004E87">
      <w:pPr>
        <w:spacing w:after="0" w:line="240" w:lineRule="auto"/>
        <w:rPr>
          <w:rFonts w:ascii="Times New Roman" w:hAnsi="Times New Roman" w:cs="Times New Roman"/>
          <w:sz w:val="24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   </w:t>
      </w: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jc w:val="right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i/>
        </w:rPr>
      </w:pPr>
      <w:r>
        <w:rPr>
          <w:rFonts w:ascii="Times New Roman" w:hAnsi="Times New Roman" w:cs="Times New Roman"/>
          <w:i/>
        </w:rPr>
        <w:t>Ожидаемый результат совпал с действительным.</w:t>
      </w:r>
    </w:p>
    <w:p w:rsidR="00004E87" w:rsidRDefault="00004E87" w:rsidP="00004E87">
      <w:pPr>
        <w:pStyle w:val="a9"/>
        <w:numPr>
          <w:ilvl w:val="0"/>
          <w:numId w:val="6"/>
        </w:num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Работа программы при составлении цепочки из 4-х элементов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i/>
          <w:sz w:val="24"/>
        </w:rPr>
      </w:pPr>
      <w:r>
        <w:rPr>
          <w:rFonts w:ascii="Times New Roman" w:hAnsi="Times New Roman" w:cs="Times New Roman"/>
          <w:i/>
          <w:sz w:val="24"/>
        </w:rPr>
        <w:t>Ожидаемый результат: вся цепочка удалится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3619500</wp:posOffset>
            </wp:positionH>
            <wp:positionV relativeFrom="paragraph">
              <wp:posOffset>88265</wp:posOffset>
            </wp:positionV>
            <wp:extent cx="2981325" cy="4038600"/>
            <wp:effectExtent l="0" t="0" r="9525" b="0"/>
            <wp:wrapSquare wrapText="bothSides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1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81325" cy="403860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noProof/>
          <w:lang w:eastAsia="ru-RU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-57150</wp:posOffset>
            </wp:positionH>
            <wp:positionV relativeFrom="paragraph">
              <wp:posOffset>92710</wp:posOffset>
            </wp:positionV>
            <wp:extent cx="2962275" cy="4057650"/>
            <wp:effectExtent l="0" t="0" r="9525" b="0"/>
            <wp:wrapSquare wrapText="bothSides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0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2275" cy="405765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both"/>
        <w:rPr>
          <w:rFonts w:ascii="Times New Roman" w:hAnsi="Times New Roman" w:cs="Times New Roman"/>
          <w:b/>
          <w:sz w:val="28"/>
        </w:rPr>
      </w:pPr>
      <w:r>
        <w:rPr>
          <w:rFonts w:ascii="Times New Roman" w:hAnsi="Times New Roman" w:cs="Times New Roman"/>
          <w:b/>
          <w:sz w:val="28"/>
        </w:rPr>
        <w:t xml:space="preserve">==&gt;  </w:t>
      </w: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rPr>
          <w:rFonts w:ascii="Times New Roman" w:hAnsi="Times New Roman" w:cs="Times New Roman"/>
          <w:b/>
          <w:sz w:val="28"/>
        </w:rPr>
      </w:pPr>
    </w:p>
    <w:p w:rsidR="00004E87" w:rsidRDefault="00004E87" w:rsidP="00004E87">
      <w:pPr>
        <w:jc w:val="center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  <w:lang w:val="en-US"/>
        </w:rPr>
        <w:lastRenderedPageBreak/>
        <w:t xml:space="preserve">5. </w:t>
      </w:r>
      <w:r>
        <w:rPr>
          <w:rFonts w:ascii="Times New Roman" w:hAnsi="Times New Roman" w:cs="Times New Roman"/>
          <w:b/>
          <w:sz w:val="28"/>
        </w:rPr>
        <w:t>Листинги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Program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Program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Главная точка входа для приложения.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[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STAThread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]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static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Main()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.EnableVisualStyles();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.SetCompatibleTextRenderingDefault(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Application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.Run(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Consolas" w:hAnsi="Consolas" w:cs="Consolas"/>
          <w:color w:val="000000"/>
          <w:sz w:val="19"/>
          <w:szCs w:val="19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Form1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System.ComponentModel;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System.Data;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partial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Form1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Form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//public Game newGame; 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newBoard;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Rows = 10, Columns = 8, Cell_Width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.blue.Width, Cell_Height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.blue.Height;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flag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Флаг состояния кликов (False - не было первого клика, True - был первый клик)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posX = 0, posY = 0;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FposX = 0, FposY = 0;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Координаты клика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Конструктор - инициализация формы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InitializeComponent();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Метод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загрузке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формы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Аргументы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события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обращения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Form1_Load(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newBoard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(Columns, Rows, Columns * Cell_Width, Rows * Cell_Height +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.statusStrip1.Height);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новую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игру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newBoard.Generate();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доводим игровое поле до состояния готовности путем обнуления очков на игровом поле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newBoard.Score = 0;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newBoard.Scoring();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(newBoard.Score != 0);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.ClientSize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Size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(newBoard.Width, newBoard.Height);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корректируем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размеры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формы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Отрисовка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формы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рисование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обращения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Form1_Paint(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.StripScore.Text = </w:t>
      </w:r>
      <w:r>
        <w:rPr>
          <w:rFonts w:ascii="Consolas" w:hAnsi="Consolas" w:cs="Consolas"/>
          <w:color w:val="A31515"/>
          <w:sz w:val="19"/>
          <w:szCs w:val="19"/>
          <w:highlight w:val="white"/>
          <w:lang w:val="en-US"/>
        </w:rPr>
        <w:t>"Score: _"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.ToString(newBoard.Score);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Выводит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очков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Score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newBoard.Draw(e);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Рисует игровое поле - обращение к методу Draw из класса Board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Обработка клика мыши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мыши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name="sender"&gt;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обращения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Form1_MouseDown(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object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sender,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MouseEventArgs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(!flag)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проверяем состояние флага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((e.X &lt; newBoard.Width) &amp;&amp; (e.Y &lt; newBoard.Height))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защита от кликов вне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posX 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)(e.X / Cell_Width);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находит номер ячейки матрицы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posY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)(e.Y / Cell_Height);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(flag = newBoard.FirstClick(posX, posY))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проверяем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характер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True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ожидание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2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, False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была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активация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FposX = posX;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сохраняем коодинаты первого клика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FposY = posY;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.Score2.Text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"Ждем клик"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.ToString(FposX) +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Convert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.ToString(FposY);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выводим в поле Score2 текст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.Refresh();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обновляем форму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.Score2.Text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"Активация!"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выводим в поле Score2 текст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.Refresh();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обновляем форму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находимся в состоянии ожидании второго клика (flag = True)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.Score2.Text = </w:t>
      </w:r>
      <w:r>
        <w:rPr>
          <w:rFonts w:ascii="Consolas" w:hAnsi="Consolas" w:cs="Consolas"/>
          <w:color w:val="A31515"/>
          <w:sz w:val="19"/>
          <w:szCs w:val="19"/>
          <w:highlight w:val="white"/>
        </w:rPr>
        <w:t>"Второй клик"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выводим в поле Score2 текст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((e.X &lt; newBoard.Width) &amp;&amp; (e.Y &lt; newBoard.Height))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защита от клика вне границ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posX =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)(e.X / Cell_Width);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получает номер столбца и строки ячейки, по которой кликнули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posY =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)(e.Y / Cell_Height);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newBoard.SecondClick(FposX, FposY, posX, posY);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.Refresh();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обновляем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flag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; 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снимаем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флаг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False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не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было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первого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клика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)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P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Board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System.Windows.Forms;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Board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создает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игровое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Columns;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столбцов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игрового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Rows;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-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строк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игрового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Board_Height;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private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readonly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Board_Width;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Size_Columns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Size_Rows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Board_Width;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get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Board_Height;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[,] Matrix;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объектов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Cell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Score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; 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Количество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набранных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очков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rnd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Random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Инициализируем генератор случайных чисел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rand = 0;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Счетчик итераций генератора случайных чисел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Конструктор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name="Columns"&gt;&lt;/param&gt;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name="Rows"&gt;&lt;/param&gt;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Board(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Columns,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Rows,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Width,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Height)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.Columns = Columns;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lastRenderedPageBreak/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.Rows = Rows;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.Board_Width = Width;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.Board_Height = Height;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Генерирует элементы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Generate()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 =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Cell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[Size_Rows, Size_Columns];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создает матрицу размером SizeN x SizeM из объектов класса 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Size_Rows; i++)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заполняем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объектами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Size_Columns; j++)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Matrix[i, j] = RandElement();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ячейке матрицы присваиваем случайный объект класса 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Рисует игровое поле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рисование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Draw(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PaintEventArgs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0; i &lt;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.Size_Rows; i++)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рисуем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объекты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матрицы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.Size_Columns; j++)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e.Graphics.DrawImage(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.Matrix[i, j].ImgSource, j *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.blue.Width, i *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.blue.Height);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рисуем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форме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рисунок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элемента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Подсчитывает количество набранных очков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Scoring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k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1; 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счетчик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доп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.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ячеек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StScore = Score;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запоминает текущее кол-во очков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0; i &lt; Size_Rows; i++)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подсчет очков по горизонтали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j = 1; j &lt; Size_Columns - 1; j++)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от первого до предпоследнего, т.к. у них нет соседа слева (справа)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проверяет соседей справа и слева от текущ. ячейки на одинаковость (или на радужный квадрат)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(((Matrix[i, j - 1].ObjectType == Matrix[i, j].ObjectType) || (Matrix[i, j - 1]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&amp;&amp; ((Matrix[i, j + 1].ObjectType == Matrix[i, j].ObjectType) || (Matrix[i, j + 1]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k = 1;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проверяем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ещё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соседей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справа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((j + 1 + k &lt; Size_Columns) &amp;&amp; ((Matrix[i, j + 1 + k].ObjectType == Matrix[i, j].ObjectType) || (Matrix[i, j + 1 + k]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k++;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Matrix[i, j - 1] = RandElement();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заменяем найденные одинаковые ячейки (соседей)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Matrix[i, j] = RandElement();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Matrix[i, j + 1] = RandElement();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 != 1)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были найдены доп. соседи справа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 = 1; l &lt; k; l++)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Matrix[i, j + 1 + l] = RandElement();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меняем доп. соседи на новые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Score++;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увеличиваем счетчик очков на 1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(Score == StScore)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i = 1; i &lt; Size_Rows - 1; i++)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подсчет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очков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по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вертикали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0; j &lt; Size_Columns; j++)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проверяет соседей сверху и снизу от текущ. ячейки на одинаковость (или на радужный квадрат)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(((Matrix[i - 1, j].ObjectType == Matrix[i, j].ObjectType) || (Matrix[i - 1, j]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&amp;&amp; ((Matrix[i + 1, j].ObjectType == Matrix[i, j].ObjectType) || (Matrix[i + 1, j]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проверяем ещё соседей снизу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k = 1;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((i + 1 + k &lt; Size_Rows) &amp;&amp; ((Matrix[i + 1 + k, j].ObjectType == Matrix[i, j].ObjectType) || (Matrix[i + 1 + k, j]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)))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k++;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Matrix[i - 1, j] = RandElement();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заменяем найденные одинаковые ячейки (соседей)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Matrix[i, j] = RandElement();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Matrix[i + 1, j] = RandElement();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(k != 1)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были найдены доп. соседи снизу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 = 1; l &lt; k; l++)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Matrix[i + 1 + l, j] = RandElement();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меняем доп. соседи на новые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    Score++;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увеличиваем счетчик очков на 1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Анализирует клик по первому элементу игрового поля (квадратику)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мыши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True - не было активации, False - была активация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&lt;/returns&gt;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FirstClick(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posX, posY;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StScore;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запоминает текущее кол-во очков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((posX &lt; Width) &amp;&amp; (posY &lt; Height))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(!Matrix[posY, posX].Activation(posX, posY,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this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))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проверка на возможность активации при однократном клике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Matrix[posY, posX].SelectElement();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выделяем данную ячейку (затемняем)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подсчитываем очки после активации 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StScore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=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Score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Scoring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StScore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!=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Score);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до тех пор, пока не останется неподсчитанных очков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  Анализирует клик по второму элементу игрового поля (квадратику)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name="FposX"&gt;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столбца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name="FposY"&gt;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строки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&lt;param name="e"&gt;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Событие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клик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мыши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SecondClick(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FposY,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проверяет корректность второго клика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Matrix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[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posY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,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]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&amp;&amp;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(((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FposX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 == 1) &amp;&amp;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posY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FposY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 == 0)) || ((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posY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FposY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 == 1) &amp;&amp; (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Math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.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Abs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(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posX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-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FposX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 == 0))))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Chain(FposX, FposY, posX, posY);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// проверяем возможность образования цепочки в реультате перемены мест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Matrix[FposY, FposX].CreateElement();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снимаем выделение с ячейки из первого клика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Уничтожает цепочки из 3 и более элементов одинаковых по цвету (в том числе Радужного квадрата) по столбцам или строкам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name="FposX"&gt;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столбца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name="FposY"&gt;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строки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name="SposX"&gt;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столбца ячейки из второго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name="SposY"&gt;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строки ячейки из второго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Chain(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FposY,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SposY)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ChScore = Score;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запоминаем кол-во очков на текущий момент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Swap(FposX, FposY, SposX, SposY);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меняем местами 2 ячейки с координатами из вх. аргументов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Scoring();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считаем кол-во очков на игровом поле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(Score == ChScore)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кол-во очков не изменилось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Swap(SposX, SposY, FposX, FposY);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меняем 2 ячейки местами обратно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Matrix[FposY, FposX].CreateElement();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снимаем выделение с первой ячейки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если кол-во очков изменилось, сохраняем перемену мест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Matrix[SposY, SposX].CreateElement();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снимаем выделение со второй ячейки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do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производим подсчет очков до тех пор, пока не подсчитаем все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ChScore = Score;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    Scoring();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}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while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(ChScore != Score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Перестановка местами двух элементов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name="FposX"&gt;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столбца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name="FposY"&gt;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строки ячейки из первого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name="posX"&gt;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столбца ячейки из второго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name="posY"&gt;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Номер строки ячейки из второго клика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Swap(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FposY,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SwCell = Matrix[FposY, FposX];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сохраняем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буфер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первую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ячейку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Matrix[FposY, FposX] = Matrix[posY, posX];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меняем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первую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вторую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Matrix[posY, posX] = SwCell;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меняем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вторую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ячейку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на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первую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(из буфера)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Генерирует случайный элемент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&lt;param name="prand"&gt;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Увеличивает счетчик итераций генератора случайных чисел на значение prand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&lt;/param&gt;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&lt;returns&gt;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Сгенерированный объект класса Cell (ячейку)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&lt;/returns&gt;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RandElement()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rand++;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увеличиваем счетчик итераций на 1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(rand &lt;= 10)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пока счетчик итераций &lt; 10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 = rnd.Next(1);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генерируем только базовые элементы (0, 1, 2, 3)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else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счетчик достигает 10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op = rnd.Next(7);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генерируем любой случайный элемент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rand = 0;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обнуляем счетчик итераций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(op)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0: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(op);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4: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Bomb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5: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default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: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new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Zip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System.Drawing;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Класс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Cell -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</w:rPr>
        <w:t>Image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ImgSource;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Хранит изображение объекта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ObjectType;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Cell() {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Создает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Выделяет изображение элемента игрового поля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abstract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SelectElement();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Активация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virtual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Activation(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myBoard) {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false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Basic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0 - «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Базовый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»,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Basic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Basic(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op)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ObjectType = op;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(ObjectType)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.yellow;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.red;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.blue;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.green;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CreateElement()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(ObjectType)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.yellow;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.red;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.blue;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.green;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SelectElement()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switch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(ObjectType)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0: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.yellow_1;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1: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.red_1;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2: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.blue_1;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case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3: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.green_1;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break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 w:rsidRPr="00004E87">
        <w:rPr>
          <w:rFonts w:ascii="Times New Roman" w:hAnsi="Times New Roman" w:cs="Times New Roman"/>
          <w:b/>
          <w:sz w:val="28"/>
          <w:lang w:val="en-US"/>
        </w:rPr>
        <w:t xml:space="preserve"> </w:t>
      </w:r>
      <w:r>
        <w:rPr>
          <w:rFonts w:ascii="Times New Roman" w:hAnsi="Times New Roman" w:cs="Times New Roman"/>
          <w:b/>
          <w:sz w:val="28"/>
          <w:lang w:val="en-US"/>
        </w:rPr>
        <w:t>Bomb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4 - «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Бомба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»,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Bomb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Bomb()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.bomb;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Создает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CreateElement()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{}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Выделяет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SelectElement()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Activation(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myBoard)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lb = posX - 1, rb = posX + 1, tb = posY - 1, bb = posY + 1;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//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запоминаем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координаты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границ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вокруг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ячейки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(posX == 0) lb = posX;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корректируем границ, чтобы избежать выхода за границы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(posX == myBoard.Size_Columns - 1) rb = posX;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(posY == 0) tb = posY;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if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(posY == myBoard.Size_Rows - 1) bb = posY;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i = tb; i &lt;= bb; i++)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проходим по всем ячейкам вокруг ячейки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for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j = lb; j &lt;= rb; j++)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myBoard.Score++;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увелииваем счетчик очков на 1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    myBoard.Matrix[i, j] = myBoard.RandElement();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заменяем на новый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Zip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6 - «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Молния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»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Zip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Zip()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.zip;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Создает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CreateElement() {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&lt;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</w:rPr>
        <w:t>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Выделяет изображение элемента игрового поля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 w:rsidRPr="00004E87"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summary</w:t>
      </w:r>
      <w:r w:rsidRPr="00004E87"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SelectElement() {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bool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Activation(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posX,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int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posY,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Board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myBoard)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myBoard.Generate();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// генерируем новое игровое поле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return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true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}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}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  <w:lang w:val="en-US"/>
        </w:rPr>
      </w:pPr>
      <w:r>
        <w:rPr>
          <w:rFonts w:ascii="Times New Roman" w:hAnsi="Times New Roman" w:cs="Times New Roman"/>
          <w:b/>
          <w:sz w:val="28"/>
        </w:rPr>
        <w:t>Класс</w:t>
      </w:r>
      <w:r>
        <w:rPr>
          <w:rFonts w:ascii="Times New Roman" w:hAnsi="Times New Roman" w:cs="Times New Roman"/>
          <w:b/>
          <w:sz w:val="28"/>
          <w:lang w:val="en-US"/>
        </w:rPr>
        <w:t xml:space="preserve"> Rainbow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System.Collections.Generic;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System.Linq;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System.Text;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using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System.Threading.Tasks;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namespace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Игра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>// 5 - «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Радужный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>квадрат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», 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class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Rainbow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: 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Cell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Rainbow()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    ImgSource = Properties.</w:t>
      </w:r>
      <w:r>
        <w:rPr>
          <w:rFonts w:ascii="Consolas" w:hAnsi="Consolas" w:cs="Consolas"/>
          <w:color w:val="2B91AF"/>
          <w:sz w:val="19"/>
          <w:szCs w:val="19"/>
          <w:highlight w:val="white"/>
          <w:lang w:val="en-US"/>
        </w:rPr>
        <w:t>Resources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>.rainbow;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lastRenderedPageBreak/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Создает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CreateElement()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>{ }</w:t>
      </w:r>
    </w:p>
    <w:p w:rsidR="00004E87" w:rsidRP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 w:rsidRPr="00004E87"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&lt;summary&gt;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</w:rPr>
        <w:t xml:space="preserve"> Выделяет изображение элемента игрового поля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 xml:space="preserve">       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///</w:t>
      </w:r>
      <w:r>
        <w:rPr>
          <w:rFonts w:ascii="Consolas" w:hAnsi="Consolas" w:cs="Consolas"/>
          <w:color w:val="008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808080"/>
          <w:sz w:val="19"/>
          <w:szCs w:val="19"/>
          <w:highlight w:val="white"/>
          <w:lang w:val="en-US"/>
        </w:rPr>
        <w:t>&lt;/summary&gt;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public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override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  <w:highlight w:val="white"/>
          <w:lang w:val="en-US"/>
        </w:rPr>
        <w:t>void</w:t>
      </w: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SelectElement()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    { 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</w:rPr>
      </w:pPr>
    </w:p>
    <w:p w:rsidR="00004E87" w:rsidRDefault="00004E87" w:rsidP="00004E87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white"/>
          <w:lang w:val="en-US"/>
        </w:rPr>
      </w:pPr>
      <w:r>
        <w:rPr>
          <w:rFonts w:ascii="Consolas" w:hAnsi="Consolas" w:cs="Consolas"/>
          <w:color w:val="000000"/>
          <w:sz w:val="19"/>
          <w:szCs w:val="19"/>
          <w:highlight w:val="white"/>
        </w:rPr>
        <w:t>}</w:t>
      </w:r>
    </w:p>
    <w:p w:rsidR="00004E87" w:rsidRDefault="00004E87" w:rsidP="00004E87">
      <w:pPr>
        <w:spacing w:after="0" w:line="240" w:lineRule="auto"/>
        <w:jc w:val="both"/>
        <w:rPr>
          <w:rFonts w:ascii="Times New Roman" w:hAnsi="Times New Roman" w:cs="Times New Roman"/>
          <w:b/>
          <w:sz w:val="28"/>
        </w:rPr>
      </w:pPr>
    </w:p>
    <w:p w:rsidR="00006807" w:rsidRDefault="00006807"/>
    <w:sectPr w:rsidR="00006807" w:rsidSect="00004E87">
      <w:footerReference w:type="default" r:id="rId20"/>
      <w:pgSz w:w="11906" w:h="16838"/>
      <w:pgMar w:top="737" w:right="851" w:bottom="737" w:left="1134" w:header="709" w:footer="709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F816DC" w:rsidRDefault="00F816DC" w:rsidP="00004E87">
      <w:pPr>
        <w:spacing w:after="0" w:line="240" w:lineRule="auto"/>
      </w:pPr>
      <w:r>
        <w:separator/>
      </w:r>
    </w:p>
  </w:endnote>
  <w:endnote w:type="continuationSeparator" w:id="0">
    <w:p w:rsidR="00F816DC" w:rsidRDefault="00F816DC" w:rsidP="00004E8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nsolas">
    <w:panose1 w:val="020B0609020204030204"/>
    <w:charset w:val="CC"/>
    <w:family w:val="modern"/>
    <w:pitch w:val="fixed"/>
    <w:sig w:usb0="E10002FF" w:usb1="4000FCFF" w:usb2="00000009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2140615241"/>
      <w:docPartObj>
        <w:docPartGallery w:val="Page Numbers (Bottom of Page)"/>
        <w:docPartUnique/>
      </w:docPartObj>
    </w:sdtPr>
    <w:sdtContent>
      <w:p w:rsidR="00004E87" w:rsidRDefault="00004E87">
        <w:pPr>
          <w:pStyle w:val="a5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rPr>
            <w:noProof/>
          </w:rPr>
          <w:t>6</w:t>
        </w:r>
        <w:r>
          <w:fldChar w:fldCharType="end"/>
        </w:r>
      </w:p>
    </w:sdtContent>
  </w:sdt>
  <w:p w:rsidR="00004E87" w:rsidRDefault="00004E87">
    <w:pPr>
      <w:pStyle w:val="a5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F816DC" w:rsidRDefault="00F816DC" w:rsidP="00004E87">
      <w:pPr>
        <w:spacing w:after="0" w:line="240" w:lineRule="auto"/>
      </w:pPr>
      <w:r>
        <w:separator/>
      </w:r>
    </w:p>
  </w:footnote>
  <w:footnote w:type="continuationSeparator" w:id="0">
    <w:p w:rsidR="00F816DC" w:rsidRDefault="00F816DC" w:rsidP="00004E8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5A19BC"/>
    <w:multiLevelType w:val="hybridMultilevel"/>
    <w:tmpl w:val="45F6697C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15A6824"/>
    <w:multiLevelType w:val="hybridMultilevel"/>
    <w:tmpl w:val="DA0A4E1C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2">
    <w:nsid w:val="18407539"/>
    <w:multiLevelType w:val="multilevel"/>
    <w:tmpl w:val="C37E7422"/>
    <w:lvl w:ilvl="0">
      <w:start w:val="1"/>
      <w:numFmt w:val="decimal"/>
      <w:pStyle w:val="1"/>
      <w:lvlText w:val="%1."/>
      <w:lvlJc w:val="left"/>
      <w:pPr>
        <w:ind w:left="360" w:hanging="360"/>
      </w:pPr>
    </w:lvl>
    <w:lvl w:ilvl="1">
      <w:start w:val="1"/>
      <w:numFmt w:val="decimal"/>
      <w:pStyle w:val="2"/>
      <w:lvlText w:val="%1.%2."/>
      <w:lvlJc w:val="left"/>
      <w:pPr>
        <w:ind w:left="4117" w:hanging="432"/>
      </w:pPr>
    </w:lvl>
    <w:lvl w:ilvl="2">
      <w:start w:val="1"/>
      <w:numFmt w:val="decimal"/>
      <w:pStyle w:val="3"/>
      <w:lvlText w:val="%1.%2.%3."/>
      <w:lvlJc w:val="left"/>
      <w:pPr>
        <w:ind w:left="4048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3">
    <w:nsid w:val="1F8325EC"/>
    <w:multiLevelType w:val="hybridMultilevel"/>
    <w:tmpl w:val="C1EC09F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680F6392"/>
    <w:multiLevelType w:val="hybridMultilevel"/>
    <w:tmpl w:val="0D749C26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3"/>
  </w:num>
  <w:num w:numId="2">
    <w:abstractNumId w:val="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4"/>
  </w:num>
  <w:num w:numId="4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0"/>
  </w:num>
  <w:num w:numId="6">
    <w:abstractNumId w:val="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7">
    <w:abstractNumId w:val="2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4E87"/>
    <w:rsid w:val="00004E87"/>
    <w:rsid w:val="00006807"/>
    <w:rsid w:val="00F816D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E87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04E87"/>
    <w:pPr>
      <w:keepNext/>
      <w:keepLines/>
      <w:pageBreakBefore/>
      <w:numPr>
        <w:numId w:val="7"/>
      </w:numPr>
      <w:spacing w:before="240" w:after="0" w:line="259" w:lineRule="auto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4E87"/>
    <w:pPr>
      <w:keepNext/>
      <w:keepLines/>
      <w:numPr>
        <w:ilvl w:val="1"/>
        <w:numId w:val="7"/>
      </w:numPr>
      <w:spacing w:before="40" w:after="0" w:line="259" w:lineRule="auto"/>
      <w:ind w:left="431" w:hanging="431"/>
      <w:jc w:val="center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04E87"/>
    <w:pPr>
      <w:numPr>
        <w:ilvl w:val="2"/>
      </w:numPr>
      <w:ind w:left="505" w:hanging="505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4E87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4E87"/>
    <w:rPr>
      <w:rFonts w:asciiTheme="minorHAnsi" w:hAnsiTheme="minorHAnsi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00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4E8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04E87"/>
    <w:pPr>
      <w:ind w:left="720"/>
      <w:contextualSpacing/>
    </w:pPr>
  </w:style>
  <w:style w:type="character" w:customStyle="1" w:styleId="apple-converted-space">
    <w:name w:val="apple-converted-space"/>
    <w:basedOn w:val="a0"/>
    <w:rsid w:val="00004E87"/>
  </w:style>
  <w:style w:type="table" w:styleId="-5">
    <w:name w:val="Light Grid Accent 5"/>
    <w:basedOn w:val="a1"/>
    <w:uiPriority w:val="62"/>
    <w:rsid w:val="00004E87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004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4E87"/>
    <w:rPr>
      <w:rFonts w:asciiTheme="majorHAnsi" w:eastAsiaTheme="majorEastAsia" w:hAnsiTheme="majorHAnsi" w:cstheme="majorBidi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004E87"/>
    <w:rPr>
      <w:rFonts w:asciiTheme="minorHAnsi" w:hAnsiTheme="minorHAnsi"/>
      <w:sz w:val="22"/>
    </w:rPr>
  </w:style>
  <w:style w:type="paragraph" w:styleId="1">
    <w:name w:val="heading 1"/>
    <w:basedOn w:val="a"/>
    <w:next w:val="a"/>
    <w:link w:val="10"/>
    <w:uiPriority w:val="9"/>
    <w:qFormat/>
    <w:rsid w:val="00004E87"/>
    <w:pPr>
      <w:keepNext/>
      <w:keepLines/>
      <w:pageBreakBefore/>
      <w:numPr>
        <w:numId w:val="7"/>
      </w:numPr>
      <w:spacing w:before="240" w:after="0" w:line="259" w:lineRule="auto"/>
      <w:jc w:val="center"/>
      <w:outlineLvl w:val="0"/>
    </w:pPr>
    <w:rPr>
      <w:rFonts w:asciiTheme="majorHAnsi" w:eastAsiaTheme="majorEastAsia" w:hAnsiTheme="majorHAnsi" w:cstheme="majorBidi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004E87"/>
    <w:pPr>
      <w:keepNext/>
      <w:keepLines/>
      <w:numPr>
        <w:ilvl w:val="1"/>
        <w:numId w:val="7"/>
      </w:numPr>
      <w:spacing w:before="40" w:after="0" w:line="259" w:lineRule="auto"/>
      <w:ind w:left="431" w:hanging="431"/>
      <w:jc w:val="center"/>
      <w:outlineLvl w:val="1"/>
    </w:pPr>
    <w:rPr>
      <w:rFonts w:asciiTheme="majorHAnsi" w:eastAsiaTheme="majorEastAsia" w:hAnsiTheme="majorHAnsi" w:cstheme="majorBidi"/>
      <w:sz w:val="26"/>
      <w:szCs w:val="26"/>
    </w:rPr>
  </w:style>
  <w:style w:type="paragraph" w:styleId="3">
    <w:name w:val="heading 3"/>
    <w:basedOn w:val="2"/>
    <w:next w:val="a"/>
    <w:link w:val="30"/>
    <w:uiPriority w:val="9"/>
    <w:unhideWhenUsed/>
    <w:qFormat/>
    <w:rsid w:val="00004E87"/>
    <w:pPr>
      <w:numPr>
        <w:ilvl w:val="2"/>
      </w:numPr>
      <w:ind w:left="505" w:hanging="505"/>
      <w:outlineLvl w:val="2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4">
    <w:name w:val="Верхний колонтитул Знак"/>
    <w:basedOn w:val="a0"/>
    <w:link w:val="a3"/>
    <w:uiPriority w:val="99"/>
    <w:rsid w:val="00004E87"/>
    <w:rPr>
      <w:rFonts w:asciiTheme="minorHAnsi" w:hAnsiTheme="minorHAnsi"/>
      <w:sz w:val="22"/>
    </w:rPr>
  </w:style>
  <w:style w:type="paragraph" w:styleId="a5">
    <w:name w:val="footer"/>
    <w:basedOn w:val="a"/>
    <w:link w:val="a6"/>
    <w:uiPriority w:val="99"/>
    <w:unhideWhenUsed/>
    <w:rsid w:val="00004E8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Нижний колонтитул Знак"/>
    <w:basedOn w:val="a0"/>
    <w:link w:val="a5"/>
    <w:uiPriority w:val="99"/>
    <w:rsid w:val="00004E87"/>
    <w:rPr>
      <w:rFonts w:asciiTheme="minorHAnsi" w:hAnsiTheme="minorHAnsi"/>
      <w:sz w:val="22"/>
    </w:rPr>
  </w:style>
  <w:style w:type="paragraph" w:styleId="a7">
    <w:name w:val="Balloon Text"/>
    <w:basedOn w:val="a"/>
    <w:link w:val="a8"/>
    <w:uiPriority w:val="99"/>
    <w:semiHidden/>
    <w:unhideWhenUsed/>
    <w:rsid w:val="00004E8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8">
    <w:name w:val="Текст выноски Знак"/>
    <w:basedOn w:val="a0"/>
    <w:link w:val="a7"/>
    <w:uiPriority w:val="99"/>
    <w:semiHidden/>
    <w:rsid w:val="00004E87"/>
    <w:rPr>
      <w:rFonts w:ascii="Tahoma" w:hAnsi="Tahoma" w:cs="Tahoma"/>
      <w:sz w:val="16"/>
      <w:szCs w:val="16"/>
    </w:rPr>
  </w:style>
  <w:style w:type="paragraph" w:styleId="a9">
    <w:name w:val="List Paragraph"/>
    <w:basedOn w:val="a"/>
    <w:uiPriority w:val="34"/>
    <w:qFormat/>
    <w:rsid w:val="00004E87"/>
    <w:pPr>
      <w:ind w:left="720"/>
      <w:contextualSpacing/>
    </w:pPr>
  </w:style>
  <w:style w:type="character" w:customStyle="1" w:styleId="apple-converted-space">
    <w:name w:val="apple-converted-space"/>
    <w:basedOn w:val="a0"/>
    <w:rsid w:val="00004E87"/>
  </w:style>
  <w:style w:type="table" w:styleId="-5">
    <w:name w:val="Light Grid Accent 5"/>
    <w:basedOn w:val="a1"/>
    <w:uiPriority w:val="62"/>
    <w:rsid w:val="00004E87"/>
    <w:pPr>
      <w:spacing w:after="0" w:line="240" w:lineRule="auto"/>
    </w:pPr>
    <w:rPr>
      <w:rFonts w:asciiTheme="minorHAnsi" w:hAnsiTheme="minorHAnsi"/>
      <w:sz w:val="22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Lines="0" w:before="100" w:beforeAutospacing="1" w:afterLines="0" w:after="100" w:afterAutospacing="1" w:line="240" w:lineRule="auto"/>
      </w:pPr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 w:hint="default"/>
        <w:b/>
        <w:bCs/>
      </w:rPr>
    </w:tblStylePr>
    <w:tblStylePr w:type="lastCol">
      <w:rPr>
        <w:rFonts w:asciiTheme="majorHAnsi" w:eastAsiaTheme="majorEastAsia" w:hAnsiTheme="majorHAnsi" w:cstheme="majorBidi" w:hint="default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character" w:customStyle="1" w:styleId="10">
    <w:name w:val="Заголовок 1 Знак"/>
    <w:basedOn w:val="a0"/>
    <w:link w:val="1"/>
    <w:uiPriority w:val="9"/>
    <w:rsid w:val="00004E87"/>
    <w:rPr>
      <w:rFonts w:asciiTheme="majorHAnsi" w:eastAsiaTheme="majorEastAsia" w:hAnsiTheme="majorHAnsi" w:cstheme="majorBidi"/>
      <w:sz w:val="32"/>
      <w:szCs w:val="32"/>
    </w:rPr>
  </w:style>
  <w:style w:type="character" w:customStyle="1" w:styleId="20">
    <w:name w:val="Заголовок 2 Знак"/>
    <w:basedOn w:val="a0"/>
    <w:link w:val="2"/>
    <w:uiPriority w:val="9"/>
    <w:rsid w:val="00004E87"/>
    <w:rPr>
      <w:rFonts w:asciiTheme="majorHAnsi" w:eastAsiaTheme="majorEastAsia" w:hAnsiTheme="majorHAnsi" w:cstheme="majorBidi"/>
      <w:sz w:val="26"/>
      <w:szCs w:val="26"/>
    </w:rPr>
  </w:style>
  <w:style w:type="character" w:customStyle="1" w:styleId="30">
    <w:name w:val="Заголовок 3 Знак"/>
    <w:basedOn w:val="a0"/>
    <w:link w:val="3"/>
    <w:uiPriority w:val="9"/>
    <w:rsid w:val="00004E87"/>
    <w:rPr>
      <w:rFonts w:asciiTheme="majorHAnsi" w:eastAsiaTheme="majorEastAsia" w:hAnsiTheme="majorHAnsi" w:cstheme="majorBidi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825173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3" Type="http://schemas.openxmlformats.org/officeDocument/2006/relationships/styles" Target="styles.xml"/><Relationship Id="rId21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82D786E-1074-4047-9E14-2E68C5BAB6A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23</Pages>
  <Words>3925</Words>
  <Characters>22373</Characters>
  <Application>Microsoft Office Word</Application>
  <DocSecurity>0</DocSecurity>
  <Lines>186</Lines>
  <Paragraphs>52</Paragraphs>
  <ScaleCrop>false</ScaleCrop>
  <Company/>
  <LinksUpToDate>false</LinksUpToDate>
  <CharactersWithSpaces>26246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Евгения</dc:creator>
  <cp:lastModifiedBy>Евгения</cp:lastModifiedBy>
  <cp:revision>1</cp:revision>
  <dcterms:created xsi:type="dcterms:W3CDTF">2014-06-25T17:48:00Z</dcterms:created>
  <dcterms:modified xsi:type="dcterms:W3CDTF">2014-06-25T17:55:00Z</dcterms:modified>
</cp:coreProperties>
</file>