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/>
        <w:spacing w:lineRule="auto" w:line="259" w:before="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TextBody"/>
                        <w:spacing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151517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151517" style="position:absolute;rotation:0;width:21pt;height:21pt;mso-wrap-distance-left:0pt;mso-wrap-distance-right:0pt;mso-wrap-distance-top:0pt;mso-wrap-distance-bottom:0pt;margin-top:10.5pt;mso-position-vertical-relative:text;margin-left:10.5pt;mso-position-horizontal-relative:text">
                <v:textbox inset="0in,0in,0in,0in">
                  <w:txbxContent>
                    <w:p>
                      <w:pPr>
                        <w:pStyle w:val="TextBody"/>
                        <w:spacing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/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rPr/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rPr/>
        <w:t>а”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rPr/>
        <w:t>“В</w:t>
      </w:r>
      <w:r>
        <w:rPr>
          <w:rFonts w:eastAsia="Times New Roman" w:cs="Times New Roman"/>
          <w:szCs w:val="28"/>
        </w:rPr>
        <w:t>ычислительн</w:t>
      </w:r>
      <w:r>
        <w:rPr/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rPr/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rPr/>
        <w:t>е”</w:t>
      </w:r>
    </w:p>
    <w:p>
      <w:pPr>
        <w:pStyle w:val="Normal"/>
        <w:pBdr/>
        <w:spacing w:lineRule="auto" w:line="259" w:before="280" w:after="24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59" w:before="280" w:after="24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№2 по курсу</w:t>
      </w:r>
    </w:p>
    <w:p>
      <w:pPr>
        <w:pStyle w:val="Normal"/>
        <w:pBdr/>
        <w:spacing w:lineRule="auto" w:line="259" w:before="280" w:after="159"/>
        <w:ind w:left="0" w:right="0" w:hanging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>
      <w:pPr>
        <w:pStyle w:val="Normal"/>
        <w:pBdr/>
        <w:spacing w:lineRule="auto" w:line="240" w:before="280" w:after="0"/>
        <w:ind w:left="0" w:right="0" w:hanging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5664" w:right="0" w:firstLine="708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rPr/>
        <w:t>О</w:t>
      </w:r>
      <w:r>
        <w:rPr>
          <w:rFonts w:eastAsia="Times New Roman" w:cs="Times New Roman"/>
          <w:szCs w:val="28"/>
        </w:rPr>
        <w:t>-214БВ-2</w:t>
      </w:r>
      <w:r>
        <w:rPr/>
        <w:t>4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/>
          <w:szCs w:val="28"/>
        </w:rPr>
        <w:t xml:space="preserve">Студент: </w:t>
      </w:r>
      <w:r>
        <w:rPr>
          <w:rFonts w:eastAsia="Times New Roman" w:cs="Times New Roman"/>
          <w:szCs w:val="28"/>
        </w:rPr>
        <w:t>Стрельников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</w:t>
      </w:r>
      <w:r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>.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color w:val="000000" w:themeColor="text1"/>
        </w:rPr>
        <w:t>Бахарев В.Д.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>
      <w:pPr>
        <w:pStyle w:val="Normal"/>
        <w:pBdr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/>
          <w:color w:val="000000" w:themeColor="text1"/>
          <w:szCs w:val="28"/>
        </w:rPr>
        <w:t xml:space="preserve">Дата: </w:t>
      </w:r>
      <w:r>
        <w:rPr>
          <w:rFonts w:eastAsia="Times New Roman" w:cs="Times New Roman"/>
          <w:color w:val="000000" w:themeColor="text1"/>
          <w:szCs w:val="28"/>
        </w:rPr>
        <w:t>10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1</w:t>
      </w:r>
      <w:r>
        <w:rPr>
          <w:color w:val="000000" w:themeColor="text1"/>
        </w:rPr>
        <w:t>2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25</w:t>
      </w:r>
    </w:p>
    <w:p>
      <w:pPr>
        <w:pStyle w:val="Normal"/>
        <w:pBdr/>
        <w:spacing w:lineRule="auto" w:line="240" w:before="280" w:after="240"/>
        <w:ind w:left="0" w:right="0" w:hanging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</w:p>
    <w:p>
      <w:pPr>
        <w:pStyle w:val="Normal"/>
        <w:pBdr/>
        <w:spacing w:lineRule="auto" w:line="240" w:before="280" w:after="0"/>
        <w:ind w:left="0" w:right="0" w:hanging="0"/>
        <w:rPr/>
      </w:pPr>
      <w:r>
        <w:rPr/>
      </w:r>
    </w:p>
    <w:p>
      <w:pPr>
        <w:pStyle w:val="Normal"/>
        <w:pBdr/>
        <w:spacing w:lineRule="auto" w:line="240" w:before="280" w:after="0"/>
        <w:ind w:left="0" w:right="0" w:hanging="0"/>
        <w:jc w:val="center"/>
        <w:rPr/>
      </w:pPr>
      <w:r>
        <w:rPr/>
      </w:r>
    </w:p>
    <w:p>
      <w:pPr>
        <w:pStyle w:val="Normal"/>
        <w:pBdr/>
        <w:spacing w:lineRule="auto" w:line="240" w:before="280" w:after="0"/>
        <w:ind w:left="0" w:right="0" w:hanging="0"/>
        <w:jc w:val="center"/>
        <w:rPr/>
      </w:pPr>
      <w:r>
        <w:rPr>
          <w:rFonts w:eastAsia="Times New Roman" w:cs="Times New Roman"/>
          <w:szCs w:val="28"/>
        </w:rPr>
        <w:t>Москва, 202</w:t>
      </w:r>
      <w:r>
        <w:rPr/>
        <w:t>5</w:t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Постановка задачи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6.</w:t>
      </w:r>
    </w:p>
    <w:p>
      <w:pPr>
        <w:pStyle w:val="NormalWeb"/>
        <w:pBdr/>
        <w:spacing w:before="0" w:after="0"/>
        <w:ind w:left="720" w:right="0" w:firstLine="17"/>
        <w:jc w:val="both"/>
        <w:rPr/>
      </w:pPr>
      <w:r>
        <w:rPr/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>
      <w:pPr>
        <w:pStyle w:val="NormalWeb"/>
        <w:spacing w:before="280" w:after="280"/>
        <w:ind w:left="720" w:right="0" w:firstLine="17"/>
        <w:jc w:val="both"/>
        <w:rPr/>
      </w:pPr>
      <w:r>
        <w:rPr/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>
      <w:pPr>
        <w:pStyle w:val="NormalWeb"/>
        <w:spacing w:before="280" w:after="280"/>
        <w:ind w:left="720" w:right="0" w:firstLine="17"/>
        <w:jc w:val="both"/>
        <w:rPr/>
      </w:pPr>
      <w:r>
        <w:rPr/>
        <w:t xml:space="preserve"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 </w:t>
      </w:r>
    </w:p>
    <w:p>
      <w:pPr>
        <w:pStyle w:val="NormalWeb"/>
        <w:spacing w:before="280" w:after="280"/>
        <w:ind w:left="720" w:right="0" w:firstLine="17"/>
        <w:jc w:val="both"/>
        <w:rPr/>
      </w:pPr>
      <w:r>
        <w:rPr>
          <w:lang w:val="ru-RU"/>
        </w:rPr>
        <w:t>Задаётся радиус окружности. Необходимо с помощью метода Монте-Карло рассчитать её площадь</w:t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</w:t>
      </w: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>
      <w:pPr>
        <w:pStyle w:val="Normal"/>
        <w:pBdr/>
        <w:ind w:left="0" w:right="170" w:firstLine="708"/>
        <w:rPr/>
      </w:pPr>
      <w:r>
        <w:rPr>
          <w:b/>
          <w:bCs/>
          <w:sz w:val="24"/>
          <w:szCs w:val="24"/>
        </w:rPr>
        <w:t>Использованные системные вызовы:</w:t>
      </w:r>
    </w:p>
    <w:p>
      <w:pPr>
        <w:pStyle w:val="Normal"/>
        <w:numPr>
          <w:ilvl w:val="0"/>
          <w:numId w:val="2"/>
        </w:numPr>
        <w:pBdr/>
        <w:spacing w:before="0" w:after="0"/>
        <w:jc w:val="both"/>
        <w:rPr/>
      </w:pPr>
      <w:r>
        <w:rPr>
          <w:rFonts w:cs="Times New Roman"/>
          <w:b/>
          <w:bCs/>
          <w:sz w:val="24"/>
          <w:szCs w:val="24"/>
        </w:rPr>
        <w:t xml:space="preserve">ssize_t </w:t>
      </w:r>
      <w:r>
        <w:rPr>
          <w:rFonts w:cs="Times New Roman"/>
          <w:b/>
          <w:bCs/>
          <w:sz w:val="24"/>
          <w:szCs w:val="24"/>
          <w:lang w:val="en-GB"/>
        </w:rPr>
        <w:t>write</w:t>
      </w:r>
      <w:r>
        <w:rPr>
          <w:rFonts w:cs="Times New Roman"/>
          <w:b/>
          <w:bCs/>
          <w:sz w:val="24"/>
          <w:szCs w:val="24"/>
        </w:rPr>
        <w:t>(int fd, void *buf, size_t count</w:t>
      </w:r>
      <w:r>
        <w:rPr>
          <w:rFonts w:cs="Times New Roman"/>
          <w:sz w:val="24"/>
          <w:szCs w:val="24"/>
        </w:rPr>
        <w:t xml:space="preserve">)– записывает файлы из буфера в файловый дескриптор.  </w:t>
      </w:r>
    </w:p>
    <w:p>
      <w:pPr>
        <w:pStyle w:val="Normal"/>
        <w:numPr>
          <w:ilvl w:val="0"/>
          <w:numId w:val="2"/>
        </w:numPr>
        <w:pBdr/>
        <w:spacing w:before="0"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GB"/>
        </w:rPr>
        <w:t>void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</w:rPr>
        <w:t>exit</w:t>
      </w:r>
      <w:r>
        <w:rPr>
          <w:rFonts w:cs="Times New Roman"/>
          <w:b/>
          <w:bCs/>
          <w:sz w:val="24"/>
          <w:szCs w:val="24"/>
        </w:rPr>
        <w:t xml:space="preserve"> (</w:t>
      </w:r>
      <w:r>
        <w:rPr>
          <w:rFonts w:cs="Times New Roman"/>
          <w:b/>
          <w:bCs/>
          <w:sz w:val="24"/>
          <w:szCs w:val="24"/>
          <w:lang w:val="en-GB"/>
        </w:rPr>
        <w:t>int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</w:rPr>
        <w:t>status</w:t>
      </w:r>
      <w:r>
        <w:rPr>
          <w:rFonts w:cs="Times New Roman"/>
          <w:b/>
          <w:bCs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– завершения выполнения процесса и возвращение статуса. </w:t>
      </w:r>
    </w:p>
    <w:p>
      <w:pPr>
        <w:pStyle w:val="Normal"/>
        <w:numPr>
          <w:ilvl w:val="0"/>
          <w:numId w:val="2"/>
        </w:numPr>
        <w:pBdr/>
        <w:spacing w:before="0" w:after="0"/>
        <w:jc w:val="both"/>
        <w:rPr/>
      </w:pPr>
      <w:r>
        <w:rPr>
          <w:rFonts w:cs="Times New Roman"/>
          <w:b/>
          <w:bCs/>
          <w:sz w:val="24"/>
          <w:szCs w:val="24"/>
          <w:lang w:val="en-GB"/>
        </w:rPr>
        <w:t>int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</w:rPr>
        <w:t>clock</w:t>
      </w:r>
      <w:r>
        <w:rPr>
          <w:rFonts w:cs="Times New Roman"/>
          <w:b/>
          <w:bCs/>
          <w:sz w:val="24"/>
          <w:szCs w:val="24"/>
        </w:rPr>
        <w:t>_</w:t>
      </w:r>
      <w:r>
        <w:rPr>
          <w:rFonts w:cs="Times New Roman"/>
          <w:b/>
          <w:bCs/>
          <w:sz w:val="24"/>
          <w:szCs w:val="24"/>
          <w:lang w:val="en-GB"/>
        </w:rPr>
        <w:t>gettime</w:t>
      </w:r>
      <w:r>
        <w:rPr>
          <w:rFonts w:cs="Times New Roman"/>
          <w:b/>
          <w:bCs/>
          <w:sz w:val="24"/>
          <w:szCs w:val="24"/>
        </w:rPr>
        <w:t>(</w:t>
      </w:r>
      <w:r>
        <w:rPr>
          <w:rFonts w:cs="Times New Roman"/>
          <w:b/>
          <w:bCs/>
          <w:sz w:val="24"/>
          <w:szCs w:val="24"/>
          <w:lang w:val="en-GB"/>
        </w:rPr>
        <w:t>clockid</w:t>
      </w:r>
      <w:r>
        <w:rPr>
          <w:rFonts w:cs="Times New Roman"/>
          <w:b/>
          <w:bCs/>
          <w:sz w:val="24"/>
          <w:szCs w:val="24"/>
        </w:rPr>
        <w:t>_</w:t>
      </w:r>
      <w:r>
        <w:rPr>
          <w:rFonts w:cs="Times New Roman"/>
          <w:b/>
          <w:bCs/>
          <w:sz w:val="24"/>
          <w:szCs w:val="24"/>
          <w:lang w:val="en-GB"/>
        </w:rPr>
        <w:t>t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</w:rPr>
        <w:t>clock</w:t>
      </w:r>
      <w:r>
        <w:rPr>
          <w:rFonts w:cs="Times New Roman"/>
          <w:b/>
          <w:bCs/>
          <w:sz w:val="24"/>
          <w:szCs w:val="24"/>
        </w:rPr>
        <w:t>_</w:t>
      </w:r>
      <w:r>
        <w:rPr>
          <w:rFonts w:cs="Times New Roman"/>
          <w:b/>
          <w:bCs/>
          <w:sz w:val="24"/>
          <w:szCs w:val="24"/>
          <w:lang w:val="en-GB"/>
        </w:rPr>
        <w:t>id</w:t>
      </w:r>
      <w:r>
        <w:rPr>
          <w:rFonts w:cs="Times New Roman"/>
          <w:b/>
          <w:bCs/>
          <w:sz w:val="24"/>
          <w:szCs w:val="24"/>
        </w:rPr>
        <w:t xml:space="preserve">, </w:t>
      </w:r>
      <w:r>
        <w:rPr>
          <w:rFonts w:cs="Times New Roman"/>
          <w:b/>
          <w:bCs/>
          <w:sz w:val="24"/>
          <w:szCs w:val="24"/>
          <w:lang w:val="en-GB"/>
        </w:rPr>
        <w:t>struct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  <w:lang w:val="en-GB"/>
        </w:rPr>
        <w:t>timespec</w:t>
      </w:r>
      <w:r>
        <w:rPr>
          <w:rFonts w:cs="Times New Roman"/>
          <w:b/>
          <w:bCs/>
          <w:sz w:val="24"/>
          <w:szCs w:val="24"/>
        </w:rPr>
        <w:t xml:space="preserve"> *</w:t>
      </w:r>
      <w:r>
        <w:rPr>
          <w:rFonts w:cs="Times New Roman"/>
          <w:b/>
          <w:bCs/>
          <w:sz w:val="24"/>
          <w:szCs w:val="24"/>
          <w:lang w:val="en-GB"/>
        </w:rPr>
        <w:t>tp</w:t>
      </w:r>
      <w:r>
        <w:rPr>
          <w:rFonts w:cs="Times New Roman"/>
          <w:b/>
          <w:bCs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– получает текущее время выбранных часов. </w:t>
      </w:r>
    </w:p>
    <w:p>
      <w:pPr>
        <w:pStyle w:val="Normal"/>
        <w:numPr>
          <w:ilvl w:val="0"/>
          <w:numId w:val="2"/>
        </w:numPr>
        <w:pBdr/>
        <w:spacing w:before="0" w:after="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GB"/>
        </w:rPr>
        <w:t>int pthread_create</w:t>
      </w:r>
      <w:r>
        <w:rPr>
          <w:rFonts w:cs="Times New Roman"/>
          <w:b/>
          <w:bCs/>
          <w:sz w:val="24"/>
          <w:szCs w:val="24"/>
          <w:lang w:val="en-US"/>
        </w:rPr>
        <w:t>(pthread_t *thread, const pthread_attr_t *attr, void *(*start_routine)(void *), void *arg)</w:t>
      </w:r>
      <w:r>
        <w:rPr>
          <w:rFonts w:cs="Times New Roman"/>
          <w:sz w:val="24"/>
          <w:szCs w:val="24"/>
          <w:lang w:val="en-US"/>
        </w:rPr>
        <w:t xml:space="preserve"> – </w:t>
      </w:r>
      <w:r>
        <w:rPr>
          <w:rFonts w:cs="Times New Roman"/>
          <w:sz w:val="24"/>
          <w:szCs w:val="24"/>
        </w:rPr>
        <w:t>с</w:t>
      </w:r>
      <w:r>
        <w:rPr>
          <w:rFonts w:cs="Times New Roman"/>
          <w:sz w:val="24"/>
          <w:szCs w:val="24"/>
          <w:lang w:val="en-US"/>
        </w:rPr>
        <w:t xml:space="preserve">оздаёт новый поток выполнения. </w:t>
      </w:r>
    </w:p>
    <w:p>
      <w:pPr>
        <w:pStyle w:val="Normal"/>
        <w:numPr>
          <w:ilvl w:val="0"/>
          <w:numId w:val="2"/>
        </w:numPr>
        <w:pBdr/>
        <w:spacing w:before="0" w:after="0"/>
        <w:jc w:val="both"/>
        <w:rPr/>
      </w:pPr>
      <w:r>
        <w:rPr>
          <w:rFonts w:cs="Times New Roman"/>
          <w:b/>
          <w:bCs/>
          <w:sz w:val="24"/>
          <w:szCs w:val="24"/>
          <w:lang w:val="en-GB"/>
        </w:rPr>
        <w:t>int pthread_join</w:t>
      </w:r>
      <w:r>
        <w:rPr>
          <w:rFonts w:cs="Times New Roman"/>
          <w:b/>
          <w:bCs/>
          <w:sz w:val="24"/>
          <w:szCs w:val="24"/>
          <w:lang w:val="en-US"/>
        </w:rPr>
        <w:t>(pthread_t thread, void **retval)</w:t>
      </w:r>
      <w:r>
        <w:rPr>
          <w:rFonts w:cs="Times New Roman"/>
          <w:sz w:val="24"/>
          <w:szCs w:val="24"/>
          <w:lang w:val="en-GB"/>
        </w:rPr>
        <w:t xml:space="preserve"> </w:t>
      </w:r>
      <w:r>
        <w:rPr>
          <w:rFonts w:cs="Times New Roman"/>
          <w:sz w:val="24"/>
          <w:szCs w:val="24"/>
          <w:lang w:val="en-US"/>
        </w:rPr>
        <w:t xml:space="preserve">– </w:t>
      </w:r>
      <w:r>
        <w:rPr>
          <w:rFonts w:cs="Times New Roman"/>
          <w:sz w:val="24"/>
          <w:szCs w:val="24"/>
        </w:rPr>
        <w:t>о</w:t>
      </w:r>
      <w:r>
        <w:rPr>
          <w:rFonts w:cs="Times New Roman"/>
          <w:sz w:val="24"/>
          <w:szCs w:val="24"/>
          <w:lang w:val="en-US"/>
        </w:rPr>
        <w:t xml:space="preserve">жидает завершения указанного потока. </w:t>
      </w:r>
    </w:p>
    <w:p>
      <w:pPr>
        <w:pStyle w:val="Normal"/>
        <w:pBdr/>
        <w:spacing w:before="0"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pBdr/>
        <w:spacing w:before="0" w:after="0"/>
        <w:rPr/>
      </w:pPr>
      <w:r>
        <w:rPr>
          <w:rFonts w:cs="Times New Roman"/>
          <w:b/>
          <w:bCs/>
          <w:sz w:val="24"/>
          <w:szCs w:val="24"/>
        </w:rPr>
        <w:t>Алгоритм решения:</w:t>
      </w:r>
    </w:p>
    <w:p>
      <w:pPr>
        <w:pStyle w:val="Normal"/>
        <w:pBdr/>
        <w:spacing w:before="0" w:after="0"/>
        <w:rPr>
          <w:rFonts w:cs="Times New Roman"/>
          <w:b/>
          <w:b/>
          <w:bCs/>
          <w:color w:val="000000"/>
          <w:sz w:val="24"/>
          <w:szCs w:val="24"/>
          <w14:ligatures w14:val="none"/>
        </w:rPr>
      </w:pPr>
      <w:r>
        <w:rPr>
          <w:rFonts w:cs="Times New Roman"/>
          <w:b/>
          <w:bCs/>
          <w:color w:val="000000"/>
          <w:sz w:val="24"/>
          <w:szCs w:val="24"/>
          <w14:ligatures w14:val="none"/>
        </w:rPr>
      </w:r>
    </w:p>
    <w:p>
      <w:pPr>
        <w:pStyle w:val="TextBody"/>
        <w:widowControl/>
        <w:pBdr/>
        <w:suppressAutoHyphens w:val="true"/>
        <w:bidi w:val="0"/>
        <w:spacing w:lineRule="auto" w:line="276" w:before="0" w:after="0"/>
        <w:ind w:left="737" w:right="170" w:hanging="0"/>
        <w:jc w:val="both"/>
        <w:rPr>
          <w:color w:val="000000"/>
          <w14:ligatures w14:val="none"/>
        </w:rPr>
      </w:pPr>
      <w:r>
        <w:rPr>
          <w:rFonts w:cs="Times New Roman"/>
          <w:color w:val="000000"/>
          <w:sz w:val="24"/>
          <w:szCs w:val="24"/>
          <w14:ligatures w14:val="no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 w:eastAsia="en-GB"/>
          <w14:ligatures w14:val="none"/>
        </w:rPr>
        <w:t>Программа получает на вход два аргумента командной строки — радиус окружности и максимальное число потоков. После проверки корректности данных программа выполняет вычисление площади окружности методом Монте-Карло, используя фиксированное количество точек (1,000,000).</w:t>
      </w:r>
    </w:p>
    <w:p>
      <w:pPr>
        <w:pStyle w:val="TextBody"/>
        <w:widowControl/>
        <w:suppressAutoHyphens w:val="true"/>
        <w:bidi w:val="0"/>
        <w:spacing w:lineRule="auto" w:line="276" w:before="240" w:after="240"/>
        <w:ind w:left="737" w:right="0" w:hanging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Сначала выполняется последовательная версия алгоритма: генерируется 1,000,000 случайных точек в квадрате [-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en-US"/>
          <w14:ligatures w14:val="none"/>
        </w:rPr>
        <w:t>r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,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en-US"/>
          <w14:ligatures w14:val="none"/>
        </w:rPr>
        <w:t>r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] * [-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en-US"/>
          <w14:ligatures w14:val="none"/>
        </w:rPr>
        <w:t>r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,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en-US"/>
          <w14:ligatures w14:val="none"/>
        </w:rPr>
        <w:t>r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], для каждой точки проверяется условие x² + y² ≤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en-US"/>
          <w14:ligatures w14:val="none"/>
        </w:rPr>
        <w:t>r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², подсчитывается количество точек, попавших внутрь окружности. Площадь окружности оценивается по формуле: Площадь ≈ (попадания / все точки) × площадь квадрата. Время выполнения фиксируется с помощью системного таймера.</w:t>
      </w:r>
    </w:p>
    <w:p>
      <w:pPr>
        <w:pStyle w:val="TextBody"/>
        <w:widowControl/>
        <w:suppressAutoHyphens w:val="true"/>
        <w:bidi w:val="0"/>
        <w:spacing w:lineRule="auto" w:line="276" w:before="240" w:after="240"/>
        <w:ind w:left="737" w:right="0" w:hanging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Затем запускается параллельный алгоритм: общее количество точек равномерно распределяется между потоками, создаётся указанное количество потоков (pthread_t). Каждый поток получает свою порцию точек для обработки и уникальный seed для генератора случайных чисел, что позволяет избежать конфликтов при параллельном выполнении. Каждый поток независимо генерирует свои точки и подсчитывает локальное количество попаданий в окружность. После завершения вычислений каждый поток сохраняет свой результат в локальной структуре, а главный поток ожидает завершения всех рабочих потоков при помощи pthread_join. Результаты всех потоков суммируются для получения общего количества попаданий, и площадь окружности оценивается по той же формуле, что и в последовательной версии. Время выполнения параллельного алгоритма фиксируется для последующего сравнения.</w:t>
      </w:r>
    </w:p>
    <w:p>
      <w:pPr>
        <w:pStyle w:val="TextBody"/>
        <w:widowControl/>
        <w:suppressAutoHyphens w:val="true"/>
        <w:bidi w:val="0"/>
        <w:spacing w:lineRule="auto" w:line="276" w:before="240" w:after="0"/>
        <w:ind w:left="737" w:right="0" w:hanging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После выполнения измеряется время параллельного алгоритма и выводится сравнение с последовательной версией. В конце программа освобождает память и завершает работу.</w:t>
      </w:r>
    </w:p>
    <w:p>
      <w:pPr>
        <w:pStyle w:val="TextBody"/>
        <w:widowControl/>
        <w:pBdr/>
        <w:suppressAutoHyphens w:val="true"/>
        <w:bidi w:val="0"/>
        <w:spacing w:lineRule="auto" w:line="276" w:before="0" w:after="0"/>
        <w:ind w:left="737" w:right="170" w:hanging="0"/>
        <w:jc w:val="both"/>
        <w:rPr>
          <w:rFonts w:eastAsia="Times New Roman"/>
          <w:lang w:eastAsia="en-GB"/>
        </w:rPr>
      </w:pPr>
      <w:r>
        <w:rPr>
          <w:rFonts w:cs="Times New Roman"/>
          <w:color w:val="000000"/>
          <w:kern w:val="0"/>
          <w:sz w:val="24"/>
          <w:szCs w:val="24"/>
          <w:lang w:val="ru-RU"/>
          <w14:ligatures w14:val="none"/>
        </w:rPr>
      </w:r>
    </w:p>
    <w:p>
      <w:pPr>
        <w:pStyle w:val="TextBody"/>
        <w:widowControl/>
        <w:suppressAutoHyphens w:val="true"/>
        <w:bidi w:val="0"/>
        <w:spacing w:lineRule="auto" w:line="276" w:before="0" w:after="0"/>
        <w:ind w:left="737" w:right="0" w:hanging="0"/>
        <w:jc w:val="left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val="en-RU" w:eastAsia="en-GB"/>
          <w14:ligatures w14:val="none"/>
        </w:rPr>
      </w:pPr>
      <w:r>
        <w:rPr>
          <w:rFonts w:eastAsia="Times New Roman" w:cs="Times New Roman"/>
          <w:color w:val="000000"/>
          <w:kern w:val="0"/>
          <w:sz w:val="24"/>
          <w:szCs w:val="24"/>
          <w:lang w:val="en-RU" w:eastAsia="en-GB"/>
          <w14:ligatures w14:val="none"/>
        </w:rPr>
      </w:r>
    </w:p>
    <w:p>
      <w:pPr>
        <w:pStyle w:val="Normal"/>
        <w:pBdr/>
        <w:spacing w:before="0" w:after="0"/>
        <w:ind w:left="873" w:right="170" w:hanging="0"/>
        <w:jc w:val="both"/>
        <w:rPr>
          <w:rFonts w:cs="Times New Roman"/>
          <w:sz w:val="24"/>
          <w:szCs w:val="24"/>
        </w:rPr>
      </w:pPr>
      <w:r>
        <w:rPr>
          <w:color w:val="000000"/>
          <w14:ligatures w14:val="none"/>
        </w:rPr>
      </w:r>
    </w:p>
    <w:p>
      <w:pPr>
        <w:pStyle w:val="Normal"/>
        <w:pBdr/>
        <w:spacing w:before="0" w:after="0"/>
        <w:ind w:left="873" w:right="170" w:hanging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Анализ метрик ускорения и эффективности</w:t>
      </w:r>
    </w:p>
    <w:tbl>
      <w:tblPr>
        <w:tblStyle w:val="TableGrid"/>
        <w:tblW w:w="10286" w:type="dxa"/>
        <w:jc w:val="left"/>
        <w:tblInd w:w="17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6"/>
        <w:gridCol w:w="2571"/>
        <w:gridCol w:w="2567"/>
        <w:gridCol w:w="2591"/>
      </w:tblGrid>
      <w:tr>
        <w:trPr>
          <w:trHeight w:val="853" w:hRule="atLeast"/>
        </w:trPr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Число потоков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>Время исполнения (мс)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>Ускорение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en-US"/>
              </w:rPr>
              <w:t>Эффективность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11</w:t>
            </w:r>
            <w:r>
              <w:rPr>
                <w:rFonts w:eastAsia="Times New Roman" w:cs="Times New Roman"/>
                <w:bCs/>
                <w:sz w:val="32"/>
                <w:szCs w:val="32"/>
                <w:lang w:val="en-GB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070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 xml:space="preserve">1 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2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10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997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02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51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4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10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029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08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27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6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6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295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70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28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8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5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342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2.003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25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4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436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41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20</w:t>
            </w:r>
          </w:p>
        </w:tc>
      </w:tr>
      <w:tr>
        <w:trPr/>
        <w:tc>
          <w:tcPr>
            <w:tcW w:w="2556" w:type="dxa"/>
            <w:tcBorders>
              <w:top w:val="nil"/>
            </w:tcBorders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16</w:t>
            </w:r>
          </w:p>
        </w:tc>
        <w:tc>
          <w:tcPr>
            <w:tcW w:w="2571" w:type="dxa"/>
            <w:tcBorders>
              <w:top w:val="nil"/>
            </w:tcBorders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5.080</w:t>
            </w:r>
          </w:p>
        </w:tc>
        <w:tc>
          <w:tcPr>
            <w:tcW w:w="2567" w:type="dxa"/>
            <w:tcBorders>
              <w:top w:val="nil"/>
            </w:tcBorders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2.10</w:t>
            </w:r>
          </w:p>
        </w:tc>
        <w:tc>
          <w:tcPr>
            <w:tcW w:w="2591" w:type="dxa"/>
            <w:tcBorders>
              <w:top w:val="nil"/>
            </w:tcBorders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0.13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128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9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154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16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0.0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09</w:t>
            </w:r>
          </w:p>
        </w:tc>
      </w:tr>
      <w:tr>
        <w:trPr/>
        <w:tc>
          <w:tcPr>
            <w:tcW w:w="2556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>
                <w:rFonts w:eastAsia="Times New Roman" w:cs="Times New Roman"/>
                <w:bCs/>
                <w:sz w:val="32"/>
                <w:szCs w:val="32"/>
              </w:rPr>
            </w:pPr>
            <w:r>
              <w:rPr>
                <w:rFonts w:eastAsia="Times New Roman" w:cs="Times New Roman"/>
                <w:bCs/>
                <w:sz w:val="32"/>
                <w:szCs w:val="32"/>
              </w:rPr>
              <w:t>1024</w:t>
            </w:r>
          </w:p>
        </w:tc>
        <w:tc>
          <w:tcPr>
            <w:tcW w:w="257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75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141</w:t>
            </w:r>
          </w:p>
        </w:tc>
        <w:tc>
          <w:tcPr>
            <w:tcW w:w="2567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14</w:t>
            </w:r>
          </w:p>
        </w:tc>
        <w:tc>
          <w:tcPr>
            <w:tcW w:w="2591" w:type="dxa"/>
            <w:tcBorders/>
            <w:shd w:fill="auto" w:val="clear"/>
          </w:tcPr>
          <w:p>
            <w:pPr>
              <w:pStyle w:val="Normal"/>
              <w:keepNext w:val="true"/>
              <w:keepLines/>
              <w:spacing w:before="200" w:after="120"/>
              <w:ind w:left="0" w:right="170" w:hanging="0"/>
              <w:jc w:val="center"/>
              <w:rPr/>
            </w:pP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0.000</w:t>
            </w:r>
            <w:r>
              <w:rPr>
                <w:rFonts w:eastAsia="Times New Roman" w:cs="Times New Roman"/>
                <w:bCs/>
                <w:sz w:val="32"/>
                <w:szCs w:val="32"/>
                <w:lang w:val="en-US"/>
              </w:rPr>
              <w:t>1</w:t>
            </w:r>
          </w:p>
        </w:tc>
      </w:tr>
    </w:tbl>
    <w:p>
      <w:pPr>
        <w:pStyle w:val="Normal"/>
        <w:pBdr/>
        <w:spacing w:before="0" w:after="0"/>
        <w:ind w:left="0" w:right="170" w:hanging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pBdr/>
        <w:spacing w:before="0" w:after="0"/>
        <w:ind w:left="0" w:right="170" w:hanging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Ускорение: </w:t>
      </w:r>
      <w:r>
        <w:rPr>
          <w:rFonts w:cs="Times New Roman"/>
          <w:sz w:val="24"/>
          <w:szCs w:val="24"/>
          <w:lang w:val="en-GB"/>
        </w:rPr>
        <w:t>S</w:t>
      </w:r>
      <w:r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  <w:lang w:val="en-GB"/>
        </w:rPr>
        <w:t>T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/ </w:t>
      </w:r>
      <w:r>
        <w:rPr>
          <w:rFonts w:cs="Times New Roman"/>
          <w:sz w:val="24"/>
          <w:szCs w:val="24"/>
          <w:lang w:val="en-GB"/>
        </w:rPr>
        <w:t>T</w:t>
      </w:r>
      <w:r>
        <w:rPr>
          <w:rFonts w:cs="Times New Roman"/>
          <w:sz w:val="24"/>
          <w:szCs w:val="24"/>
          <w:vertAlign w:val="subscript"/>
          <w:lang w:val="en-GB"/>
        </w:rPr>
        <w:t>n</w:t>
      </w:r>
      <w:r>
        <w:rPr>
          <w:rFonts w:cs="Times New Roman"/>
          <w:sz w:val="24"/>
          <w:szCs w:val="24"/>
          <w:vertAlign w:val="subscript"/>
        </w:rPr>
        <w:t xml:space="preserve"> </w:t>
      </w:r>
      <w:r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  <w:lang w:val="en-GB"/>
        </w:rPr>
        <w:t>T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– время выполнения 1 потока, </w:t>
      </w:r>
      <w:r>
        <w:rPr>
          <w:rFonts w:cs="Times New Roman"/>
          <w:sz w:val="24"/>
          <w:szCs w:val="24"/>
          <w:lang w:val="en-GB"/>
        </w:rPr>
        <w:t>T</w:t>
      </w:r>
      <w:r>
        <w:rPr>
          <w:rFonts w:cs="Times New Roman"/>
          <w:sz w:val="24"/>
          <w:szCs w:val="24"/>
          <w:vertAlign w:val="subscript"/>
          <w:lang w:val="en-GB"/>
        </w:rPr>
        <w:t>n</w:t>
      </w:r>
      <w:r>
        <w:rPr>
          <w:rFonts w:cs="Times New Roman"/>
          <w:sz w:val="24"/>
          <w:szCs w:val="24"/>
        </w:rPr>
        <w:t xml:space="preserve"> – время выполнения на потоках </w:t>
      </w:r>
      <w:r>
        <w:rPr>
          <w:rFonts w:cs="Times New Roman"/>
          <w:sz w:val="24"/>
          <w:szCs w:val="24"/>
          <w:lang w:val="en-GB"/>
        </w:rPr>
        <w:t>n</w:t>
      </w:r>
      <w:r>
        <w:rPr>
          <w:rFonts w:cs="Times New Roman"/>
          <w:sz w:val="24"/>
          <w:szCs w:val="24"/>
        </w:rPr>
        <w:t>=</w:t>
      </w:r>
      <w:r>
        <w:rPr>
          <w:rFonts w:cs="Times New Roman"/>
          <w:sz w:val="24"/>
          <w:szCs w:val="24"/>
          <w:lang w:val="en-GB"/>
        </w:rPr>
        <w:t>max</w:t>
      </w:r>
      <w:r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GB"/>
        </w:rPr>
        <w:t xml:space="preserve">threads. </w:t>
      </w:r>
      <w:r>
        <w:rPr>
          <w:rFonts w:cs="Times New Roman"/>
          <w:sz w:val="24"/>
          <w:szCs w:val="24"/>
        </w:rPr>
        <w:t>Ускорение показывает, во сколько раз параллельная программа выполняется быстрее последовательной версии.</w:t>
      </w:r>
    </w:p>
    <w:p>
      <w:pPr>
        <w:pStyle w:val="Normal"/>
        <w:pBdr/>
        <w:spacing w:before="0" w:after="0"/>
        <w:ind w:left="0" w:right="170" w:hanging="0"/>
        <w:jc w:val="both"/>
        <w:rPr>
          <w:rFonts w:cs="Times New Roman"/>
          <w:sz w:val="24"/>
          <w:szCs w:val="24"/>
          <w:lang w:val="en-GB"/>
        </w:rPr>
      </w:pPr>
      <w:r>
        <w:rPr>
          <w:rFonts w:cs="Times New Roman"/>
          <w:sz w:val="24"/>
          <w:szCs w:val="24"/>
        </w:rPr>
        <w:tab/>
        <w:t xml:space="preserve">Эффективность: </w:t>
      </w:r>
      <w:r>
        <w:rPr>
          <w:rFonts w:cs="Times New Roman"/>
          <w:sz w:val="24"/>
          <w:szCs w:val="24"/>
          <w:lang w:val="en-GB"/>
        </w:rPr>
        <w:t>X</w:t>
      </w:r>
      <w:r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  <w:lang w:val="en-GB"/>
        </w:rPr>
        <w:t>S</w:t>
      </w:r>
      <w:r>
        <w:rPr>
          <w:rFonts w:cs="Times New Roman"/>
          <w:sz w:val="24"/>
          <w:szCs w:val="24"/>
        </w:rPr>
        <w:t xml:space="preserve"> / </w:t>
      </w:r>
      <w:r>
        <w:rPr>
          <w:rFonts w:cs="Times New Roman"/>
          <w:sz w:val="24"/>
          <w:szCs w:val="24"/>
          <w:lang w:val="en-GB"/>
        </w:rPr>
        <w:t>max</w:t>
      </w:r>
      <w:r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GB"/>
        </w:rPr>
        <w:t>threads</w:t>
      </w:r>
      <w:r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  <w:lang w:val="en-GB"/>
        </w:rPr>
        <w:t>S</w:t>
      </w:r>
      <w:r>
        <w:rPr>
          <w:rFonts w:cs="Times New Roman"/>
          <w:sz w:val="24"/>
          <w:szCs w:val="24"/>
        </w:rPr>
        <w:t xml:space="preserve"> – ускорение, </w:t>
      </w:r>
      <w:r>
        <w:rPr>
          <w:rFonts w:cs="Times New Roman"/>
          <w:sz w:val="24"/>
          <w:szCs w:val="24"/>
          <w:lang w:val="en-GB"/>
        </w:rPr>
        <w:t>max</w:t>
      </w:r>
      <w:r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lang w:val="en-GB"/>
        </w:rPr>
        <w:t>threads</w:t>
      </w:r>
      <w:r>
        <w:rPr>
          <w:rFonts w:cs="Times New Roman"/>
          <w:sz w:val="24"/>
          <w:szCs w:val="24"/>
        </w:rPr>
        <w:t xml:space="preserve"> – число потоков. Эффективность показывает, насколько эффективно используются ресурсы</w:t>
      </w:r>
      <w:r>
        <w:rPr>
          <w:rFonts w:cs="Times New Roman"/>
          <w:sz w:val="24"/>
          <w:szCs w:val="24"/>
          <w:lang w:val="en-GB"/>
        </w:rPr>
        <w:t xml:space="preserve">. </w:t>
      </w:r>
    </w:p>
    <w:p>
      <w:pPr>
        <w:pStyle w:val="Normal"/>
        <w:pBdr/>
        <w:spacing w:before="0" w:after="0"/>
        <w:ind w:left="0" w:right="170" w:hanging="0"/>
        <w:jc w:val="both"/>
        <w:rPr>
          <w:color w:val="000000"/>
        </w:rPr>
      </w:pPr>
      <w:r>
        <w:rPr>
          <w:rFonts w:cs="Times New Roman"/>
          <w:color w:val="000000"/>
          <w:sz w:val="24"/>
          <w:szCs w:val="24"/>
          <w:lang w:val="en-GB"/>
        </w:rPr>
        <w:tab/>
      </w:r>
    </w:p>
    <w:p>
      <w:pPr>
        <w:pStyle w:val="TextBody"/>
        <w:pBdr/>
        <w:spacing w:before="0" w:after="0"/>
        <w:ind w:left="0" w:right="170" w:firstLine="72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На основании представленной таблицы можно сделать следующие выводы о поведении параллельной программы для расчёта площади окружности методом Монте-Карло. Программа демонстрирует положительный эффект от параллелизации, однако с существенными ограничениями. При увеличении числа потоков с 1 до 8 наблюдается рост ускорения от 1 до 2.003, что означает двукратное ускорение при использовании 8 потоков. Максимальное ускорение достигается при 12 потоках (2.41 раза), после чего начинается снижение производительности.</w:t>
      </w:r>
    </w:p>
    <w:p>
      <w:pPr>
        <w:pStyle w:val="TextBody"/>
        <w:widowControl/>
        <w:suppressAutoHyphens w:val="true"/>
        <w:bidi w:val="0"/>
        <w:spacing w:lineRule="auto" w:line="276" w:before="240" w:after="240"/>
        <w:ind w:left="0" w:right="0" w:firstLine="737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Эффективность использования вычислительных ресурсов резко падает с ростом числа потоков. При 2 потоках эффективность составляет 0.51 (51%), что является хорошим показателем. Однако уже при 4 потоках эффективность снижается до 0.27 (27%). Это свидетельствует о том, что каждый дополнительный поток приносит всё меньше полезной работы.</w:t>
      </w:r>
    </w:p>
    <w:p>
      <w:pPr>
        <w:pStyle w:val="TextBody"/>
        <w:widowControl/>
        <w:suppressAutoHyphens w:val="true"/>
        <w:bidi w:val="0"/>
        <w:spacing w:lineRule="auto" w:line="276" w:before="240" w:after="240"/>
        <w:ind w:left="0" w:right="0" w:firstLine="737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Так происходит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,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потому что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 накладные расходы на создание и управление потоками начинают преобладать над полезной вычислительной работой,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а так жк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 метод Монте-Карло для расчёта площади окружности является задачей с относительно малым объёмом вычислений на одну операцию (генерация случайных чисел и простое сравнение), что делает её чувствительной к накладным расходам. Наблюдаемая картина полностью соответствует закону Амдала, который утверждает, что ускорение параллельной программы ограничено долей последовательного кода.</w:t>
      </w:r>
    </w:p>
    <w:p>
      <w:pPr>
        <w:pStyle w:val="TextBody"/>
        <w:widowControl/>
        <w:suppressAutoHyphens w:val="true"/>
        <w:bidi w:val="0"/>
        <w:spacing w:lineRule="auto" w:line="276" w:before="240" w:after="240"/>
        <w:ind w:left="0" w:right="0" w:firstLine="737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Оптимальным для данной программы является использование 2-4 потоков, где достигается баланс между ускорением и эффективностью использования ресурсов. Использование более 8 потоков нецелесообразно, так как приводит к снижению эффективности без существенного прироста производительности.</w:t>
      </w:r>
    </w:p>
    <w:p>
      <w:pPr>
        <w:pStyle w:val="TextBody"/>
        <w:widowControl/>
        <w:suppressAutoHyphens w:val="true"/>
        <w:bidi w:val="0"/>
        <w:spacing w:lineRule="auto" w:line="276" w:before="240" w:after="0"/>
        <w:ind w:left="0" w:right="0" w:firstLine="737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b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>Вывод: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ru-RU"/>
          <w14:ligatures w14:val="none"/>
        </w:rPr>
        <w:t xml:space="preserve"> параллельная реализация метода Монте-Карло для расчёта площади окружности демонстрирует ограниченную масштабируемость, что характерно для задач с относительно небольшим объёмом вычислений на итерацию.</w:t>
      </w:r>
    </w:p>
    <w:p>
      <w:pPr>
        <w:pStyle w:val="Normal"/>
        <w:pBdr/>
        <w:spacing w:before="0" w:after="0"/>
        <w:ind w:left="0" w:right="170" w:firstLine="720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ru-RU"/>
          <w14:ligatures w14:val="none"/>
        </w:rPr>
      </w:pPr>
      <w:r>
        <w:rPr>
          <w:rFonts w:cs="Times New Roman"/>
          <w:color w:val="000000"/>
          <w:kern w:val="0"/>
          <w:sz w:val="24"/>
          <w:szCs w:val="24"/>
          <w:lang w:val="ru-RU"/>
          <w14:ligatures w14:val="none"/>
        </w:rPr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 программы</w:t>
      </w:r>
    </w:p>
    <w:p>
      <w:pPr>
        <w:pStyle w:val="Normal"/>
        <w:rPr/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1"/>
          <w:lang w:val="en-US"/>
          <w14:ligatures w14:val="none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&lt;stdio.h&gt;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&lt;unistd.h&gt;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&lt;pthread.h&gt;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&lt;math.h&gt;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#include &lt;time.h&gt;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#define TOTAL_POINTS 10000000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typedef struct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thread_id;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max_threads;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points_per_thread;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unsigned int seed;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hits;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 ThreadArgs;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static void *work(void *_args)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ThreadArgs *args = (ThreadArgs*)_args;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local_hits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for (long long i = 0; i &lt; args-&gt;points_per_thread; i++)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x = (double)rand_r(&amp;args-&gt;seed) / RAND_MAX * 2 * args-&gt;radius - args-&gt;radius;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y = (double)rand_r(&amp;args-&gt;seed) / RAND_MAX * 2 * args-&gt;radius - args-&gt;radius;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(x*x + y*y &lt;= args-&gt;radius * args-&gt;radius)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local_hits++;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args-&gt;hits = local_hits;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return NULL;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static double get_time_diff(struct timespec start, struct timespec end)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return (end.tv_sec - start.tv_sec) + (end.tv_nsec - start.tv_nsec) / 1e9;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main(int argc, char** argv)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(argc != 3)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"Usage: ./circle_area &lt;radius&gt; &lt;max_threads&gt;\n";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 - 1);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radius = atof(argv[1]);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int max_threads = atoi(argv[2]);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(radius &lt;= 0 || max_threads &lt;=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radius and max_threads must be positive\n";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 - 1);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char buf[256];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// Последовательно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struct timespec start_seq, end_seq;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(clock_gettime(CLOCK_MONOTONIC, &amp;start_seq) !=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cant get start time\n";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 - 1);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unsigned int seed_seq = (unsigned int)time(NULL);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hits_seq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for (long long i = 0; i &lt; TOTAL_POINTS; i++)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x = (double)rand_r(&amp;seed_seq) / RAND_MAX * 2 * radius - 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y = (double)rand_r(&amp;seed_seq) / RAND_MAX * 2 * radius - 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(x*x + y*y &lt;= radius * radius)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hits_seq++;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square_area = 4 * radius * 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seq_area = (double)hits_seq / TOTAL_POINTS * square_area;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(clock_gettime(CLOCK_MONOTONIC, &amp;end_seq) !=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cant get end time\n";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 - 1);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seq_time = get_time_diff(start_seq, end_seq);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exact_area = M_PI * radius * radius;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snprintf(buf, sizeof(buf), "Posledovatelno:\n");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buf, strlen(buf));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snprintf(buf, sizeof(buf), "Time: %.6f sec\n", seq_time);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buf, strlen(buf));</w:t>
      </w:r>
    </w:p>
    <w:p>
      <w:pPr>
        <w:pStyle w:val="Normal"/>
        <w:spacing w:lineRule="atLeast" w:line="285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// Паралелльно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struct timespec start_par, end_par;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(clock_gettime(CLOCK_MONOTONIC, &amp;start_par) !=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cant get start time\n";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 - 1);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points_per_thread = TOTAL_POINTS / max_threads;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extra_points = TOTAL_POINTS % max_threads;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pthread_t *threads = (pthread_t*)malloc(max_threads * sizeof(pthread_t));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ThreadArgs *thread_args = (ThreadArgs*)malloc(max_threads * sizeof(ThreadArgs));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for (int i = 0; i &lt; max_threads; ++i)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thread_args[i] = (ThreadArgs){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.thread_id = i,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.max_threads = max_threads,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.points_per_thread = points_per_thread,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.radius = radius,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.seed = (unsigned int)(time(NULL) ^ (i * 12345)),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.hits = 0,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(i ==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thread_args[i].points_per_thread += extra_points;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pthread_create(&amp;threads[i], NULL, work, &amp;thread_args[i]);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for (int i = 0; i &lt; max_threads; ++i)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pthread_join(threads[i], NULL);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if (clock_gettime(CLOCK_MONOTONIC, &amp;end_par) != 0)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const char msg[] = "error: cant get end time\n";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write(STDERR_FILENO, msg, sizeof(msg) - 1);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par_time = get_time_diff(start_par, end_par);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long long total_hits = 0;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for (int i = 0; i &lt; max_threads; ++i) {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total_hits += thread_args[i].hits;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double par_area = (double)total_hits / TOTAL_POINTS * square_area;</w:t>
      </w:r>
    </w:p>
    <w:p>
      <w:pPr>
        <w:pStyle w:val="Normal"/>
        <w:spacing w:lineRule="atLeast" w:line="285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snprintf(buf, sizeof(buf), "Parallelno:\n");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buf, strlen(buf));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snprintf(buf, sizeof(buf), "Threads: %d\n", max_threads);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buf, strlen(buf));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snprintf(buf, sizeof(buf), "Time: %.6f sec\n", par_time);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write(STDOUT_FILENO, buf, strlen(buf));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free(thread_args);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free(threads);</w:t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</w:r>
    </w:p>
    <w:p>
      <w:pPr>
        <w:pStyle w:val="Normal"/>
        <w:spacing w:lineRule="atLeast" w:line="285" w:before="0" w:after="0"/>
        <w:rPr>
          <w:color w:val="000000"/>
          <w14:ligatures w14:val="none"/>
        </w:rPr>
      </w:pPr>
      <w:r>
        <w:rPr>
          <w:color w:val="000000"/>
          <w14:ligatures w14:val="none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return 0;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</w:pPr>
      <w:r>
        <w:rPr>
          <w:rFonts w:ascii="Consolas;Courier New;monospace" w:hAnsi="Consolas;Courier New;monospace"/>
          <w:b w:val="false"/>
          <w:color w:val="000000"/>
          <w:sz w:val="21"/>
          <w14:ligatures w14:val="none"/>
        </w:rPr>
        <w:t>}</w:t>
      </w:r>
    </w:p>
    <w:p>
      <w:pPr>
        <w:pStyle w:val="Normal"/>
        <w:rPr>
          <w:bCs/>
          <w:sz w:val="24"/>
          <w:szCs w:val="24"/>
          <w:lang w:val="en-US"/>
        </w:rPr>
      </w:pPr>
      <w:r>
        <w:rPr/>
      </w:r>
    </w:p>
    <w:p>
      <w:pPr>
        <w:pStyle w:val="Normal"/>
        <w:rPr>
          <w:bCs/>
          <w:sz w:val="24"/>
          <w:szCs w:val="24"/>
          <w:lang w:val="en-US"/>
        </w:rPr>
      </w:pPr>
      <w:r>
        <w:rPr/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/>
      </w:pPr>
      <w:r>
        <w:rPr>
          <w:b/>
          <w:sz w:val="32"/>
          <w:szCs w:val="32"/>
        </w:rPr>
        <w:t>Протокол работы программ</w:t>
      </w:r>
      <w:r>
        <w:rPr>
          <w:b/>
          <w:sz w:val="32"/>
          <w:szCs w:val="32"/>
        </w:rPr>
        <w:t>ы</w:t>
      </w:r>
    </w:p>
    <w:p>
      <w:pPr>
        <w:pStyle w:val="Normal"/>
        <w:widowControl/>
        <w:pBdr/>
        <w:suppressAutoHyphens w:val="true"/>
        <w:bidi w:val="0"/>
        <w:spacing w:lineRule="auto" w:line="276" w:before="200" w:after="120"/>
        <w:ind w:left="737" w:right="170" w:hanging="0"/>
        <w:jc w:val="left"/>
        <w:rPr/>
      </w:pPr>
      <w:r>
        <w:rPr>
          <w:b/>
          <w:color w:val="000000" w:themeColor="text1"/>
          <w:sz w:val="24"/>
          <w:szCs w:val="24"/>
        </w:rPr>
        <w:t>Тесты: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1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0.010713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1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0.011070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2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0.011211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2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0.010997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4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0.010802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4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0.010029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6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0.010700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6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0.006295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8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0.010667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8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0.005342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12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0.010695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12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0.004436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16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0.010750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16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0.005080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5.0 128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0.010664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128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0.009154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atom@Zaichik:~/OS/laba2/build$ ./main 5.0 1024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Posledovatelno: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0.010682 sec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Parallelno: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Threads: 1024</w:t>
      </w:r>
    </w:p>
    <w:p>
      <w:pPr>
        <w:pStyle w:val="Normal"/>
        <w:spacing w:lineRule="auto" w:line="24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  <w:sz w:val="24"/>
          <w:szCs w:val="24"/>
        </w:rPr>
        <w:t>Time: 0.075141 sec</w:t>
      </w:r>
    </w:p>
    <w:p>
      <w:pPr>
        <w:pStyle w:val="Normal"/>
        <w:spacing w:lineRule="auto" w:line="240"/>
        <w:rPr/>
      </w:pPr>
      <w:r>
        <w:rPr>
          <w:b/>
          <w:color w:val="000000" w:themeColor="text1"/>
          <w:sz w:val="24"/>
          <w:szCs w:val="24"/>
          <w:lang w:val="en-GB"/>
        </w:rPr>
        <w:t>Strace:</w:t>
      </w:r>
      <w:r>
        <w:rPr>
          <w:b/>
          <w:color w:val="000000" w:themeColor="text1"/>
          <w:sz w:val="24"/>
          <w:szCs w:val="24"/>
          <w:lang w:val="en-US"/>
        </w:rPr>
        <w:t>d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atom@Zaichik:~/OS/laba2/build$ strace ./main 5.0 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execve("./main", ["./main", "5.0", "4"], 0x7fff085e7250 /* 36 vars */)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brk(NULL)                               = 0x5d9490f44000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8192, PROT_READ|PROT_WRITE, MAP_PRIVATE|MAP_ANONYMOUS, -1, 0) = 0x721433859000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access("/etc/ld.so.preload", R_OK)      = -1 ENOENT (No such file or directory)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openat(AT_FDCWD, "/etc/ld.so.cache", O_RDONLY|O_CLOEXEC) = 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fstat(3, {st_mode=S_IFREG|0644, st_size=20071, ...})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20071, PROT_READ, MAP_PRIVATE, 3, 0) = 0x721433854000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openat(AT_FDCWD, "/lib/x86_64-linux-gnu/libc.so.6", O_RDONLY|O_CLOEXEC) = 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read(3, "\177ELF\2\1\1\3\0\0\0\0\0\0\0\0\3\0&gt;\0\1\0\0\0\220\243\2\0\0\0\0\0"..., 832) = 832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fstat(3, {st_mode=S_IFREG|0755, st_size=2125328, ...})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2170256, PROT_READ, MAP_PRIVATE|MAP_DENYWRITE, 3, 0) = 0x721433600000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mmap(0x721433628000, 1605632, PROT_READ|PROT_EXEC, MAP_PRIVATE|MAP_FIXED|MAP_DENYWRITE, 3, 0x28000) = 0x721433628000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mmap(0x7214337b0000, 323584, PROT_READ, MAP_PRIVATE|MAP_FIXED|MAP_DENYWRITE, 3, 0x1b0000) = 0x7214337b0000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mmap(0x7214337ff000, 24576, PROT_READ|PROT_WRITE, MAP_PRIVATE|MAP_FIXED|MAP_DENYWRITE, 3, 0x1fe000) = 0x7214337ff000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mmap(0x721433805000, 52624, PROT_READ|PROT_WRITE, MAP_PRIVATE|MAP_FIXED|MAP_ANONYMOUS, -1, 0) = 0x721433805000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12288, PROT_READ|PROT_WRITE, MAP_PRIVATE|MAP_ANONYMOUS, -1, 0) = 0x721433851000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arch_prctl(ARCH_SET_FS, 0x721433851740)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set_tid_address(0x721433851a10)         = 30836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set_robust_list(0x721433851a20, 24)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rseq(0x721433852060, 0x20, 0, 0x53053053)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mprotect(0x7214337ff000, 16384,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mprotect(0x5d947466e000, 4096,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mprotect(0x721433891000, 8192,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prlimit64(0, RLIMIT_STACK, NULL, {rlim_cur=8192*1024, rlim_max=RLIM64_INFINITY})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munmap(0x721433854000, 20071)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"Posledovatelno:\n", 16Posledovatelno: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= 16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"Time: 0.107204 sec\n", 19Time: 0.107204 sec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= 19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getrandom("\x18\x39\x23\xd3\xcf\x5e\xcd\x51", 8, GRND_NONBLOCK) = 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brk(NULL)                               = 0x5d9490f44000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brk(0x5d9490f65000)                     = 0x5d9490f65000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rt_sigaction(SIGRT_1, {sa_handler=0x721433699530, sa_mask=[], sa_flags=SA_RESTORER|SA_ONSTACK|SA_RESTART|SA_SIGINFO, sa_restorer=0x721433645330},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rt_sigprocmask(SIG_UNBLOCK, [RTMIN RT_1],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0x721432dff000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mprotect(0x721432e00000,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child_tid=0x7214335ff990, parent_tid=0x7214335ff990, exit_signal=0, stack=0x721432dff000, stack_size=0x7fff80, tls=0x7214335ff6c0} =&gt; {parent_tid=[30837]}, 88) = 30837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0x7214325fe000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mprotect(0x7214325ff000,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child_tid=0x721432dfe990, parent_tid=0x721432dfe990, exit_signal=0, stack=0x7214325fe000, stack_size=0x7fff80, tls=0x721432dfe6c0} =&gt; {parent_tid=[30838]}, 88) = 30838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0x721431dfd000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mprotect(0x721431dfe000,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child_tid=0x7214325fd990, parent_tid=0x7214325fd990, exit_signal=0, stack=0x721431dfd000, stack_size=0x7fff80, tls=0x7214325fd6c0} =&gt; {parent_tid=[30839]}, 88) = 30839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0x7214315fc000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mprotect(0x7214315fd000,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child_tid=0x721431dfc990, parent_tid=0x721431dfc990, exit_signal=0, stack=0x7214315fc000, stack_size=0x7fff80, tls=0x721431dfc6c0} =&gt; {parent_tid=[30840]}, 88) = 30840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futex(0x7214335ff990, FUTEX_WAIT_BITSET|FUTEX_CLOCK_REALTIME, 30837,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futex(0x721432dfe990, FUTEX_WAIT_BITSET|FUTEX_CLOCK_REALTIME, 30838,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futex(0x7214325fd990, FUTEX_WAIT_BITSET|FUTEX_CLOCK_REALTIME, 30839,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"Parallelno:\n", 12Parallelno: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    = 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"Threads: 4\n", 11Threads: 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     = 11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"Time: 0.093126 sec\n", 19Time: 0.093126 sec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= 19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exit_group(0)                           = ?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+++ exited with 0 +++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atom@Zaichik:~/OS/laba2/build$ strace ./main 5.0 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execve("./main", ["./main", "5.0", "8"], 0x7ffce804a7a0 /* 36 vars */)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brk(NULL)                               = 0x562ed0eb6000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8192, PROT_READ|PROT_WRITE, MAP_PRIVATE|MAP_ANONYMOUS, -1, 0) = 0x796755237000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access("/etc/ld.so.preload", R_OK)      = -1 ENOENT (No such file or directory)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openat(AT_FDCWD, "/etc/ld.so.cache", O_RDONLY|O_CLOEXEC) = 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fstat(3, {st_mode=S_IFREG|0644, st_size=20071, ...})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20071, PROT_READ, MAP_PRIVATE, 3, 0) = 0x796755232000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openat(AT_FDCWD, "/lib/x86_64-linux-gnu/libc.so.6", O_RDONLY|O_CLOEXEC) = 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read(3, "\177ELF\2\1\1\3\0\0\0\0\0\0\0\0\3\0&gt;\0\1\0\0\0\220\243\2\0\0\0\0\0"..., 832) = 832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fstat(3, {st_mode=S_IFREG|0755, st_size=2125328, ...})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2170256, PROT_READ, MAP_PRIVATE|MAP_DENYWRITE, 3, 0) = 0x796755000000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mmap(0x796755028000, 1605632, PROT_READ|PROT_EXEC, MAP_PRIVATE|MAP_FIXED|MAP_DENYWRITE, 3, 0x28000) = 0x796755028000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mmap(0x7967551b0000, 323584, PROT_READ, MAP_PRIVATE|MAP_FIXED|MAP_DENYWRITE, 3, 0x1b0000) = 0x7967551b0000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mmap(0x7967551ff000, 24576, PROT_READ|PROT_WRITE, MAP_PRIVATE|MAP_FIXED|MAP_DENYWRITE, 3, 0x1fe000) = 0x7967551ff000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mmap(0x796755205000, 52624, PROT_READ|PROT_WRITE, MAP_PRIVATE|MAP_FIXED|MAP_ANONYMOUS, -1, 0) = 0x796755205000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12288, PROT_READ|PROT_WRITE, MAP_PRIVATE|MAP_ANONYMOUS, -1, 0) = 0x79675522f000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arch_prctl(ARCH_SET_FS, 0x79675522f740)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set_tid_address(0x79675522fa10)         = 30978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set_robust_list(0x79675522fa20, 24)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rseq(0x796755230060, 0x20, 0, 0x53053053)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mprotect(0x7967551ff000, 16384,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mprotect(0x562eb7213000, 4096,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mprotect(0x79675526f000, 8192,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prlimit64(0, RLIMIT_STACK, NULL, {rlim_cur=8192*1024, rlim_max=RLIM64_INFINITY})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munmap(0x796755232000, 20071)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"Posledovatelno:\n", 16Posledovatelno: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= 16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"Time: 0.107086 sec\n", 19Time: 0.107086 sec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= 19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getrandom("\x81\xbf\x91\x13\x88\x0d\xc2\x14", 8, GRND_NONBLOCK) = 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brk(NULL)                               = 0x562ed0eb6000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brk(0x562ed0ed7000)                     = 0x562ed0ed7000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rt_sigaction(SIGRT_1, {sa_handler=0x796755099530, sa_mask=[], sa_flags=SA_RESTORER|SA_ONSTACK|SA_RESTART|SA_SIGINFO, sa_restorer=0x796755045330},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rt_sigprocmask(SIG_UNBLOCK, [RTMIN RT_1],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0x7967547ff000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mprotect(0x796754800000,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child_tid=0x796754fff990, parent_tid=0x796754fff990, exit_signal=0, stack=0x7967547ff000, stack_size=0x7fff80, tls=0x796754fff6c0} =&gt; {parent_tid=[30979]}, 88) = 30979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0x796753ffe000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mprotect(0x796753fff000,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child_tid=0x7967547fe990, parent_tid=0x7967547fe990, exit_signal=0, stack=0x796753ffe000, stack_size=0x7fff80, tls=0x7967547fe6c0} =&gt; {parent_tid=[30980]}, 88) = 30980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0x7967537fd000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mprotect(0x7967537fe000,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child_tid=0x796753ffd990, parent_tid=0x796753ffd990, exit_signal=0, stack=0x7967537fd000, stack_size=0x7fff80, tls=0x796753ffd6c0} =&gt; {parent_tid=[30981]}, 88) = 30981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0x796752ffc000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mprotect(0x796752ffd000,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child_tid=0x7967537fc990, parent_tid=0x7967537fc990, exit_signal=0, stack=0x796752ffc000, stack_size=0x7fff80, tls=0x7967537fc6c0} =&gt; {parent_tid=[30982]}, 88) = 30982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0x7967527fb000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mprotect(0x7967527fc000,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child_tid=0x796752ffb990, parent_tid=0x796752ffb990, exit_signal=0, stack=0x7967527fb000, stack_size=0x7fff80, tls=0x796752ffb6c0} =&gt; {parent_tid=[30983]}, 88) = 30983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0x796751ffa000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mprotect(0x796751ffb000,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child_tid=0x7967527fa990, parent_tid=0x7967527fa990, exit_signal=0, stack=0x796751ffa000, stack_size=0x7fff80, tls=0x7967527fa6c0} =&gt; {parent_tid=[30984]}, 88) = 30984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0x7967517f9000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mprotect(0x7967517fa000,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child_tid=0x796751ff9990, parent_tid=0x796751ff9990, exit_signal=0, stack=0x7967517f9000, stack_size=0x7fff80, tls=0x796751ff96c0} =&gt; {parent_tid=[30985]}, 88) = 30985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0x796750ff8000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mprotect(0x796750ff9000,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child_tid=0x7967517f8990, parent_tid=0x7967517f8990, exit_signal=0, stack=0x796750ff8000, stack_size=0x7fff80, tls=0x7967517f86c0} =&gt; {parent_tid=[30986]}, 88) = 30986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futex(0x796754fff990, FUTEX_WAIT_BITSET|FUTEX_CLOCK_REALTIME, 30979,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futex(0x7967547fe990, FUTEX_WAIT_BITSET|FUTEX_CLOCK_REALTIME, 30980,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futex(0x7967537fc990, FUTEX_WAIT_BITSET|FUTEX_CLOCK_REALTIME, 30982,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munmap(0x7967547ff000,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munmap(0x796753ffe000,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munmap(0x7967537fd000,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munmap(0x796752ffc000,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"Parallelno:\n", 12Parallelno: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    = 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"Threads: 8\n", 11Threads: 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     = 11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"Time: 0.056197 sec\n", 19Time: 0.056197 sec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= 19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exit_group(0)                           = ?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+++ exited with 0 +++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atom@Zaichik:~/OS/laba2/build$ strace ./main 5.0 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execve("./main", ["./main", "5.0", "12"], 0x7fff5dd78cd0 /* 36 vars */)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brk(NULL)                               = 0x586c68958000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8192, PROT_READ|PROT_WRITE, MAP_PRIVATE|MAP_ANONYMOUS, -1, 0) = 0x7524d6270000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access("/etc/ld.so.preload", R_OK)      = -1 ENOENT (No such file or directory)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openat(AT_FDCWD, "/etc/ld.so.cache", O_RDONLY|O_CLOEXEC) = 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fstat(3, {st_mode=S_IFREG|0644, st_size=20071, ...})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20071, PROT_READ, MAP_PRIVATE, 3, 0) = 0x7524d626b000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openat(AT_FDCWD, "/lib/x86_64-linux-gnu/libc.so.6", O_RDONLY|O_CLOEXEC) = 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read(3, "\177ELF\2\1\1\3\0\0\0\0\0\0\0\0\3\0&gt;\0\1\0\0\0\220\243\2\0\0\0\0\0"..., 832) = 832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fstat(3, {st_mode=S_IFREG|0755, st_size=2125328, ...})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2170256, PROT_READ, MAP_PRIVATE|MAP_DENYWRITE, 3, 0) = 0x7524d6000000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mmap(0x7524d6028000, 1605632, PROT_READ|PROT_EXEC, MAP_PRIVATE|MAP_FIXED|MAP_DENYWRITE, 3, 0x28000) = 0x7524d6028000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mmap(0x7524d61b0000, 323584, PROT_READ, MAP_PRIVATE|MAP_FIXED|MAP_DENYWRITE, 3, 0x1b0000) = 0x7524d61b0000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mmap(0x7524d61ff000, 24576, PROT_READ|PROT_WRITE, MAP_PRIVATE|MAP_FIXED|MAP_DENYWRITE, 3, 0x1fe000) = 0x7524d61ff000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mmap(0x7524d6205000, 52624, PROT_READ|PROT_WRITE, MAP_PRIVATE|MAP_FIXED|MAP_ANONYMOUS, -1, 0) = 0x7524d6205000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12288, PROT_READ|PROT_WRITE, MAP_PRIVATE|MAP_ANONYMOUS, -1, 0) = 0x7524d6268000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arch_prctl(ARCH_SET_FS, 0x7524d6268740)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set_tid_address(0x7524d6268a10)         = 31004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set_robust_list(0x7524d6268a20, 24)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rseq(0x7524d6269060, 0x20, 0, 0x53053053)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mprotect(0x7524d61ff000, 16384,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mprotect(0x586c41d52000, 4096,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mprotect(0x7524d62a8000, 8192, PROT_READ)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prlimit64(0, RLIMIT_STACK, NULL, {rlim_cur=8192*1024, rlim_max=RLIM64_INFINITY})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munmap(0x7524d626b000, 20071)  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"Posledovatelno:\n", 16Posledovatelno: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= 16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"Time: 0.107457 sec\n", 19Time: 0.107457 sec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= 19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getrandom("\x99\x98\x18\xe9\xd3\xf3\x13\xc8", 8, GRND_NONBLOCK) = 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brk(NULL)                               = 0x586c68958000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brk(0x586c68979000)                     = 0x586c68979000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rt_sigaction(SIGRT_1, {sa_handler=0x7524d6099530, sa_mask=[], sa_flags=SA_RESTORER|SA_ONSTACK|SA_RESTART|SA_SIGINFO, sa_restorer=0x7524d6045330},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rt_sigprocmask(SIG_UNBLOCK, [RTMIN RT_1],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0x7524d57ff000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mprotect(0x7524d5800000,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child_tid=0x7524d5fff990, parent_tid=0x7524d5fff990, exit_signal=0, stack=0x7524d57ff000, stack_size=0x7fff80, tls=0x7524d5fff6c0} =&gt; {parent_tid=[31005]}, 88) = 31005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0x7524d4ffe000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mprotect(0x7524d4fff000,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child_tid=0x7524d57fe990, parent_tid=0x7524d57fe990, exit_signal=0, stack=0x7524d4ffe000, stack_size=0x7fff80, tls=0x7524d57fe6c0} =&gt; {parent_tid=[31006]}, 88) = 31006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0x7524d47fd000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mprotect(0x7524d47fe000,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child_tid=0x7524d4ffd990, parent_tid=0x7524d4ffd990, exit_signal=0, stack=0x7524d47fd000, stack_size=0x7fff80, tls=0x7524d4ffd6c0} =&gt; {parent_tid=[31007]}, 88) = 31007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0x7524d3ffc000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mprotect(0x7524d3ffd000,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child_tid=0x7524d47fc990, parent_tid=0x7524d47fc990, exit_signal=0, stack=0x7524d3ffc000, stack_size=0x7fff80, tls=0x7524d47fc6c0} =&gt; {parent_tid=[31008]}, 88) = 31008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0x7524d37fb000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mprotect(0x7524d37fc000,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child_tid=0x7524d3ffb990, parent_tid=0x7524d3ffb990, exit_signal=0, stack=0x7524d37fb000, stack_size=0x7fff80, tls=0x7524d3ffb6c0} =&gt; {parent_tid=[31009]}, 88) = 31009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0x7524d2ffa000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mprotect(0x7524d2ffb000,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child_tid=0x7524d37fa990, parent_tid=0x7524d37fa990, exit_signal=0, stack=0x7524d2ffa000, stack_size=0x7fff80, tls=0x7524d37fa6c0} =&gt; {parent_tid=[31010]}, 88) = 31010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0x7524d27f9000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mprotect(0x7524d27fa000,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child_tid=0x7524d2ff9990, parent_tid=0x7524d2ff9990, exit_signal=0, stack=0x7524d27f9000, stack_size=0x7fff80, tls=0x7524d2ff96c0} =&gt; {parent_tid=[31011]}, 88) = 31011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0x7524d1ff8000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mprotect(0x7524d1ff9000,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child_tid=0x7524d27f8990, parent_tid=0x7524d27f8990, exit_signal=0, stack=0x7524d1ff8000, stack_size=0x7fff80, tls=0x7524d27f86c0} =&gt; {parent_tid=[31012]}, 88) = 31012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0x7524d17f7000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mprotect(0x7524d17f8000,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child_tid=0x7524d1ff7990, parent_tid=0x7524d1ff7990, exit_signal=0, stack=0x7524d17f7000, stack_size=0x7fff80, tls=0x7524d1ff76c0} =&gt; {parent_tid=[31013]}, 88) = 31013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0x7524d0ff6000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mprotect(0x7524d0ff7000,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child_tid=0x7524d17f6990, parent_tid=0x7524d17f6990, exit_signal=0, stack=0x7524d0ff6000, stack_size=0x7fff80, tls=0x7524d17f66c0} =&gt; {parent_tid=[31014]}, 88) = 31014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0x7524d07f5000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mprotect(0x7524d07f6000,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child_tid=0x7524d0ff5990, parent_tid=0x7524d0ff5990, exit_signal=0, stack=0x7524d07f5000, stack_size=0x7fff80, tls=0x7524d0ff56c0} =&gt; {parent_tid=[31015]}, 88) = 31015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mmap(NULL, 8392704, PROT_NONE, MAP_PRIVATE|MAP_ANONYMOUS|MAP_STACK, -1, 0) = 0x7524cfff4000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mprotect(0x7524cfff5000, 8388608, PROT_READ|PROT_WRITE)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rt_sigprocmask(SIG_BLOCK, ~[], [], 8)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clone3({flags=CLONE_VM|CLONE_FS|CLONE_FILES|CLONE_SIGHAND|CLONE_THREAD|CLONE_SYSVSEM|CLONE_SETTLS|CLONE_PARENT_SETTID|CLONE_CHILD_CLEARTID, child_tid=0x7524d07f4990, parent_tid=0x7524d07f4990, exit_signal=0, stack=0x7524cfff4000, stack_size=0x7fff80, tls=0x7524d07f46c0} =&gt; {parent_tid=[31016]}, 88) = 31016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rt_sigprocmask(SIG_SETMASK, [], NULL, 8)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futex(0x7524d5fff990, FUTEX_WAIT_BITSET|FUTEX_CLOCK_REALTIME, 31005,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futex(0x7524d57fe990, FUTEX_WAIT_BITSET|FUTEX_CLOCK_REALTIME, 31006,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futex(0x7524d4ffd990, FUTEX_WAIT_BITSET|FUTEX_CLOCK_REALTIME, 31007,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futex(0x7524d3ffb990, FUTEX_WAIT_BITSET|FUTEX_CLOCK_REALTIME, 31009, NULL, FUTEX_BITSET_MATCH_ANY)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munmap(0x7524d57ff000,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munmap(0x7524d4ffe000,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munmap(0x7524d47fd000,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futex(0x7524d27f8990, FUTEX_WAIT_BITSET|FUTEX_CLOCK_REALTIME, 31012, NULL, FUTEX_BITSET_MATCH_ANY) = -1 EAGAIN (Resource temporarily unavailable)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munmap(0x7524d3ffc000,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munmap(0x7524d37fb000,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munmap(0x7524d2ffa000,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munmap(0x7524d27f9000,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munmap(0x7524d1ff8000, 8392704)         = 0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"Parallelno:\n", 12Parallelno: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    = 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"Threads: 12\n", 12Threads: 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       = 12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write(1, "Time: 0.039607 sec\n", 19Time: 0.039607 sec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)    = 19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exit_group(0)                           = ?</w:t>
      </w:r>
    </w:p>
    <w:p>
      <w:pPr>
        <w:pStyle w:val="Normal"/>
        <w:spacing w:lineRule="auto" w:line="240"/>
        <w:rPr/>
      </w:pPr>
      <w:r>
        <w:rPr>
          <w:bCs/>
          <w:color w:val="000000" w:themeColor="text1"/>
          <w:sz w:val="24"/>
          <w:szCs w:val="24"/>
          <w:lang w:val="en-GB"/>
        </w:rPr>
        <w:t>+++ exited with 0 +++</w:t>
      </w:r>
    </w:p>
    <w:p>
      <w:pPr>
        <w:pStyle w:val="Normal"/>
        <w:keepNext w:val="true"/>
        <w:keepLines/>
        <w:pBdr/>
        <w:spacing w:before="200" w:after="120"/>
        <w:ind w:left="170" w:right="170" w:hanging="0"/>
        <w:jc w:val="center"/>
        <w:rPr>
          <w:rFonts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>
      <w:pPr>
        <w:pStyle w:val="NormalWeb"/>
        <w:widowControl/>
        <w:suppressAutoHyphens w:val="false"/>
        <w:bidi w:val="0"/>
        <w:spacing w:lineRule="auto" w:line="240" w:beforeAutospacing="1" w:afterAutospacing="1"/>
        <w:ind w:left="0" w:right="0" w:firstLine="737"/>
        <w:jc w:val="both"/>
        <w:rPr/>
      </w:pPr>
      <w:r>
        <w:rPr/>
        <w:t>В ходе лабораторной работы были изучены и применены основные системные вызовы для</w:t>
      </w:r>
      <w:r>
        <w:rPr>
          <w:lang w:val="ru-RU"/>
        </w:rPr>
        <w:t xml:space="preserve"> управления потоками </w:t>
      </w:r>
      <w:r>
        <w:rPr>
          <w:lang w:val="ru-RU"/>
        </w:rPr>
        <w:t xml:space="preserve">в </w:t>
      </w:r>
      <w:r>
        <w:rPr>
          <w:lang w:val="ru-RU"/>
        </w:rPr>
        <w:t>ОС и обеспечения синхронизации между потоками. Была реализована программа на языке C</w:t>
      </w:r>
      <w:r>
        <w:rPr>
          <w:lang w:val="ru-RU"/>
        </w:rPr>
        <w:t xml:space="preserve"> </w:t>
      </w:r>
      <w:r>
        <w:rPr>
          <w:lang w:val="en-US"/>
        </w:rPr>
        <w:t>д</w:t>
      </w:r>
      <w:r>
        <w:rPr>
          <w:lang w:val="ru-RU"/>
        </w:rPr>
        <w:t>ля вычислени</w:t>
      </w:r>
      <w:r>
        <w:rPr>
          <w:lang w:val="ru-RU"/>
        </w:rPr>
        <w:t>я площа</w:t>
      </w:r>
      <w:r>
        <w:rPr>
          <w:lang w:val="ru-RU"/>
        </w:rPr>
        <w:t>д</w:t>
      </w:r>
      <w:r>
        <w:rPr>
          <w:lang w:val="ru-RU"/>
        </w:rPr>
        <w:t>и окружности методом Монте-Карло</w:t>
      </w:r>
      <w:r>
        <w:rPr>
          <w:lang w:val="ru-RU"/>
        </w:rPr>
        <w:t xml:space="preserve"> </w:t>
      </w:r>
      <w:r>
        <w:rPr>
          <w:lang w:val="ru-RU"/>
        </w:rPr>
        <w:t xml:space="preserve">как последовательным, так и многопоточным алгоритмом, проведен анализ ускорения и эффективности. </w:t>
      </w:r>
    </w:p>
    <w:sectPr>
      <w:headerReference w:type="default" r:id="rId2"/>
      <w:type w:val="nextPage"/>
      <w:pgSz w:w="11906" w:h="16838"/>
      <w:pgMar w:left="701" w:right="716" w:header="0" w:top="720" w:footer="0" w:bottom="72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suppressAutoHyphens w:val="true"/>
      <w:bidi w:val="0"/>
      <w:spacing w:lineRule="auto" w:line="276" w:before="0" w:after="200"/>
      <w:ind w:left="170" w:right="170" w:firstLine="567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bullet"/>
      <w:lvlText w:val="▪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ind w:left="1440" w:hanging="360"/>
      </w:pPr>
      <w:rPr>
        <w:rFonts w:ascii="Wingdings" w:hAnsi="Wingdings" w:cs="Wingdings" w:hint="default"/>
        <w:sz w:val="24"/>
        <w:u w:val="none"/>
      </w:rPr>
    </w:lvl>
    <w:lvl w:ilvl="1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9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4"/>
        <w:lang w:val="en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60b5"/>
    <w:pPr>
      <w:widowControl/>
      <w:suppressAutoHyphens w:val="true"/>
      <w:bidi w:val="0"/>
      <w:spacing w:lineRule="auto" w:line="276" w:before="0" w:after="200"/>
      <w:ind w:left="170" w:right="170" w:firstLine="567"/>
      <w:jc w:val="left"/>
    </w:pPr>
    <w:rPr>
      <w:rFonts w:ascii="Times New Roman" w:hAnsi="Times New Roman" w:eastAsia="Calibri" w:cs=""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eb60b5"/>
    <w:pPr>
      <w:keepNext w:val="true"/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egoe UI" w:cs="Tahoma"/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b60b5"/>
    <w:rPr>
      <w:rFonts w:ascii="Liberation Serif" w:hAnsi="Liberation Serif" w:eastAsia="Segoe UI" w:cs="Tahoma"/>
      <w:b/>
      <w:bCs/>
      <w:kern w:val="0"/>
      <w:sz w:val="28"/>
      <w:szCs w:val="28"/>
      <w:lang w:val="ru-RU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eb60b5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styleId="Mtk10" w:customStyle="1">
    <w:name w:val="mtk10"/>
    <w:basedOn w:val="DefaultParagraphFont"/>
    <w:qFormat/>
    <w:rsid w:val="009335e8"/>
    <w:rPr/>
  </w:style>
  <w:style w:type="character" w:styleId="Mtk1" w:customStyle="1">
    <w:name w:val="mtk1"/>
    <w:basedOn w:val="DefaultParagraphFont"/>
    <w:qFormat/>
    <w:rsid w:val="009335e8"/>
    <w:rPr/>
  </w:style>
  <w:style w:type="character" w:styleId="Mtk3" w:customStyle="1">
    <w:name w:val="mtk3"/>
    <w:basedOn w:val="DefaultParagraphFont"/>
    <w:qFormat/>
    <w:rsid w:val="009335e8"/>
    <w:rPr/>
  </w:style>
  <w:style w:type="character" w:styleId="Mtk4" w:customStyle="1">
    <w:name w:val="mtk4"/>
    <w:basedOn w:val="DefaultParagraphFont"/>
    <w:qFormat/>
    <w:rsid w:val="009335e8"/>
    <w:rPr/>
  </w:style>
  <w:style w:type="character" w:styleId="Mtk6" w:customStyle="1">
    <w:name w:val="mtk6"/>
    <w:basedOn w:val="DefaultParagraphFont"/>
    <w:qFormat/>
    <w:rsid w:val="009335e8"/>
    <w:rPr/>
  </w:style>
  <w:style w:type="character" w:styleId="ListLabel1">
    <w:name w:val="ListLabel 1"/>
    <w:qFormat/>
    <w:rPr>
      <w:sz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eb60b5"/>
    <w:pPr>
      <w:spacing w:before="0" w:after="12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eb60b5"/>
    <w:pPr>
      <w:suppressAutoHyphens w:val="false"/>
      <w:spacing w:lineRule="auto" w:line="240" w:beforeAutospacing="1" w:afterAutospacing="1"/>
      <w:ind w:left="0" w:right="0" w:hanging="0"/>
    </w:pPr>
    <w:rPr>
      <w:rFonts w:eastAsia="Times New Roman" w:cs="Times New Roman"/>
      <w:sz w:val="24"/>
      <w:szCs w:val="24"/>
      <w:lang w:val="en-RU" w:eastAsia="en-GB"/>
    </w:rPr>
  </w:style>
  <w:style w:type="paragraph" w:styleId="ListParagraph">
    <w:name w:val="List Paragraph"/>
    <w:basedOn w:val="Normal"/>
    <w:uiPriority w:val="34"/>
    <w:qFormat/>
    <w:rsid w:val="00f35546"/>
    <w:pPr>
      <w:spacing w:before="0" w:after="200"/>
      <w:ind w:left="720" w:right="170" w:firstLine="567"/>
      <w:contextualSpacing/>
    </w:pPr>
    <w:rPr/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9491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Trio_Office/6.2.8.2$Windows_x86 LibreOffice_project/</Application>
  <Pages>21</Pages>
  <Words>3234</Words>
  <Characters>30922</Characters>
  <CharactersWithSpaces>35158</CharactersWithSpaces>
  <Paragraphs>560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2025-11-02T10:50:00Z</dcterms:created>
  <dc:creator>tru 899</dc:creator>
  <dc:description/>
  <dc:language>ru-RU</dc:language>
  <cp:lastModifiedBy/>
  <cp:lastPrinted>2025-11-02T10:57:00Z</cp:lastPrinted>
  <dcterms:modified xsi:type="dcterms:W3CDTF">2025-12-27T16:41:26Z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