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5D25" w14:textId="531A526A" w:rsidR="00E71238" w:rsidRPr="00251578" w:rsidRDefault="008A2B1A" w:rsidP="001823B9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Марковские процессы с </w:t>
      </w:r>
      <w:r w:rsidR="00D0533F">
        <w:rPr>
          <w:b/>
          <w:sz w:val="32"/>
          <w:szCs w:val="32"/>
          <w:lang w:val="ru-RU"/>
        </w:rPr>
        <w:t xml:space="preserve">непрерывным временем и </w:t>
      </w:r>
      <w:r>
        <w:rPr>
          <w:b/>
          <w:sz w:val="32"/>
          <w:szCs w:val="32"/>
          <w:lang w:val="ru-RU"/>
        </w:rPr>
        <w:t>конечным/счетным множеством состояний</w:t>
      </w:r>
    </w:p>
    <w:p w14:paraId="4982EB1B" w14:textId="3E8244DF" w:rsidR="00E205A5" w:rsidRDefault="00E205A5" w:rsidP="008A2B1A">
      <w:pPr>
        <w:ind w:firstLine="0"/>
        <w:rPr>
          <w:lang w:val="ru-RU"/>
        </w:rPr>
      </w:pPr>
    </w:p>
    <w:p w14:paraId="26990597" w14:textId="66C9F8FB" w:rsidR="00E205A5" w:rsidRPr="00E205A5" w:rsidRDefault="008A2B1A" w:rsidP="00E205A5">
      <w:pPr>
        <w:jc w:val="center"/>
        <w:rPr>
          <w:b/>
          <w:lang w:val="ru-RU"/>
        </w:rPr>
      </w:pPr>
      <w:r>
        <w:rPr>
          <w:b/>
          <w:lang w:val="ru-RU"/>
        </w:rPr>
        <w:t>Общие определения</w:t>
      </w:r>
    </w:p>
    <w:p w14:paraId="0F9C1512" w14:textId="77777777" w:rsidR="0027240D" w:rsidRDefault="0027240D">
      <w:pPr>
        <w:rPr>
          <w:lang w:val="ru-RU"/>
        </w:rPr>
      </w:pPr>
    </w:p>
    <w:p w14:paraId="1B6D1852" w14:textId="3022727D" w:rsidR="00EA47A4" w:rsidRDefault="00EA47A4" w:rsidP="00D0533F">
      <w:pPr>
        <w:rPr>
          <w:lang w:val="ru-RU"/>
        </w:rPr>
      </w:pPr>
      <w:r>
        <w:rPr>
          <w:lang w:val="ru-RU"/>
        </w:rPr>
        <w:t>Вспомним некоторые определения, необходимые для вероятностного описания марковских скачкообразных процессов.</w:t>
      </w:r>
    </w:p>
    <w:p w14:paraId="6F1FB15C" w14:textId="6AB139E0" w:rsidR="00D0533F" w:rsidRDefault="00D0533F" w:rsidP="00D0533F">
      <w:pPr>
        <w:rPr>
          <w:rFonts w:eastAsiaTheme="minorEastAsia"/>
          <w:lang w:val="ru-RU"/>
        </w:rPr>
      </w:pPr>
      <w:r>
        <w:rPr>
          <w:lang w:val="ru-RU"/>
        </w:rPr>
        <w:t xml:space="preserve">Пусть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 xml:space="preserve">,F,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 w:rsidRPr="00D0533F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полное вероятностное пространство, а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t≥0</m:t>
            </m:r>
          </m:sub>
        </m:sSub>
      </m:oMath>
      <w:r w:rsidRPr="00D053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053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неубывающее семейство</w:t>
      </w:r>
      <w:r w:rsidR="00B74A6E">
        <w:rPr>
          <w:rFonts w:eastAsiaTheme="minorEastAsia"/>
          <w:lang w:val="ru-RU"/>
        </w:rPr>
        <w:t xml:space="preserve"> (</w:t>
      </w:r>
      <w:r w:rsidR="00B74A6E" w:rsidRPr="00B74A6E">
        <w:rPr>
          <w:rFonts w:eastAsiaTheme="minorEastAsia"/>
          <w:i/>
          <w:lang w:val="ru-RU"/>
        </w:rPr>
        <w:t>поток</w:t>
      </w:r>
      <w:r w:rsidR="00B74A6E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-подалгебр алгебры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>F</m:t>
        </m:r>
      </m:oMath>
      <w:r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∀ 0 ≤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 xml:space="preserve"> ≤t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 xml:space="preserve"> ⊆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cr m:val="script"/>
          </m:rPr>
          <w:rPr>
            <w:rFonts w:ascii="Cambria Math" w:hAnsi="Cambria Math"/>
            <w:lang w:val="ru-RU"/>
          </w:rPr>
          <m:t xml:space="preserve"> ⊆ F</m:t>
        </m:r>
      </m:oMath>
      <w:r w:rsidRPr="00D0533F">
        <w:rPr>
          <w:rFonts w:eastAsiaTheme="minorEastAsia"/>
          <w:lang w:val="ru-RU"/>
        </w:rPr>
        <w:t xml:space="preserve"> , </w:t>
      </w:r>
      <w:r>
        <w:rPr>
          <w:rFonts w:eastAsiaTheme="minorEastAsia"/>
          <w:lang w:val="ru-RU"/>
        </w:rPr>
        <w:t xml:space="preserve">являющееся непрерывным справа, т.е. </w:t>
      </w:r>
      <m:oMath>
        <m:r>
          <w:rPr>
            <w:rFonts w:ascii="Cambria Math" w:eastAsiaTheme="minorEastAsia" w:hAnsi="Cambria Math"/>
            <w:lang w:val="ru-RU"/>
          </w:rPr>
          <m:t xml:space="preserve">∀ t&gt;0 </m:t>
        </m:r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  <w:lang w:val="ru-RU"/>
              </w:rPr>
              <m:t>:</m:t>
            </m:r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  <w:lang w:val="ru-RU"/>
              </w:rPr>
              <m:t>&gt;</m:t>
            </m:r>
            <m:r>
              <w:rPr>
                <w:rFonts w:ascii="Cambria Math" w:eastAsiaTheme="minorEastAsia" w:hAnsi="Cambria Math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ru-RU"/>
              </w:rPr>
              <m:t>.</m:t>
            </m:r>
          </m:e>
        </m:nary>
      </m:oMath>
      <w:r w:rsidR="00EA47A4" w:rsidRPr="00EA47A4">
        <w:rPr>
          <w:rFonts w:eastAsiaTheme="minorEastAsia"/>
          <w:lang w:val="ru-RU"/>
        </w:rPr>
        <w:t xml:space="preserve"> </w:t>
      </w:r>
    </w:p>
    <w:p w14:paraId="205FD646" w14:textId="77777777" w:rsidR="00B74A6E" w:rsidRPr="00EA47A4" w:rsidRDefault="00B74A6E" w:rsidP="00D0533F">
      <w:pPr>
        <w:rPr>
          <w:i/>
          <w:lang w:val="ru-RU"/>
        </w:rPr>
      </w:pPr>
    </w:p>
    <w:p w14:paraId="6B2F2889" w14:textId="7042388F" w:rsidR="00EA47A4" w:rsidRDefault="00393631" w:rsidP="00EA47A4">
      <w:pPr>
        <w:rPr>
          <w:rFonts w:eastAsiaTheme="minorEastAsia"/>
          <w:lang w:val="ru-RU"/>
        </w:rPr>
      </w:pPr>
      <w:r w:rsidRPr="00393631">
        <w:rPr>
          <w:b/>
          <w:lang w:val="ru-RU"/>
        </w:rPr>
        <w:t>Определение 1</w:t>
      </w:r>
      <w:r>
        <w:rPr>
          <w:lang w:val="ru-RU"/>
        </w:rPr>
        <w:t xml:space="preserve">. </w:t>
      </w:r>
      <w:r w:rsidR="00EA47A4">
        <w:rPr>
          <w:lang w:val="ru-RU"/>
        </w:rPr>
        <w:t xml:space="preserve">Случайный процесс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EA47A4" w:rsidRPr="00EA47A4">
        <w:rPr>
          <w:rFonts w:eastAsiaTheme="minorEastAsia"/>
          <w:lang w:val="ru-RU"/>
        </w:rPr>
        <w:t xml:space="preserve"> </w:t>
      </w:r>
      <w:r w:rsidR="00EA47A4">
        <w:rPr>
          <w:rFonts w:eastAsiaTheme="minorEastAsia"/>
          <w:lang w:val="ru-RU"/>
        </w:rPr>
        <w:t xml:space="preserve">называется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EA47A4" w:rsidRPr="00EA47A4">
        <w:rPr>
          <w:rFonts w:eastAsiaTheme="minorEastAsia"/>
          <w:i/>
          <w:lang w:val="ru-RU"/>
        </w:rPr>
        <w:t xml:space="preserve"> – согласованным</w:t>
      </w:r>
      <w:r w:rsidR="00EA47A4">
        <w:rPr>
          <w:rFonts w:eastAsiaTheme="minorEastAsia"/>
          <w:lang w:val="ru-RU"/>
        </w:rPr>
        <w:t xml:space="preserve">, если </w:t>
      </w:r>
      <m:oMath>
        <m:r>
          <w:rPr>
            <w:rFonts w:ascii="Cambria Math" w:eastAsiaTheme="minorEastAsia" w:hAnsi="Cambria Math"/>
            <w:lang w:val="ru-RU"/>
          </w:rPr>
          <m:t>∀ t&gt;0</m:t>
        </m:r>
      </m:oMath>
      <w:r w:rsidR="00EA47A4" w:rsidRPr="00EA47A4">
        <w:rPr>
          <w:rFonts w:eastAsiaTheme="minorEastAsia"/>
          <w:lang w:val="ru-RU"/>
        </w:rPr>
        <w:t xml:space="preserve"> </w:t>
      </w:r>
      <w:r w:rsidR="00EA47A4">
        <w:rPr>
          <w:rFonts w:eastAsiaTheme="minorEastAsia"/>
          <w:lang w:val="ru-RU"/>
        </w:rPr>
        <w:t xml:space="preserve">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EA47A4">
        <w:rPr>
          <w:rFonts w:eastAsiaTheme="minorEastAsia"/>
          <w:lang w:val="ru-RU"/>
        </w:rP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EA47A4">
        <w:rPr>
          <w:rFonts w:eastAsiaTheme="minorEastAsia"/>
          <w:lang w:val="ru-RU"/>
        </w:rPr>
        <w:t xml:space="preserve"> – измеримой.</w:t>
      </w:r>
    </w:p>
    <w:p w14:paraId="3780B5D1" w14:textId="31316364" w:rsidR="007B6196" w:rsidRPr="007B6196" w:rsidRDefault="007B6196" w:rsidP="00EA47A4">
      <w:pPr>
        <w:rPr>
          <w:i/>
          <w:lang w:val="ru-RU"/>
        </w:rPr>
      </w:pPr>
      <w:r>
        <w:rPr>
          <w:lang w:val="ru-RU"/>
        </w:rPr>
        <w:t xml:space="preserve">Без ограничения общности будем считать, что </w:t>
      </w:r>
      <m:oMath>
        <m:r>
          <m:rPr>
            <m:scr m:val="script"/>
          </m:rPr>
          <w:rPr>
            <w:rFonts w:ascii="Cambria Math" w:hAnsi="Cambria Math"/>
            <w:lang w:val="ru-RU"/>
          </w:rPr>
          <m:t xml:space="preserve">F= </m:t>
        </m:r>
        <m:r>
          <w:rPr>
            <w:rFonts w:ascii="Cambria Math" w:eastAsiaTheme="minorEastAsia" w:hAnsi="Cambria Math"/>
            <w:lang w:val="ru-RU"/>
          </w:rPr>
          <m:t>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:t ≥0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:0 ≤s ≤t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[t,+∞)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:u ≥t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6056864F" w14:textId="4EBED363" w:rsidR="0027240D" w:rsidRDefault="0027240D" w:rsidP="00BD2BF7">
      <w:pPr>
        <w:ind w:firstLine="0"/>
        <w:rPr>
          <w:rFonts w:eastAsiaTheme="minorEastAsia"/>
          <w:lang w:val="ru-RU"/>
        </w:rPr>
      </w:pPr>
    </w:p>
    <w:p w14:paraId="09C05190" w14:textId="61D06786" w:rsidR="00B74A6E" w:rsidRDefault="00B74A6E" w:rsidP="00B74A6E">
      <w:pPr>
        <w:rPr>
          <w:rFonts w:eastAsiaTheme="minorEastAsia"/>
          <w:lang w:val="ru-RU"/>
        </w:rPr>
      </w:pPr>
      <w:r w:rsidRPr="00B74A6E">
        <w:rPr>
          <w:rFonts w:eastAsiaTheme="minorEastAsia"/>
          <w:b/>
          <w:lang w:val="ru-RU"/>
        </w:rPr>
        <w:t>Определение 2</w:t>
      </w:r>
      <w:r>
        <w:rPr>
          <w:rFonts w:eastAsiaTheme="minorEastAsia"/>
          <w:lang w:val="ru-RU"/>
        </w:rPr>
        <w:t xml:space="preserve">. Случайный процесс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называется </w:t>
      </w:r>
      <w:r w:rsidRPr="00B74A6E">
        <w:rPr>
          <w:rFonts w:eastAsiaTheme="minorEastAsia"/>
          <w:i/>
          <w:lang w:val="ru-RU"/>
        </w:rPr>
        <w:t>марковским</w:t>
      </w:r>
      <w:r>
        <w:rPr>
          <w:rFonts w:eastAsiaTheme="minorEastAsia"/>
          <w:lang w:val="ru-RU"/>
        </w:rPr>
        <w:t xml:space="preserve"> относительно потока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t≥0</m:t>
            </m:r>
          </m:sub>
        </m:sSub>
      </m:oMath>
      <w:r>
        <w:rPr>
          <w:rFonts w:eastAsiaTheme="minorEastAsia"/>
          <w:lang w:val="ru-RU"/>
        </w:rPr>
        <w:t xml:space="preserve">, если для </w:t>
      </w:r>
      <m:oMath>
        <m:r>
          <w:rPr>
            <w:rFonts w:ascii="Cambria Math" w:eastAsiaTheme="minorEastAsia" w:hAnsi="Cambria Math"/>
            <w:lang w:val="ru-RU"/>
          </w:rPr>
          <m:t xml:space="preserve">∀ t ≥0, 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∈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cr m:val="script"/>
          </m:rPr>
          <w:rPr>
            <w:rFonts w:ascii="Cambria Math" w:hAnsi="Cambria Math"/>
            <w:lang w:val="ru-RU"/>
          </w:rPr>
          <m:t xml:space="preserve">, B </m:t>
        </m:r>
        <m:r>
          <w:rPr>
            <w:rFonts w:ascii="Cambria Math" w:eastAsiaTheme="minorEastAsia" w:hAnsi="Cambria Math"/>
            <w:lang w:val="ru-RU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[t,+∞)</m:t>
            </m:r>
          </m:sub>
        </m:sSub>
      </m:oMath>
      <w:r>
        <w:rPr>
          <w:rFonts w:eastAsiaTheme="minorEastAsia"/>
          <w:lang w:val="ru-RU"/>
        </w:rPr>
        <w:t xml:space="preserve"> выполняется равенство</w:t>
      </w:r>
    </w:p>
    <w:p w14:paraId="13206B6E" w14:textId="5DC61614" w:rsidR="00B74A6E" w:rsidRDefault="00B74A6E" w:rsidP="00B74A6E">
      <w:pPr>
        <w:rPr>
          <w:rFonts w:eastAsiaTheme="minorEastAsia"/>
          <w:lang w:val="ru-RU"/>
        </w:rPr>
      </w:pPr>
    </w:p>
    <w:p w14:paraId="1349E32C" w14:textId="0E1A255F" w:rsidR="00B74A6E" w:rsidRPr="00B74A6E" w:rsidRDefault="00B74A6E" w:rsidP="00B74A6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cr m:val="script"/>
                </m:rPr>
                <w:rPr>
                  <w:rFonts w:ascii="Cambria Math" w:hAnsi="Cambria Math"/>
                  <w:lang w:val="ru-RU"/>
                </w:rPr>
                <m:t>B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ru-RU"/>
                </w:rPr>
                <m:t>B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.                                         (1)</m:t>
          </m:r>
        </m:oMath>
      </m:oMathPara>
    </w:p>
    <w:p w14:paraId="535BC826" w14:textId="77777777" w:rsidR="008757F1" w:rsidRDefault="008757F1" w:rsidP="00BD2BF7">
      <w:pPr>
        <w:ind w:firstLine="0"/>
        <w:rPr>
          <w:rFonts w:eastAsiaTheme="minorEastAsia"/>
          <w:lang w:val="ru-RU"/>
        </w:rPr>
      </w:pPr>
    </w:p>
    <w:p w14:paraId="1FDD0B60" w14:textId="2B4FC7C2" w:rsidR="008757F1" w:rsidRPr="00B74A6E" w:rsidRDefault="00B74A6E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B74A6E">
        <w:rPr>
          <w:rFonts w:eastAsiaTheme="minorEastAsia"/>
          <w:b/>
          <w:lang w:val="ru-RU"/>
        </w:rPr>
        <w:t>Замечание 1</w:t>
      </w:r>
      <w:r>
        <w:rPr>
          <w:rFonts w:eastAsiaTheme="minorEastAsia"/>
          <w:lang w:val="ru-RU"/>
        </w:rPr>
        <w:t xml:space="preserve">. Условие марковости (1) может быть записано в эквивалентной форме: </w:t>
      </w:r>
      <m:oMath>
        <m:r>
          <w:rPr>
            <w:rFonts w:ascii="Cambria Math" w:eastAsiaTheme="minorEastAsia" w:hAnsi="Cambria Math"/>
            <w:lang w:val="ru-RU"/>
          </w:rPr>
          <m:t xml:space="preserve">∀ t ≥0, </m:t>
        </m:r>
        <m:r>
          <m:rPr>
            <m:scr m:val="script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∈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верно равенство</w:t>
      </w:r>
    </w:p>
    <w:p w14:paraId="472E1554" w14:textId="59741269" w:rsidR="00B74A6E" w:rsidRDefault="00B74A6E" w:rsidP="00BD2BF7">
      <w:pPr>
        <w:ind w:firstLine="0"/>
        <w:rPr>
          <w:rFonts w:eastAsiaTheme="minorEastAsia"/>
          <w:lang w:val="ru-RU"/>
        </w:rPr>
      </w:pPr>
    </w:p>
    <w:p w14:paraId="54F32BE5" w14:textId="2788D335" w:rsidR="00B74A6E" w:rsidRPr="00B74A6E" w:rsidRDefault="00B74A6E" w:rsidP="00BD2BF7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.                                         (1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471B5878" w14:textId="77777777" w:rsidR="00B74A6E" w:rsidRDefault="00B74A6E" w:rsidP="00BD2BF7">
      <w:pPr>
        <w:ind w:firstLine="0"/>
        <w:rPr>
          <w:rFonts w:eastAsiaTheme="minorEastAsia"/>
          <w:lang w:val="ru-RU"/>
        </w:rPr>
      </w:pPr>
    </w:p>
    <w:p w14:paraId="4BBEF7B7" w14:textId="1D91B759" w:rsidR="00B74A6E" w:rsidRDefault="00B74A6E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Возможен также такой вариант: </w:t>
      </w:r>
      <m:oMath>
        <m:r>
          <w:rPr>
            <w:rFonts w:ascii="Cambria Math" w:eastAsiaTheme="minorEastAsia" w:hAnsi="Cambria Math"/>
            <w:lang w:val="ru-RU"/>
          </w:rPr>
          <m:t>∀ t ≥0</m:t>
        </m:r>
      </m:oMath>
      <w:r>
        <w:rPr>
          <w:rFonts w:eastAsiaTheme="minorEastAsia"/>
          <w:lang w:val="ru-RU"/>
        </w:rPr>
        <w:t xml:space="preserve"> и любой ограниченной борелевской функции </w:t>
      </w:r>
      <w:r w:rsidRPr="00B74A6E">
        <w:rPr>
          <w:rFonts w:eastAsiaTheme="minorEastAsia"/>
          <w:i/>
        </w:rPr>
        <w:t>g</w:t>
      </w:r>
      <w:r w:rsidRPr="00B74A6E">
        <w:rPr>
          <w:rFonts w:eastAsiaTheme="minorEastAsia"/>
          <w:i/>
          <w:lang w:val="ru-RU"/>
        </w:rPr>
        <w:t>=</w:t>
      </w:r>
      <w:r w:rsidRPr="00B74A6E">
        <w:rPr>
          <w:rFonts w:eastAsiaTheme="minorEastAsia"/>
          <w:i/>
        </w:rPr>
        <w:t>g</w:t>
      </w:r>
      <w:r w:rsidRPr="00B74A6E">
        <w:rPr>
          <w:rFonts w:eastAsiaTheme="minorEastAsia"/>
          <w:i/>
          <w:lang w:val="ru-RU"/>
        </w:rPr>
        <w:t>(</w:t>
      </w:r>
      <w:r w:rsidRPr="00B74A6E">
        <w:rPr>
          <w:rFonts w:eastAsiaTheme="minorEastAsia"/>
          <w:i/>
        </w:rPr>
        <w:t>x</w:t>
      </w:r>
      <w:r w:rsidRPr="00B74A6E">
        <w:rPr>
          <w:rFonts w:eastAsiaTheme="minorEastAsia"/>
          <w:i/>
          <w:lang w:val="ru-RU"/>
        </w:rPr>
        <w:t xml:space="preserve">) </w:t>
      </w:r>
      <w:r>
        <w:rPr>
          <w:rFonts w:eastAsiaTheme="minorEastAsia"/>
          <w:lang w:val="ru-RU"/>
        </w:rPr>
        <w:t>выполняется равенство</w:t>
      </w:r>
    </w:p>
    <w:p w14:paraId="7A339284" w14:textId="77777777" w:rsidR="00B74A6E" w:rsidRPr="00B74A6E" w:rsidRDefault="00B74A6E" w:rsidP="00BD2BF7">
      <w:pPr>
        <w:ind w:firstLine="0"/>
        <w:rPr>
          <w:rFonts w:eastAsiaTheme="minorEastAsia"/>
          <w:lang w:val="ru-RU"/>
        </w:rPr>
      </w:pPr>
    </w:p>
    <w:p w14:paraId="63B9C82E" w14:textId="6269532C" w:rsidR="008757F1" w:rsidRDefault="0036564E" w:rsidP="00BD2BF7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]=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].                                         (1'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0E836FD4" w14:textId="77777777" w:rsidR="008757F1" w:rsidRDefault="008757F1" w:rsidP="00BD2BF7">
      <w:pPr>
        <w:ind w:firstLine="0"/>
        <w:rPr>
          <w:rFonts w:eastAsiaTheme="minorEastAsia"/>
          <w:lang w:val="ru-RU"/>
        </w:rPr>
      </w:pPr>
    </w:p>
    <w:p w14:paraId="193E3D02" w14:textId="75396092" w:rsidR="00D801A4" w:rsidRDefault="007F36E3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ab/>
      </w:r>
      <w:r w:rsidR="00D801A4">
        <w:rPr>
          <w:rFonts w:eastAsiaTheme="minorEastAsia"/>
          <w:lang w:val="ru-RU"/>
        </w:rPr>
        <w:t xml:space="preserve">Рассмотрим следующую условную вероятность: </w:t>
      </w: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 xml:space="preserve">t 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∈ G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 xml:space="preserve">t 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∈ G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D801A4" w:rsidRPr="00D801A4">
        <w:rPr>
          <w:rFonts w:eastAsiaTheme="minorEastAsia"/>
          <w:lang w:val="ru-RU"/>
        </w:rPr>
        <w:t xml:space="preserve">. </w:t>
      </w:r>
      <w:r w:rsidR="00D801A4">
        <w:rPr>
          <w:rFonts w:eastAsiaTheme="minorEastAsia"/>
          <w:lang w:val="ru-RU"/>
        </w:rPr>
        <w:t xml:space="preserve">Заметим, что последнее равенство выполняется </w:t>
      </w:r>
      <m:oMath>
        <m:r>
          <w:rPr>
            <w:rFonts w:ascii="Cambria Math" w:eastAsiaTheme="minorEastAsia" w:hAnsi="Cambria Math"/>
            <w:lang w:val="ru-RU"/>
          </w:rPr>
          <m:t xml:space="preserve"> 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 для    ∀ 0 ≤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 xml:space="preserve"> ≤t,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 ∈ </m:t>
        </m:r>
        <m:r>
          <m:rPr>
            <m:scr m:val="script"/>
          </m:rPr>
          <w:rPr>
            <w:rFonts w:ascii="Cambria Math" w:hAnsi="Cambria Math"/>
            <w:lang w:val="ru-RU"/>
          </w:rPr>
          <m:t>B</m:t>
        </m:r>
        <m:r>
          <m:rPr>
            <m:scr m:val="double-struck"/>
          </m:rPr>
          <w:rPr>
            <w:rFonts w:ascii="Cambria Math" w:hAnsi="Cambria Math"/>
            <w:lang w:val="ru-RU"/>
          </w:rPr>
          <m:t>(R)</m:t>
        </m:r>
      </m:oMath>
      <w:r w:rsidR="00D801A4">
        <w:rPr>
          <w:rFonts w:eastAsiaTheme="minorEastAsia"/>
          <w:lang w:val="ru-RU"/>
        </w:rPr>
        <w:t xml:space="preserve"> в силу марковского свойства процесса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D801A4">
        <w:rPr>
          <w:rFonts w:eastAsiaTheme="minorEastAsia"/>
          <w:lang w:val="ru-RU"/>
        </w:rPr>
        <w:t>.</w:t>
      </w:r>
    </w:p>
    <w:p w14:paraId="353AC9C9" w14:textId="77777777" w:rsidR="00C879BC" w:rsidRPr="00D801A4" w:rsidRDefault="00C879BC" w:rsidP="00BD2BF7">
      <w:pPr>
        <w:ind w:firstLine="0"/>
        <w:rPr>
          <w:rFonts w:eastAsiaTheme="minorEastAsia"/>
          <w:lang w:val="ru-RU"/>
        </w:rPr>
      </w:pPr>
    </w:p>
    <w:p w14:paraId="4C9EBB65" w14:textId="68B2BA80" w:rsidR="00D801A4" w:rsidRDefault="007F36E3" w:rsidP="00D801A4">
      <w:pPr>
        <w:rPr>
          <w:rFonts w:eastAsiaTheme="minorEastAsia"/>
          <w:lang w:val="ru-RU"/>
        </w:rPr>
      </w:pPr>
      <w:r w:rsidRPr="00D801A4">
        <w:rPr>
          <w:rFonts w:eastAsiaTheme="minorEastAsia"/>
          <w:b/>
          <w:lang w:val="ru-RU"/>
        </w:rPr>
        <w:t>Определение 3</w:t>
      </w:r>
      <w:r>
        <w:rPr>
          <w:rFonts w:eastAsiaTheme="minorEastAsia"/>
          <w:lang w:val="ru-RU"/>
        </w:rPr>
        <w:t xml:space="preserve">. </w:t>
      </w:r>
      <w:r w:rsidR="00D801A4">
        <w:rPr>
          <w:rFonts w:eastAsiaTheme="minorEastAsia"/>
          <w:lang w:val="ru-RU"/>
        </w:rPr>
        <w:t>Функция</w:t>
      </w:r>
      <w:r w:rsidR="00D801A4" w:rsidRPr="00D801A4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P(s,x;B,t)</m:t>
        </m:r>
      </m:oMath>
      <w:r w:rsidR="00D801A4" w:rsidRPr="00D801A4">
        <w:rPr>
          <w:rFonts w:eastAsiaTheme="minorEastAsia"/>
          <w:lang w:val="ru-RU"/>
        </w:rPr>
        <w:t xml:space="preserve"> </w:t>
      </w:r>
      <w:r w:rsidR="00D801A4">
        <w:rPr>
          <w:rFonts w:eastAsiaTheme="minorEastAsia"/>
          <w:lang w:val="ru-RU"/>
        </w:rPr>
        <w:t>называется</w:t>
      </w:r>
      <w:r w:rsidR="002A2E66">
        <w:rPr>
          <w:rFonts w:eastAsiaTheme="minorEastAsia"/>
          <w:lang w:val="ru-RU"/>
        </w:rPr>
        <w:t xml:space="preserve"> </w:t>
      </w:r>
      <w:r w:rsidR="002A2E66" w:rsidRPr="00701F77">
        <w:rPr>
          <w:rFonts w:eastAsiaTheme="minorEastAsia"/>
          <w:i/>
          <w:lang w:val="ru-RU"/>
        </w:rPr>
        <w:t>переходной функцией марковского процесса</w:t>
      </w:r>
      <w:r w:rsidR="002A2E66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FD3131" w:rsidRPr="00FD3131">
        <w:rPr>
          <w:rFonts w:eastAsiaTheme="minorEastAsia"/>
          <w:lang w:val="ru-RU"/>
        </w:rPr>
        <w:t xml:space="preserve"> (</w:t>
      </w:r>
      <w:r w:rsidR="00FD3131">
        <w:rPr>
          <w:rFonts w:eastAsiaTheme="minorEastAsia"/>
          <w:lang w:val="ru-RU"/>
        </w:rPr>
        <w:t xml:space="preserve">или </w:t>
      </w:r>
      <w:r w:rsidR="00FD3131" w:rsidRPr="00FD3131">
        <w:rPr>
          <w:rFonts w:eastAsiaTheme="minorEastAsia"/>
          <w:i/>
          <w:lang w:val="ru-RU"/>
        </w:rPr>
        <w:t>стохастическим ядром процесса</w:t>
      </w:r>
      <w:r w:rsidR="00FD3131" w:rsidRPr="00FD3131">
        <w:rPr>
          <w:rFonts w:eastAsiaTheme="minorEastAsia"/>
          <w:lang w:val="ru-RU"/>
        </w:rPr>
        <w:t>)</w:t>
      </w:r>
      <w:r w:rsidR="00C879BC">
        <w:rPr>
          <w:rFonts w:eastAsiaTheme="minorEastAsia"/>
          <w:lang w:val="ru-RU"/>
        </w:rPr>
        <w:t>, если она удовлетворяет следующим условиям</w:t>
      </w:r>
    </w:p>
    <w:p w14:paraId="3CC96B5A" w14:textId="6BE6D77C" w:rsidR="00C879BC" w:rsidRDefault="00C879BC" w:rsidP="00C879BC">
      <w:pPr>
        <w:pStyle w:val="ListParagraph"/>
        <w:numPr>
          <w:ilvl w:val="0"/>
          <w:numId w:val="27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 xml:space="preserve">t 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∈ G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;G,</m:t>
            </m:r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-п.н. для    ∀ 0 ≤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 xml:space="preserve"> ≤t, 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G ∈ </m:t>
        </m:r>
        <m:r>
          <m:rPr>
            <m:scr m:val="script"/>
          </m:rPr>
          <w:rPr>
            <w:rFonts w:ascii="Cambria Math" w:hAnsi="Cambria Math"/>
            <w:lang w:val="ru-RU"/>
          </w:rPr>
          <m:t>B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R</m:t>
            </m:r>
          </m:e>
        </m:d>
        <m:r>
          <w:rPr>
            <w:rFonts w:ascii="Cambria Math" w:hAnsi="Cambria Math"/>
            <w:lang w:val="ru-RU"/>
          </w:rPr>
          <m:t>,</m:t>
        </m:r>
      </m:oMath>
    </w:p>
    <w:p w14:paraId="2BC7F131" w14:textId="02099F81" w:rsidR="008757F1" w:rsidRDefault="00C879BC" w:rsidP="00C879BC">
      <w:pPr>
        <w:pStyle w:val="ListParagraph"/>
        <w:numPr>
          <w:ilvl w:val="0"/>
          <w:numId w:val="27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P(s,x;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G,</m:t>
        </m:r>
        <m:r>
          <w:rPr>
            <w:rFonts w:ascii="Cambria Math" w:eastAsiaTheme="minorEastAsia" w:hAnsi="Cambria Math"/>
            <w:lang w:val="ru-RU"/>
          </w:rPr>
          <m:t>t)</m:t>
        </m:r>
      </m:oMath>
      <w:r>
        <w:rPr>
          <w:rFonts w:eastAsiaTheme="minorEastAsia"/>
          <w:lang w:val="ru-RU"/>
        </w:rPr>
        <w:t xml:space="preserve"> определяет вероятностное распределение на (</w:t>
      </w:r>
      <m:oMath>
        <m:r>
          <m:rPr>
            <m:scr m:val="double-struck"/>
          </m:rPr>
          <w:rPr>
            <w:rFonts w:ascii="Cambria Math" w:hAnsi="Cambria Math"/>
            <w:lang w:val="ru-RU"/>
          </w:rPr>
          <m:t>R</m:t>
        </m:r>
        <m:r>
          <m:rPr>
            <m:scr m:val="script"/>
          </m:rPr>
          <w:rPr>
            <w:rFonts w:ascii="Cambria Math" w:hAnsi="Cambria Math"/>
            <w:lang w:val="ru-RU"/>
          </w:rPr>
          <m:t>,B(</m:t>
        </m:r>
        <m:r>
          <m:rPr>
            <m:scr m:val="double-struck"/>
          </m:rPr>
          <w:rPr>
            <w:rFonts w:ascii="Cambria Math" w:hAnsi="Cambria Math"/>
            <w:lang w:val="ru-RU"/>
          </w:rPr>
          <m:t>R))</m:t>
        </m:r>
      </m:oMath>
      <w:r>
        <w:rPr>
          <w:rFonts w:eastAsiaTheme="minorEastAsia"/>
          <w:lang w:val="ru-RU"/>
        </w:rPr>
        <w:t xml:space="preserve"> по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</m:t>
        </m:r>
      </m:oMath>
      <w:r>
        <w:rPr>
          <w:rFonts w:eastAsiaTheme="minorEastAsia"/>
          <w:lang w:val="ru-RU"/>
        </w:rPr>
        <w:t xml:space="preserve"> при любых фиксированных </w:t>
      </w:r>
      <w:r w:rsidRPr="00C879BC">
        <w:rPr>
          <w:rFonts w:eastAsiaTheme="minorEastAsia"/>
          <w:i/>
          <w:lang w:val="ru-RU"/>
        </w:rPr>
        <w:t>(</w:t>
      </w:r>
      <w:proofErr w:type="gramStart"/>
      <w:r w:rsidRPr="00C879BC">
        <w:rPr>
          <w:rFonts w:eastAsiaTheme="minorEastAsia"/>
          <w:i/>
        </w:rPr>
        <w:t>s</w:t>
      </w:r>
      <w:r w:rsidRPr="00C879BC">
        <w:rPr>
          <w:rFonts w:eastAsiaTheme="minorEastAsia"/>
          <w:i/>
          <w:lang w:val="ru-RU"/>
        </w:rPr>
        <w:t>,</w:t>
      </w:r>
      <w:r w:rsidRPr="00C879BC">
        <w:rPr>
          <w:rFonts w:eastAsiaTheme="minorEastAsia"/>
          <w:i/>
        </w:rPr>
        <w:t>x</w:t>
      </w:r>
      <w:proofErr w:type="gramEnd"/>
      <w:r w:rsidRPr="00C879BC">
        <w:rPr>
          <w:rFonts w:eastAsiaTheme="minorEastAsia"/>
          <w:i/>
          <w:lang w:val="ru-RU"/>
        </w:rPr>
        <w:t>,</w:t>
      </w:r>
      <w:r w:rsidRPr="00C879BC">
        <w:rPr>
          <w:rFonts w:eastAsiaTheme="minorEastAsia"/>
          <w:i/>
        </w:rPr>
        <w:t>t</w:t>
      </w:r>
      <w:r w:rsidRPr="00C879BC">
        <w:rPr>
          <w:rFonts w:eastAsiaTheme="minorEastAsia"/>
          <w:i/>
          <w:lang w:val="ru-RU"/>
        </w:rPr>
        <w:t>)</w:t>
      </w:r>
      <w:r w:rsidRPr="00C879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таких, что </w:t>
      </w:r>
      <m:oMath>
        <m:r>
          <w:rPr>
            <w:rFonts w:ascii="Cambria Math" w:eastAsiaTheme="minorEastAsia" w:hAnsi="Cambria Math"/>
            <w:lang w:val="ru-RU"/>
          </w:rPr>
          <m:t>0 ≤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 xml:space="preserve"> ≤t</m:t>
        </m:r>
      </m:oMath>
      <w:r>
        <w:rPr>
          <w:rFonts w:eastAsiaTheme="minorEastAsia"/>
          <w:lang w:val="ru-RU"/>
        </w:rPr>
        <w:t>.</w:t>
      </w:r>
    </w:p>
    <w:p w14:paraId="4638C725" w14:textId="2B5BEA87" w:rsidR="00C879BC" w:rsidRDefault="00C879BC" w:rsidP="00C879BC">
      <w:pPr>
        <w:pStyle w:val="ListParagraph"/>
        <w:numPr>
          <w:ilvl w:val="0"/>
          <w:numId w:val="27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P(s,x;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G,</m:t>
        </m:r>
        <m:r>
          <w:rPr>
            <w:rFonts w:ascii="Cambria Math" w:eastAsiaTheme="minorEastAsia" w:hAnsi="Cambria Math"/>
            <w:lang w:val="ru-RU"/>
          </w:rPr>
          <m:t>t)</m:t>
        </m:r>
      </m:oMath>
      <w:r>
        <w:rPr>
          <w:rFonts w:eastAsiaTheme="minorEastAsia"/>
          <w:lang w:val="ru-RU"/>
        </w:rPr>
        <w:t xml:space="preserve"> измерима по </w:t>
      </w:r>
      <w:r w:rsidRPr="00C879BC">
        <w:rPr>
          <w:rFonts w:eastAsiaTheme="minorEastAsia"/>
          <w:i/>
        </w:rPr>
        <w:t>x</w:t>
      </w:r>
      <w:r w:rsidRPr="00C879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любых фиксированных </w:t>
      </w:r>
      <m:oMath>
        <m:r>
          <w:rPr>
            <w:rFonts w:ascii="Cambria Math" w:eastAsiaTheme="minorEastAsia" w:hAnsi="Cambria Math"/>
            <w:lang w:val="ru-RU"/>
          </w:rPr>
          <m:t>(s,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G,</m:t>
        </m:r>
        <m:r>
          <w:rPr>
            <w:rFonts w:ascii="Cambria Math" w:eastAsiaTheme="minorEastAsia" w:hAnsi="Cambria Math"/>
            <w:lang w:val="ru-RU"/>
          </w:rPr>
          <m:t>t)</m:t>
        </m:r>
      </m:oMath>
      <w:r>
        <w:rPr>
          <w:rFonts w:eastAsiaTheme="minorEastAsia"/>
          <w:lang w:val="ru-RU"/>
        </w:rPr>
        <w:t xml:space="preserve"> таких, что </w:t>
      </w:r>
      <m:oMath>
        <m:r>
          <w:rPr>
            <w:rFonts w:ascii="Cambria Math" w:eastAsiaTheme="minorEastAsia" w:hAnsi="Cambria Math"/>
            <w:lang w:val="ru-RU"/>
          </w:rPr>
          <m:t>0 ≤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 xml:space="preserve"> ≤t</m:t>
        </m:r>
      </m:oMath>
      <w:r>
        <w:rPr>
          <w:rFonts w:eastAsiaTheme="minorEastAsia"/>
          <w:lang w:val="ru-RU"/>
        </w:rPr>
        <w:t>.</w:t>
      </w:r>
    </w:p>
    <w:p w14:paraId="004113F7" w14:textId="6C867B7C" w:rsidR="00C879BC" w:rsidRDefault="00C879BC" w:rsidP="00C879BC">
      <w:pPr>
        <w:pStyle w:val="ListParagraph"/>
        <w:numPr>
          <w:ilvl w:val="0"/>
          <w:numId w:val="27"/>
        </w:num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P(s,x;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G,</m:t>
        </m:r>
        <m:r>
          <w:rPr>
            <w:rFonts w:ascii="Cambria Math" w:eastAsiaTheme="minorEastAsia" w:hAnsi="Cambria Math"/>
            <w:lang w:val="ru-RU"/>
          </w:rPr>
          <m:t>t)</m:t>
        </m:r>
      </m:oMath>
      <w:r>
        <w:rPr>
          <w:rFonts w:eastAsiaTheme="minorEastAsia"/>
          <w:lang w:val="ru-RU"/>
        </w:rPr>
        <w:t xml:space="preserve"> при любых </w:t>
      </w:r>
      <m:oMath>
        <m:r>
          <w:rPr>
            <w:rFonts w:ascii="Cambria Math" w:eastAsiaTheme="minorEastAsia" w:hAnsi="Cambria Math"/>
            <w:lang w:val="ru-RU"/>
          </w:rPr>
          <m:t>0 ≤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>&lt;u&lt;t</m:t>
        </m:r>
      </m:oMath>
      <w:r w:rsidRPr="00C879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 G ∈ </m:t>
        </m:r>
        <m:r>
          <m:rPr>
            <m:scr m:val="script"/>
          </m:rPr>
          <w:rPr>
            <w:rFonts w:ascii="Cambria Math" w:hAnsi="Cambria Math"/>
            <w:lang w:val="ru-RU"/>
          </w:rPr>
          <m:t>B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R</m:t>
            </m:r>
          </m:e>
        </m:d>
      </m:oMath>
      <w:r>
        <w:rPr>
          <w:rFonts w:eastAsiaTheme="minorEastAsia"/>
          <w:lang w:val="ru-RU"/>
        </w:rPr>
        <w:t xml:space="preserve"> является решением </w:t>
      </w:r>
      <w:r w:rsidRPr="007C68CB">
        <w:rPr>
          <w:rFonts w:eastAsiaTheme="minorEastAsia"/>
          <w:i/>
          <w:lang w:val="ru-RU"/>
        </w:rPr>
        <w:t>уравнения Колмогорова-Чепмена</w:t>
      </w:r>
    </w:p>
    <w:p w14:paraId="7E3C22D4" w14:textId="03EDDE04" w:rsidR="00DA14A3" w:rsidRDefault="00DA14A3" w:rsidP="00DA14A3">
      <w:pPr>
        <w:rPr>
          <w:rFonts w:eastAsiaTheme="minorEastAsia"/>
          <w:lang w:val="ru-RU"/>
        </w:rPr>
      </w:pPr>
    </w:p>
    <w:p w14:paraId="576AFA32" w14:textId="030C01EE" w:rsidR="00DA14A3" w:rsidRDefault="00DA14A3" w:rsidP="00DA14A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s,x;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G,</m:t>
              </m:r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s,x;dy,u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u,y;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G,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                       (2)</m:t>
          </m:r>
        </m:oMath>
      </m:oMathPara>
    </w:p>
    <w:p w14:paraId="1C671F23" w14:textId="77777777" w:rsidR="00DA14A3" w:rsidRDefault="00DA14A3" w:rsidP="00DA14A3">
      <w:pPr>
        <w:rPr>
          <w:rFonts w:eastAsiaTheme="minorEastAsia"/>
          <w:lang w:val="ru-RU"/>
        </w:rPr>
      </w:pPr>
    </w:p>
    <w:p w14:paraId="69E89F04" w14:textId="1550DDEF" w:rsidR="00DA14A3" w:rsidRPr="00DA14A3" w:rsidRDefault="00DA14A3" w:rsidP="00DA14A3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с начальным условием </w:t>
      </w: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s,x;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G,</m:t>
            </m:r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3A8843D3" w14:textId="070606FC" w:rsidR="008757F1" w:rsidRDefault="008757F1" w:rsidP="00BD2BF7">
      <w:pPr>
        <w:ind w:firstLine="0"/>
        <w:rPr>
          <w:rFonts w:eastAsiaTheme="minorEastAsia"/>
          <w:lang w:val="ru-RU"/>
        </w:rPr>
      </w:pPr>
    </w:p>
    <w:p w14:paraId="6AAD7049" w14:textId="12914F9C" w:rsidR="00DA5502" w:rsidRDefault="00DA5502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ab/>
        <w:t>Переходная функция процесса совместно с распределением его начального условия</w:t>
      </w:r>
      <w:r w:rsidRPr="00DA5502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 xml:space="preserve"> ∈ G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(dx)</m:t>
            </m:r>
          </m:e>
        </m:nary>
      </m:oMath>
      <w:r w:rsidRPr="00DA550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позволяет полностью определить распределение данного процесса: для </w:t>
      </w:r>
      <m:oMath>
        <m:r>
          <w:rPr>
            <w:rFonts w:ascii="Cambria Math" w:eastAsiaTheme="minorEastAsia" w:hAnsi="Cambria Math"/>
            <w:lang w:val="ru-RU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 xml:space="preserve"> ∈ N,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n+1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: 0=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 xml:space="preserve">,  G ∈ </m:t>
        </m:r>
        <m:r>
          <m:rPr>
            <m:scr m:val="script"/>
          </m:rPr>
          <w:rPr>
            <w:rFonts w:ascii="Cambria Math" w:hAnsi="Cambria Math"/>
            <w:lang w:val="ru-RU"/>
          </w:rPr>
          <m:t>B(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n+1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 w:rsidR="00BA1633" w:rsidRPr="00BA1633">
        <w:rPr>
          <w:rFonts w:eastAsiaTheme="minorEastAsia"/>
          <w:lang w:val="ru-RU"/>
        </w:rPr>
        <w:t xml:space="preserve"> </w:t>
      </w:r>
      <w:r w:rsidR="00BA1633">
        <w:rPr>
          <w:rFonts w:eastAsiaTheme="minorEastAsia"/>
          <w:lang w:val="ru-RU"/>
        </w:rPr>
        <w:t>выполняется равенство</w:t>
      </w:r>
    </w:p>
    <w:p w14:paraId="3ABCCBEC" w14:textId="77E7FBE4" w:rsidR="00BA1633" w:rsidRDefault="00BA1633" w:rsidP="00BD2BF7">
      <w:pPr>
        <w:ind w:firstLine="0"/>
        <w:rPr>
          <w:rFonts w:eastAsiaTheme="minorEastAsia"/>
          <w:lang w:val="ru-RU"/>
        </w:rPr>
      </w:pPr>
    </w:p>
    <w:p w14:paraId="19B74DE5" w14:textId="5BB6819C" w:rsidR="00BA1633" w:rsidRPr="00BA1633" w:rsidRDefault="00BA1633" w:rsidP="00BD2BF7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 xml:space="preserve"> ∈ 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G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;d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;d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…P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,x;d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.               (3)</m:t>
          </m:r>
        </m:oMath>
      </m:oMathPara>
    </w:p>
    <w:p w14:paraId="03971558" w14:textId="561A7203" w:rsidR="00BA1633" w:rsidRDefault="00BA1633" w:rsidP="00BD2BF7">
      <w:pPr>
        <w:ind w:firstLine="0"/>
        <w:rPr>
          <w:rFonts w:eastAsiaTheme="minorEastAsia"/>
          <w:lang w:val="ru-RU"/>
        </w:rPr>
      </w:pPr>
    </w:p>
    <w:p w14:paraId="4F94BAE6" w14:textId="0B15553D" w:rsidR="00BA1633" w:rsidRDefault="00FE7FDF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FE7FDF">
        <w:rPr>
          <w:rFonts w:eastAsiaTheme="minorEastAsia"/>
          <w:b/>
          <w:lang w:val="ru-RU"/>
        </w:rPr>
        <w:t>Определение 3</w:t>
      </w:r>
      <w:r>
        <w:rPr>
          <w:rFonts w:eastAsiaTheme="minorEastAsia"/>
          <w:lang w:val="ru-RU"/>
        </w:rPr>
        <w:t xml:space="preserve">. </w:t>
      </w:r>
      <w:r w:rsidR="00E730CB">
        <w:rPr>
          <w:rFonts w:eastAsiaTheme="minorEastAsia"/>
          <w:lang w:val="ru-RU"/>
        </w:rPr>
        <w:t xml:space="preserve">Марковский процесс называется </w:t>
      </w:r>
      <w:r w:rsidR="00E730CB" w:rsidRPr="00E730CB">
        <w:rPr>
          <w:rFonts w:eastAsiaTheme="minorEastAsia"/>
          <w:i/>
          <w:lang w:val="ru-RU"/>
        </w:rPr>
        <w:t>однородным</w:t>
      </w:r>
      <w:r w:rsidR="00E730CB">
        <w:rPr>
          <w:rFonts w:eastAsiaTheme="minorEastAsia"/>
          <w:lang w:val="ru-RU"/>
        </w:rPr>
        <w:t xml:space="preserve">, если </w:t>
      </w:r>
      <m:oMath>
        <m:r>
          <w:rPr>
            <w:rFonts w:ascii="Cambria Math" w:eastAsiaTheme="minorEastAsia" w:hAnsi="Cambria Math"/>
            <w:lang w:val="ru-RU"/>
          </w:rPr>
          <m:t>P(s,x;</m:t>
        </m:r>
        <m:r>
          <m:rPr>
            <m:scr m:val="script"/>
          </m:rPr>
          <w:rPr>
            <w:rFonts w:ascii="Cambria Math" w:eastAsiaTheme="minorEastAsia" w:hAnsi="Cambria Math"/>
            <w:lang w:val="ru-RU"/>
          </w:rPr>
          <m:t>G,</m:t>
        </m:r>
        <m:r>
          <w:rPr>
            <w:rFonts w:ascii="Cambria Math" w:eastAsiaTheme="minorEastAsia" w:hAnsi="Cambria Math"/>
            <w:lang w:val="ru-RU"/>
          </w:rPr>
          <m:t>t)</m:t>
        </m:r>
      </m:oMath>
      <w:r w:rsidR="00E730CB">
        <w:rPr>
          <w:rFonts w:eastAsiaTheme="minorEastAsia"/>
          <w:lang w:val="ru-RU"/>
        </w:rPr>
        <w:t xml:space="preserve"> как функция </w:t>
      </w:r>
      <w:r w:rsidR="00E730CB" w:rsidRPr="00E730CB">
        <w:rPr>
          <w:rFonts w:eastAsiaTheme="minorEastAsia"/>
          <w:i/>
          <w:lang w:val="ru-RU"/>
        </w:rPr>
        <w:t>(</w:t>
      </w:r>
      <w:proofErr w:type="gramStart"/>
      <w:r w:rsidR="00E730CB" w:rsidRPr="00E730CB">
        <w:rPr>
          <w:rFonts w:eastAsiaTheme="minorEastAsia"/>
          <w:i/>
        </w:rPr>
        <w:t>s</w:t>
      </w:r>
      <w:r w:rsidR="00E730CB" w:rsidRPr="00E730CB">
        <w:rPr>
          <w:rFonts w:eastAsiaTheme="minorEastAsia"/>
          <w:i/>
          <w:lang w:val="ru-RU"/>
        </w:rPr>
        <w:t>,</w:t>
      </w:r>
      <w:r w:rsidR="00E730CB" w:rsidRPr="00E730CB">
        <w:rPr>
          <w:rFonts w:eastAsiaTheme="minorEastAsia"/>
          <w:i/>
        </w:rPr>
        <w:t>t</w:t>
      </w:r>
      <w:proofErr w:type="gramEnd"/>
      <w:r w:rsidR="00E730CB" w:rsidRPr="00E730CB">
        <w:rPr>
          <w:rFonts w:eastAsiaTheme="minorEastAsia"/>
          <w:i/>
          <w:lang w:val="ru-RU"/>
        </w:rPr>
        <w:t>)</w:t>
      </w:r>
      <w:r w:rsidR="00E730CB" w:rsidRPr="00E730CB">
        <w:rPr>
          <w:rFonts w:eastAsiaTheme="minorEastAsia"/>
          <w:lang w:val="ru-RU"/>
        </w:rPr>
        <w:t xml:space="preserve"> </w:t>
      </w:r>
      <w:r w:rsidR="00E730CB">
        <w:rPr>
          <w:rFonts w:eastAsiaTheme="minorEastAsia"/>
          <w:lang w:val="ru-RU"/>
        </w:rPr>
        <w:t xml:space="preserve">зависит лишь от разности </w:t>
      </w:r>
      <w:r w:rsidR="00E730CB" w:rsidRPr="00E730CB">
        <w:rPr>
          <w:rFonts w:eastAsiaTheme="minorEastAsia"/>
          <w:i/>
        </w:rPr>
        <w:t>t</w:t>
      </w:r>
      <w:r w:rsidR="00E730CB" w:rsidRPr="00E730CB">
        <w:rPr>
          <w:rFonts w:eastAsiaTheme="minorEastAsia"/>
          <w:i/>
          <w:lang w:val="ru-RU"/>
        </w:rPr>
        <w:t xml:space="preserve"> - </w:t>
      </w:r>
      <w:r w:rsidR="00E730CB" w:rsidRPr="00E730CB">
        <w:rPr>
          <w:rFonts w:eastAsiaTheme="minorEastAsia"/>
          <w:i/>
        </w:rPr>
        <w:t>s</w:t>
      </w:r>
      <w:r w:rsidR="00E730CB" w:rsidRPr="00E730CB">
        <w:rPr>
          <w:rFonts w:eastAsiaTheme="minorEastAsia"/>
          <w:lang w:val="ru-RU"/>
        </w:rPr>
        <w:t xml:space="preserve">:  </w:t>
      </w: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s,x;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G,</m:t>
            </m:r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ru-RU"/>
              </w:rPr>
              <m:t>,x;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G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E730CB">
        <w:rPr>
          <w:rFonts w:eastAsiaTheme="minorEastAsia"/>
          <w:lang w:val="ru-RU"/>
        </w:rPr>
        <w:t xml:space="preserve"> </w:t>
      </w:r>
    </w:p>
    <w:p w14:paraId="4C73AC59" w14:textId="309ABF33" w:rsidR="00E730CB" w:rsidRDefault="00E730CB" w:rsidP="00BD2BF7">
      <w:pPr>
        <w:ind w:firstLine="0"/>
        <w:rPr>
          <w:rFonts w:eastAsiaTheme="minorEastAsia"/>
          <w:i/>
          <w:lang w:val="ru-RU"/>
        </w:rPr>
      </w:pPr>
    </w:p>
    <w:p w14:paraId="3BA5C738" w14:textId="0B697F2A" w:rsidR="00F931AB" w:rsidRPr="00F931AB" w:rsidRDefault="00F931AB" w:rsidP="00F931AB">
      <w:pPr>
        <w:ind w:firstLine="0"/>
        <w:jc w:val="center"/>
        <w:rPr>
          <w:rFonts w:eastAsiaTheme="minorEastAsia"/>
          <w:b/>
          <w:lang w:val="ru-RU"/>
        </w:rPr>
      </w:pPr>
      <w:r w:rsidRPr="00F931AB">
        <w:rPr>
          <w:rFonts w:eastAsiaTheme="minorEastAsia"/>
          <w:b/>
          <w:lang w:val="ru-RU"/>
        </w:rPr>
        <w:t>Матрица интенсивности переходов</w:t>
      </w:r>
      <w:r w:rsidR="00C904AA">
        <w:rPr>
          <w:rFonts w:eastAsiaTheme="minorEastAsia"/>
          <w:b/>
          <w:lang w:val="ru-RU"/>
        </w:rPr>
        <w:t>. Уравнения Колмогорова</w:t>
      </w:r>
    </w:p>
    <w:p w14:paraId="479889D6" w14:textId="77777777" w:rsidR="00F931AB" w:rsidRDefault="00F931AB" w:rsidP="00BD2BF7">
      <w:pPr>
        <w:ind w:firstLine="0"/>
        <w:rPr>
          <w:rFonts w:eastAsiaTheme="minorEastAsia"/>
          <w:i/>
          <w:lang w:val="ru-RU"/>
        </w:rPr>
      </w:pPr>
    </w:p>
    <w:p w14:paraId="178205CA" w14:textId="4987E13F" w:rsidR="00E730CB" w:rsidRPr="00E730CB" w:rsidRDefault="00E730CB" w:rsidP="00E730C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дальнейшем, если особо не оговорено, мы будем рассматривать однородные </w:t>
      </w:r>
      <w:proofErr w:type="spellStart"/>
      <w:r>
        <w:rPr>
          <w:rFonts w:eastAsiaTheme="minorEastAsia"/>
          <w:lang w:val="ru-RU"/>
        </w:rPr>
        <w:t>марковские</w:t>
      </w:r>
      <w:proofErr w:type="spellEnd"/>
      <w:r>
        <w:rPr>
          <w:rFonts w:eastAsiaTheme="minorEastAsia"/>
          <w:lang w:val="ru-RU"/>
        </w:rPr>
        <w:t xml:space="preserve"> процессы.</w:t>
      </w:r>
    </w:p>
    <w:p w14:paraId="5B1638C0" w14:textId="7E8C0B5E" w:rsidR="00DA5502" w:rsidRDefault="00DA5502" w:rsidP="00BD2BF7">
      <w:pPr>
        <w:ind w:firstLine="0"/>
        <w:rPr>
          <w:rFonts w:eastAsiaTheme="minorEastAsia"/>
          <w:lang w:val="ru-RU"/>
        </w:rPr>
      </w:pPr>
    </w:p>
    <w:p w14:paraId="5D9D0B62" w14:textId="10772A5A" w:rsidR="00DA5502" w:rsidRDefault="00A94C85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В случае, если множество состояний </w:t>
      </w:r>
      <w:r w:rsidR="00FE5BD2">
        <w:rPr>
          <w:rFonts w:eastAsiaTheme="minorEastAsia"/>
          <w:lang w:val="ru-RU"/>
        </w:rPr>
        <w:t xml:space="preserve">марковского процесса является счетным, например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+</m:t>
            </m:r>
          </m:sub>
        </m:sSub>
      </m:oMath>
      <w:r w:rsidR="00FE5BD2" w:rsidRPr="00FE5BD2">
        <w:rPr>
          <w:rFonts w:eastAsiaTheme="minorEastAsia"/>
          <w:lang w:val="ru-RU"/>
        </w:rPr>
        <w:t xml:space="preserve">, </w:t>
      </w:r>
      <w:r w:rsidR="00FE5BD2">
        <w:rPr>
          <w:rFonts w:eastAsiaTheme="minorEastAsia"/>
          <w:lang w:val="ru-RU"/>
        </w:rPr>
        <w:t xml:space="preserve">уравнение Колмогорова-Чепмена приобретает более простой вид (ниже используется обозначение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=P{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=j|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=i}</m:t>
        </m:r>
      </m:oMath>
      <w:r w:rsidR="00FE5BD2">
        <w:rPr>
          <w:rFonts w:eastAsiaTheme="minorEastAsia"/>
          <w:lang w:val="ru-RU"/>
        </w:rPr>
        <w:t>):</w:t>
      </w:r>
    </w:p>
    <w:p w14:paraId="58E01EA3" w14:textId="29043346" w:rsidR="00FE5BD2" w:rsidRDefault="00FE5BD2" w:rsidP="00BD2BF7">
      <w:pPr>
        <w:ind w:firstLine="0"/>
        <w:rPr>
          <w:rFonts w:eastAsiaTheme="minorEastAsia"/>
          <w:lang w:val="ru-RU"/>
        </w:rPr>
      </w:pPr>
    </w:p>
    <w:p w14:paraId="212FD907" w14:textId="5B472112" w:rsidR="00FE5BD2" w:rsidRPr="00FE5BD2" w:rsidRDefault="00F931AB" w:rsidP="00BD2BF7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 xml:space="preserve">ij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t+s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ik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kj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                                    (3')</m:t>
          </m:r>
        </m:oMath>
      </m:oMathPara>
    </w:p>
    <w:p w14:paraId="52CC98F6" w14:textId="3313611D" w:rsidR="00FE5BD2" w:rsidRDefault="00FE5BD2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или, в матричной форме</w:t>
      </w:r>
    </w:p>
    <w:p w14:paraId="0981621E" w14:textId="439DBE70" w:rsidR="00FE5BD2" w:rsidRDefault="00FE5BD2" w:rsidP="00BD2BF7">
      <w:pPr>
        <w:ind w:firstLine="0"/>
        <w:rPr>
          <w:rFonts w:eastAsiaTheme="minorEastAsia"/>
          <w:lang w:val="ru-RU"/>
        </w:rPr>
      </w:pPr>
    </w:p>
    <w:p w14:paraId="159FA89B" w14:textId="539AB8CA" w:rsidR="00FE5BD2" w:rsidRPr="00F931AB" w:rsidRDefault="00FE5BD2" w:rsidP="00FE5BD2">
      <w:pPr>
        <w:ind w:firstLine="0"/>
        <w:jc w:val="center"/>
        <w:rPr>
          <w:rFonts w:eastAsiaTheme="minorEastAsia"/>
          <w:i/>
          <w:lang w:val="ru-RU"/>
        </w:rPr>
      </w:pPr>
      <w:r w:rsidRPr="00FE5BD2">
        <w:rPr>
          <w:rFonts w:eastAsiaTheme="minorEastAsia"/>
          <w:i/>
        </w:rPr>
        <w:t>P</w:t>
      </w:r>
      <w:r w:rsidRPr="00F931AB">
        <w:rPr>
          <w:rFonts w:eastAsiaTheme="minorEastAsia"/>
          <w:i/>
          <w:lang w:val="ru-RU"/>
        </w:rPr>
        <w:t>(</w:t>
      </w:r>
      <w:r w:rsidRPr="00FE5BD2">
        <w:rPr>
          <w:rFonts w:eastAsiaTheme="minorEastAsia"/>
          <w:i/>
        </w:rPr>
        <w:t>t</w:t>
      </w:r>
      <w:r w:rsidRPr="00F931AB">
        <w:rPr>
          <w:rFonts w:eastAsiaTheme="minorEastAsia"/>
          <w:i/>
          <w:lang w:val="ru-RU"/>
        </w:rPr>
        <w:t>+</w:t>
      </w:r>
      <w:r w:rsidRPr="00FE5BD2">
        <w:rPr>
          <w:rFonts w:eastAsiaTheme="minorEastAsia"/>
          <w:i/>
        </w:rPr>
        <w:t>s</w:t>
      </w:r>
      <w:r w:rsidRPr="00F931AB">
        <w:rPr>
          <w:rFonts w:eastAsiaTheme="minorEastAsia"/>
          <w:i/>
          <w:lang w:val="ru-RU"/>
        </w:rPr>
        <w:t xml:space="preserve">) = </w:t>
      </w:r>
      <w:r w:rsidRPr="00FE5BD2">
        <w:rPr>
          <w:rFonts w:eastAsiaTheme="minorEastAsia"/>
          <w:i/>
        </w:rPr>
        <w:t>P</w:t>
      </w:r>
      <w:r w:rsidRPr="00F931AB">
        <w:rPr>
          <w:rFonts w:eastAsiaTheme="minorEastAsia"/>
          <w:i/>
          <w:lang w:val="ru-RU"/>
        </w:rPr>
        <w:t>(</w:t>
      </w:r>
      <w:r w:rsidRPr="00FE5BD2">
        <w:rPr>
          <w:rFonts w:eastAsiaTheme="minorEastAsia"/>
          <w:i/>
        </w:rPr>
        <w:t>t</w:t>
      </w:r>
      <w:r w:rsidRPr="00F931AB">
        <w:rPr>
          <w:rFonts w:eastAsiaTheme="minorEastAsia"/>
          <w:i/>
          <w:lang w:val="ru-RU"/>
        </w:rPr>
        <w:t>)</w:t>
      </w:r>
      <w:r w:rsidRPr="00FE5BD2">
        <w:rPr>
          <w:rFonts w:eastAsiaTheme="minorEastAsia"/>
          <w:i/>
        </w:rPr>
        <w:t>P</w:t>
      </w:r>
      <w:r w:rsidRPr="00F931AB">
        <w:rPr>
          <w:rFonts w:eastAsiaTheme="minorEastAsia"/>
          <w:i/>
          <w:lang w:val="ru-RU"/>
        </w:rPr>
        <w:t>(</w:t>
      </w:r>
      <w:r w:rsidRPr="00FE5BD2">
        <w:rPr>
          <w:rFonts w:eastAsiaTheme="minorEastAsia"/>
          <w:i/>
        </w:rPr>
        <w:t>s</w:t>
      </w:r>
      <w:r w:rsidRPr="00F931AB">
        <w:rPr>
          <w:rFonts w:eastAsiaTheme="minorEastAsia"/>
          <w:i/>
          <w:lang w:val="ru-RU"/>
        </w:rPr>
        <w:t xml:space="preserve">) = </w:t>
      </w:r>
      <w:r w:rsidRPr="00FE5BD2">
        <w:rPr>
          <w:rFonts w:eastAsiaTheme="minorEastAsia"/>
          <w:i/>
        </w:rPr>
        <w:t>P</w:t>
      </w:r>
      <w:r w:rsidRPr="00F931AB">
        <w:rPr>
          <w:rFonts w:eastAsiaTheme="minorEastAsia"/>
          <w:i/>
          <w:lang w:val="ru-RU"/>
        </w:rPr>
        <w:t>(</w:t>
      </w:r>
      <w:r w:rsidRPr="00FE5BD2">
        <w:rPr>
          <w:rFonts w:eastAsiaTheme="minorEastAsia"/>
          <w:i/>
        </w:rPr>
        <w:t>s</w:t>
      </w:r>
      <w:r w:rsidRPr="00F931AB">
        <w:rPr>
          <w:rFonts w:eastAsiaTheme="minorEastAsia"/>
          <w:i/>
          <w:lang w:val="ru-RU"/>
        </w:rPr>
        <w:t>)</w:t>
      </w:r>
      <w:r w:rsidRPr="00FE5BD2">
        <w:rPr>
          <w:rFonts w:eastAsiaTheme="minorEastAsia"/>
          <w:i/>
        </w:rPr>
        <w:t>P</w:t>
      </w:r>
      <w:r w:rsidRPr="00F931AB">
        <w:rPr>
          <w:rFonts w:eastAsiaTheme="minorEastAsia"/>
          <w:i/>
          <w:lang w:val="ru-RU"/>
        </w:rPr>
        <w:t>(</w:t>
      </w:r>
      <w:r w:rsidRPr="00FE5BD2">
        <w:rPr>
          <w:rFonts w:eastAsiaTheme="minorEastAsia"/>
          <w:i/>
        </w:rPr>
        <w:t>t</w:t>
      </w:r>
      <w:r w:rsidRPr="00F931AB">
        <w:rPr>
          <w:rFonts w:eastAsiaTheme="minorEastAsia"/>
          <w:i/>
          <w:lang w:val="ru-RU"/>
        </w:rPr>
        <w:t>).                                   (3’’)</w:t>
      </w:r>
    </w:p>
    <w:p w14:paraId="1C158E48" w14:textId="71AFF366" w:rsidR="008757F1" w:rsidRPr="00F931AB" w:rsidRDefault="008757F1" w:rsidP="00BD2BF7">
      <w:pPr>
        <w:ind w:firstLine="0"/>
        <w:rPr>
          <w:rFonts w:eastAsiaTheme="minorEastAsia"/>
          <w:lang w:val="ru-RU"/>
        </w:rPr>
      </w:pPr>
    </w:p>
    <w:p w14:paraId="06197DFA" w14:textId="33D881B4" w:rsidR="00FE5BD2" w:rsidRDefault="00FE5BD2" w:rsidP="00562B0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Уравнение (3</w:t>
      </w:r>
      <w:r w:rsidRPr="00FE5BD2">
        <w:rPr>
          <w:rFonts w:eastAsiaTheme="minorEastAsia"/>
          <w:lang w:val="ru-RU"/>
        </w:rPr>
        <w:t>’’</w:t>
      </w:r>
      <w:r>
        <w:rPr>
          <w:rFonts w:eastAsiaTheme="minorEastAsia"/>
          <w:lang w:val="ru-RU"/>
        </w:rPr>
        <w:t>)</w:t>
      </w:r>
      <w:r w:rsidRPr="00FE5BD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относится к классу </w:t>
      </w:r>
      <w:r w:rsidRPr="00FE5BD2">
        <w:rPr>
          <w:rFonts w:eastAsiaTheme="minorEastAsia"/>
          <w:i/>
          <w:lang w:val="ru-RU"/>
        </w:rPr>
        <w:t>функциональных</w:t>
      </w:r>
      <w:r>
        <w:rPr>
          <w:rFonts w:eastAsiaTheme="minorEastAsia"/>
          <w:lang w:val="ru-RU"/>
        </w:rPr>
        <w:t xml:space="preserve"> уравнений, решение которых в общем случае затруднительно. Ограничим класс рассматриваемых однородных марковских процессов таким образом, чтобы решение функционального уравнения сводилось к более простому виду</w:t>
      </w:r>
      <w:r w:rsidR="00562B09">
        <w:rPr>
          <w:rFonts w:eastAsiaTheme="minorEastAsia"/>
          <w:lang w:val="ru-RU"/>
        </w:rPr>
        <w:t>, например, к решению системы дифференциальных уравнений.</w:t>
      </w:r>
    </w:p>
    <w:p w14:paraId="1A6EC938" w14:textId="187A951D" w:rsidR="00562B09" w:rsidRDefault="00562B09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14:paraId="423B40E0" w14:textId="36CBE353" w:rsidR="00522509" w:rsidRDefault="00562B09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Будем рассматривать только </w:t>
      </w:r>
      <w:proofErr w:type="spellStart"/>
      <w:r w:rsidRPr="0083749A">
        <w:rPr>
          <w:rFonts w:eastAsiaTheme="minorEastAsia"/>
          <w:i/>
          <w:lang w:val="ru-RU"/>
        </w:rPr>
        <w:t>стохастически</w:t>
      </w:r>
      <w:proofErr w:type="spellEnd"/>
      <w:r w:rsidRPr="0083749A">
        <w:rPr>
          <w:rFonts w:eastAsiaTheme="minorEastAsia"/>
          <w:i/>
          <w:lang w:val="ru-RU"/>
        </w:rPr>
        <w:t xml:space="preserve"> непрерывные</w:t>
      </w:r>
      <w:r>
        <w:rPr>
          <w:rFonts w:eastAsiaTheme="minorEastAsia"/>
          <w:lang w:val="ru-RU"/>
        </w:rPr>
        <w:t xml:space="preserve"> </w:t>
      </w:r>
      <w:r w:rsidR="0083749A">
        <w:rPr>
          <w:rFonts w:eastAsiaTheme="minorEastAsia"/>
          <w:lang w:val="ru-RU"/>
        </w:rPr>
        <w:t>(т.е. непрерывные по вероятности</w:t>
      </w:r>
      <w:r w:rsidR="005C58D4">
        <w:rPr>
          <w:rFonts w:eastAsiaTheme="minorEastAsia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</m:groupChr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box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при 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 xml:space="preserve"> →</m:t>
        </m:r>
        <m:r>
          <w:rPr>
            <w:rFonts w:ascii="Cambria Math" w:eastAsiaTheme="minorEastAsia" w:hAnsi="Cambria Math"/>
          </w:rPr>
          <m:t>t</m:t>
        </m:r>
      </m:oMath>
      <w:r w:rsidR="0083749A">
        <w:rPr>
          <w:rFonts w:eastAsiaTheme="minorEastAsia"/>
          <w:lang w:val="ru-RU"/>
        </w:rPr>
        <w:t xml:space="preserve">) </w:t>
      </w:r>
      <w:proofErr w:type="spellStart"/>
      <w:r>
        <w:rPr>
          <w:rFonts w:eastAsiaTheme="minorEastAsia"/>
          <w:lang w:val="ru-RU"/>
        </w:rPr>
        <w:t>марковские</w:t>
      </w:r>
      <w:proofErr w:type="spellEnd"/>
      <w:r w:rsidR="0083749A">
        <w:rPr>
          <w:rFonts w:eastAsiaTheme="minorEastAsia"/>
          <w:lang w:val="ru-RU"/>
        </w:rPr>
        <w:t xml:space="preserve"> процессы</w:t>
      </w:r>
      <w:r w:rsidR="00522509" w:rsidRPr="00522509">
        <w:rPr>
          <w:rFonts w:eastAsiaTheme="minorEastAsia"/>
          <w:lang w:val="ru-RU"/>
        </w:rPr>
        <w:t>.</w:t>
      </w:r>
    </w:p>
    <w:p w14:paraId="46DCA950" w14:textId="77777777" w:rsidR="003E22DE" w:rsidRDefault="003E22DE" w:rsidP="00BD2BF7">
      <w:pPr>
        <w:ind w:firstLine="0"/>
        <w:rPr>
          <w:rFonts w:eastAsiaTheme="minorEastAsia"/>
          <w:lang w:val="ru-RU"/>
        </w:rPr>
      </w:pPr>
    </w:p>
    <w:p w14:paraId="31B747FC" w14:textId="7E9728A4" w:rsidR="00562B09" w:rsidRPr="00F931AB" w:rsidRDefault="00522509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3E22DE" w:rsidRPr="003E22DE">
        <w:rPr>
          <w:rFonts w:eastAsiaTheme="minorEastAsia"/>
          <w:b/>
          <w:lang w:val="ru-RU"/>
        </w:rPr>
        <w:t>Пример 1 (для самостоятельного решения)</w:t>
      </w:r>
      <w:r w:rsidR="003E22DE">
        <w:rPr>
          <w:rFonts w:eastAsiaTheme="minorEastAsia"/>
          <w:lang w:val="ru-RU"/>
        </w:rPr>
        <w:t>.</w:t>
      </w:r>
      <w:r w:rsidR="0083749A">
        <w:rPr>
          <w:rFonts w:eastAsiaTheme="minorEastAsia"/>
          <w:lang w:val="ru-RU"/>
        </w:rPr>
        <w:t xml:space="preserve"> </w:t>
      </w:r>
      <w:r w:rsidR="00562B09">
        <w:rPr>
          <w:rFonts w:eastAsiaTheme="minorEastAsia"/>
          <w:lang w:val="ru-RU"/>
        </w:rPr>
        <w:t xml:space="preserve"> </w:t>
      </w:r>
      <w:r w:rsidR="003E22DE">
        <w:rPr>
          <w:rFonts w:eastAsiaTheme="minorEastAsia"/>
          <w:lang w:val="ru-RU"/>
        </w:rPr>
        <w:t xml:space="preserve">Доказать, что в случае однородных марковских процессов с конечным/счетным множеством состояний стохастическая непрерывность эквивалентна непрерывности функции </w:t>
      </w:r>
      <w:r w:rsidR="003E22DE" w:rsidRPr="003E22DE">
        <w:rPr>
          <w:rFonts w:eastAsiaTheme="minorEastAsia"/>
          <w:i/>
        </w:rPr>
        <w:t>P</w:t>
      </w:r>
      <w:r w:rsidR="003E22DE" w:rsidRPr="003E22DE">
        <w:rPr>
          <w:rFonts w:eastAsiaTheme="minorEastAsia"/>
          <w:i/>
          <w:lang w:val="ru-RU"/>
        </w:rPr>
        <w:t>(</w:t>
      </w:r>
      <w:r w:rsidR="003E22DE" w:rsidRPr="003E22DE">
        <w:rPr>
          <w:rFonts w:eastAsiaTheme="minorEastAsia"/>
          <w:i/>
        </w:rPr>
        <w:t>t</w:t>
      </w:r>
      <w:r w:rsidR="003E22DE" w:rsidRPr="003E22DE">
        <w:rPr>
          <w:rFonts w:eastAsiaTheme="minorEastAsia"/>
          <w:i/>
          <w:lang w:val="ru-RU"/>
        </w:rPr>
        <w:t>)</w:t>
      </w:r>
      <w:r w:rsidR="003E22DE" w:rsidRPr="003E22DE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t+s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s↓0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и 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s↓0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.</m:t>
        </m:r>
      </m:oMath>
    </w:p>
    <w:p w14:paraId="07FF1830" w14:textId="604F9F9C" w:rsidR="007B7446" w:rsidRPr="00F931AB" w:rsidRDefault="007B7446" w:rsidP="00BD2BF7">
      <w:pPr>
        <w:ind w:firstLine="0"/>
        <w:rPr>
          <w:rFonts w:eastAsiaTheme="minorEastAsia"/>
          <w:i/>
          <w:lang w:val="ru-RU"/>
        </w:rPr>
      </w:pPr>
    </w:p>
    <w:p w14:paraId="69AB0A06" w14:textId="3DF6CE29" w:rsidR="007B7446" w:rsidRDefault="00B574DE" w:rsidP="00EC57B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Будем также считать для простоты, что непрерывность </w:t>
      </w:r>
      <w:r w:rsidRPr="003E22DE">
        <w:rPr>
          <w:rFonts w:eastAsiaTheme="minorEastAsia"/>
          <w:i/>
        </w:rPr>
        <w:t>P</w:t>
      </w:r>
      <w:r w:rsidRPr="003E22DE">
        <w:rPr>
          <w:rFonts w:eastAsiaTheme="minorEastAsia"/>
          <w:i/>
          <w:lang w:val="ru-RU"/>
        </w:rPr>
        <w:t>(</w:t>
      </w:r>
      <w:r w:rsidRPr="003E22DE">
        <w:rPr>
          <w:rFonts w:eastAsiaTheme="minorEastAsia"/>
          <w:i/>
        </w:rPr>
        <w:t>t</w:t>
      </w:r>
      <w:r w:rsidRPr="003E22DE">
        <w:rPr>
          <w:rFonts w:eastAsiaTheme="minorEastAsia"/>
          <w:i/>
          <w:lang w:val="ru-RU"/>
        </w:rPr>
        <w:t>)</w:t>
      </w:r>
      <w:r>
        <w:rPr>
          <w:rFonts w:eastAsiaTheme="minorEastAsia"/>
          <w:lang w:val="ru-RU"/>
        </w:rPr>
        <w:t xml:space="preserve"> является равномерной.</w:t>
      </w:r>
      <w:r w:rsidR="00EC57BC" w:rsidRPr="00EC57BC">
        <w:rPr>
          <w:rFonts w:eastAsiaTheme="minorEastAsia"/>
          <w:lang w:val="ru-RU"/>
        </w:rPr>
        <w:t xml:space="preserve"> </w:t>
      </w:r>
      <w:r w:rsidR="00EC57BC">
        <w:rPr>
          <w:rFonts w:eastAsiaTheme="minorEastAsia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≡j,  s ∈(0,t]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=j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&gt;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4701B3" w:rsidRPr="004701B3">
        <w:rPr>
          <w:rFonts w:eastAsiaTheme="minorEastAsia"/>
          <w:lang w:val="ru-RU"/>
        </w:rPr>
        <w:t xml:space="preserve"> – </w:t>
      </w:r>
      <w:r w:rsidR="004701B3">
        <w:rPr>
          <w:rFonts w:eastAsiaTheme="minorEastAsia"/>
          <w:lang w:val="ru-RU"/>
        </w:rPr>
        <w:t xml:space="preserve">т.н. </w:t>
      </w:r>
      <w:r w:rsidR="004701B3" w:rsidRPr="004701B3">
        <w:rPr>
          <w:rFonts w:eastAsiaTheme="minorEastAsia"/>
          <w:i/>
          <w:lang w:val="ru-RU"/>
        </w:rPr>
        <w:t>функция дожития</w:t>
      </w:r>
      <w:r w:rsidR="004701B3">
        <w:rPr>
          <w:rFonts w:eastAsiaTheme="minorEastAsia"/>
          <w:lang w:val="ru-RU"/>
        </w:rPr>
        <w:t xml:space="preserve">, вероятность того, что первый выход из состояния </w:t>
      </w:r>
      <m:oMath>
        <m:r>
          <w:rPr>
            <w:rFonts w:ascii="Cambria Math" w:eastAsiaTheme="minorEastAsia" w:hAnsi="Cambria Math"/>
            <w:lang w:val="ru-RU"/>
          </w:rPr>
          <m:t>j</m:t>
        </m:r>
      </m:oMath>
      <w:r w:rsidR="004701B3">
        <w:rPr>
          <w:rFonts w:eastAsiaTheme="minorEastAsia"/>
          <w:lang w:val="ru-RU"/>
        </w:rPr>
        <w:t xml:space="preserve"> произойдет позднее </w:t>
      </w:r>
      <m:oMath>
        <m:r>
          <w:rPr>
            <w:rFonts w:ascii="Cambria Math" w:eastAsiaTheme="minorEastAsia" w:hAnsi="Cambria Math"/>
          </w:rPr>
          <m:t>t</m:t>
        </m:r>
      </m:oMath>
      <w:r w:rsidR="004701B3">
        <w:rPr>
          <w:rFonts w:eastAsiaTheme="minorEastAsia"/>
          <w:lang w:val="ru-RU"/>
        </w:rPr>
        <w:t>.</w:t>
      </w:r>
    </w:p>
    <w:p w14:paraId="404FD1A9" w14:textId="77777777" w:rsidR="004701B3" w:rsidRDefault="004701B3" w:rsidP="00EC57BC">
      <w:pPr>
        <w:rPr>
          <w:rFonts w:eastAsiaTheme="minorEastAsia"/>
          <w:lang w:val="ru-RU"/>
        </w:rPr>
      </w:pPr>
    </w:p>
    <w:p w14:paraId="337BBBFC" w14:textId="3DB0FAE9" w:rsidR="004701B3" w:rsidRDefault="004701B3" w:rsidP="00EC57BC">
      <w:pPr>
        <w:rPr>
          <w:rFonts w:eastAsiaTheme="minorEastAsia"/>
          <w:lang w:val="ru-RU"/>
        </w:rPr>
      </w:pPr>
      <w:r w:rsidRPr="004701B3">
        <w:rPr>
          <w:rFonts w:eastAsiaTheme="minorEastAsia"/>
          <w:b/>
          <w:lang w:val="ru-RU"/>
        </w:rPr>
        <w:t>Теорема 1</w:t>
      </w:r>
      <w:r>
        <w:rPr>
          <w:rFonts w:eastAsiaTheme="minorEastAsia"/>
          <w:lang w:val="ru-RU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="00A979A3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A979A3">
        <w:rPr>
          <w:rFonts w:eastAsiaTheme="minorEastAsia"/>
          <w:lang w:val="ru-RU"/>
        </w:rPr>
        <w:t xml:space="preserve">однородный </w:t>
      </w:r>
      <w:proofErr w:type="spellStart"/>
      <w:r w:rsidR="00A979A3">
        <w:rPr>
          <w:rFonts w:eastAsiaTheme="minorEastAsia"/>
          <w:lang w:val="ru-RU"/>
        </w:rPr>
        <w:t>стохастически</w:t>
      </w:r>
      <w:proofErr w:type="spellEnd"/>
      <w:r w:rsidR="00A979A3">
        <w:rPr>
          <w:rFonts w:eastAsiaTheme="minorEastAsia"/>
          <w:lang w:val="ru-RU"/>
        </w:rPr>
        <w:t xml:space="preserve"> непрерывный (сепарабельный) </w:t>
      </w:r>
      <w:proofErr w:type="spellStart"/>
      <w:r w:rsidR="00A979A3">
        <w:rPr>
          <w:rFonts w:eastAsiaTheme="minorEastAsia"/>
          <w:lang w:val="ru-RU"/>
        </w:rPr>
        <w:t>марковский</w:t>
      </w:r>
      <w:proofErr w:type="spellEnd"/>
      <w:r w:rsidR="00A979A3">
        <w:rPr>
          <w:rFonts w:eastAsiaTheme="minorEastAsia"/>
          <w:lang w:val="ru-RU"/>
        </w:rPr>
        <w:t xml:space="preserve"> процесс,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="00A979A3">
        <w:rPr>
          <w:rFonts w:eastAsiaTheme="minorEastAsia"/>
          <w:lang w:val="ru-RU"/>
        </w:rPr>
        <w:t xml:space="preserve"> имеет вид</w:t>
      </w:r>
    </w:p>
    <w:p w14:paraId="4996A120" w14:textId="32B0125B" w:rsidR="00A979A3" w:rsidRDefault="00A979A3" w:rsidP="00EC57BC">
      <w:pPr>
        <w:rPr>
          <w:rFonts w:eastAsiaTheme="minorEastAsia"/>
          <w:lang w:val="ru-RU"/>
        </w:rPr>
      </w:pPr>
    </w:p>
    <w:p w14:paraId="27BCFCB6" w14:textId="043A53B4" w:rsidR="00A979A3" w:rsidRPr="004701B3" w:rsidRDefault="00F931AB" w:rsidP="00EC57BC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,                (4)</m:t>
          </m:r>
        </m:oMath>
      </m:oMathPara>
    </w:p>
    <w:p w14:paraId="0EA88BAF" w14:textId="77777777" w:rsidR="00EC57BC" w:rsidRPr="00EC57BC" w:rsidRDefault="00EC57BC" w:rsidP="00BD2BF7">
      <w:pPr>
        <w:ind w:firstLine="0"/>
        <w:rPr>
          <w:rFonts w:eastAsiaTheme="minorEastAsia"/>
          <w:lang w:val="ru-RU"/>
        </w:rPr>
      </w:pPr>
    </w:p>
    <w:p w14:paraId="19B96EEB" w14:textId="6D6A597E" w:rsidR="00FE5BD2" w:rsidRPr="00101CEC" w:rsidRDefault="00A979A3" w:rsidP="00BD2BF7">
      <w:pPr>
        <w:ind w:firstLine="0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&lt; ∞</m:t>
        </m:r>
      </m:oMath>
      <w:r w:rsidRPr="00A979A3">
        <w:rPr>
          <w:rFonts w:eastAsiaTheme="minorEastAsia"/>
          <w:lang w:val="ru-RU"/>
        </w:rPr>
        <w:t xml:space="preserve">; </w:t>
      </w:r>
      <w:r>
        <w:rPr>
          <w:rFonts w:eastAsiaTheme="minorEastAsia"/>
          <w:lang w:val="ru-RU"/>
        </w:rPr>
        <w:t xml:space="preserve">кроме того,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≢1</m:t>
        </m:r>
      </m:oMath>
      <w:r w:rsidRPr="00A979A3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&gt;0.</m:t>
        </m:r>
      </m:oMath>
      <w:r w:rsidRPr="00A979A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Существу</w:t>
      </w:r>
      <w:r w:rsidR="00101CEC">
        <w:rPr>
          <w:rFonts w:eastAsiaTheme="minorEastAsia"/>
          <w:lang w:val="ru-RU"/>
        </w:rPr>
        <w:t>ю</w:t>
      </w:r>
      <w:r>
        <w:rPr>
          <w:rFonts w:eastAsiaTheme="minorEastAsia"/>
          <w:lang w:val="ru-RU"/>
        </w:rPr>
        <w:t>т</w:t>
      </w:r>
    </w:p>
    <w:p w14:paraId="44FEC0E8" w14:textId="7C3B6011" w:rsidR="00FE5BD2" w:rsidRDefault="00FE5BD2" w:rsidP="00BD2BF7">
      <w:pPr>
        <w:ind w:firstLine="0"/>
        <w:rPr>
          <w:rFonts w:eastAsiaTheme="minorEastAsia"/>
          <w:lang w:val="ru-RU"/>
        </w:rPr>
      </w:pPr>
    </w:p>
    <w:p w14:paraId="0CE15993" w14:textId="453682AE" w:rsidR="00FE5BD2" w:rsidRDefault="00F931AB" w:rsidP="00BD2BF7">
      <w:pPr>
        <w:ind w:firstLine="0"/>
        <w:rPr>
          <w:rFonts w:eastAsiaTheme="minorEastAsia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t↓0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jj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 ,       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t↓0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-0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jk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,        j ≠k,  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k:k≠j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.       (5)</m:t>
          </m:r>
        </m:oMath>
      </m:oMathPara>
    </w:p>
    <w:p w14:paraId="022B6F7B" w14:textId="57607E99" w:rsidR="00FE5BD2" w:rsidRDefault="00FE5BD2" w:rsidP="00BD2BF7">
      <w:pPr>
        <w:ind w:firstLine="0"/>
        <w:rPr>
          <w:rFonts w:eastAsiaTheme="minorEastAsia"/>
          <w:lang w:val="ru-RU"/>
        </w:rPr>
      </w:pPr>
    </w:p>
    <w:p w14:paraId="2BE5A746" w14:textId="4629D384" w:rsidR="00FE5BD2" w:rsidRPr="00B20911" w:rsidRDefault="00B20911" w:rsidP="00B20911">
      <w:pPr>
        <w:ind w:firstLine="0"/>
        <w:jc w:val="center"/>
        <w:rPr>
          <w:rFonts w:eastAsiaTheme="minorEastAsia"/>
          <w:b/>
          <w:lang w:val="ru-RU"/>
        </w:rPr>
      </w:pPr>
      <w:r w:rsidRPr="00B20911">
        <w:rPr>
          <w:rFonts w:eastAsiaTheme="minorEastAsia"/>
          <w:b/>
          <w:lang w:val="ru-RU"/>
        </w:rPr>
        <w:t>Доказательство:</w:t>
      </w:r>
    </w:p>
    <w:p w14:paraId="4DA43709" w14:textId="77777777" w:rsidR="00B20911" w:rsidRPr="00B20911" w:rsidRDefault="00B20911" w:rsidP="00B20911">
      <w:pPr>
        <w:ind w:firstLine="0"/>
        <w:rPr>
          <w:rFonts w:eastAsiaTheme="minorEastAsia"/>
          <w:lang w:val="ru-RU"/>
        </w:rPr>
      </w:pPr>
    </w:p>
    <w:p w14:paraId="06647F40" w14:textId="5D871D5E" w:rsidR="00FE5BD2" w:rsidRPr="00E258F4" w:rsidRDefault="00B20911" w:rsidP="00BD2BF7">
      <w:pPr>
        <w:ind w:firstLine="0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ab/>
        <w:t xml:space="preserve">В силу марковского свойства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t+</m:t>
            </m:r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</m:oMath>
      <w:r>
        <w:rPr>
          <w:rFonts w:eastAsiaTheme="minorEastAsia"/>
          <w:lang w:val="ru-RU"/>
        </w:rPr>
        <w:t xml:space="preserve">причем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в силу стохас</w:t>
      </w:r>
      <w:r w:rsidR="00E258F4">
        <w:rPr>
          <w:rFonts w:eastAsiaTheme="minorEastAsia"/>
          <w:lang w:val="ru-RU"/>
        </w:rPr>
        <w:t>т</w:t>
      </w:r>
      <w:r>
        <w:rPr>
          <w:rFonts w:eastAsiaTheme="minorEastAsia"/>
          <w:lang w:val="ru-RU"/>
        </w:rPr>
        <w:t xml:space="preserve">ической непрерывности процесса является непрерывной и, исходя из определения, невозрастающей. Тогда (известный факт из теории функциональных уравнений) у последнего уравнения существует единственное решение вида (4),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&lt; ∞</m:t>
        </m:r>
      </m:oMath>
      <w:r>
        <w:rPr>
          <w:rFonts w:eastAsiaTheme="minorEastAsia"/>
          <w:lang w:val="ru-RU"/>
        </w:rPr>
        <w:t xml:space="preserve">, так как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&gt;0</m:t>
            </m:r>
          </m:e>
        </m:d>
        <m:r>
          <w:rPr>
            <w:rFonts w:ascii="Cambria Math" w:eastAsiaTheme="minorEastAsia" w:hAnsi="Cambria Math"/>
            <w:lang w:val="ru-RU"/>
          </w:rPr>
          <m:t>=1</m:t>
        </m:r>
      </m:oMath>
      <w:r>
        <w:rPr>
          <w:rFonts w:eastAsiaTheme="minorEastAsia"/>
          <w:lang w:val="ru-RU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&gt;0</m:t>
        </m:r>
      </m:oMath>
      <w:r w:rsidR="000F77C2">
        <w:rPr>
          <w:rFonts w:eastAsiaTheme="minorEastAsia"/>
          <w:lang w:val="ru-RU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0F77C2" w:rsidRPr="000F77C2">
        <w:rPr>
          <w:rFonts w:eastAsiaTheme="minorEastAsia"/>
          <w:lang w:val="ru-RU"/>
        </w:rPr>
        <w:t xml:space="preserve"> </w:t>
      </w:r>
      <w:r w:rsidR="000F77C2">
        <w:rPr>
          <w:rFonts w:eastAsiaTheme="minorEastAsia"/>
          <w:lang w:val="ru-RU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≢1.</m:t>
        </m:r>
      </m:oMath>
    </w:p>
    <w:p w14:paraId="3969A46C" w14:textId="49B3EB92" w:rsidR="00FE5BD2" w:rsidRDefault="00A64B67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Построим разбиение </w:t>
      </w:r>
      <m:oMath>
        <m:r>
          <w:rPr>
            <w:rFonts w:ascii="Cambria Math" w:eastAsiaTheme="minorEastAsia" w:hAnsi="Cambria Math"/>
            <w:lang w:val="ru-RU"/>
          </w:rPr>
          <m:t xml:space="preserve">0&lt;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&lt;…&lt;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.</m:t>
        </m:r>
      </m:oMath>
      <w:r w:rsidRPr="00A64B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События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≡j,  u 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r+1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ru-RU"/>
              </w:rPr>
              <m:t>=k</m:t>
            </m:r>
          </m:e>
        </m:d>
        <m:r>
          <w:rPr>
            <w:rFonts w:ascii="Cambria Math" w:eastAsiaTheme="minorEastAsia" w:hAnsi="Cambria Math"/>
            <w:lang w:val="ru-RU"/>
          </w:rPr>
          <m:t>,   r=0,…,n-1; k ≠j</m:t>
        </m:r>
      </m:oMath>
      <w:r w:rsidRPr="00A64B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несовместны, поэтому по формуле полной вероятности</w:t>
      </w:r>
    </w:p>
    <w:p w14:paraId="644707F7" w14:textId="140988F1" w:rsidR="00A64B67" w:rsidRDefault="00A64B67" w:rsidP="00BD2BF7">
      <w:pPr>
        <w:ind w:firstLine="0"/>
        <w:rPr>
          <w:rFonts w:eastAsiaTheme="minorEastAsia"/>
          <w:i/>
          <w:lang w:val="ru-RU"/>
        </w:rPr>
      </w:pPr>
    </w:p>
    <w:p w14:paraId="4CD742D7" w14:textId="66AEC551" w:rsidR="00A64B67" w:rsidRPr="00806F0E" w:rsidRDefault="00F931AB" w:rsidP="00BD2BF7">
      <w:pPr>
        <w:ind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k:k 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59D4AD6F" w14:textId="4F0E6293" w:rsidR="00806F0E" w:rsidRDefault="00806F0E" w:rsidP="00BD2BF7">
      <w:pPr>
        <w:ind w:firstLine="0"/>
        <w:rPr>
          <w:rFonts w:eastAsiaTheme="minorEastAsia"/>
          <w:i/>
          <w:lang w:val="ru-RU"/>
        </w:rPr>
      </w:pPr>
    </w:p>
    <w:p w14:paraId="75E886C7" w14:textId="2B532700" w:rsidR="00806F0E" w:rsidRDefault="00806F0E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Из непрерывности </w:t>
      </w:r>
      <w:r w:rsidRPr="00806F0E">
        <w:rPr>
          <w:rFonts w:eastAsiaTheme="minorEastAsia"/>
          <w:i/>
        </w:rPr>
        <w:t>P</w:t>
      </w:r>
      <w:r w:rsidRPr="00806F0E">
        <w:rPr>
          <w:rFonts w:eastAsiaTheme="minorEastAsia"/>
          <w:i/>
          <w:lang w:val="ru-RU"/>
        </w:rPr>
        <w:t>(</w:t>
      </w:r>
      <w:r w:rsidRPr="00806F0E">
        <w:rPr>
          <w:rFonts w:eastAsiaTheme="minorEastAsia"/>
          <w:i/>
        </w:rPr>
        <w:t>t</w:t>
      </w:r>
      <w:r w:rsidRPr="00806F0E">
        <w:rPr>
          <w:rFonts w:eastAsiaTheme="minorEastAsia"/>
          <w:i/>
          <w:lang w:val="ru-RU"/>
        </w:rPr>
        <w:t>)</w:t>
      </w:r>
      <w:r w:rsidRPr="00806F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r+1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     ∀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≠</m:t>
        </m:r>
        <m:r>
          <w:rPr>
            <w:rFonts w:ascii="Cambria Math" w:eastAsiaTheme="minorEastAsia" w:hAnsi="Cambria Math"/>
          </w:rPr>
          <m:t>j</m:t>
        </m:r>
      </m:oMath>
      <w:r w:rsidRPr="00806F0E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При этом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→0</m:t>
        </m:r>
      </m:oMath>
      <w:r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0</m:t>
        </m:r>
      </m:oMath>
      <w:r w:rsidR="003F1FDF">
        <w:rPr>
          <w:rFonts w:eastAsiaTheme="minorEastAsia"/>
          <w:lang w:val="ru-RU"/>
        </w:rPr>
        <w:t xml:space="preserve"> поэтому</w:t>
      </w:r>
    </w:p>
    <w:p w14:paraId="300BE8BE" w14:textId="53EC8E46" w:rsidR="003F1FDF" w:rsidRDefault="003F1FDF" w:rsidP="00BD2BF7">
      <w:pPr>
        <w:ind w:firstLine="0"/>
        <w:rPr>
          <w:rFonts w:eastAsiaTheme="minorEastAsia"/>
          <w:i/>
          <w:lang w:val="ru-RU"/>
        </w:rPr>
      </w:pPr>
    </w:p>
    <w:p w14:paraId="351AF7AF" w14:textId="129480EB" w:rsidR="003F1FDF" w:rsidRPr="00EB689C" w:rsidRDefault="00F931AB" w:rsidP="00BD2BF7">
      <w:pPr>
        <w:ind w:firstLine="0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k:k 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k:k 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r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≠j</m:t>
                      </m:r>
                    </m:e>
                  </m:d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=j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&lt;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228140" w14:textId="77777777" w:rsidR="00EB689C" w:rsidRPr="00EB689C" w:rsidRDefault="00EB689C" w:rsidP="00BD2BF7">
      <w:pPr>
        <w:ind w:firstLine="0"/>
        <w:rPr>
          <w:rFonts w:eastAsiaTheme="minorEastAsia"/>
          <w:i/>
        </w:rPr>
      </w:pPr>
    </w:p>
    <w:p w14:paraId="56A0D059" w14:textId="1EC72648" w:rsidR="00EB689C" w:rsidRDefault="00EB689C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Имеет место очевидное неравенство (доказать истинность самим!)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ru-RU"/>
        </w:rPr>
        <w:t>Поэтому</w:t>
      </w:r>
    </w:p>
    <w:p w14:paraId="59144FC0" w14:textId="7B447068" w:rsidR="00EB689C" w:rsidRDefault="00EB689C" w:rsidP="00BD2BF7">
      <w:pPr>
        <w:ind w:firstLine="0"/>
        <w:rPr>
          <w:rFonts w:eastAsiaTheme="minorEastAsia"/>
          <w:lang w:val="ru-RU"/>
        </w:rPr>
      </w:pPr>
    </w:p>
    <w:p w14:paraId="0B99490F" w14:textId="1A75E8C1" w:rsidR="00EB689C" w:rsidRPr="00EB689C" w:rsidRDefault="00EB689C" w:rsidP="00BD2BF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1-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≥1-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86EF860" w14:textId="143B4090" w:rsidR="00EB689C" w:rsidRDefault="00EB689C" w:rsidP="00BD2BF7">
      <w:pPr>
        <w:ind w:firstLine="0"/>
        <w:rPr>
          <w:rFonts w:eastAsiaTheme="minorEastAsia"/>
          <w:lang w:val="ru-RU"/>
        </w:rPr>
      </w:pPr>
    </w:p>
    <w:p w14:paraId="402884F1" w14:textId="74F90AFF" w:rsidR="00EB689C" w:rsidRDefault="00EB689C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т.е. в асимптотике 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→0</m:t>
        </m:r>
      </m:oMath>
      <w:r>
        <w:rPr>
          <w:rFonts w:eastAsiaTheme="minorEastAsia"/>
          <w:lang w:val="ru-RU"/>
        </w:rPr>
        <w:t xml:space="preserve">  функции </w:t>
      </w:r>
      <m:oMath>
        <m:r>
          <w:rPr>
            <w:rFonts w:ascii="Cambria Math" w:eastAsiaTheme="minorEastAsia" w:hAnsi="Cambria Math"/>
            <w:lang w:val="ru-RU"/>
          </w:rPr>
          <m:t xml:space="preserve">1-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 xml:space="preserve">1-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ведут себя одинаково. Первый предел в (5) доказан.</w:t>
      </w:r>
    </w:p>
    <w:p w14:paraId="1127CD28" w14:textId="0CE26E42" w:rsidR="00EB689C" w:rsidRDefault="00EB689C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rt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n</m:t>
            </m:r>
          </m:den>
        </m:f>
      </m:oMath>
      <w:r w:rsidR="0088790C" w:rsidRPr="0088790C">
        <w:rPr>
          <w:rFonts w:eastAsiaTheme="minorEastAsia"/>
          <w:lang w:val="ru-RU"/>
        </w:rPr>
        <w:t xml:space="preserve">. </w:t>
      </w:r>
      <w:r w:rsidR="0088790C">
        <w:rPr>
          <w:rFonts w:eastAsiaTheme="minorEastAsia"/>
          <w:lang w:val="ru-RU"/>
        </w:rPr>
        <w:t>Рассмотрим переходные вероятности</w:t>
      </w:r>
    </w:p>
    <w:p w14:paraId="65AC8F2C" w14:textId="27FD89D7" w:rsidR="0088790C" w:rsidRDefault="0088790C" w:rsidP="00BD2BF7">
      <w:pPr>
        <w:ind w:firstLine="0"/>
        <w:rPr>
          <w:rFonts w:eastAsiaTheme="minorEastAsia"/>
          <w:lang w:val="ru-RU"/>
        </w:rPr>
      </w:pPr>
    </w:p>
    <w:p w14:paraId="449DC470" w14:textId="37B11C0C" w:rsidR="0088790C" w:rsidRPr="0088790C" w:rsidRDefault="00F931AB" w:rsidP="00BD2BF7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t- 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≥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≥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208DCEAE" w14:textId="7B3EA646" w:rsidR="0088790C" w:rsidRDefault="0088790C" w:rsidP="00BD2BF7">
      <w:pPr>
        <w:ind w:firstLine="0"/>
        <w:rPr>
          <w:rFonts w:eastAsiaTheme="minorEastAsia"/>
          <w:lang w:val="ru-RU"/>
        </w:rPr>
      </w:pPr>
    </w:p>
    <w:p w14:paraId="2D7DCD0F" w14:textId="1F6582D4" w:rsidR="0088790C" w:rsidRDefault="0088790C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Отсюда следует, что </w:t>
      </w:r>
    </w:p>
    <w:p w14:paraId="1458B617" w14:textId="2A4E573D" w:rsidR="0088790C" w:rsidRDefault="0088790C" w:rsidP="00BD2BF7">
      <w:pPr>
        <w:ind w:firstLine="0"/>
        <w:rPr>
          <w:rFonts w:eastAsiaTheme="minorEastAsia"/>
          <w:lang w:val="ru-RU"/>
        </w:rPr>
      </w:pPr>
    </w:p>
    <w:p w14:paraId="1A75928F" w14:textId="225521DA" w:rsidR="0088790C" w:rsidRPr="00515CA9" w:rsidRDefault="00F931AB" w:rsidP="00BD2BF7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≥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acc>
                </m:e>
                <m:lim>
                  <m:r>
                    <w:rPr>
                      <w:rFonts w:ascii="Cambria Math" w:eastAsiaTheme="minorEastAsia" w:hAnsi="Cambria Math"/>
                      <w:lang w:val="ru-RU"/>
                    </w:rPr>
                    <m:t>δ→0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δ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37006E67" w14:textId="269846D4" w:rsidR="00515CA9" w:rsidRDefault="00515CA9" w:rsidP="00BD2BF7">
      <w:pPr>
        <w:ind w:firstLine="0"/>
        <w:rPr>
          <w:rFonts w:eastAsiaTheme="minorEastAsia"/>
          <w:lang w:val="ru-RU"/>
        </w:rPr>
      </w:pPr>
    </w:p>
    <w:p w14:paraId="3AE1EB96" w14:textId="26A99C5D" w:rsidR="00515CA9" w:rsidRDefault="00515CA9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последний верхний предел ограничен. Переходя к пределу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→0</m:t>
        </m:r>
      </m:oMath>
      <w:r>
        <w:rPr>
          <w:rFonts w:eastAsiaTheme="minorEastAsia"/>
          <w:lang w:val="ru-RU"/>
        </w:rPr>
        <w:t xml:space="preserve">   получаем, что  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ba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acc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δ→0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den>
            </m:f>
          </m:e>
        </m:func>
      </m:oMath>
      <w:r w:rsidRPr="00515C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из чего следует существование второго предела (5). Так как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:</m:t>
            </m:r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≠</m:t>
            </m:r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=1-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Pr="00515CA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то деля обе части на </w:t>
      </w:r>
      <w:r w:rsidRPr="00515CA9">
        <w:rPr>
          <w:rFonts w:eastAsiaTheme="minorEastAsia"/>
          <w:i/>
        </w:rPr>
        <w:t>t</w:t>
      </w:r>
      <w:r w:rsidRPr="00515C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переходя к пределу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→0</m:t>
        </m:r>
      </m:oMath>
      <w:r>
        <w:rPr>
          <w:rFonts w:eastAsiaTheme="minorEastAsia"/>
          <w:lang w:val="ru-RU"/>
        </w:rPr>
        <w:t xml:space="preserve">  получаем равенство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k:k≠j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jk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  <w:r w:rsidR="0046595F">
        <w:rPr>
          <w:rFonts w:eastAsiaTheme="minorEastAsia"/>
          <w:lang w:val="ru-RU"/>
        </w:rPr>
        <w:t xml:space="preserve"> Теорема 1 доказана.</w:t>
      </w:r>
    </w:p>
    <w:p w14:paraId="53E054BB" w14:textId="601F6592" w:rsidR="00C506A9" w:rsidRDefault="00C506A9" w:rsidP="00BD2BF7">
      <w:pPr>
        <w:ind w:firstLine="0"/>
        <w:rPr>
          <w:rFonts w:eastAsiaTheme="minorEastAsia"/>
          <w:lang w:val="ru-RU"/>
        </w:rPr>
      </w:pPr>
    </w:p>
    <w:p w14:paraId="2F887180" w14:textId="65DA1B8D" w:rsidR="00C506A9" w:rsidRDefault="00C506A9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C506A9">
        <w:rPr>
          <w:rFonts w:eastAsiaTheme="minorEastAsia"/>
          <w:b/>
          <w:lang w:val="ru-RU"/>
        </w:rPr>
        <w:t>Замечание 2</w:t>
      </w:r>
      <w:r>
        <w:rPr>
          <w:rFonts w:eastAsiaTheme="minorEastAsia"/>
          <w:lang w:val="ru-RU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– скачкообразный процесс в непрерывном времени с конечным/счетным множеством состояний, то для того, чтобы он был однородным и марковским необходимо, чтобы время пребывания в каждом из возможных состояний имело экспоненциальное распределение.</w:t>
      </w:r>
    </w:p>
    <w:p w14:paraId="7B5FCAA8" w14:textId="24EE9874" w:rsidR="008E7A20" w:rsidRDefault="008E7A20" w:rsidP="00BD2BF7">
      <w:pPr>
        <w:ind w:firstLine="0"/>
        <w:rPr>
          <w:rFonts w:eastAsiaTheme="minorEastAsia"/>
          <w:lang w:val="ru-RU"/>
        </w:rPr>
      </w:pPr>
    </w:p>
    <w:p w14:paraId="705B52B5" w14:textId="239AD208" w:rsidR="008E7A20" w:rsidRDefault="008E7A20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8E7A20">
        <w:rPr>
          <w:rFonts w:eastAsiaTheme="minorEastAsia"/>
          <w:b/>
          <w:lang w:val="ru-RU"/>
        </w:rPr>
        <w:t>Определение 4</w:t>
      </w:r>
      <w:r>
        <w:rPr>
          <w:rFonts w:eastAsiaTheme="minorEastAsia"/>
          <w:lang w:val="ru-RU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Pr="008E7A20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однородный </w:t>
      </w:r>
      <w:proofErr w:type="spellStart"/>
      <w:r>
        <w:rPr>
          <w:rFonts w:eastAsiaTheme="minorEastAsia"/>
          <w:lang w:val="ru-RU"/>
        </w:rPr>
        <w:t>марковский</w:t>
      </w:r>
      <w:proofErr w:type="spellEnd"/>
      <w:r>
        <w:rPr>
          <w:rFonts w:eastAsiaTheme="minorEastAsia"/>
          <w:lang w:val="ru-RU"/>
        </w:rPr>
        <w:t xml:space="preserve"> процесс с конечным/счетным множеством состояний, и выполнены условия Теоремы 1. Тогда матрица</w:t>
      </w:r>
    </w:p>
    <w:p w14:paraId="0578491D" w14:textId="72998698" w:rsidR="008E7A20" w:rsidRDefault="008E7A20" w:rsidP="00BD2BF7">
      <w:pPr>
        <w:ind w:firstLine="0"/>
        <w:rPr>
          <w:rFonts w:eastAsiaTheme="minorEastAsia"/>
          <w:lang w:val="ru-RU"/>
        </w:rPr>
      </w:pPr>
    </w:p>
    <w:p w14:paraId="06CD63BE" w14:textId="5C17528C" w:rsidR="008E7A20" w:rsidRPr="008E7A20" w:rsidRDefault="008E7A20" w:rsidP="00BD2BF7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t↓0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-I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(6)</m:t>
          </m:r>
        </m:oMath>
      </m:oMathPara>
    </w:p>
    <w:p w14:paraId="05C69C01" w14:textId="2F5B8F5B" w:rsidR="008E7A20" w:rsidRDefault="008E7A20" w:rsidP="00BD2BF7">
      <w:pPr>
        <w:ind w:firstLine="0"/>
        <w:rPr>
          <w:rFonts w:eastAsiaTheme="minorEastAsia"/>
          <w:lang w:val="ru-RU"/>
        </w:rPr>
      </w:pPr>
    </w:p>
    <w:p w14:paraId="66976A5A" w14:textId="515E8CCF" w:rsidR="008E7A20" w:rsidRDefault="008E7A20" w:rsidP="00BD2BF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называется </w:t>
      </w:r>
      <w:r w:rsidRPr="008E7A20">
        <w:rPr>
          <w:rFonts w:eastAsiaTheme="minorEastAsia"/>
          <w:i/>
          <w:lang w:val="ru-RU"/>
        </w:rPr>
        <w:t>матрицей интенсивностей переходов</w:t>
      </w:r>
      <w:r>
        <w:rPr>
          <w:rFonts w:eastAsiaTheme="minorEastAsia"/>
          <w:lang w:val="ru-RU"/>
        </w:rPr>
        <w:t xml:space="preserve">. Ее </w:t>
      </w:r>
      <w:proofErr w:type="spellStart"/>
      <w:r>
        <w:rPr>
          <w:rFonts w:eastAsiaTheme="minorEastAsia"/>
          <w:lang w:val="ru-RU"/>
        </w:rPr>
        <w:t>внедиагональные</w:t>
      </w:r>
      <w:proofErr w:type="spellEnd"/>
      <w:r>
        <w:rPr>
          <w:rFonts w:eastAsiaTheme="minorEastAsia"/>
          <w:lang w:val="ru-RU"/>
        </w:rPr>
        <w:t xml:space="preserve"> элементы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jk</m:t>
            </m:r>
          </m:sub>
        </m:sSub>
      </m:oMath>
      <w:r>
        <w:rPr>
          <w:rFonts w:eastAsiaTheme="minorEastAsia"/>
          <w:lang w:val="ru-RU"/>
        </w:rPr>
        <w:t xml:space="preserve"> называются </w:t>
      </w:r>
      <w:r w:rsidRPr="008E7A20">
        <w:rPr>
          <w:rFonts w:eastAsiaTheme="minorEastAsia"/>
          <w:i/>
          <w:lang w:val="ru-RU"/>
        </w:rPr>
        <w:t>интенсивностями перехода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ru-RU"/>
          </w:rPr>
          <m:t>→k</m:t>
        </m:r>
      </m:oMath>
      <w:r w:rsidRPr="008E7A20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а модули диагональных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|</m:t>
            </m:r>
            <m:r>
              <w:rPr>
                <w:rFonts w:ascii="Cambria Math" w:eastAsiaTheme="minorEastAsia" w:hAnsi="Cambria Math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jj</m:t>
            </m:r>
          </m:sub>
        </m:sSub>
        <m:r>
          <w:rPr>
            <w:rFonts w:ascii="Cambria Math" w:eastAsiaTheme="minorEastAsia" w:hAnsi="Cambria Math"/>
            <w:lang w:val="ru-RU"/>
          </w:rPr>
          <m:t>|</m:t>
        </m:r>
      </m:oMath>
      <w:r w:rsidRPr="008E7A20">
        <w:rPr>
          <w:rFonts w:eastAsiaTheme="minorEastAsia"/>
          <w:lang w:val="ru-RU"/>
        </w:rPr>
        <w:t xml:space="preserve"> - </w:t>
      </w:r>
      <w:r w:rsidRPr="008E7A20">
        <w:rPr>
          <w:rFonts w:eastAsiaTheme="minorEastAsia"/>
          <w:i/>
          <w:lang w:val="ru-RU"/>
        </w:rPr>
        <w:t>интенсивностями выхода</w:t>
      </w:r>
      <w:r>
        <w:rPr>
          <w:rFonts w:eastAsiaTheme="minorEastAsia"/>
          <w:lang w:val="ru-RU"/>
        </w:rPr>
        <w:t xml:space="preserve"> из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lang w:val="ru-RU"/>
        </w:rPr>
        <w:t>.</w:t>
      </w:r>
    </w:p>
    <w:p w14:paraId="334CC89A" w14:textId="23B888E6" w:rsidR="00190D2B" w:rsidRDefault="00190D2B" w:rsidP="00BD2BF7">
      <w:pPr>
        <w:ind w:firstLine="0"/>
        <w:rPr>
          <w:rFonts w:eastAsiaTheme="minorEastAsia"/>
          <w:i/>
          <w:lang w:val="ru-RU"/>
        </w:rPr>
      </w:pPr>
    </w:p>
    <w:p w14:paraId="7968A7EF" w14:textId="6FA3E93C" w:rsidR="00190D2B" w:rsidRDefault="00190D2B" w:rsidP="00190D2B">
      <w:pPr>
        <w:rPr>
          <w:rFonts w:eastAsiaTheme="minorEastAsia"/>
          <w:lang w:val="ru-RU"/>
        </w:rPr>
      </w:pPr>
      <w:r w:rsidRPr="00190D2B">
        <w:rPr>
          <w:rFonts w:eastAsiaTheme="minorEastAsia"/>
          <w:b/>
          <w:lang w:val="ru-RU"/>
        </w:rPr>
        <w:t>Теорема 2</w:t>
      </w:r>
      <w:r>
        <w:rPr>
          <w:rFonts w:eastAsiaTheme="minorEastAsia"/>
          <w:lang w:val="ru-RU"/>
        </w:rPr>
        <w:t xml:space="preserve">. В условиях Теоремы 1матрица переходных вероятностей </w:t>
      </w:r>
      <w:proofErr w:type="spellStart"/>
      <w:r>
        <w:rPr>
          <w:rFonts w:eastAsiaTheme="minorEastAsia"/>
          <w:lang w:val="ru-RU"/>
        </w:rPr>
        <w:t>вероятностей</w:t>
      </w:r>
      <w:proofErr w:type="spellEnd"/>
      <w:r>
        <w:rPr>
          <w:rFonts w:eastAsiaTheme="minorEastAsia"/>
          <w:lang w:val="ru-RU"/>
        </w:rPr>
        <w:t xml:space="preserve"> удовлетворяет следующим системам диффере</w:t>
      </w:r>
      <w:r w:rsidR="000322D8">
        <w:rPr>
          <w:rFonts w:eastAsiaTheme="minorEastAsia"/>
          <w:lang w:val="ru-RU"/>
        </w:rPr>
        <w:t>нциальных уравнений:</w:t>
      </w:r>
    </w:p>
    <w:p w14:paraId="7E379CA0" w14:textId="3680B3D1" w:rsidR="000322D8" w:rsidRDefault="000322D8" w:rsidP="00190D2B">
      <w:pPr>
        <w:rPr>
          <w:rFonts w:eastAsiaTheme="minorEastAsia"/>
          <w:lang w:val="ru-RU"/>
        </w:rPr>
      </w:pPr>
    </w:p>
    <w:p w14:paraId="027F1EFD" w14:textId="298F10CE" w:rsidR="000322D8" w:rsidRPr="000322D8" w:rsidRDefault="000322D8" w:rsidP="00190D2B">
      <w:pPr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r>
            <w:rPr>
              <w:rFonts w:ascii="Cambria Math" w:eastAsiaTheme="minorEastAsia" w:hAnsi="Cambria Math"/>
              <w:lang w:val="ru-RU"/>
            </w:rPr>
            <m:t xml:space="preserve"> -прямое уравнение Колмогорова       (7) </m:t>
          </m:r>
        </m:oMath>
      </m:oMathPara>
    </w:p>
    <w:p w14:paraId="3E24BEF1" w14:textId="45F5B7F6" w:rsidR="000322D8" w:rsidRPr="000322D8" w:rsidRDefault="000322D8" w:rsidP="000322D8">
      <w:pPr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-обратное уравнение Колмогорова       (8) </m:t>
          </m:r>
        </m:oMath>
      </m:oMathPara>
    </w:p>
    <w:p w14:paraId="453DA102" w14:textId="77777777" w:rsidR="00A3342C" w:rsidRDefault="000322D8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 начальным условием </w:t>
      </w:r>
      <w:proofErr w:type="gramStart"/>
      <w:r w:rsidRPr="000322D8">
        <w:rPr>
          <w:rFonts w:eastAsiaTheme="minorEastAsia"/>
          <w:i/>
        </w:rPr>
        <w:t>P</w:t>
      </w:r>
      <w:r w:rsidRPr="000322D8">
        <w:rPr>
          <w:rFonts w:eastAsiaTheme="minorEastAsia"/>
          <w:i/>
          <w:lang w:val="ru-RU"/>
        </w:rPr>
        <w:t>(</w:t>
      </w:r>
      <w:proofErr w:type="gramEnd"/>
      <w:r w:rsidRPr="000322D8">
        <w:rPr>
          <w:rFonts w:eastAsiaTheme="minorEastAsia"/>
          <w:i/>
          <w:lang w:val="ru-RU"/>
        </w:rPr>
        <w:t xml:space="preserve">0) = </w:t>
      </w:r>
      <w:r w:rsidRPr="000322D8">
        <w:rPr>
          <w:rFonts w:eastAsiaTheme="minorEastAsia"/>
          <w:i/>
        </w:rPr>
        <w:t>I</w:t>
      </w:r>
      <w:r w:rsidRPr="000322D8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Каждая из систем имеет единственное решение </w:t>
      </w:r>
    </w:p>
    <w:p w14:paraId="5C7ABE1E" w14:textId="77777777" w:rsidR="00A3342C" w:rsidRPr="00A3342C" w:rsidRDefault="00A3342C" w:rsidP="000322D8">
      <w:pPr>
        <w:ind w:firstLine="0"/>
        <w:rPr>
          <w:rFonts w:eastAsiaTheme="minorEastAsia"/>
          <w:lang w:val="ru-RU"/>
        </w:rPr>
      </w:pPr>
    </w:p>
    <w:p w14:paraId="7084653B" w14:textId="6554FC15" w:rsidR="000322D8" w:rsidRDefault="000322D8" w:rsidP="000322D8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Λ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.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                   (9)</m:t>
          </m:r>
        </m:oMath>
      </m:oMathPara>
    </w:p>
    <w:p w14:paraId="612DBAB4" w14:textId="32607976" w:rsidR="000322D8" w:rsidRDefault="000322D8" w:rsidP="000322D8">
      <w:pPr>
        <w:ind w:firstLine="0"/>
        <w:rPr>
          <w:rFonts w:eastAsiaTheme="minorEastAsia"/>
          <w:lang w:val="ru-RU"/>
        </w:rPr>
      </w:pPr>
    </w:p>
    <w:p w14:paraId="3A207730" w14:textId="24F8122C" w:rsidR="000322D8" w:rsidRPr="000322D8" w:rsidRDefault="000322D8" w:rsidP="000322D8">
      <w:pPr>
        <w:ind w:firstLine="0"/>
        <w:jc w:val="center"/>
        <w:rPr>
          <w:rFonts w:eastAsiaTheme="minorEastAsia"/>
          <w:b/>
          <w:lang w:val="ru-RU"/>
        </w:rPr>
      </w:pPr>
      <w:r w:rsidRPr="000322D8">
        <w:rPr>
          <w:rFonts w:eastAsiaTheme="minorEastAsia"/>
          <w:b/>
          <w:lang w:val="ru-RU"/>
        </w:rPr>
        <w:t>Доказательство:</w:t>
      </w:r>
    </w:p>
    <w:p w14:paraId="5BDDD7EE" w14:textId="68B1BD45" w:rsidR="000322D8" w:rsidRDefault="000322D8" w:rsidP="000322D8">
      <w:pPr>
        <w:ind w:firstLine="0"/>
        <w:rPr>
          <w:rFonts w:eastAsiaTheme="minorEastAsia"/>
          <w:lang w:val="ru-RU"/>
        </w:rPr>
      </w:pPr>
    </w:p>
    <w:p w14:paraId="1FE357CE" w14:textId="38D1E6C5" w:rsidR="000322D8" w:rsidRDefault="000322D8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Исходя из марковского свойства процесса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="00A3342C">
        <w:rPr>
          <w:rFonts w:eastAsiaTheme="minorEastAsia"/>
          <w:lang w:val="ru-RU"/>
        </w:rPr>
        <w:t xml:space="preserve">и определения матрицы интенсивности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получаем </w:t>
      </w:r>
    </w:p>
    <w:p w14:paraId="3AF44C01" w14:textId="77777777" w:rsidR="000322D8" w:rsidRDefault="000322D8" w:rsidP="000322D8">
      <w:pPr>
        <w:ind w:firstLine="0"/>
        <w:rPr>
          <w:rFonts w:eastAsiaTheme="minorEastAsia"/>
          <w:lang w:val="ru-RU"/>
        </w:rPr>
      </w:pPr>
    </w:p>
    <w:p w14:paraId="340D2758" w14:textId="580D413F" w:rsidR="000322D8" w:rsidRPr="00A3342C" w:rsidRDefault="00A3342C" w:rsidP="000322D8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lang w:val="en-US"/>
                </w:rPr>
                <m:t>h+o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lang w:val="en-US"/>
                </w:rPr>
                <m:t>h+O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19DFC5B" w14:textId="77777777" w:rsidR="00A3342C" w:rsidRDefault="00A3342C" w:rsidP="000322D8">
      <w:pPr>
        <w:ind w:firstLine="0"/>
        <w:rPr>
          <w:rFonts w:eastAsiaTheme="minorEastAsia"/>
          <w:lang w:val="ru-RU"/>
        </w:rPr>
      </w:pPr>
    </w:p>
    <w:p w14:paraId="0F8D03AD" w14:textId="7B915E6F" w:rsidR="00A3342C" w:rsidRPr="00A3342C" w:rsidRDefault="00A3342C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Взятие предела при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↓0</m:t>
        </m:r>
      </m:oMath>
      <w:r>
        <w:rPr>
          <w:rFonts w:eastAsiaTheme="minorEastAsia"/>
          <w:lang w:val="ru-RU"/>
        </w:rPr>
        <w:t xml:space="preserve"> от правой и левой частей приводит к (7). Истинность (8) доказывается аналогично.  Уравнения (7) и (8) являются линейными автономными, и, следовательно, имеющими единственное глобальное решение. То, что (9) и есть искомое решение проверяется непосредственной подстановкой (9) в (7) и (8). Теорема доказана.</w:t>
      </w:r>
    </w:p>
    <w:p w14:paraId="7B86585B" w14:textId="261E2A6C" w:rsidR="000322D8" w:rsidRDefault="000322D8" w:rsidP="000322D8">
      <w:pPr>
        <w:ind w:firstLine="0"/>
        <w:rPr>
          <w:rFonts w:eastAsiaTheme="minorEastAsia"/>
          <w:lang w:val="ru-RU"/>
        </w:rPr>
      </w:pPr>
    </w:p>
    <w:p w14:paraId="6E4E4022" w14:textId="6A829A0A" w:rsidR="005C73DD" w:rsidRDefault="00651810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ab/>
        <w:t xml:space="preserve">Вектор распределения состояния марковского процесса </w:t>
      </w:r>
      <m:oMath>
        <m:r>
          <w:rPr>
            <w:rFonts w:ascii="Cambria Math" w:eastAsiaTheme="minorEastAsia" w:hAnsi="Cambria Math"/>
            <w:lang w:val="ru-RU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,…</m:t>
            </m:r>
          </m:e>
        </m:d>
      </m:oMath>
      <w:r>
        <w:rPr>
          <w:rFonts w:eastAsiaTheme="minorEastAsia"/>
          <w:lang w:val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Pr="0065181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также определяется системой линейных уравнений Колмогорова</w:t>
      </w:r>
    </w:p>
    <w:p w14:paraId="2F5C5BCF" w14:textId="053AD671" w:rsidR="00651810" w:rsidRDefault="00651810" w:rsidP="000322D8">
      <w:pPr>
        <w:ind w:firstLine="0"/>
        <w:rPr>
          <w:rFonts w:eastAsiaTheme="minorEastAsia"/>
          <w:i/>
          <w:lang w:val="ru-RU"/>
        </w:rPr>
      </w:pPr>
    </w:p>
    <w:p w14:paraId="3D41500B" w14:textId="3209374C" w:rsidR="00651810" w:rsidRDefault="00651810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i/>
          <w:lang w:val="ru-RU"/>
        </w:rPr>
        <w:tab/>
      </w:r>
      <w:r w:rsidRPr="00651810">
        <w:rPr>
          <w:rFonts w:eastAsiaTheme="minorEastAsia"/>
          <w:b/>
          <w:lang w:val="ru-RU"/>
        </w:rPr>
        <w:t>Теорема 3</w:t>
      </w:r>
      <w:r w:rsidR="0053172F">
        <w:rPr>
          <w:rFonts w:eastAsiaTheme="minorEastAsia"/>
          <w:b/>
        </w:rPr>
        <w:t xml:space="preserve"> (</w:t>
      </w:r>
      <w:r w:rsidR="0053172F">
        <w:rPr>
          <w:rFonts w:eastAsiaTheme="minorEastAsia"/>
          <w:b/>
          <w:lang w:val="ru-RU"/>
        </w:rPr>
        <w:t>доказать самостоятельно</w:t>
      </w:r>
      <w:r w:rsidR="0053172F">
        <w:rPr>
          <w:rFonts w:eastAsiaTheme="minorEastAsia"/>
          <w:b/>
        </w:rPr>
        <w:t>)</w:t>
      </w:r>
      <w:r>
        <w:rPr>
          <w:rFonts w:eastAsiaTheme="minorEastAsia"/>
          <w:lang w:val="ru-RU"/>
        </w:rPr>
        <w:t xml:space="preserve">. В условиях Теоремы 1 </w:t>
      </w:r>
      <m:oMath>
        <m:r>
          <w:rPr>
            <w:rFonts w:ascii="Cambria Math" w:eastAsiaTheme="minorEastAsia" w:hAnsi="Cambria Math"/>
            <w:lang w:val="ru-RU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  <w:lang w:val="ru-RU"/>
        </w:rPr>
        <w:t xml:space="preserve"> является единственным решением системы линейных дифференциальных уравнений Колмогорова</w:t>
      </w:r>
    </w:p>
    <w:p w14:paraId="4702FDD1" w14:textId="58D00F85" w:rsidR="00651810" w:rsidRDefault="00651810" w:rsidP="000322D8">
      <w:pPr>
        <w:ind w:firstLine="0"/>
        <w:rPr>
          <w:rFonts w:eastAsiaTheme="minorEastAsia"/>
          <w:lang w:val="ru-RU"/>
        </w:rPr>
      </w:pPr>
    </w:p>
    <w:p w14:paraId="40F03DEE" w14:textId="4EFB3AF7" w:rsidR="00651810" w:rsidRDefault="00651810" w:rsidP="00651810">
      <w:pPr>
        <w:ind w:firstLine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(10)</m:t>
          </m:r>
        </m:oMath>
      </m:oMathPara>
    </w:p>
    <w:p w14:paraId="06A26650" w14:textId="7D85DB83" w:rsidR="00651810" w:rsidRDefault="00651810" w:rsidP="000322D8">
      <w:pPr>
        <w:ind w:firstLine="0"/>
        <w:rPr>
          <w:rFonts w:eastAsiaTheme="minorEastAsia"/>
          <w:i/>
        </w:rPr>
      </w:pPr>
    </w:p>
    <w:p w14:paraId="13432063" w14:textId="0AB4A0E6" w:rsidR="00651810" w:rsidRDefault="00651810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 начальным условием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</w:p>
    <w:p w14:paraId="4E8D3F91" w14:textId="1BCC775E" w:rsidR="00A62480" w:rsidRDefault="00A62480" w:rsidP="000322D8">
      <w:pPr>
        <w:ind w:firstLine="0"/>
        <w:rPr>
          <w:rFonts w:eastAsiaTheme="minorEastAsia"/>
          <w:lang w:val="ru-RU"/>
        </w:rPr>
      </w:pPr>
    </w:p>
    <w:p w14:paraId="0E0C14E3" w14:textId="683D03A5" w:rsidR="00A62480" w:rsidRDefault="00A62480" w:rsidP="00D4033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Как и в случае марковских цепей, по матрице интенсивности переходов (только ее </w:t>
      </w:r>
      <w:proofErr w:type="spellStart"/>
      <w:r>
        <w:rPr>
          <w:rFonts w:eastAsiaTheme="minorEastAsia"/>
          <w:lang w:val="ru-RU"/>
        </w:rPr>
        <w:t>внедиагональным</w:t>
      </w:r>
      <w:proofErr w:type="spellEnd"/>
      <w:r>
        <w:rPr>
          <w:rFonts w:eastAsiaTheme="minorEastAsia"/>
          <w:lang w:val="ru-RU"/>
        </w:rPr>
        <w:t xml:space="preserve"> элементам!) как по матрице связности можно построить </w:t>
      </w:r>
      <w:r w:rsidR="00D4033C">
        <w:rPr>
          <w:rFonts w:eastAsiaTheme="minorEastAsia"/>
          <w:lang w:val="ru-RU"/>
        </w:rPr>
        <w:t xml:space="preserve">ориентированный нагруженный граф – </w:t>
      </w:r>
      <w:r w:rsidR="00D4033C" w:rsidRPr="00D4033C">
        <w:rPr>
          <w:rFonts w:eastAsiaTheme="minorEastAsia"/>
          <w:i/>
          <w:lang w:val="ru-RU"/>
        </w:rPr>
        <w:t xml:space="preserve">стохастический граф, соответствующий </w:t>
      </w:r>
      <w:proofErr w:type="spellStart"/>
      <w:r w:rsidR="00D4033C" w:rsidRPr="00D4033C">
        <w:rPr>
          <w:rFonts w:eastAsiaTheme="minorEastAsia"/>
          <w:i/>
          <w:lang w:val="ru-RU"/>
        </w:rPr>
        <w:t>марковскому</w:t>
      </w:r>
      <w:proofErr w:type="spellEnd"/>
      <w:r w:rsidR="00D4033C" w:rsidRPr="00D4033C">
        <w:rPr>
          <w:rFonts w:eastAsiaTheme="minorEastAsia"/>
          <w:i/>
          <w:lang w:val="ru-RU"/>
        </w:rPr>
        <w:t xml:space="preserve"> процессу</w:t>
      </w:r>
      <w:r w:rsidR="00D4033C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="00D4033C">
        <w:rPr>
          <w:rFonts w:eastAsiaTheme="minorEastAsia"/>
          <w:lang w:val="ru-RU"/>
        </w:rPr>
        <w:t>. Данный граф весьма иллюстративен для анализа поведения процесса.</w:t>
      </w:r>
    </w:p>
    <w:p w14:paraId="5DF731FA" w14:textId="6F451ACF" w:rsidR="00EE68B6" w:rsidRDefault="00EE68B6" w:rsidP="000322D8">
      <w:pPr>
        <w:ind w:firstLine="0"/>
        <w:rPr>
          <w:rFonts w:eastAsiaTheme="minorEastAsia"/>
          <w:lang w:val="ru-RU"/>
        </w:rPr>
      </w:pPr>
    </w:p>
    <w:p w14:paraId="492272FB" w14:textId="7DDFC88C" w:rsidR="00EE68B6" w:rsidRDefault="00EE68B6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EE68B6">
        <w:rPr>
          <w:rFonts w:eastAsiaTheme="minorEastAsia"/>
          <w:b/>
          <w:lang w:val="ru-RU"/>
        </w:rPr>
        <w:t xml:space="preserve">Замечание 3. </w:t>
      </w:r>
      <w:r>
        <w:rPr>
          <w:rFonts w:eastAsiaTheme="minorEastAsia"/>
          <w:lang w:val="ru-RU"/>
        </w:rPr>
        <w:t xml:space="preserve">Если </w:t>
      </w:r>
      <w:proofErr w:type="spellStart"/>
      <w:r>
        <w:rPr>
          <w:rFonts w:eastAsiaTheme="minorEastAsia"/>
          <w:lang w:val="ru-RU"/>
        </w:rPr>
        <w:t>марковский</w:t>
      </w:r>
      <w:proofErr w:type="spellEnd"/>
      <w:r>
        <w:rPr>
          <w:rFonts w:eastAsiaTheme="minorEastAsia"/>
          <w:lang w:val="ru-RU"/>
        </w:rPr>
        <w:t xml:space="preserve"> процесс не является однородным, то матрица интенсивностей переходов зависит от времени</w:t>
      </w:r>
    </w:p>
    <w:p w14:paraId="0D1DADDB" w14:textId="46A35BF0" w:rsidR="00EE68B6" w:rsidRDefault="00EE68B6" w:rsidP="000322D8">
      <w:pPr>
        <w:ind w:firstLine="0"/>
        <w:rPr>
          <w:rFonts w:eastAsiaTheme="minorEastAsia"/>
          <w:lang w:val="ru-RU"/>
        </w:rPr>
      </w:pPr>
    </w:p>
    <w:p w14:paraId="6A9224B6" w14:textId="236642C3" w:rsidR="00EE68B6" w:rsidRPr="008E7A20" w:rsidRDefault="00EE68B6" w:rsidP="00EE68B6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s↓0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t,t+s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-I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                 (6')</m:t>
          </m:r>
        </m:oMath>
      </m:oMathPara>
    </w:p>
    <w:p w14:paraId="040AD491" w14:textId="7BF71476" w:rsidR="00EE68B6" w:rsidRDefault="008113BD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этом прямое и обратное уравнения Колмогорова принимают вид</w:t>
      </w:r>
    </w:p>
    <w:p w14:paraId="50D8E49C" w14:textId="2BC70452" w:rsidR="008113BD" w:rsidRDefault="008113BD" w:rsidP="000322D8">
      <w:pPr>
        <w:ind w:firstLine="0"/>
        <w:rPr>
          <w:rFonts w:eastAsiaTheme="minorEastAsia"/>
          <w:lang w:val="ru-RU"/>
        </w:rPr>
      </w:pPr>
    </w:p>
    <w:p w14:paraId="0CFD9ADA" w14:textId="5CEA9DCA" w:rsidR="008113BD" w:rsidRPr="00F87344" w:rsidRDefault="008113BD" w:rsidP="000322D8">
      <w:pPr>
        <w:ind w:firstLine="0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     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ru-RU"/>
            </w:rPr>
            <m:t>&lt;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ru-RU"/>
            </w:rPr>
            <m:t xml:space="preserve">,             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I,</m:t>
          </m:r>
          <m:r>
            <w:rPr>
              <w:rFonts w:ascii="Cambria Math" w:eastAsiaTheme="minorEastAsia" w:hAnsi="Cambria Math"/>
              <w:lang w:val="ru-RU"/>
            </w:rPr>
            <m:t xml:space="preserve">       (7')</m:t>
          </m:r>
        </m:oMath>
      </m:oMathPara>
    </w:p>
    <w:p w14:paraId="6AF7E07F" w14:textId="6F241A82" w:rsidR="00F87344" w:rsidRPr="00F87344" w:rsidRDefault="00A42372" w:rsidP="000322D8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s,t</m:t>
              </m:r>
            </m:e>
          </m:d>
          <m:r>
            <w:rPr>
              <w:rFonts w:ascii="Cambria Math" w:eastAsiaTheme="minorEastAsia" w:hAnsi="Cambria Math"/>
            </w:rPr>
            <m:t>,         s&lt;t,        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</m:t>
              </m:r>
            </m:e>
          </m:d>
          <m:r>
            <w:rPr>
              <w:rFonts w:ascii="Cambria Math" w:eastAsiaTheme="minorEastAsia" w:hAnsi="Cambria Math"/>
            </w:rPr>
            <m:t>=I.       (8')</m:t>
          </m:r>
        </m:oMath>
      </m:oMathPara>
    </w:p>
    <w:p w14:paraId="316BB6DB" w14:textId="0C52D025" w:rsidR="00F87344" w:rsidRDefault="00F87344" w:rsidP="000322D8">
      <w:pPr>
        <w:ind w:firstLine="0"/>
        <w:rPr>
          <w:rFonts w:eastAsiaTheme="minorEastAsia"/>
          <w:lang w:val="ru-RU"/>
        </w:rPr>
      </w:pPr>
    </w:p>
    <w:p w14:paraId="6007D416" w14:textId="3D69AD71" w:rsidR="00F87344" w:rsidRDefault="00F87344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Уравнение (10) также принимает вид</w:t>
      </w:r>
    </w:p>
    <w:p w14:paraId="1A2FAB8F" w14:textId="31D548D1" w:rsidR="00F87344" w:rsidRDefault="00F87344" w:rsidP="000322D8">
      <w:pPr>
        <w:ind w:firstLine="0"/>
        <w:rPr>
          <w:rFonts w:eastAsiaTheme="minorEastAsia"/>
          <w:lang w:val="ru-RU"/>
        </w:rPr>
      </w:pPr>
    </w:p>
    <w:p w14:paraId="57F5EF36" w14:textId="0613E59F" w:rsidR="00F87344" w:rsidRDefault="00F87344" w:rsidP="00F87344">
      <w:pPr>
        <w:ind w:firstLine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      t&gt;0,           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.                       (10')</m:t>
          </m:r>
        </m:oMath>
      </m:oMathPara>
    </w:p>
    <w:p w14:paraId="5E5758C9" w14:textId="7BA82332" w:rsidR="00F87344" w:rsidRDefault="00F87344" w:rsidP="000322D8">
      <w:pPr>
        <w:ind w:firstLine="0"/>
        <w:rPr>
          <w:rFonts w:eastAsiaTheme="minorEastAsia"/>
          <w:lang w:val="ru-RU"/>
        </w:rPr>
      </w:pPr>
    </w:p>
    <w:p w14:paraId="7C5B3177" w14:textId="490C14D3" w:rsidR="00122523" w:rsidRDefault="00122523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Однако, в неоднородном случае уравнение (7</w:t>
      </w:r>
      <w:r w:rsidRPr="00122523">
        <w:rPr>
          <w:rFonts w:eastAsiaTheme="minorEastAsia"/>
          <w:lang w:val="ru-RU"/>
        </w:rPr>
        <w:t xml:space="preserve">’) </w:t>
      </w:r>
      <w:r>
        <w:rPr>
          <w:rFonts w:eastAsiaTheme="minorEastAsia"/>
          <w:lang w:val="ru-RU"/>
        </w:rPr>
        <w:t>описывает эволюцию матрицы переходных вероятностей при более обременительных ограничениях, чем указаны для однородного случая в Теореме 1.</w:t>
      </w:r>
    </w:p>
    <w:p w14:paraId="6F87BCB7" w14:textId="455F9F0F" w:rsidR="00122523" w:rsidRDefault="00122523" w:rsidP="000322D8">
      <w:pPr>
        <w:ind w:firstLine="0"/>
        <w:rPr>
          <w:rFonts w:eastAsiaTheme="minorEastAsia"/>
          <w:lang w:val="ru-RU"/>
        </w:rPr>
      </w:pPr>
    </w:p>
    <w:p w14:paraId="0065CF8E" w14:textId="3BA4AE0B" w:rsidR="00122523" w:rsidRDefault="00122523" w:rsidP="000322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122523">
        <w:rPr>
          <w:rFonts w:eastAsiaTheme="minorEastAsia"/>
          <w:b/>
          <w:lang w:val="ru-RU"/>
        </w:rPr>
        <w:t>Теорема 1</w:t>
      </w:r>
      <w:r w:rsidRPr="00F42F18">
        <w:rPr>
          <w:rFonts w:eastAsiaTheme="minorEastAsia"/>
          <w:b/>
          <w:lang w:val="ru-RU"/>
        </w:rPr>
        <w:t>’</w:t>
      </w:r>
      <w:r w:rsidRPr="00F42F18">
        <w:rPr>
          <w:rFonts w:eastAsiaTheme="minorEastAsia"/>
          <w:lang w:val="ru-RU"/>
        </w:rPr>
        <w:t xml:space="preserve">. </w:t>
      </w:r>
      <w:r w:rsidR="00F42F18">
        <w:rPr>
          <w:rFonts w:eastAsiaTheme="minorEastAsia"/>
          <w:lang w:val="ru-RU"/>
        </w:rPr>
        <w:t xml:space="preserve">Пусть для элементов матрицы переходных вероятностей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t,t+h</m:t>
            </m:r>
          </m:e>
        </m:d>
        <m:r>
          <w:rPr>
            <w:rFonts w:ascii="Cambria Math" w:eastAsiaTheme="minorEastAsia" w:hAnsi="Cambria Math"/>
            <w:lang w:val="ru-RU"/>
          </w:rPr>
          <m:t>,    0 ≤t&lt;t+h≤T</m:t>
        </m:r>
      </m:oMath>
      <w:r w:rsidR="00F42F18" w:rsidRPr="00F42F18">
        <w:rPr>
          <w:rFonts w:eastAsiaTheme="minorEastAsia"/>
          <w:lang w:val="ru-RU"/>
        </w:rPr>
        <w:t xml:space="preserve"> </w:t>
      </w:r>
      <w:r w:rsidR="00F42F18">
        <w:rPr>
          <w:rFonts w:eastAsiaTheme="minorEastAsia"/>
          <w:lang w:val="ru-RU"/>
        </w:rPr>
        <w:t xml:space="preserve">существуют такие интенсивности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  <w:lang w:val="ru-RU"/>
          </w:rPr>
          <m:t>(t)</m:t>
        </m:r>
      </m:oMath>
      <w:r w:rsidR="00F42F18">
        <w:rPr>
          <w:rFonts w:eastAsiaTheme="minorEastAsia"/>
          <w:lang w:val="ru-RU"/>
        </w:rPr>
        <w:t>, что они</w:t>
      </w:r>
    </w:p>
    <w:p w14:paraId="37B5A0DB" w14:textId="580778AD" w:rsidR="00F42F18" w:rsidRDefault="00F42F18" w:rsidP="00F42F18">
      <w:pPr>
        <w:pStyle w:val="ListParagraph"/>
        <w:numPr>
          <w:ilvl w:val="0"/>
          <w:numId w:val="28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равномерно непрерывны по </w:t>
      </w:r>
      <w:r w:rsidRPr="00F42F18">
        <w:rPr>
          <w:rFonts w:eastAsiaTheme="minorEastAsia"/>
          <w:i/>
          <w:lang w:val="ru-RU"/>
        </w:rPr>
        <w:t>(</w:t>
      </w:r>
      <w:proofErr w:type="gramStart"/>
      <w:r w:rsidRPr="00F42F18">
        <w:rPr>
          <w:rFonts w:eastAsiaTheme="minorEastAsia"/>
          <w:i/>
        </w:rPr>
        <w:t>j</w:t>
      </w:r>
      <w:r w:rsidRPr="00F42F18">
        <w:rPr>
          <w:rFonts w:eastAsiaTheme="minorEastAsia"/>
          <w:i/>
          <w:lang w:val="ru-RU"/>
        </w:rPr>
        <w:t>,</w:t>
      </w:r>
      <w:r w:rsidRPr="00F42F18">
        <w:rPr>
          <w:rFonts w:eastAsiaTheme="minorEastAsia"/>
          <w:i/>
        </w:rPr>
        <w:t>k</w:t>
      </w:r>
      <w:proofErr w:type="gramEnd"/>
      <w:r w:rsidRPr="00F42F18">
        <w:rPr>
          <w:rFonts w:eastAsiaTheme="minorEastAsia"/>
          <w:i/>
          <w:lang w:val="ru-RU"/>
        </w:rPr>
        <w:t>,</w:t>
      </w:r>
      <w:r w:rsidRPr="00F42F18">
        <w:rPr>
          <w:rFonts w:eastAsiaTheme="minorEastAsia"/>
          <w:i/>
        </w:rPr>
        <w:t>t</w:t>
      </w:r>
      <w:r w:rsidRPr="00F42F18">
        <w:rPr>
          <w:rFonts w:eastAsiaTheme="minorEastAsia"/>
          <w:i/>
          <w:lang w:val="ru-RU"/>
        </w:rPr>
        <w:t>)</w:t>
      </w:r>
      <w:r w:rsidRPr="00F42F18">
        <w:rPr>
          <w:rFonts w:eastAsiaTheme="minorEastAsia"/>
          <w:lang w:val="ru-RU"/>
        </w:rPr>
        <w:t>,</w:t>
      </w:r>
    </w:p>
    <w:p w14:paraId="31AD6F06" w14:textId="0035217D" w:rsidR="00F42F18" w:rsidRDefault="00F42F18" w:rsidP="00F42F18">
      <w:pPr>
        <w:pStyle w:val="ListParagraph"/>
        <w:numPr>
          <w:ilvl w:val="0"/>
          <w:numId w:val="28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равномерно ограничены по </w:t>
      </w:r>
      <w:r w:rsidRPr="00F42F18">
        <w:rPr>
          <w:rFonts w:eastAsiaTheme="minorEastAsia"/>
          <w:i/>
          <w:lang w:val="ru-RU"/>
        </w:rPr>
        <w:t>(</w:t>
      </w:r>
      <w:proofErr w:type="gramStart"/>
      <w:r w:rsidRPr="00F42F18">
        <w:rPr>
          <w:rFonts w:eastAsiaTheme="minorEastAsia"/>
          <w:i/>
        </w:rPr>
        <w:t>j</w:t>
      </w:r>
      <w:r w:rsidRPr="00F42F18">
        <w:rPr>
          <w:rFonts w:eastAsiaTheme="minorEastAsia"/>
          <w:i/>
          <w:lang w:val="ru-RU"/>
        </w:rPr>
        <w:t>,</w:t>
      </w:r>
      <w:r w:rsidRPr="00F42F18">
        <w:rPr>
          <w:rFonts w:eastAsiaTheme="minorEastAsia"/>
          <w:i/>
        </w:rPr>
        <w:t>k</w:t>
      </w:r>
      <w:proofErr w:type="gramEnd"/>
      <w:r w:rsidRPr="00F42F18">
        <w:rPr>
          <w:rFonts w:eastAsiaTheme="minorEastAsia"/>
          <w:i/>
          <w:lang w:val="ru-RU"/>
        </w:rPr>
        <w:t>,</w:t>
      </w:r>
      <w:r w:rsidRPr="00F42F18">
        <w:rPr>
          <w:rFonts w:eastAsiaTheme="minorEastAsia"/>
          <w:i/>
        </w:rPr>
        <w:t>t</w:t>
      </w:r>
      <w:r w:rsidRPr="00F42F18">
        <w:rPr>
          <w:rFonts w:eastAsiaTheme="minorEastAsia"/>
          <w:i/>
          <w:lang w:val="ru-RU"/>
        </w:rPr>
        <w:t>)</w:t>
      </w:r>
      <w:r w:rsidRPr="00F42F18">
        <w:rPr>
          <w:rFonts w:eastAsiaTheme="minorEastAsia"/>
          <w:lang w:val="ru-RU"/>
        </w:rPr>
        <w:t>,</w:t>
      </w:r>
    </w:p>
    <w:p w14:paraId="11526DEA" w14:textId="14E740C7" w:rsidR="00F42F18" w:rsidRPr="00F42F18" w:rsidRDefault="00F42F18" w:rsidP="00F42F18">
      <w:pPr>
        <w:pStyle w:val="ListParagraph"/>
        <w:numPr>
          <w:ilvl w:val="0"/>
          <w:numId w:val="28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выполнены неравенства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t,t+h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jk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jk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≤o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Pr="00F42F1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причем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o</m:t>
            </m:r>
            <m:r>
              <w:rPr>
                <w:rFonts w:ascii="Cambria Math" w:eastAsiaTheme="minorEastAsia" w:hAnsi="Cambria Math"/>
                <w:lang w:val="ru-RU"/>
              </w:rPr>
              <m:t>(h)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h</m:t>
            </m:r>
          </m:den>
        </m:f>
        <m:r>
          <w:rPr>
            <w:rFonts w:ascii="Cambria Math" w:eastAsiaTheme="minorEastAsia" w:hAnsi="Cambria Math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h →0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 xml:space="preserve"> 0</m:t>
        </m:r>
      </m:oMath>
      <w:r w:rsidRPr="00F42F1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равномерно по </w:t>
      </w:r>
      <w:r w:rsidRPr="00F42F18">
        <w:rPr>
          <w:rFonts w:eastAsiaTheme="minorEastAsia"/>
          <w:i/>
          <w:lang w:val="ru-RU"/>
        </w:rPr>
        <w:t>(</w:t>
      </w:r>
      <w:proofErr w:type="gramStart"/>
      <w:r w:rsidRPr="00F42F18">
        <w:rPr>
          <w:rFonts w:eastAsiaTheme="minorEastAsia"/>
          <w:i/>
        </w:rPr>
        <w:t>j</w:t>
      </w:r>
      <w:r w:rsidRPr="00F42F18">
        <w:rPr>
          <w:rFonts w:eastAsiaTheme="minorEastAsia"/>
          <w:i/>
          <w:lang w:val="ru-RU"/>
        </w:rPr>
        <w:t>,</w:t>
      </w:r>
      <w:r w:rsidRPr="00F42F18">
        <w:rPr>
          <w:rFonts w:eastAsiaTheme="minorEastAsia"/>
          <w:i/>
        </w:rPr>
        <w:t>k</w:t>
      </w:r>
      <w:proofErr w:type="gramEnd"/>
      <w:r w:rsidRPr="00F42F18">
        <w:rPr>
          <w:rFonts w:eastAsiaTheme="minorEastAsia"/>
          <w:i/>
          <w:lang w:val="ru-RU"/>
        </w:rPr>
        <w:t>,</w:t>
      </w:r>
      <w:r w:rsidRPr="00F42F18">
        <w:rPr>
          <w:rFonts w:eastAsiaTheme="minorEastAsia"/>
          <w:i/>
        </w:rPr>
        <w:t>t</w:t>
      </w:r>
      <w:r w:rsidRPr="00F42F18">
        <w:rPr>
          <w:rFonts w:eastAsiaTheme="minorEastAsia"/>
          <w:i/>
          <w:lang w:val="ru-RU"/>
        </w:rPr>
        <w:t>).</w:t>
      </w:r>
    </w:p>
    <w:p w14:paraId="06ACBDD5" w14:textId="30B4558C" w:rsidR="00F42F18" w:rsidRDefault="00F42F18" w:rsidP="00F42F18">
      <w:pPr>
        <w:ind w:firstLine="0"/>
        <w:rPr>
          <w:rFonts w:eastAsiaTheme="minorEastAsia"/>
        </w:rPr>
      </w:pPr>
      <w:r>
        <w:rPr>
          <w:rFonts w:eastAsiaTheme="minorEastAsia"/>
          <w:lang w:val="ru-RU"/>
        </w:rPr>
        <w:t xml:space="preserve">Тогда матрица переходных вероятностей </w:t>
      </w: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s,t</m:t>
            </m:r>
          </m:e>
        </m:d>
      </m:oMath>
      <w:r>
        <w:rPr>
          <w:rFonts w:eastAsiaTheme="minorEastAsia"/>
          <w:lang w:val="ru-RU"/>
        </w:rPr>
        <w:t xml:space="preserve"> удовлетворяет прямому уравнению Колмогорова</w:t>
      </w:r>
      <w:r w:rsidR="00937509">
        <w:rPr>
          <w:rFonts w:eastAsiaTheme="minorEastAsia"/>
          <w:lang w:val="ru-RU"/>
        </w:rPr>
        <w:t xml:space="preserve"> (7</w:t>
      </w:r>
      <w:r w:rsidR="00937509">
        <w:rPr>
          <w:rFonts w:eastAsiaTheme="minorEastAsia"/>
        </w:rPr>
        <w:t xml:space="preserve">’), </w:t>
      </w:r>
      <w:r w:rsidR="00937509">
        <w:rPr>
          <w:rFonts w:eastAsiaTheme="minorEastAsia"/>
          <w:lang w:val="ru-RU"/>
        </w:rPr>
        <w:t xml:space="preserve">а вектор распределения вероятностей – уравнению </w:t>
      </w:r>
      <w:r w:rsidR="00937509">
        <w:rPr>
          <w:rFonts w:eastAsiaTheme="minorEastAsia"/>
        </w:rPr>
        <w:t>(10’).</w:t>
      </w:r>
    </w:p>
    <w:p w14:paraId="1142B45A" w14:textId="470DA807" w:rsidR="00823811" w:rsidRDefault="00823811" w:rsidP="00F42F18">
      <w:pPr>
        <w:ind w:firstLine="0"/>
        <w:rPr>
          <w:rFonts w:eastAsiaTheme="minorEastAsia"/>
        </w:rPr>
      </w:pPr>
    </w:p>
    <w:p w14:paraId="71F3EB62" w14:textId="33D9EAB9" w:rsidR="00823811" w:rsidRDefault="00823811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ab/>
      </w:r>
      <w:r w:rsidRPr="00823811">
        <w:rPr>
          <w:rFonts w:eastAsiaTheme="minorEastAsia"/>
          <w:b/>
          <w:lang w:val="ru-RU"/>
        </w:rPr>
        <w:t>Замечание 4</w:t>
      </w:r>
      <w:r>
        <w:rPr>
          <w:rFonts w:eastAsiaTheme="minorEastAsia"/>
          <w:lang w:val="ru-RU"/>
        </w:rPr>
        <w:t>. При нарушении условий 1) -</w:t>
      </w:r>
      <w:r w:rsidR="00A423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3) Теоремы 1</w:t>
      </w:r>
      <w:r w:rsidRPr="00823811">
        <w:rPr>
          <w:rFonts w:eastAsiaTheme="minorEastAsia"/>
          <w:lang w:val="ru-RU"/>
        </w:rPr>
        <w:t xml:space="preserve">’ </w:t>
      </w:r>
      <w:r>
        <w:rPr>
          <w:rFonts w:eastAsiaTheme="minorEastAsia"/>
          <w:lang w:val="ru-RU"/>
        </w:rPr>
        <w:t>система уравнений (7</w:t>
      </w:r>
      <w:r w:rsidRPr="00823811">
        <w:rPr>
          <w:rFonts w:eastAsiaTheme="minorEastAsia"/>
          <w:lang w:val="ru-RU"/>
        </w:rPr>
        <w:t>’)</w:t>
      </w:r>
      <w:r>
        <w:rPr>
          <w:rFonts w:eastAsiaTheme="minorEastAsia"/>
          <w:lang w:val="ru-RU"/>
        </w:rPr>
        <w:t xml:space="preserve"> будет иметь решение, но оно не будет описывать эволюцию во времени матрицы переходной вероятности.</w:t>
      </w:r>
    </w:p>
    <w:p w14:paraId="4A0E834A" w14:textId="29CF7DAF" w:rsidR="00334B7D" w:rsidRDefault="00334B7D" w:rsidP="00F42F18">
      <w:pPr>
        <w:ind w:firstLine="0"/>
        <w:rPr>
          <w:rFonts w:eastAsiaTheme="minorEastAsia"/>
          <w:lang w:val="ru-RU"/>
        </w:rPr>
      </w:pPr>
    </w:p>
    <w:p w14:paraId="18156736" w14:textId="7184B300" w:rsidR="00334B7D" w:rsidRPr="00F9104B" w:rsidRDefault="00F9104B" w:rsidP="00F9104B">
      <w:pPr>
        <w:ind w:firstLine="0"/>
        <w:jc w:val="center"/>
        <w:rPr>
          <w:rFonts w:eastAsiaTheme="minorEastAsia"/>
          <w:b/>
          <w:lang w:val="ru-RU"/>
        </w:rPr>
      </w:pPr>
      <w:r w:rsidRPr="00F9104B">
        <w:rPr>
          <w:rFonts w:eastAsiaTheme="minorEastAsia"/>
          <w:b/>
          <w:lang w:val="ru-RU"/>
        </w:rPr>
        <w:t>Существование стационарных распределений</w:t>
      </w:r>
    </w:p>
    <w:p w14:paraId="0AD3FAB1" w14:textId="01451D2A" w:rsidR="00F9104B" w:rsidRDefault="00F9104B" w:rsidP="00F42F18">
      <w:pPr>
        <w:ind w:firstLine="0"/>
        <w:rPr>
          <w:rFonts w:eastAsiaTheme="minorEastAsia"/>
          <w:lang w:val="ru-RU"/>
        </w:rPr>
      </w:pPr>
    </w:p>
    <w:p w14:paraId="537C84F6" w14:textId="3442B2A6" w:rsidR="00F9104B" w:rsidRDefault="00F9104B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Вновь рассматриваем только однородные </w:t>
      </w:r>
      <w:proofErr w:type="spellStart"/>
      <w:r>
        <w:rPr>
          <w:rFonts w:eastAsiaTheme="minorEastAsia"/>
          <w:lang w:val="ru-RU"/>
        </w:rPr>
        <w:t>марковские</w:t>
      </w:r>
      <w:proofErr w:type="spellEnd"/>
      <w:r>
        <w:rPr>
          <w:rFonts w:eastAsiaTheme="minorEastAsia"/>
          <w:lang w:val="ru-RU"/>
        </w:rPr>
        <w:t xml:space="preserve"> процессы. Каковы условия существования стационарного предельного распределения?</w:t>
      </w:r>
    </w:p>
    <w:p w14:paraId="7DCC583A" w14:textId="10FF26BD" w:rsidR="00F9104B" w:rsidRDefault="00F9104B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ab/>
        <w:t xml:space="preserve">Пусть процесс стартует из точки </w:t>
      </w:r>
      <w:r>
        <w:rPr>
          <w:rFonts w:eastAsiaTheme="minorEastAsia"/>
          <w:i/>
        </w:rPr>
        <w:t>j</w:t>
      </w:r>
      <w:r>
        <w:rPr>
          <w:rFonts w:eastAsiaTheme="minorEastAsia"/>
          <w:i/>
          <w:lang w:val="ru-RU"/>
        </w:rPr>
        <w:t xml:space="preserve">, </w:t>
      </w:r>
      <w:r>
        <w:rPr>
          <w:rFonts w:eastAsiaTheme="minorEastAsia"/>
          <w:lang w:val="ru-RU"/>
        </w:rPr>
        <w:t xml:space="preserve">т.е.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(j)</m:t>
            </m:r>
          </m:sup>
        </m:sSub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j</m:t>
        </m:r>
      </m:oMath>
      <w:r w:rsidRPr="00847B0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имеет непрерывные справа траектории</w:t>
      </w:r>
      <w:r w:rsidRPr="00847B0B">
        <w:rPr>
          <w:rFonts w:eastAsiaTheme="minorEastAsia"/>
          <w:lang w:val="ru-RU"/>
        </w:rPr>
        <w:t>.</w:t>
      </w:r>
      <w:r w:rsidR="00847B0B">
        <w:rPr>
          <w:rFonts w:eastAsiaTheme="minorEastAsia"/>
          <w:lang w:val="ru-RU"/>
        </w:rPr>
        <w:t xml:space="preserve"> Обозначим</w:t>
      </w:r>
    </w:p>
    <w:p w14:paraId="277DDEED" w14:textId="77777777" w:rsidR="00847B0B" w:rsidRDefault="00847B0B" w:rsidP="00F42F18">
      <w:pPr>
        <w:ind w:firstLine="0"/>
        <w:rPr>
          <w:rFonts w:eastAsiaTheme="minorEastAsia"/>
          <w:lang w:val="ru-RU"/>
        </w:rPr>
      </w:pPr>
    </w:p>
    <w:p w14:paraId="0767377D" w14:textId="04E5EA60" w:rsidR="00847B0B" w:rsidRPr="00847B0B" w:rsidRDefault="00847B0B" w:rsidP="00F42F18">
      <w:pPr>
        <w:ind w:firstLine="0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ν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t≥0: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=j 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035D197B" w14:textId="22DE01C4" w:rsidR="00847B0B" w:rsidRPr="00847B0B" w:rsidRDefault="00847B0B" w:rsidP="00F42F18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+1: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=j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,        k</m:t>
          </m:r>
          <m:r>
            <m:rPr>
              <m:scr m:val="double-struck"/>
            </m:rPr>
            <w:rPr>
              <w:rFonts w:ascii="Cambria Math" w:eastAsiaTheme="minorEastAsia" w:hAnsi="Cambria Math"/>
              <w:lang w:val="ru-RU"/>
            </w:rPr>
            <m:t xml:space="preserve"> ∈N.</m:t>
          </m:r>
        </m:oMath>
      </m:oMathPara>
    </w:p>
    <w:p w14:paraId="39F6839C" w14:textId="75438203" w:rsidR="00847B0B" w:rsidRDefault="00847B0B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 w:rsidRPr="00847B0B">
        <w:rPr>
          <w:rFonts w:eastAsiaTheme="minorEastAsia"/>
          <w:i/>
        </w:rPr>
        <w:t>E</w:t>
      </w:r>
      <w:r w:rsidRPr="00847B0B">
        <w:rPr>
          <w:rFonts w:eastAsiaTheme="minorEastAsia"/>
          <w:i/>
          <w:lang w:val="ru-RU"/>
        </w:rPr>
        <w:t xml:space="preserve"> -</w:t>
      </w:r>
      <w:r>
        <w:rPr>
          <w:rFonts w:eastAsiaTheme="minorEastAsia"/>
          <w:lang w:val="ru-RU"/>
        </w:rPr>
        <w:t xml:space="preserve">фазовое пространство (множество возможных значений) данного процесса. </w:t>
      </w:r>
    </w:p>
    <w:p w14:paraId="39DF9BD6" w14:textId="526A2633" w:rsidR="00847B0B" w:rsidRDefault="00847B0B" w:rsidP="00F42F18">
      <w:pPr>
        <w:ind w:firstLine="0"/>
        <w:rPr>
          <w:rFonts w:eastAsiaTheme="minorEastAsia"/>
          <w:lang w:val="ru-RU"/>
        </w:rPr>
      </w:pPr>
    </w:p>
    <w:p w14:paraId="4D485AFA" w14:textId="47C4799D" w:rsidR="00847B0B" w:rsidRDefault="00847B0B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773FA6">
        <w:rPr>
          <w:rFonts w:eastAsiaTheme="minorEastAsia"/>
          <w:b/>
          <w:lang w:val="ru-RU"/>
        </w:rPr>
        <w:t>Те</w:t>
      </w:r>
      <w:r w:rsidR="00773FA6" w:rsidRPr="00773FA6">
        <w:rPr>
          <w:rFonts w:eastAsiaTheme="minorEastAsia"/>
          <w:b/>
          <w:lang w:val="ru-RU"/>
        </w:rPr>
        <w:t>о</w:t>
      </w:r>
      <w:r w:rsidRPr="00773FA6">
        <w:rPr>
          <w:rFonts w:eastAsiaTheme="minorEastAsia"/>
          <w:b/>
          <w:lang w:val="ru-RU"/>
        </w:rPr>
        <w:t>рема 4.</w:t>
      </w:r>
      <w:r>
        <w:rPr>
          <w:rFonts w:eastAsiaTheme="minorEastAsia"/>
          <w:lang w:val="ru-RU"/>
        </w:rPr>
        <w:t xml:space="preserve"> Пусть существует состояние </w:t>
      </w:r>
      <m:oMath>
        <m:r>
          <w:rPr>
            <w:rFonts w:ascii="Cambria Math" w:eastAsiaTheme="minorEastAsia" w:hAnsi="Cambria Math"/>
            <w:lang w:val="ru-RU"/>
          </w:rPr>
          <m:t xml:space="preserve">j ∈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⊆E</m:t>
        </m:r>
      </m:oMath>
      <w:r w:rsidR="00773FA6" w:rsidRPr="00773FA6">
        <w:rPr>
          <w:rFonts w:eastAsiaTheme="minorEastAsia"/>
          <w:lang w:val="ru-RU"/>
        </w:rPr>
        <w:t xml:space="preserve"> </w:t>
      </w:r>
      <w:r w:rsidR="00773FA6">
        <w:rPr>
          <w:rFonts w:eastAsiaTheme="minorEastAsia"/>
          <w:lang w:val="ru-RU"/>
        </w:rPr>
        <w:t>такое, что</w:t>
      </w:r>
    </w:p>
    <w:p w14:paraId="4250D238" w14:textId="77777777" w:rsidR="00773FA6" w:rsidRDefault="00773FA6" w:rsidP="00F42F18">
      <w:pPr>
        <w:ind w:firstLine="0"/>
        <w:rPr>
          <w:rFonts w:eastAsiaTheme="minorEastAsia"/>
          <w:lang w:val="ru-RU"/>
        </w:rPr>
      </w:pPr>
    </w:p>
    <w:p w14:paraId="61FD740E" w14:textId="77777777" w:rsidR="00773FA6" w:rsidRDefault="00773FA6" w:rsidP="00773FA6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 ∞,       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ν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val="ru-RU"/>
              </w:rPr>
              <m:t>&lt; ∞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=1           ∀j ∈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⊆E</m:t>
        </m:r>
      </m:oMath>
      <w:r>
        <w:rPr>
          <w:rFonts w:eastAsiaTheme="minorEastAsia"/>
        </w:rPr>
        <w:t>.</w:t>
      </w:r>
    </w:p>
    <w:p w14:paraId="3B46717B" w14:textId="77777777" w:rsidR="00773FA6" w:rsidRDefault="00773FA6" w:rsidP="00F42F18">
      <w:pPr>
        <w:ind w:firstLine="0"/>
        <w:rPr>
          <w:rFonts w:eastAsiaTheme="minorEastAsia"/>
          <w:lang w:val="ru-RU"/>
        </w:rPr>
      </w:pPr>
    </w:p>
    <w:p w14:paraId="128F6372" w14:textId="74F546D5" w:rsidR="00773FA6" w:rsidRDefault="00773FA6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Тогда существуют пределы</w:t>
      </w:r>
    </w:p>
    <w:p w14:paraId="00AB48A7" w14:textId="460ED81A" w:rsidR="00773FA6" w:rsidRDefault="00773FA6" w:rsidP="00F42F18">
      <w:pPr>
        <w:ind w:firstLine="0"/>
        <w:rPr>
          <w:rFonts w:eastAsiaTheme="minorEastAsia"/>
          <w:lang w:val="ru-RU"/>
        </w:rPr>
      </w:pPr>
    </w:p>
    <w:p w14:paraId="42854872" w14:textId="009E94CB" w:rsidR="00773FA6" w:rsidRPr="00773FA6" w:rsidRDefault="00773FA6" w:rsidP="00F42F18">
      <w:pPr>
        <w:ind w:firstLine="0"/>
        <w:rPr>
          <w:rFonts w:eastAsiaTheme="minorEastAsia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 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</m:e>
          </m:func>
        </m:oMath>
      </m:oMathPara>
    </w:p>
    <w:p w14:paraId="5EBEEDB6" w14:textId="5DB24146" w:rsidR="00773FA6" w:rsidRDefault="00773FA6" w:rsidP="00F42F18">
      <w:pPr>
        <w:ind w:firstLine="0"/>
        <w:rPr>
          <w:rFonts w:eastAsiaTheme="minorEastAsia"/>
          <w:lang w:val="ru-RU"/>
        </w:rPr>
      </w:pPr>
    </w:p>
    <w:p w14:paraId="1A7EFDCA" w14:textId="21432DF0" w:rsidR="00773FA6" w:rsidRDefault="00773FA6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 зависящие от </w:t>
      </w:r>
      <m:oMath>
        <m:r>
          <w:rPr>
            <w:rFonts w:ascii="Cambria Math" w:eastAsiaTheme="minorEastAsia" w:hAnsi="Cambria Math"/>
            <w:lang w:val="ru-RU"/>
          </w:rPr>
          <m:t xml:space="preserve">j ∈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>.</w:t>
      </w:r>
    </w:p>
    <w:p w14:paraId="29461E7D" w14:textId="020C7423" w:rsidR="00C82F31" w:rsidRDefault="00C82F31" w:rsidP="00F42F18">
      <w:pPr>
        <w:ind w:firstLine="0"/>
        <w:rPr>
          <w:rFonts w:eastAsiaTheme="minorEastAsia"/>
          <w:lang w:val="ru-RU"/>
        </w:rPr>
      </w:pPr>
    </w:p>
    <w:p w14:paraId="32D00435" w14:textId="366572B9" w:rsidR="00C82F31" w:rsidRDefault="00C82F31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6929F0">
        <w:rPr>
          <w:rFonts w:eastAsiaTheme="minorEastAsia"/>
          <w:b/>
          <w:lang w:val="ru-RU"/>
        </w:rPr>
        <w:t>Теорема 5.</w:t>
      </w:r>
      <w:r>
        <w:rPr>
          <w:rFonts w:eastAsiaTheme="minorEastAsia"/>
          <w:lang w:val="ru-RU"/>
        </w:rPr>
        <w:t xml:space="preserve"> </w:t>
      </w:r>
      <w:r w:rsidR="006929F0">
        <w:rPr>
          <w:rFonts w:eastAsiaTheme="minorEastAsia"/>
          <w:lang w:val="ru-RU"/>
        </w:rPr>
        <w:t xml:space="preserve">Если существует </w:t>
      </w:r>
      <m:oMath>
        <m:r>
          <w:rPr>
            <w:rFonts w:ascii="Cambria Math" w:eastAsiaTheme="minorEastAsia" w:hAnsi="Cambria Math"/>
            <w:lang w:val="ru-RU"/>
          </w:rPr>
          <m:t xml:space="preserve">P= 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P(t)</m:t>
            </m:r>
          </m:e>
        </m:func>
      </m:oMath>
      <w:r w:rsidR="006929F0" w:rsidRPr="006929F0">
        <w:rPr>
          <w:rFonts w:eastAsiaTheme="minorEastAsia"/>
          <w:lang w:val="ru-RU"/>
        </w:rPr>
        <w:t xml:space="preserve">, </w:t>
      </w:r>
      <w:r w:rsidR="006929F0">
        <w:rPr>
          <w:rFonts w:eastAsiaTheme="minorEastAsia"/>
          <w:lang w:val="ru-RU"/>
        </w:rPr>
        <w:t xml:space="preserve">и все строки матрицы </w:t>
      </w:r>
      <w:r w:rsidR="006929F0" w:rsidRPr="006929F0">
        <w:rPr>
          <w:rFonts w:eastAsiaTheme="minorEastAsia"/>
          <w:i/>
        </w:rPr>
        <w:t>P</w:t>
      </w:r>
      <w:r w:rsidR="006929F0" w:rsidRPr="006929F0">
        <w:rPr>
          <w:rFonts w:eastAsiaTheme="minorEastAsia"/>
          <w:lang w:val="ru-RU"/>
        </w:rPr>
        <w:t xml:space="preserve"> </w:t>
      </w:r>
      <w:r w:rsidR="006929F0">
        <w:rPr>
          <w:rFonts w:eastAsiaTheme="minorEastAsia"/>
          <w:lang w:val="ru-RU"/>
        </w:rPr>
        <w:t xml:space="preserve">одинаковые, равные </w:t>
      </w:r>
      <m:oMath>
        <m:r>
          <w:rPr>
            <w:rFonts w:ascii="Cambria Math" w:eastAsiaTheme="minorEastAsia" w:hAnsi="Cambria Math"/>
            <w:lang w:val="ru-RU"/>
          </w:rPr>
          <m:t>π</m:t>
        </m:r>
      </m:oMath>
      <w:r w:rsidR="006929F0">
        <w:rPr>
          <w:rFonts w:eastAsiaTheme="minorEastAsia"/>
          <w:lang w:val="ru-RU"/>
        </w:rPr>
        <w:t xml:space="preserve"> , то </w:t>
      </w:r>
      <m:oMath>
        <m:r>
          <w:rPr>
            <w:rFonts w:ascii="Cambria Math" w:eastAsiaTheme="minorEastAsia" w:hAnsi="Cambria Math"/>
            <w:lang w:val="ru-RU"/>
          </w:rPr>
          <m:t>π</m:t>
        </m:r>
      </m:oMath>
      <w:r w:rsidR="006929F0">
        <w:rPr>
          <w:rFonts w:eastAsiaTheme="minorEastAsia"/>
          <w:lang w:val="ru-RU"/>
        </w:rPr>
        <w:t xml:space="preserve"> является стационарным распределением – единственным решением системы</w:t>
      </w:r>
    </w:p>
    <w:p w14:paraId="6CEEEA3D" w14:textId="2F601F0D" w:rsidR="006929F0" w:rsidRPr="00AE33B2" w:rsidRDefault="006929F0" w:rsidP="00F42F18">
      <w:pPr>
        <w:ind w:firstLine="0"/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π=0, 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=1.            (11)</m:t>
          </m:r>
        </m:oMath>
      </m:oMathPara>
    </w:p>
    <w:p w14:paraId="1593FD95" w14:textId="6973F805" w:rsidR="00AE33B2" w:rsidRDefault="00AE33B2" w:rsidP="00F42F18">
      <w:pPr>
        <w:ind w:firstLine="0"/>
        <w:rPr>
          <w:rFonts w:eastAsiaTheme="minorEastAsia"/>
          <w:i/>
          <w:lang w:val="ru-RU"/>
        </w:rPr>
      </w:pPr>
    </w:p>
    <w:p w14:paraId="20FECF2E" w14:textId="50B64ACA" w:rsidR="00AE33B2" w:rsidRPr="00AE33B2" w:rsidRDefault="00AE33B2" w:rsidP="00AE33B2">
      <w:pPr>
        <w:ind w:firstLine="0"/>
        <w:jc w:val="center"/>
        <w:rPr>
          <w:rFonts w:eastAsiaTheme="minorEastAsia"/>
          <w:b/>
          <w:lang w:val="ru-RU"/>
        </w:rPr>
      </w:pPr>
      <w:r w:rsidRPr="00AE33B2">
        <w:rPr>
          <w:rFonts w:eastAsiaTheme="minorEastAsia"/>
          <w:b/>
          <w:lang w:val="ru-RU"/>
        </w:rPr>
        <w:t>Моделирование марковских процессов с непрерывным временем</w:t>
      </w:r>
    </w:p>
    <w:p w14:paraId="7C5FFFB8" w14:textId="09E23BF8" w:rsidR="00AE33B2" w:rsidRDefault="00AE33B2" w:rsidP="00F42F18">
      <w:pPr>
        <w:ind w:firstLine="0"/>
        <w:rPr>
          <w:rFonts w:eastAsiaTheme="minorEastAsia"/>
          <w:lang w:val="ru-RU"/>
        </w:rPr>
      </w:pPr>
    </w:p>
    <w:p w14:paraId="472351F7" w14:textId="06EF7A55" w:rsidR="00AE33B2" w:rsidRDefault="005A77DA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Сначала представим алгоритм моделирования однородного марковского процесса. Без ограничения общности будем считать, что множество состояний процесса – конечное.</w:t>
      </w:r>
      <w:r w:rsidR="00BA629B">
        <w:rPr>
          <w:rFonts w:eastAsiaTheme="minorEastAsia"/>
          <w:lang w:val="ru-RU"/>
        </w:rPr>
        <w:t xml:space="preserve"> Так как процесс – скачкообразный, то для его моделирования достаточно моделировать случайные моменты скачков и сами скачки.</w:t>
      </w:r>
    </w:p>
    <w:p w14:paraId="1FF4F308" w14:textId="0A08DD38" w:rsidR="00BA629B" w:rsidRDefault="00BA629B" w:rsidP="00BA629B">
      <w:pPr>
        <w:rPr>
          <w:rFonts w:eastAsiaTheme="minorEastAsia"/>
          <w:lang w:val="ru-RU"/>
        </w:rPr>
      </w:pPr>
      <w:r w:rsidRPr="00BA629B">
        <w:rPr>
          <w:rFonts w:eastAsiaTheme="minorEastAsia"/>
          <w:b/>
          <w:lang w:val="ru-RU"/>
        </w:rPr>
        <w:t>Шаг 1</w:t>
      </w:r>
      <w:r>
        <w:rPr>
          <w:rFonts w:eastAsiaTheme="minorEastAsia"/>
          <w:lang w:val="ru-RU"/>
        </w:rPr>
        <w:t xml:space="preserve">. «Нулевой» скачок: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   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Моделируется начальное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состояние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как дискретная случайная величина со множеством значений </w:t>
      </w:r>
      <w:r w:rsidRPr="00BA629B">
        <w:rPr>
          <w:rFonts w:eastAsiaTheme="minorEastAsia"/>
          <w:i/>
          <w:lang w:val="ru-RU"/>
        </w:rPr>
        <w:t>{1,…,</w:t>
      </w:r>
      <w:r w:rsidRPr="00BA629B">
        <w:rPr>
          <w:rFonts w:eastAsiaTheme="minorEastAsia"/>
          <w:i/>
        </w:rPr>
        <w:t>N</w:t>
      </w:r>
      <w:r w:rsidRPr="00BA629B">
        <w:rPr>
          <w:rFonts w:eastAsiaTheme="minorEastAsia"/>
          <w:i/>
          <w:lang w:val="ru-RU"/>
        </w:rPr>
        <w:t>}</w:t>
      </w:r>
      <w:r w:rsidRPr="00BA62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распределением</w:t>
      </w:r>
      <m:oMath>
        <m:r>
          <w:rPr>
            <w:rFonts w:ascii="Cambria Math" w:eastAsiaTheme="minorEastAsia" w:hAnsi="Cambria Math"/>
            <w:lang w:val="ru-RU"/>
          </w:rPr>
          <m:t xml:space="preserve"> π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>
        <w:rPr>
          <w:rFonts w:eastAsiaTheme="minorEastAsia"/>
          <w:lang w:val="ru-RU"/>
        </w:rPr>
        <w:t xml:space="preserve"> (Моделирование дискретных случайных величин описывалось в разделе моделирования цепей Маркова).</w:t>
      </w:r>
    </w:p>
    <w:p w14:paraId="07DB12DE" w14:textId="7BC773ED" w:rsidR="00BA629B" w:rsidRDefault="00BA629B" w:rsidP="00BA629B">
      <w:pPr>
        <w:rPr>
          <w:rFonts w:eastAsiaTheme="minorEastAsia"/>
        </w:rPr>
      </w:pPr>
      <w:r w:rsidRPr="00BA629B">
        <w:rPr>
          <w:rFonts w:eastAsiaTheme="minorEastAsia"/>
          <w:b/>
          <w:lang w:val="ru-RU"/>
        </w:rPr>
        <w:t>Шаг 2</w:t>
      </w:r>
      <w:r>
        <w:rPr>
          <w:rFonts w:eastAsiaTheme="minorEastAsia"/>
          <w:lang w:val="ru-RU"/>
        </w:rPr>
        <w:t xml:space="preserve">. Пусть в момент предыдущего скачка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sub>
        </m:sSub>
      </m:oMath>
      <w:r w:rsidRPr="00BA629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j</m:t>
        </m:r>
      </m:oMath>
      <w:r w:rsidRPr="00BA629B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Моделируется следующий момент скачка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0775C" w:rsidRPr="00E0775C">
        <w:rPr>
          <w:rFonts w:eastAsiaTheme="minorEastAsia"/>
          <w:lang w:val="ru-RU"/>
        </w:rPr>
        <w:t xml:space="preserve">, </w:t>
      </w:r>
      <w:r w:rsidR="00E0775C"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~ Exp (|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jj</m:t>
            </m:r>
          </m:sub>
        </m:sSub>
        <m:r>
          <w:rPr>
            <w:rFonts w:ascii="Cambria Math" w:eastAsiaTheme="minorEastAsia" w:hAnsi="Cambria Math"/>
            <w:lang w:val="ru-RU"/>
          </w:rPr>
          <m:t>|)</m:t>
        </m:r>
      </m:oMath>
      <w:r w:rsidR="00E0775C" w:rsidRPr="00E0775C">
        <w:rPr>
          <w:rFonts w:eastAsiaTheme="minorEastAsia"/>
          <w:lang w:val="ru-RU"/>
        </w:rPr>
        <w:t xml:space="preserve"> </w:t>
      </w:r>
      <w:r w:rsidR="00E0775C">
        <w:rPr>
          <w:rFonts w:eastAsiaTheme="minorEastAsia"/>
          <w:lang w:val="ru-RU"/>
        </w:rPr>
        <w:t>–</w:t>
      </w:r>
      <w:r w:rsidR="00E0775C" w:rsidRPr="00E0775C">
        <w:rPr>
          <w:rFonts w:eastAsiaTheme="minorEastAsia"/>
          <w:lang w:val="ru-RU"/>
        </w:rPr>
        <w:t xml:space="preserve"> </w:t>
      </w:r>
      <w:r w:rsidR="00E0775C">
        <w:rPr>
          <w:rFonts w:eastAsiaTheme="minorEastAsia"/>
          <w:lang w:val="ru-RU"/>
        </w:rPr>
        <w:t xml:space="preserve">экспоненциально распределенная случайная величина, не зависимая от прошлого. 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,    s 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2DB74B3A" w14:textId="4C5C06A7" w:rsidR="00E0775C" w:rsidRDefault="00E0775C" w:rsidP="00BA629B">
      <w:pPr>
        <w:rPr>
          <w:rFonts w:eastAsiaTheme="minorEastAsia"/>
          <w:lang w:val="ru-RU"/>
        </w:rPr>
      </w:pPr>
      <w:r w:rsidRPr="00E0775C">
        <w:rPr>
          <w:rFonts w:eastAsiaTheme="minorEastAsia"/>
          <w:b/>
          <w:lang w:val="ru-RU"/>
        </w:rPr>
        <w:t>Шаг 3.</w:t>
      </w:r>
      <w:r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 xml:space="preserve">Значение процесса в момент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</m:oMath>
      <w:r>
        <w:rPr>
          <w:rFonts w:eastAsiaTheme="minorEastAsia"/>
          <w:lang w:val="ru-RU"/>
        </w:rPr>
        <w:t xml:space="preserve"> в момент следующего скачка моделируется как дискретная случайная величина с распределением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|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|λ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|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 xml:space="preserve"> 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|λ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|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 xml:space="preserve">, 0 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|λ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|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|λ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|</m:t>
                </m:r>
              </m:den>
            </m:f>
          </m:e>
        </m:d>
      </m:oMath>
      <w:r w:rsidRPr="00E0775C">
        <w:rPr>
          <w:rFonts w:eastAsiaTheme="minorEastAsia"/>
          <w:lang w:val="ru-RU"/>
        </w:rPr>
        <w:t>.</w:t>
      </w:r>
    </w:p>
    <w:p w14:paraId="0178146E" w14:textId="0D860727" w:rsidR="00E0775C" w:rsidRPr="00E0775C" w:rsidRDefault="00E0775C" w:rsidP="00BA629B">
      <w:pPr>
        <w:rPr>
          <w:rFonts w:eastAsiaTheme="minorEastAsia"/>
          <w:lang w:val="ru-RU"/>
        </w:rPr>
      </w:pPr>
      <w:r w:rsidRPr="00E0775C">
        <w:rPr>
          <w:rFonts w:eastAsiaTheme="minorEastAsia"/>
          <w:b/>
          <w:lang w:val="ru-RU"/>
        </w:rPr>
        <w:t>Шаг 4.</w:t>
      </w:r>
      <w:r>
        <w:rPr>
          <w:rFonts w:eastAsiaTheme="minorEastAsia"/>
          <w:lang w:val="ru-RU"/>
        </w:rPr>
        <w:t xml:space="preserve"> </w:t>
      </w:r>
      <w:r w:rsidR="002A1D02" w:rsidRPr="002A1D02">
        <w:rPr>
          <w:rFonts w:eastAsiaTheme="minorEastAsia"/>
          <w:i/>
        </w:rPr>
        <w:t>n</w:t>
      </w:r>
      <w:r w:rsidR="002A1D02" w:rsidRPr="002A1D02">
        <w:rPr>
          <w:rFonts w:eastAsiaTheme="minorEastAsia"/>
          <w:i/>
          <w:lang w:val="ru-RU"/>
        </w:rPr>
        <w:t xml:space="preserve"> = </w:t>
      </w:r>
      <w:r w:rsidR="002A1D02" w:rsidRPr="002A1D02">
        <w:rPr>
          <w:rFonts w:eastAsiaTheme="minorEastAsia"/>
          <w:i/>
        </w:rPr>
        <w:t>n</w:t>
      </w:r>
      <w:r w:rsidR="002A1D02" w:rsidRPr="002A1D02">
        <w:rPr>
          <w:rFonts w:eastAsiaTheme="minorEastAsia"/>
          <w:i/>
          <w:lang w:val="ru-RU"/>
        </w:rPr>
        <w:t>+1</w:t>
      </w:r>
      <w:r w:rsidR="002A1D02" w:rsidRPr="002A1D02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Перейти к шагу 2.</w:t>
      </w:r>
    </w:p>
    <w:p w14:paraId="21931BCC" w14:textId="6D84A68E" w:rsidR="00BA629B" w:rsidRDefault="00BA629B" w:rsidP="00F42F18">
      <w:pPr>
        <w:ind w:firstLine="0"/>
        <w:rPr>
          <w:rFonts w:eastAsiaTheme="minorEastAsia"/>
          <w:lang w:val="ru-RU"/>
        </w:rPr>
      </w:pPr>
    </w:p>
    <w:p w14:paraId="14F67473" w14:textId="374092D3" w:rsidR="00E9470C" w:rsidRDefault="00E9470C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E9470C">
        <w:rPr>
          <w:rFonts w:eastAsiaTheme="minorEastAsia"/>
          <w:b/>
          <w:lang w:val="ru-RU"/>
        </w:rPr>
        <w:t>Замечание 5</w:t>
      </w:r>
      <w:r>
        <w:rPr>
          <w:rFonts w:eastAsiaTheme="minorEastAsia"/>
          <w:lang w:val="ru-RU"/>
        </w:rPr>
        <w:t xml:space="preserve">. Описанный выше алгоритм позволяет моделировать однородные </w:t>
      </w:r>
      <w:proofErr w:type="spellStart"/>
      <w:r>
        <w:rPr>
          <w:rFonts w:eastAsiaTheme="minorEastAsia"/>
          <w:lang w:val="ru-RU"/>
        </w:rPr>
        <w:t>марковские</w:t>
      </w:r>
      <w:proofErr w:type="spellEnd"/>
      <w:r>
        <w:rPr>
          <w:rFonts w:eastAsiaTheme="minorEastAsia"/>
          <w:lang w:val="ru-RU"/>
        </w:rPr>
        <w:t xml:space="preserve"> процессы точно: смоделированные таким образом процессы являются марковскими с начальным распределением </w:t>
      </w:r>
      <m:oMath>
        <m:r>
          <w:rPr>
            <w:rFonts w:ascii="Cambria Math" w:eastAsiaTheme="minorEastAsia" w:hAnsi="Cambria Math"/>
            <w:lang w:val="ru-RU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 w:rsidR="000F43A2">
        <w:rPr>
          <w:rFonts w:eastAsiaTheme="minorEastAsia"/>
          <w:lang w:val="ru-RU"/>
        </w:rPr>
        <w:t xml:space="preserve"> и матрицей интенсивностей переходов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Λ</m:t>
        </m:r>
      </m:oMath>
      <w:r w:rsidR="000F43A2">
        <w:rPr>
          <w:rFonts w:eastAsiaTheme="minorEastAsia"/>
          <w:lang w:val="ru-RU"/>
        </w:rPr>
        <w:t xml:space="preserve">. При этом траектория таких процессов задана полностью. </w:t>
      </w:r>
    </w:p>
    <w:p w14:paraId="434D7C0C" w14:textId="5CB16896" w:rsidR="000F43A2" w:rsidRDefault="000F43A2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В отличие от однородных, неоднородные процессы моделируются приближенно на некоторой временной сетке.</w:t>
      </w:r>
    </w:p>
    <w:p w14:paraId="1D061969" w14:textId="0E099F99" w:rsidR="000F43A2" w:rsidRDefault="000F43A2" w:rsidP="00F42F18">
      <w:pPr>
        <w:ind w:firstLine="0"/>
        <w:rPr>
          <w:rFonts w:eastAsiaTheme="minorEastAsia"/>
          <w:lang w:val="ru-RU"/>
        </w:rPr>
      </w:pPr>
    </w:p>
    <w:p w14:paraId="223C6AE1" w14:textId="576C76B4" w:rsidR="000F43A2" w:rsidRDefault="000F43A2" w:rsidP="00F42F1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0F43A2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неоднородный </w:t>
      </w:r>
      <w:proofErr w:type="spellStart"/>
      <w:r>
        <w:rPr>
          <w:rFonts w:eastAsiaTheme="minorEastAsia"/>
          <w:lang w:val="ru-RU"/>
        </w:rPr>
        <w:t>марковский</w:t>
      </w:r>
      <w:proofErr w:type="spellEnd"/>
      <w:r>
        <w:rPr>
          <w:rFonts w:eastAsiaTheme="minorEastAsia"/>
          <w:lang w:val="ru-RU"/>
        </w:rPr>
        <w:t xml:space="preserve"> скачкообразный процесс и начальным распределением </w:t>
      </w:r>
      <m:oMath>
        <m:r>
          <w:rPr>
            <w:rFonts w:ascii="Cambria Math" w:eastAsiaTheme="minorEastAsia" w:hAnsi="Cambria Math"/>
            <w:lang w:val="ru-RU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>
        <w:rPr>
          <w:rFonts w:eastAsiaTheme="minorEastAsia"/>
          <w:lang w:val="ru-RU"/>
        </w:rPr>
        <w:t xml:space="preserve"> и функцией матрицей интенсивностей переходов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Λ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0F43A2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Выберем шаг дискретизации по времени </w:t>
      </w:r>
      <w:proofErr w:type="gramStart"/>
      <w:r w:rsidRPr="000F43A2">
        <w:rPr>
          <w:rFonts w:eastAsiaTheme="minorEastAsia"/>
          <w:i/>
        </w:rPr>
        <w:t>h</w:t>
      </w:r>
      <w:r w:rsidRPr="000F43A2">
        <w:rPr>
          <w:rFonts w:eastAsiaTheme="minorEastAsia"/>
          <w:i/>
          <w:lang w:val="ru-RU"/>
        </w:rPr>
        <w:t xml:space="preserve"> &gt;</w:t>
      </w:r>
      <w:proofErr w:type="gramEnd"/>
      <w:r w:rsidRPr="000F43A2">
        <w:rPr>
          <w:rFonts w:eastAsiaTheme="minorEastAsia"/>
          <w:i/>
          <w:lang w:val="ru-RU"/>
        </w:rPr>
        <w:t xml:space="preserve"> 0</w:t>
      </w:r>
      <w:r w:rsidRPr="000F43A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такой, что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jj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h&lt;1. </m:t>
            </m:r>
          </m:e>
        </m:func>
      </m:oMath>
      <w:r w:rsidRPr="000F43A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Построим временную сетку с шагом </w:t>
      </w:r>
      <w:r w:rsidRPr="000F43A2">
        <w:rPr>
          <w:rFonts w:eastAsiaTheme="minorEastAsia"/>
          <w:i/>
        </w:rPr>
        <w:t>h</w:t>
      </w:r>
      <w:r w:rsidRPr="000F43A2">
        <w:rPr>
          <w:rFonts w:eastAsiaTheme="minorEastAsia"/>
          <w:i/>
          <w:lang w:val="ru-RU"/>
        </w:rPr>
        <w:t xml:space="preserve">: </w:t>
      </w:r>
      <w:proofErr w:type="spellStart"/>
      <w:r w:rsidRPr="000F43A2">
        <w:rPr>
          <w:rFonts w:eastAsiaTheme="minorEastAsia"/>
          <w:i/>
        </w:rPr>
        <w:t>t</w:t>
      </w:r>
      <w:r w:rsidRPr="000F43A2">
        <w:rPr>
          <w:rFonts w:eastAsiaTheme="minorEastAsia"/>
          <w:i/>
          <w:vertAlign w:val="subscript"/>
        </w:rPr>
        <w:t>n</w:t>
      </w:r>
      <w:proofErr w:type="spellEnd"/>
      <w:r w:rsidRPr="000F43A2">
        <w:rPr>
          <w:rFonts w:eastAsiaTheme="minorEastAsia"/>
          <w:i/>
          <w:lang w:val="ru-RU"/>
        </w:rPr>
        <w:t xml:space="preserve"> = </w:t>
      </w:r>
      <w:proofErr w:type="spellStart"/>
      <w:r w:rsidRPr="000F43A2">
        <w:rPr>
          <w:rFonts w:eastAsiaTheme="minorEastAsia"/>
          <w:i/>
        </w:rPr>
        <w:t>nh</w:t>
      </w:r>
      <w:proofErr w:type="spellEnd"/>
      <w:r w:rsidRPr="000F43A2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n</w:t>
      </w:r>
      <w:r w:rsidRPr="000F43A2">
        <w:rPr>
          <w:rFonts w:eastAsiaTheme="minorEastAsia"/>
          <w:lang w:val="ru-RU"/>
        </w:rPr>
        <w:t>=0,1,2,…</w:t>
      </w:r>
    </w:p>
    <w:p w14:paraId="5CF0338C" w14:textId="777DD6DB" w:rsidR="00C42A86" w:rsidRDefault="00B805F9" w:rsidP="00C42A86">
      <w:pPr>
        <w:rPr>
          <w:rFonts w:eastAsiaTheme="minorEastAsia"/>
          <w:lang w:val="ru-RU"/>
        </w:rPr>
      </w:pPr>
      <w:r w:rsidRPr="00B805F9">
        <w:rPr>
          <w:rFonts w:eastAsiaTheme="minorEastAsia"/>
          <w:b/>
          <w:lang w:val="ru-RU"/>
        </w:rPr>
        <w:t>Шаг 1</w:t>
      </w:r>
      <w:r>
        <w:rPr>
          <w:rFonts w:eastAsiaTheme="minorEastAsia"/>
          <w:lang w:val="ru-RU"/>
        </w:rPr>
        <w:t xml:space="preserve">. </w:t>
      </w:r>
      <w:r w:rsidR="00C42A86">
        <w:rPr>
          <w:rFonts w:eastAsiaTheme="minorEastAsia"/>
          <w:i/>
        </w:rPr>
        <w:t>t</w:t>
      </w:r>
      <w:r w:rsidR="00C42A86">
        <w:rPr>
          <w:rFonts w:eastAsiaTheme="minorEastAsia"/>
          <w:i/>
          <w:vertAlign w:val="subscript"/>
          <w:lang w:val="ru-RU"/>
        </w:rPr>
        <w:t>0</w:t>
      </w:r>
      <w:r w:rsidR="00C42A86" w:rsidRPr="00C42A86">
        <w:rPr>
          <w:rFonts w:eastAsiaTheme="minorEastAsia"/>
          <w:i/>
          <w:lang w:val="ru-RU"/>
        </w:rPr>
        <w:t xml:space="preserve"> = 0.</w:t>
      </w:r>
      <w:r w:rsidR="00C42A86">
        <w:rPr>
          <w:rFonts w:eastAsiaTheme="minorEastAsia"/>
          <w:i/>
          <w:lang w:val="ru-RU"/>
        </w:rPr>
        <w:t xml:space="preserve"> </w:t>
      </w:r>
      <w:r w:rsidR="00C42A86" w:rsidRPr="00C42A86">
        <w:rPr>
          <w:rFonts w:eastAsiaTheme="minorEastAsia"/>
          <w:lang w:val="ru-RU"/>
        </w:rPr>
        <w:t>Начальное</w:t>
      </w:r>
      <w:r w:rsidR="00C42A86">
        <w:rPr>
          <w:rFonts w:eastAsiaTheme="minorEastAsia"/>
          <w:lang w:val="ru-RU"/>
        </w:rPr>
        <w:t xml:space="preserve"> состояние</w:t>
      </w:r>
      <w:r w:rsidR="00C42A86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sub>
        </m:sSub>
      </m:oMath>
      <w:r w:rsidR="00C42A86" w:rsidRPr="00C42A86">
        <w:rPr>
          <w:rFonts w:eastAsiaTheme="minorEastAsia"/>
          <w:i/>
          <w:lang w:val="ru-RU"/>
        </w:rPr>
        <w:t xml:space="preserve"> </w:t>
      </w:r>
      <w:r w:rsidR="00C42A86">
        <w:rPr>
          <w:rFonts w:eastAsiaTheme="minorEastAsia"/>
          <w:lang w:val="ru-RU"/>
        </w:rPr>
        <w:t xml:space="preserve">моделируется как </w:t>
      </w:r>
      <w:r w:rsidR="00C42A86">
        <w:rPr>
          <w:rFonts w:eastAsiaTheme="minorEastAsia"/>
          <w:lang w:val="ru-RU"/>
        </w:rPr>
        <w:t xml:space="preserve">дискретная случайная величина со множеством значений </w:t>
      </w:r>
      <w:r w:rsidR="00C42A86" w:rsidRPr="00BA629B">
        <w:rPr>
          <w:rFonts w:eastAsiaTheme="minorEastAsia"/>
          <w:i/>
          <w:lang w:val="ru-RU"/>
        </w:rPr>
        <w:t>{1,…,</w:t>
      </w:r>
      <w:r w:rsidR="00C42A86" w:rsidRPr="00BA629B">
        <w:rPr>
          <w:rFonts w:eastAsiaTheme="minorEastAsia"/>
          <w:i/>
        </w:rPr>
        <w:t>N</w:t>
      </w:r>
      <w:r w:rsidR="00C42A86" w:rsidRPr="00BA629B">
        <w:rPr>
          <w:rFonts w:eastAsiaTheme="minorEastAsia"/>
          <w:i/>
          <w:lang w:val="ru-RU"/>
        </w:rPr>
        <w:t>}</w:t>
      </w:r>
      <w:r w:rsidR="00C42A86" w:rsidRPr="00BA629B">
        <w:rPr>
          <w:rFonts w:eastAsiaTheme="minorEastAsia"/>
          <w:lang w:val="ru-RU"/>
        </w:rPr>
        <w:t xml:space="preserve"> </w:t>
      </w:r>
      <w:r w:rsidR="00C42A86">
        <w:rPr>
          <w:rFonts w:eastAsiaTheme="minorEastAsia"/>
          <w:lang w:val="ru-RU"/>
        </w:rPr>
        <w:t>и распределением</w:t>
      </w:r>
      <m:oMath>
        <m:r>
          <w:rPr>
            <w:rFonts w:ascii="Cambria Math" w:eastAsiaTheme="minorEastAsia" w:hAnsi="Cambria Math"/>
            <w:lang w:val="ru-RU"/>
          </w:rPr>
          <m:t xml:space="preserve"> π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C42A86">
        <w:rPr>
          <w:rFonts w:eastAsiaTheme="minorEastAsia"/>
          <w:lang w:val="ru-RU"/>
        </w:rPr>
        <w:t xml:space="preserve"> (Моделирование дискретных случайных величин описывалось в разделе моделирования цепей Маркова).</w:t>
      </w:r>
    </w:p>
    <w:p w14:paraId="79F3803E" w14:textId="77777777" w:rsidR="002A1D02" w:rsidRDefault="00C42A86" w:rsidP="00C42A86">
      <w:pPr>
        <w:rPr>
          <w:rFonts w:eastAsiaTheme="minorEastAsia"/>
          <w:lang w:val="ru-RU"/>
        </w:rPr>
      </w:pPr>
      <w:r w:rsidRPr="00C42A86">
        <w:rPr>
          <w:rFonts w:eastAsiaTheme="minorEastAsia"/>
          <w:b/>
          <w:lang w:val="ru-RU"/>
        </w:rPr>
        <w:t xml:space="preserve">Шаг 2. </w:t>
      </w:r>
      <w:r w:rsidRPr="00C42A86">
        <w:rPr>
          <w:rFonts w:eastAsiaTheme="minorEastAsia"/>
          <w:lang w:val="ru-RU"/>
        </w:rPr>
        <w:t>П</w:t>
      </w:r>
      <w:r>
        <w:rPr>
          <w:rFonts w:eastAsiaTheme="minorEastAsia"/>
          <w:lang w:val="ru-RU"/>
        </w:rPr>
        <w:t>усть</w:t>
      </w:r>
      <w:r w:rsidRPr="00C42A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момент времени </w:t>
      </w:r>
      <w:proofErr w:type="spellStart"/>
      <w:r w:rsidRPr="00C42A86">
        <w:rPr>
          <w:rFonts w:eastAsiaTheme="minorEastAsia"/>
          <w:i/>
        </w:rPr>
        <w:t>t</w:t>
      </w:r>
      <w:r w:rsidRPr="00C42A86">
        <w:rPr>
          <w:rFonts w:eastAsiaTheme="minorEastAsia"/>
          <w:i/>
          <w:vertAlign w:val="subscript"/>
        </w:rPr>
        <w:t>n</w:t>
      </w:r>
      <w:proofErr w:type="spellEnd"/>
      <w:r w:rsidRPr="00C42A86">
        <w:rPr>
          <w:rFonts w:eastAsiaTheme="minorEastAsia"/>
          <w:i/>
          <w:vertAlign w:val="subscript"/>
          <w:lang w:val="ru-RU"/>
        </w:rPr>
        <w:t>-1</w:t>
      </w:r>
      <w:r w:rsidRPr="00C42A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n-1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=j</m:t>
        </m:r>
      </m:oMath>
      <w:r w:rsidRPr="00C42A86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Строим распределение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+h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</m:oMath>
      <w:r w:rsidR="002A1D02">
        <w:rPr>
          <w:rFonts w:eastAsiaTheme="minorEastAsia"/>
          <w:lang w:val="ru-RU"/>
        </w:rPr>
        <w:t xml:space="preserve"> – </w:t>
      </w:r>
      <w:r w:rsidR="002A1D02" w:rsidRPr="002A1D02">
        <w:rPr>
          <w:rFonts w:eastAsiaTheme="minorEastAsia"/>
          <w:i/>
        </w:rPr>
        <w:t>j</w:t>
      </w:r>
      <w:r w:rsidR="002A1D02" w:rsidRPr="002A1D02">
        <w:rPr>
          <w:rFonts w:eastAsiaTheme="minorEastAsia"/>
          <w:lang w:val="ru-RU"/>
        </w:rPr>
        <w:t>-</w:t>
      </w:r>
      <w:r w:rsidR="002A1D02">
        <w:rPr>
          <w:rFonts w:eastAsiaTheme="minorEastAsia"/>
          <w:lang w:val="ru-RU"/>
        </w:rPr>
        <w:t xml:space="preserve">й единичный вектор в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C42A86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Моделир</w:t>
      </w:r>
      <w:r w:rsidR="002A1D02">
        <w:rPr>
          <w:rFonts w:eastAsiaTheme="minorEastAsia"/>
          <w:lang w:val="ru-RU"/>
        </w:rPr>
        <w:t>уется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sub>
        </m:sSub>
      </m:oMath>
      <w:r>
        <w:rPr>
          <w:rFonts w:eastAsiaTheme="minorEastAsia"/>
          <w:lang w:val="ru-RU"/>
        </w:rPr>
        <w:t xml:space="preserve"> как</w:t>
      </w:r>
      <w:r w:rsidR="002A1D02">
        <w:rPr>
          <w:rFonts w:eastAsiaTheme="minorEastAsia"/>
          <w:lang w:val="ru-RU"/>
        </w:rPr>
        <w:t xml:space="preserve"> </w:t>
      </w:r>
      <w:r w:rsidR="002A1D02">
        <w:rPr>
          <w:rFonts w:eastAsiaTheme="minorEastAsia"/>
          <w:lang w:val="ru-RU"/>
        </w:rPr>
        <w:t xml:space="preserve">дискретная случайная величина со множеством значений </w:t>
      </w:r>
      <w:r w:rsidR="002A1D02" w:rsidRPr="00BA629B">
        <w:rPr>
          <w:rFonts w:eastAsiaTheme="minorEastAsia"/>
          <w:i/>
          <w:lang w:val="ru-RU"/>
        </w:rPr>
        <w:t>{</w:t>
      </w:r>
      <w:proofErr w:type="gramStart"/>
      <w:r w:rsidR="002A1D02" w:rsidRPr="00BA629B">
        <w:rPr>
          <w:rFonts w:eastAsiaTheme="minorEastAsia"/>
          <w:i/>
          <w:lang w:val="ru-RU"/>
        </w:rPr>
        <w:t>1,…</w:t>
      </w:r>
      <w:proofErr w:type="gramEnd"/>
      <w:r w:rsidR="002A1D02" w:rsidRPr="00BA629B">
        <w:rPr>
          <w:rFonts w:eastAsiaTheme="minorEastAsia"/>
          <w:i/>
          <w:lang w:val="ru-RU"/>
        </w:rPr>
        <w:t>,</w:t>
      </w:r>
      <w:r w:rsidR="002A1D02" w:rsidRPr="00BA629B">
        <w:rPr>
          <w:rFonts w:eastAsiaTheme="minorEastAsia"/>
          <w:i/>
        </w:rPr>
        <w:t>N</w:t>
      </w:r>
      <w:r w:rsidR="002A1D02" w:rsidRPr="00BA629B">
        <w:rPr>
          <w:rFonts w:eastAsiaTheme="minorEastAsia"/>
          <w:i/>
          <w:lang w:val="ru-RU"/>
        </w:rPr>
        <w:t>}</w:t>
      </w:r>
      <w:r w:rsidR="002A1D02" w:rsidRPr="00BA629B">
        <w:rPr>
          <w:rFonts w:eastAsiaTheme="minorEastAsia"/>
          <w:lang w:val="ru-RU"/>
        </w:rPr>
        <w:t xml:space="preserve"> </w:t>
      </w:r>
      <w:r w:rsidR="002A1D02">
        <w:rPr>
          <w:rFonts w:eastAsiaTheme="minorEastAsia"/>
          <w:lang w:val="ru-RU"/>
        </w:rPr>
        <w:t>и распределением</w:t>
      </w:r>
      <w:r w:rsidR="002A1D02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2A1D02">
        <w:rPr>
          <w:rFonts w:eastAsiaTheme="minorEastAsia"/>
          <w:lang w:val="ru-RU"/>
        </w:rPr>
        <w:t xml:space="preserve">. </w:t>
      </w:r>
    </w:p>
    <w:p w14:paraId="30A54AAB" w14:textId="04A34C2D" w:rsidR="00C42A86" w:rsidRPr="00C42A86" w:rsidRDefault="002A1D02" w:rsidP="00C42A86">
      <w:pPr>
        <w:rPr>
          <w:rFonts w:eastAsiaTheme="minorEastAsia"/>
          <w:b/>
          <w:i/>
          <w:vertAlign w:val="subscript"/>
          <w:lang w:val="ru-RU"/>
        </w:rPr>
      </w:pPr>
      <w:bookmarkStart w:id="0" w:name="_GoBack"/>
      <w:r w:rsidRPr="002A1D02">
        <w:rPr>
          <w:rFonts w:eastAsiaTheme="minorEastAsia"/>
          <w:b/>
          <w:lang w:val="ru-RU"/>
        </w:rPr>
        <w:t>Шаг 3</w:t>
      </w:r>
      <w:bookmarkEnd w:id="0"/>
      <w:r>
        <w:rPr>
          <w:rFonts w:eastAsiaTheme="minorEastAsia"/>
          <w:lang w:val="ru-RU"/>
        </w:rPr>
        <w:t xml:space="preserve">. </w:t>
      </w:r>
      <w:r w:rsidRPr="002A1D02">
        <w:rPr>
          <w:rFonts w:eastAsiaTheme="minorEastAsia"/>
          <w:i/>
        </w:rPr>
        <w:t>n</w:t>
      </w:r>
      <w:r w:rsidRPr="002A1D02">
        <w:rPr>
          <w:rFonts w:eastAsiaTheme="minorEastAsia"/>
          <w:i/>
          <w:lang w:val="ru-RU"/>
        </w:rPr>
        <w:t xml:space="preserve"> = </w:t>
      </w:r>
      <w:r w:rsidRPr="002A1D02">
        <w:rPr>
          <w:rFonts w:eastAsiaTheme="minorEastAsia"/>
          <w:i/>
        </w:rPr>
        <w:t>n</w:t>
      </w:r>
      <w:r w:rsidRPr="002A1D02">
        <w:rPr>
          <w:rFonts w:eastAsiaTheme="minorEastAsia"/>
          <w:i/>
          <w:lang w:val="ru-RU"/>
        </w:rPr>
        <w:t>+1</w:t>
      </w:r>
      <w:r>
        <w:rPr>
          <w:rFonts w:eastAsiaTheme="minorEastAsia"/>
          <w:i/>
          <w:lang w:val="ru-RU"/>
        </w:rPr>
        <w:t xml:space="preserve">. </w:t>
      </w:r>
      <w:r>
        <w:rPr>
          <w:rFonts w:eastAsiaTheme="minorEastAsia"/>
          <w:lang w:val="ru-RU"/>
        </w:rPr>
        <w:t>Перейти к шагу 2.</w:t>
      </w:r>
    </w:p>
    <w:p w14:paraId="7712C36F" w14:textId="16F3F1E3" w:rsidR="005630D3" w:rsidRPr="00C42A86" w:rsidRDefault="005630D3" w:rsidP="00F42F18">
      <w:pPr>
        <w:ind w:firstLine="0"/>
        <w:rPr>
          <w:rFonts w:eastAsiaTheme="minorEastAsia"/>
          <w:lang w:val="ru-RU"/>
        </w:rPr>
      </w:pPr>
    </w:p>
    <w:sectPr w:rsidR="005630D3" w:rsidRPr="00C42A86" w:rsidSect="002D587D">
      <w:headerReference w:type="even" r:id="rId7"/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EC2EB" w14:textId="77777777" w:rsidR="009151BF" w:rsidRDefault="009151BF" w:rsidP="001823B9">
      <w:r>
        <w:separator/>
      </w:r>
    </w:p>
  </w:endnote>
  <w:endnote w:type="continuationSeparator" w:id="0">
    <w:p w14:paraId="1A2B9E26" w14:textId="77777777" w:rsidR="009151BF" w:rsidRDefault="009151BF" w:rsidP="0018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83836" w14:textId="77777777" w:rsidR="009151BF" w:rsidRDefault="009151BF" w:rsidP="001823B9">
      <w:r>
        <w:separator/>
      </w:r>
    </w:p>
  </w:footnote>
  <w:footnote w:type="continuationSeparator" w:id="0">
    <w:p w14:paraId="2C31F2BC" w14:textId="77777777" w:rsidR="009151BF" w:rsidRDefault="009151BF" w:rsidP="0018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6728187"/>
      <w:docPartObj>
        <w:docPartGallery w:val="Page Numbers (Top of Page)"/>
        <w:docPartUnique/>
      </w:docPartObj>
    </w:sdtPr>
    <w:sdtContent>
      <w:p w14:paraId="7A06EEEB" w14:textId="77777777" w:rsidR="005A77DA" w:rsidRDefault="005A77DA" w:rsidP="00E7123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08AA93" w14:textId="77777777" w:rsidR="005A77DA" w:rsidRDefault="005A7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4636238"/>
      <w:docPartObj>
        <w:docPartGallery w:val="Page Numbers (Top of Page)"/>
        <w:docPartUnique/>
      </w:docPartObj>
    </w:sdtPr>
    <w:sdtContent>
      <w:p w14:paraId="5879B09C" w14:textId="77777777" w:rsidR="005A77DA" w:rsidRDefault="005A77DA" w:rsidP="001823B9">
        <w:pPr>
          <w:pStyle w:val="Header"/>
          <w:framePr w:wrap="none" w:vAnchor="text" w:hAnchor="margin" w:xAlign="center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79391F" w14:textId="77777777" w:rsidR="005A77DA" w:rsidRDefault="005A77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F3B50"/>
    <w:multiLevelType w:val="hybridMultilevel"/>
    <w:tmpl w:val="693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33DC7"/>
    <w:multiLevelType w:val="hybridMultilevel"/>
    <w:tmpl w:val="827C2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15935"/>
    <w:multiLevelType w:val="hybridMultilevel"/>
    <w:tmpl w:val="4A22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81F21"/>
    <w:multiLevelType w:val="hybridMultilevel"/>
    <w:tmpl w:val="8670009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921CB"/>
    <w:multiLevelType w:val="hybridMultilevel"/>
    <w:tmpl w:val="C8308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C5847"/>
    <w:multiLevelType w:val="hybridMultilevel"/>
    <w:tmpl w:val="EA78B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A02002"/>
    <w:multiLevelType w:val="hybridMultilevel"/>
    <w:tmpl w:val="5C383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87F91"/>
    <w:multiLevelType w:val="hybridMultilevel"/>
    <w:tmpl w:val="22C2C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A2435B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EB30FC"/>
    <w:multiLevelType w:val="hybridMultilevel"/>
    <w:tmpl w:val="9C341026"/>
    <w:lvl w:ilvl="0" w:tplc="4C4EDA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F6293"/>
    <w:multiLevelType w:val="hybridMultilevel"/>
    <w:tmpl w:val="E390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876"/>
    <w:multiLevelType w:val="hybridMultilevel"/>
    <w:tmpl w:val="9866E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34594A"/>
    <w:multiLevelType w:val="hybridMultilevel"/>
    <w:tmpl w:val="6E16C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DB447C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E94F90"/>
    <w:multiLevelType w:val="hybridMultilevel"/>
    <w:tmpl w:val="3E20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83A42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03083C"/>
    <w:multiLevelType w:val="hybridMultilevel"/>
    <w:tmpl w:val="4A22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958E5"/>
    <w:multiLevelType w:val="hybridMultilevel"/>
    <w:tmpl w:val="2D1AC340"/>
    <w:lvl w:ilvl="0" w:tplc="EA8EF3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05B9F"/>
    <w:multiLevelType w:val="hybridMultilevel"/>
    <w:tmpl w:val="D7C8C5D4"/>
    <w:lvl w:ilvl="0" w:tplc="4D8677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54C32"/>
    <w:multiLevelType w:val="hybridMultilevel"/>
    <w:tmpl w:val="E08E2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084F18"/>
    <w:multiLevelType w:val="hybridMultilevel"/>
    <w:tmpl w:val="62AA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82131E"/>
    <w:multiLevelType w:val="hybridMultilevel"/>
    <w:tmpl w:val="13D67710"/>
    <w:lvl w:ilvl="0" w:tplc="388E1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33208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EC7160"/>
    <w:multiLevelType w:val="hybridMultilevel"/>
    <w:tmpl w:val="22C2C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8D6F88"/>
    <w:multiLevelType w:val="hybridMultilevel"/>
    <w:tmpl w:val="6A5A7BBE"/>
    <w:lvl w:ilvl="0" w:tplc="D43E0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21CC6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24"/>
  </w:num>
  <w:num w:numId="5">
    <w:abstractNumId w:val="17"/>
  </w:num>
  <w:num w:numId="6">
    <w:abstractNumId w:val="15"/>
  </w:num>
  <w:num w:numId="7">
    <w:abstractNumId w:val="27"/>
  </w:num>
  <w:num w:numId="8">
    <w:abstractNumId w:val="14"/>
  </w:num>
  <w:num w:numId="9">
    <w:abstractNumId w:val="19"/>
  </w:num>
  <w:num w:numId="10">
    <w:abstractNumId w:val="7"/>
  </w:num>
  <w:num w:numId="11">
    <w:abstractNumId w:val="16"/>
  </w:num>
  <w:num w:numId="12">
    <w:abstractNumId w:val="8"/>
  </w:num>
  <w:num w:numId="13">
    <w:abstractNumId w:val="2"/>
  </w:num>
  <w:num w:numId="14">
    <w:abstractNumId w:val="0"/>
  </w:num>
  <w:num w:numId="15">
    <w:abstractNumId w:val="26"/>
  </w:num>
  <w:num w:numId="16">
    <w:abstractNumId w:val="11"/>
  </w:num>
  <w:num w:numId="17">
    <w:abstractNumId w:val="12"/>
  </w:num>
  <w:num w:numId="18">
    <w:abstractNumId w:val="25"/>
  </w:num>
  <w:num w:numId="19">
    <w:abstractNumId w:val="20"/>
  </w:num>
  <w:num w:numId="20">
    <w:abstractNumId w:val="9"/>
  </w:num>
  <w:num w:numId="21">
    <w:abstractNumId w:val="1"/>
  </w:num>
  <w:num w:numId="22">
    <w:abstractNumId w:val="13"/>
  </w:num>
  <w:num w:numId="23">
    <w:abstractNumId w:val="23"/>
  </w:num>
  <w:num w:numId="24">
    <w:abstractNumId w:val="21"/>
  </w:num>
  <w:num w:numId="25">
    <w:abstractNumId w:val="18"/>
  </w:num>
  <w:num w:numId="26">
    <w:abstractNumId w:val="4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9"/>
    <w:rsid w:val="000063FF"/>
    <w:rsid w:val="000105A5"/>
    <w:rsid w:val="00010AAE"/>
    <w:rsid w:val="00032023"/>
    <w:rsid w:val="000322D8"/>
    <w:rsid w:val="00040929"/>
    <w:rsid w:val="0004232F"/>
    <w:rsid w:val="000564A2"/>
    <w:rsid w:val="00066F2E"/>
    <w:rsid w:val="000761EF"/>
    <w:rsid w:val="00086074"/>
    <w:rsid w:val="000B198C"/>
    <w:rsid w:val="000B1EE5"/>
    <w:rsid w:val="000B3D9B"/>
    <w:rsid w:val="000B58C3"/>
    <w:rsid w:val="000B67B0"/>
    <w:rsid w:val="000C45EF"/>
    <w:rsid w:val="000C6B57"/>
    <w:rsid w:val="000D1DA7"/>
    <w:rsid w:val="000D27A8"/>
    <w:rsid w:val="000D281A"/>
    <w:rsid w:val="000F43A2"/>
    <w:rsid w:val="000F77C2"/>
    <w:rsid w:val="00101CEC"/>
    <w:rsid w:val="00111D7D"/>
    <w:rsid w:val="001202CE"/>
    <w:rsid w:val="00122523"/>
    <w:rsid w:val="00141094"/>
    <w:rsid w:val="00163F30"/>
    <w:rsid w:val="001674F8"/>
    <w:rsid w:val="00170BF6"/>
    <w:rsid w:val="001747E2"/>
    <w:rsid w:val="00180190"/>
    <w:rsid w:val="0018088F"/>
    <w:rsid w:val="001823B9"/>
    <w:rsid w:val="00183F71"/>
    <w:rsid w:val="00190D2B"/>
    <w:rsid w:val="0019200E"/>
    <w:rsid w:val="00193DF4"/>
    <w:rsid w:val="001959A1"/>
    <w:rsid w:val="0019637D"/>
    <w:rsid w:val="001A3B39"/>
    <w:rsid w:val="001C34D3"/>
    <w:rsid w:val="001C6001"/>
    <w:rsid w:val="001C6B92"/>
    <w:rsid w:val="001C7365"/>
    <w:rsid w:val="001C7F4B"/>
    <w:rsid w:val="001D7122"/>
    <w:rsid w:val="001E4404"/>
    <w:rsid w:val="001E6692"/>
    <w:rsid w:val="001E6DB7"/>
    <w:rsid w:val="001F7C0A"/>
    <w:rsid w:val="002022B5"/>
    <w:rsid w:val="00212B00"/>
    <w:rsid w:val="0022146D"/>
    <w:rsid w:val="002248C5"/>
    <w:rsid w:val="00241361"/>
    <w:rsid w:val="00243D62"/>
    <w:rsid w:val="00251578"/>
    <w:rsid w:val="00264451"/>
    <w:rsid w:val="00266D94"/>
    <w:rsid w:val="00267AE5"/>
    <w:rsid w:val="0027240D"/>
    <w:rsid w:val="002753FC"/>
    <w:rsid w:val="00277900"/>
    <w:rsid w:val="00277D93"/>
    <w:rsid w:val="00293128"/>
    <w:rsid w:val="002A1D02"/>
    <w:rsid w:val="002A2E66"/>
    <w:rsid w:val="002B6219"/>
    <w:rsid w:val="002C2285"/>
    <w:rsid w:val="002C2737"/>
    <w:rsid w:val="002D587D"/>
    <w:rsid w:val="002E190B"/>
    <w:rsid w:val="002E1C35"/>
    <w:rsid w:val="002E57D5"/>
    <w:rsid w:val="002F23BA"/>
    <w:rsid w:val="002F5554"/>
    <w:rsid w:val="003010A8"/>
    <w:rsid w:val="00315AEC"/>
    <w:rsid w:val="003160C8"/>
    <w:rsid w:val="003313B2"/>
    <w:rsid w:val="00332E8D"/>
    <w:rsid w:val="00334B7D"/>
    <w:rsid w:val="003372A5"/>
    <w:rsid w:val="0036564E"/>
    <w:rsid w:val="00365C1F"/>
    <w:rsid w:val="00372ED5"/>
    <w:rsid w:val="003761D8"/>
    <w:rsid w:val="0038139D"/>
    <w:rsid w:val="00393631"/>
    <w:rsid w:val="003A5CA8"/>
    <w:rsid w:val="003B0059"/>
    <w:rsid w:val="003E22DE"/>
    <w:rsid w:val="003E262A"/>
    <w:rsid w:val="003F1FDF"/>
    <w:rsid w:val="003F283A"/>
    <w:rsid w:val="003F35D1"/>
    <w:rsid w:val="004021B2"/>
    <w:rsid w:val="00405373"/>
    <w:rsid w:val="00406B49"/>
    <w:rsid w:val="004106DF"/>
    <w:rsid w:val="00411663"/>
    <w:rsid w:val="00416413"/>
    <w:rsid w:val="00426EED"/>
    <w:rsid w:val="00431F35"/>
    <w:rsid w:val="004568EF"/>
    <w:rsid w:val="00464401"/>
    <w:rsid w:val="0046595F"/>
    <w:rsid w:val="004701B3"/>
    <w:rsid w:val="00471294"/>
    <w:rsid w:val="004852A5"/>
    <w:rsid w:val="00495DAC"/>
    <w:rsid w:val="004979F5"/>
    <w:rsid w:val="004A1AEB"/>
    <w:rsid w:val="004A3221"/>
    <w:rsid w:val="004B20BB"/>
    <w:rsid w:val="004B3D77"/>
    <w:rsid w:val="004B45F3"/>
    <w:rsid w:val="004B4760"/>
    <w:rsid w:val="004B67FF"/>
    <w:rsid w:val="004C0FA3"/>
    <w:rsid w:val="004C11AD"/>
    <w:rsid w:val="004C3FF8"/>
    <w:rsid w:val="004C62C9"/>
    <w:rsid w:val="004D542D"/>
    <w:rsid w:val="004E38A7"/>
    <w:rsid w:val="004E5D82"/>
    <w:rsid w:val="004F08A6"/>
    <w:rsid w:val="00501D84"/>
    <w:rsid w:val="00515CA9"/>
    <w:rsid w:val="00522509"/>
    <w:rsid w:val="00525F9E"/>
    <w:rsid w:val="00527B42"/>
    <w:rsid w:val="0053172F"/>
    <w:rsid w:val="00543983"/>
    <w:rsid w:val="005529EF"/>
    <w:rsid w:val="0055749B"/>
    <w:rsid w:val="005600CD"/>
    <w:rsid w:val="00562B09"/>
    <w:rsid w:val="005630D3"/>
    <w:rsid w:val="00564B10"/>
    <w:rsid w:val="00580207"/>
    <w:rsid w:val="005819C3"/>
    <w:rsid w:val="005848F1"/>
    <w:rsid w:val="005938A7"/>
    <w:rsid w:val="005963A2"/>
    <w:rsid w:val="005A2D10"/>
    <w:rsid w:val="005A77DA"/>
    <w:rsid w:val="005C58D4"/>
    <w:rsid w:val="005C598E"/>
    <w:rsid w:val="005C73DD"/>
    <w:rsid w:val="005D0544"/>
    <w:rsid w:val="005D4D95"/>
    <w:rsid w:val="005D6D33"/>
    <w:rsid w:val="005F2CCE"/>
    <w:rsid w:val="005F7911"/>
    <w:rsid w:val="005F7D17"/>
    <w:rsid w:val="00603593"/>
    <w:rsid w:val="00610E7A"/>
    <w:rsid w:val="00616502"/>
    <w:rsid w:val="00623253"/>
    <w:rsid w:val="00635EB9"/>
    <w:rsid w:val="006374EE"/>
    <w:rsid w:val="00641CD5"/>
    <w:rsid w:val="00651810"/>
    <w:rsid w:val="006627D4"/>
    <w:rsid w:val="00663FFC"/>
    <w:rsid w:val="00664330"/>
    <w:rsid w:val="0067323C"/>
    <w:rsid w:val="0067615C"/>
    <w:rsid w:val="006929F0"/>
    <w:rsid w:val="006A4087"/>
    <w:rsid w:val="006E4DA4"/>
    <w:rsid w:val="006E7788"/>
    <w:rsid w:val="006F1D81"/>
    <w:rsid w:val="006F4C86"/>
    <w:rsid w:val="006F65B8"/>
    <w:rsid w:val="00701F77"/>
    <w:rsid w:val="007046B3"/>
    <w:rsid w:val="00704F14"/>
    <w:rsid w:val="0071184F"/>
    <w:rsid w:val="007154F2"/>
    <w:rsid w:val="00715AC3"/>
    <w:rsid w:val="007344A4"/>
    <w:rsid w:val="007366EF"/>
    <w:rsid w:val="007476CB"/>
    <w:rsid w:val="00751BE1"/>
    <w:rsid w:val="0075549F"/>
    <w:rsid w:val="00755F34"/>
    <w:rsid w:val="007568D4"/>
    <w:rsid w:val="00773FA6"/>
    <w:rsid w:val="00781F20"/>
    <w:rsid w:val="007875F6"/>
    <w:rsid w:val="007B3E76"/>
    <w:rsid w:val="007B6196"/>
    <w:rsid w:val="007B7446"/>
    <w:rsid w:val="007C68CB"/>
    <w:rsid w:val="007C7C08"/>
    <w:rsid w:val="007D049F"/>
    <w:rsid w:val="007D31BE"/>
    <w:rsid w:val="007F36E3"/>
    <w:rsid w:val="007F5547"/>
    <w:rsid w:val="00806F0E"/>
    <w:rsid w:val="008113BD"/>
    <w:rsid w:val="00813379"/>
    <w:rsid w:val="00823811"/>
    <w:rsid w:val="0083749A"/>
    <w:rsid w:val="00840FCC"/>
    <w:rsid w:val="00842057"/>
    <w:rsid w:val="00842A5D"/>
    <w:rsid w:val="00847B0B"/>
    <w:rsid w:val="00852514"/>
    <w:rsid w:val="0086172A"/>
    <w:rsid w:val="00867DA3"/>
    <w:rsid w:val="008757F1"/>
    <w:rsid w:val="0088790C"/>
    <w:rsid w:val="008934EC"/>
    <w:rsid w:val="008A2B1A"/>
    <w:rsid w:val="008A402E"/>
    <w:rsid w:val="008B6AA7"/>
    <w:rsid w:val="008B6BBB"/>
    <w:rsid w:val="008D164B"/>
    <w:rsid w:val="008E40C2"/>
    <w:rsid w:val="008E7A20"/>
    <w:rsid w:val="00902E96"/>
    <w:rsid w:val="009151BF"/>
    <w:rsid w:val="00916AB7"/>
    <w:rsid w:val="009174FA"/>
    <w:rsid w:val="00933407"/>
    <w:rsid w:val="00937509"/>
    <w:rsid w:val="00965B68"/>
    <w:rsid w:val="00970AD0"/>
    <w:rsid w:val="00984D4A"/>
    <w:rsid w:val="0099103D"/>
    <w:rsid w:val="009A4807"/>
    <w:rsid w:val="009A5F6E"/>
    <w:rsid w:val="009B5F2A"/>
    <w:rsid w:val="009D1031"/>
    <w:rsid w:val="009D14C4"/>
    <w:rsid w:val="009F700B"/>
    <w:rsid w:val="00A04A77"/>
    <w:rsid w:val="00A3342C"/>
    <w:rsid w:val="00A35163"/>
    <w:rsid w:val="00A361F9"/>
    <w:rsid w:val="00A37D88"/>
    <w:rsid w:val="00A42372"/>
    <w:rsid w:val="00A4457B"/>
    <w:rsid w:val="00A62480"/>
    <w:rsid w:val="00A62509"/>
    <w:rsid w:val="00A64B67"/>
    <w:rsid w:val="00A6659E"/>
    <w:rsid w:val="00A75CD1"/>
    <w:rsid w:val="00A87D05"/>
    <w:rsid w:val="00A933C6"/>
    <w:rsid w:val="00A94C85"/>
    <w:rsid w:val="00A979A3"/>
    <w:rsid w:val="00AA280C"/>
    <w:rsid w:val="00AA6456"/>
    <w:rsid w:val="00AB159B"/>
    <w:rsid w:val="00AD1396"/>
    <w:rsid w:val="00AE33B2"/>
    <w:rsid w:val="00AE7536"/>
    <w:rsid w:val="00B1240A"/>
    <w:rsid w:val="00B151BE"/>
    <w:rsid w:val="00B17655"/>
    <w:rsid w:val="00B20911"/>
    <w:rsid w:val="00B324CE"/>
    <w:rsid w:val="00B431F8"/>
    <w:rsid w:val="00B457F0"/>
    <w:rsid w:val="00B52684"/>
    <w:rsid w:val="00B574DE"/>
    <w:rsid w:val="00B63CB9"/>
    <w:rsid w:val="00B64B1F"/>
    <w:rsid w:val="00B731BC"/>
    <w:rsid w:val="00B735AF"/>
    <w:rsid w:val="00B74A6E"/>
    <w:rsid w:val="00B760D5"/>
    <w:rsid w:val="00B805F9"/>
    <w:rsid w:val="00B81821"/>
    <w:rsid w:val="00B82EE2"/>
    <w:rsid w:val="00B83B11"/>
    <w:rsid w:val="00B85F75"/>
    <w:rsid w:val="00B94B7F"/>
    <w:rsid w:val="00B95816"/>
    <w:rsid w:val="00BA1633"/>
    <w:rsid w:val="00BA1C68"/>
    <w:rsid w:val="00BA629B"/>
    <w:rsid w:val="00BA7D81"/>
    <w:rsid w:val="00BB34F3"/>
    <w:rsid w:val="00BB701C"/>
    <w:rsid w:val="00BC51B3"/>
    <w:rsid w:val="00BD2BF7"/>
    <w:rsid w:val="00BD6DF6"/>
    <w:rsid w:val="00BE47AE"/>
    <w:rsid w:val="00BF15B6"/>
    <w:rsid w:val="00BF1ABF"/>
    <w:rsid w:val="00C0255F"/>
    <w:rsid w:val="00C040BD"/>
    <w:rsid w:val="00C07EDE"/>
    <w:rsid w:val="00C20B45"/>
    <w:rsid w:val="00C30617"/>
    <w:rsid w:val="00C32296"/>
    <w:rsid w:val="00C35AB5"/>
    <w:rsid w:val="00C42A86"/>
    <w:rsid w:val="00C4351D"/>
    <w:rsid w:val="00C506A9"/>
    <w:rsid w:val="00C50B7C"/>
    <w:rsid w:val="00C53FE2"/>
    <w:rsid w:val="00C56FAF"/>
    <w:rsid w:val="00C57B53"/>
    <w:rsid w:val="00C62914"/>
    <w:rsid w:val="00C651F6"/>
    <w:rsid w:val="00C81340"/>
    <w:rsid w:val="00C82F31"/>
    <w:rsid w:val="00C86DCC"/>
    <w:rsid w:val="00C879BC"/>
    <w:rsid w:val="00C904AA"/>
    <w:rsid w:val="00C97E67"/>
    <w:rsid w:val="00CA7C95"/>
    <w:rsid w:val="00CB3104"/>
    <w:rsid w:val="00CC1D67"/>
    <w:rsid w:val="00CC4395"/>
    <w:rsid w:val="00CD229B"/>
    <w:rsid w:val="00CD2B49"/>
    <w:rsid w:val="00CE0A6B"/>
    <w:rsid w:val="00CF7531"/>
    <w:rsid w:val="00D01C11"/>
    <w:rsid w:val="00D034F9"/>
    <w:rsid w:val="00D04AEE"/>
    <w:rsid w:val="00D0533F"/>
    <w:rsid w:val="00D4033C"/>
    <w:rsid w:val="00D53BD8"/>
    <w:rsid w:val="00D70FBF"/>
    <w:rsid w:val="00D75E5D"/>
    <w:rsid w:val="00D801A4"/>
    <w:rsid w:val="00D85B2B"/>
    <w:rsid w:val="00D86727"/>
    <w:rsid w:val="00D876EF"/>
    <w:rsid w:val="00D97755"/>
    <w:rsid w:val="00DA14A3"/>
    <w:rsid w:val="00DA5502"/>
    <w:rsid w:val="00DA6BED"/>
    <w:rsid w:val="00DB4483"/>
    <w:rsid w:val="00DB773A"/>
    <w:rsid w:val="00DC7A61"/>
    <w:rsid w:val="00DC7ACC"/>
    <w:rsid w:val="00DD2697"/>
    <w:rsid w:val="00DE0D3F"/>
    <w:rsid w:val="00E0775C"/>
    <w:rsid w:val="00E10AE9"/>
    <w:rsid w:val="00E12C29"/>
    <w:rsid w:val="00E162A5"/>
    <w:rsid w:val="00E17C85"/>
    <w:rsid w:val="00E205A5"/>
    <w:rsid w:val="00E2106A"/>
    <w:rsid w:val="00E258F4"/>
    <w:rsid w:val="00E331DD"/>
    <w:rsid w:val="00E33535"/>
    <w:rsid w:val="00E43BA7"/>
    <w:rsid w:val="00E50CC5"/>
    <w:rsid w:val="00E514B5"/>
    <w:rsid w:val="00E7109B"/>
    <w:rsid w:val="00E71238"/>
    <w:rsid w:val="00E72087"/>
    <w:rsid w:val="00E730CB"/>
    <w:rsid w:val="00E73462"/>
    <w:rsid w:val="00E73C59"/>
    <w:rsid w:val="00E74BAD"/>
    <w:rsid w:val="00E86634"/>
    <w:rsid w:val="00E922E2"/>
    <w:rsid w:val="00E9470C"/>
    <w:rsid w:val="00EA0C7A"/>
    <w:rsid w:val="00EA47A4"/>
    <w:rsid w:val="00EB4A45"/>
    <w:rsid w:val="00EB665D"/>
    <w:rsid w:val="00EB689C"/>
    <w:rsid w:val="00EC3580"/>
    <w:rsid w:val="00EC57BC"/>
    <w:rsid w:val="00EE68B6"/>
    <w:rsid w:val="00EE6AF8"/>
    <w:rsid w:val="00EF08C8"/>
    <w:rsid w:val="00EF2E39"/>
    <w:rsid w:val="00EF3B4C"/>
    <w:rsid w:val="00EF4B5F"/>
    <w:rsid w:val="00EF518B"/>
    <w:rsid w:val="00EF758B"/>
    <w:rsid w:val="00EF7A01"/>
    <w:rsid w:val="00F07667"/>
    <w:rsid w:val="00F17E1E"/>
    <w:rsid w:val="00F236A6"/>
    <w:rsid w:val="00F41145"/>
    <w:rsid w:val="00F42F18"/>
    <w:rsid w:val="00F52AC3"/>
    <w:rsid w:val="00F55DC2"/>
    <w:rsid w:val="00F624DB"/>
    <w:rsid w:val="00F87344"/>
    <w:rsid w:val="00F9104B"/>
    <w:rsid w:val="00F931AB"/>
    <w:rsid w:val="00FA3112"/>
    <w:rsid w:val="00FA6855"/>
    <w:rsid w:val="00FB6C8A"/>
    <w:rsid w:val="00FC67E1"/>
    <w:rsid w:val="00FC76A6"/>
    <w:rsid w:val="00FD3131"/>
    <w:rsid w:val="00FD740F"/>
    <w:rsid w:val="00FE5BD2"/>
    <w:rsid w:val="00FE7FDF"/>
    <w:rsid w:val="00FF4392"/>
    <w:rsid w:val="00FF654C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BEC5AE"/>
  <w14:defaultImageDpi w14:val="32767"/>
  <w15:chartTrackingRefBased/>
  <w15:docId w15:val="{946814A4-8600-1F4F-B126-06D686A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15C"/>
    <w:pPr>
      <w:ind w:firstLine="72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3B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3B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23B9"/>
  </w:style>
  <w:style w:type="character" w:styleId="PlaceholderText">
    <w:name w:val="Placeholder Text"/>
    <w:basedOn w:val="DefaultParagraphFont"/>
    <w:uiPriority w:val="99"/>
    <w:semiHidden/>
    <w:rsid w:val="001823B9"/>
    <w:rPr>
      <w:color w:val="808080"/>
    </w:rPr>
  </w:style>
  <w:style w:type="table" w:styleId="TableGrid">
    <w:name w:val="Table Grid"/>
    <w:basedOn w:val="TableNormal"/>
    <w:uiPriority w:val="39"/>
    <w:rsid w:val="0037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7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245</cp:revision>
  <dcterms:created xsi:type="dcterms:W3CDTF">2020-10-10T18:29:00Z</dcterms:created>
  <dcterms:modified xsi:type="dcterms:W3CDTF">2020-11-14T19:24:00Z</dcterms:modified>
</cp:coreProperties>
</file>