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238" w:rsidRPr="001823B9" w:rsidRDefault="001823B9" w:rsidP="001823B9">
      <w:pPr>
        <w:ind w:firstLine="0"/>
        <w:jc w:val="center"/>
        <w:rPr>
          <w:b/>
          <w:sz w:val="32"/>
          <w:szCs w:val="32"/>
          <w:lang w:val="ru-RU"/>
        </w:rPr>
      </w:pPr>
      <w:r w:rsidRPr="001823B9">
        <w:rPr>
          <w:b/>
          <w:sz w:val="32"/>
          <w:szCs w:val="32"/>
          <w:lang w:val="ru-RU"/>
        </w:rPr>
        <w:t>Анализ цепей Маркова с помощью производящих функций</w:t>
      </w:r>
    </w:p>
    <w:p w:rsidR="001823B9" w:rsidRDefault="001823B9">
      <w:pPr>
        <w:rPr>
          <w:lang w:val="ru-RU"/>
        </w:rPr>
      </w:pPr>
    </w:p>
    <w:p w:rsidR="001823B9" w:rsidRDefault="001823B9">
      <w:pPr>
        <w:rPr>
          <w:lang w:val="ru-RU"/>
        </w:rPr>
      </w:pPr>
      <w:r>
        <w:rPr>
          <w:lang w:val="ru-RU"/>
        </w:rPr>
        <w:t xml:space="preserve">Данный метод применяется для получения явного вида эволюции распределения </w:t>
      </w:r>
      <w:r w:rsidRPr="001823B9">
        <w:rPr>
          <w:i/>
          <w:lang w:val="ru-RU"/>
        </w:rPr>
        <w:t>однородных</w:t>
      </w:r>
      <w:r>
        <w:rPr>
          <w:lang w:val="ru-RU"/>
        </w:rPr>
        <w:t xml:space="preserve"> марковских цепей. По своему смыслу он очень похож на метод Лапласа решения систем линейных дифференциальных уравнений.</w:t>
      </w:r>
    </w:p>
    <w:p w:rsidR="001823B9" w:rsidRDefault="001823B9">
      <w:pPr>
        <w:rPr>
          <w:rFonts w:eastAsiaTheme="minorEastAsia"/>
          <w:lang w:val="ru-RU"/>
        </w:rPr>
      </w:pPr>
      <w:r>
        <w:rPr>
          <w:lang w:val="ru-RU"/>
        </w:rPr>
        <w:t xml:space="preserve">Вектор распределения </w:t>
      </w:r>
      <m:oMath>
        <m:r>
          <w:rPr>
            <w:rFonts w:ascii="Cambria Math" w:hAnsi="Cambria Math"/>
            <w:lang w:val="ru-RU"/>
          </w:rPr>
          <m:t>π(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1823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марковской цепи описывается рекуррентным соотношением</w:t>
      </w:r>
    </w:p>
    <w:p w:rsidR="001823B9" w:rsidRPr="001823B9" w:rsidRDefault="001823B9">
      <w:pPr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  <w:lang w:val="ru-RU"/>
            </w:rPr>
            <m:t>,      n</m:t>
          </m:r>
          <m:r>
            <m:rPr>
              <m:scr m:val="double-struck"/>
            </m:rPr>
            <w:rPr>
              <w:rFonts w:ascii="Cambria Math" w:hAnsi="Cambria Math"/>
              <w:lang w:val="ru-RU"/>
            </w:rPr>
            <m:t xml:space="preserve"> ∈ N    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1.1</m:t>
              </m:r>
            </m:e>
          </m:d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1823B9" w:rsidRDefault="001823B9" w:rsidP="001823B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или в явном виде </w:t>
      </w:r>
    </w:p>
    <w:p w:rsidR="001823B9" w:rsidRPr="001823B9" w:rsidRDefault="001823B9" w:rsidP="001823B9">
      <w:pPr>
        <w:ind w:firstLine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         (1.2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1823B9" w:rsidRDefault="001823B9" w:rsidP="001823B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Однако, «явный» вид (</w:t>
      </w:r>
      <w:r w:rsidRPr="001823B9">
        <w:rPr>
          <w:rFonts w:eastAsiaTheme="minorEastAsia"/>
          <w:lang w:val="ru-RU"/>
        </w:rPr>
        <w:t>1.</w:t>
      </w:r>
      <w:r>
        <w:rPr>
          <w:rFonts w:eastAsiaTheme="minorEastAsia"/>
          <w:lang w:val="ru-RU"/>
        </w:rPr>
        <w:t xml:space="preserve">2) тоже не позволяет понять явный вид зависимости отдельных элементов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  <w:lang w:val="ru-RU"/>
        </w:rPr>
        <w:t xml:space="preserve"> от времени </w:t>
      </w:r>
      <w:r w:rsidRPr="001823B9">
        <w:rPr>
          <w:rFonts w:eastAsiaTheme="minorEastAsia"/>
          <w:i/>
        </w:rPr>
        <w:t>n</w:t>
      </w:r>
      <w:r w:rsidRPr="001823B9">
        <w:rPr>
          <w:rFonts w:eastAsiaTheme="minorEastAsia"/>
          <w:lang w:val="ru-RU"/>
        </w:rPr>
        <w:t>.</w:t>
      </w:r>
    </w:p>
    <w:p w:rsidR="001823B9" w:rsidRDefault="001823B9" w:rsidP="001823B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0063FF">
        <w:rPr>
          <w:rFonts w:eastAsiaTheme="minorEastAsia"/>
          <w:b/>
          <w:lang w:val="ru-RU"/>
        </w:rPr>
        <w:t>Определение 1.1.</w:t>
      </w:r>
      <w:r>
        <w:rPr>
          <w:rFonts w:eastAsiaTheme="minorEastAsia"/>
          <w:lang w:val="ru-RU"/>
        </w:rPr>
        <w:t xml:space="preserve"> </w:t>
      </w:r>
      <w:r w:rsidR="000063FF">
        <w:rPr>
          <w:rFonts w:eastAsiaTheme="minorEastAsia"/>
          <w:lang w:val="ru-RU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{f(n)}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n≥0</m:t>
            </m:r>
          </m:sub>
        </m:sSub>
      </m:oMath>
      <w:r w:rsidR="000063FF" w:rsidRPr="000063FF">
        <w:rPr>
          <w:rFonts w:eastAsiaTheme="minorEastAsia"/>
          <w:lang w:val="ru-RU"/>
        </w:rPr>
        <w:t xml:space="preserve"> – </w:t>
      </w:r>
      <w:r w:rsidR="000063FF">
        <w:rPr>
          <w:rFonts w:eastAsiaTheme="minorEastAsia"/>
          <w:lang w:val="ru-RU"/>
        </w:rPr>
        <w:t xml:space="preserve">числовая последовательность. Тогда </w:t>
      </w:r>
      <w:r w:rsidR="000063FF" w:rsidRPr="000063FF">
        <w:rPr>
          <w:rFonts w:eastAsiaTheme="minorEastAsia"/>
          <w:i/>
          <w:lang w:val="ru-RU"/>
        </w:rPr>
        <w:t>производящей функцией</w:t>
      </w:r>
      <w:r w:rsidR="000063FF">
        <w:rPr>
          <w:rFonts w:eastAsiaTheme="minorEastAsia"/>
          <w:lang w:val="ru-RU"/>
        </w:rPr>
        <w:t>, соответствующей данной последовательности, называется следующий степенной ряд</w:t>
      </w:r>
    </w:p>
    <w:p w:rsidR="000063FF" w:rsidRPr="000063FF" w:rsidRDefault="000063FF" w:rsidP="001823B9">
      <w:pPr>
        <w:ind w:firstLine="0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,              (1.3)</m:t>
              </m:r>
            </m:e>
          </m:nary>
        </m:oMath>
      </m:oMathPara>
    </w:p>
    <w:p w:rsidR="000063FF" w:rsidRDefault="000063FF" w:rsidP="001823B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где</w:t>
      </w:r>
      <w:r w:rsidRPr="000063F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аргумент </w:t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 xml:space="preserve"> ∈ C</m:t>
        </m:r>
      </m:oMath>
      <w:r>
        <w:rPr>
          <w:rFonts w:eastAsiaTheme="minorEastAsia"/>
          <w:lang w:val="ru-RU"/>
        </w:rPr>
        <w:t xml:space="preserve"> выбирается из области сходимости ряда. </w:t>
      </w:r>
    </w:p>
    <w:p w:rsidR="000063FF" w:rsidRDefault="000063FF" w:rsidP="000063F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ряд степенной, то внутри области свой сходимости он сходится равномерно, и его можно </w:t>
      </w:r>
      <w:proofErr w:type="spellStart"/>
      <w:r>
        <w:rPr>
          <w:rFonts w:eastAsiaTheme="minorEastAsia"/>
          <w:lang w:val="ru-RU"/>
        </w:rPr>
        <w:t>почленно</w:t>
      </w:r>
      <w:proofErr w:type="spellEnd"/>
      <w:r>
        <w:rPr>
          <w:rFonts w:eastAsiaTheme="minorEastAsia"/>
          <w:lang w:val="ru-RU"/>
        </w:rPr>
        <w:t xml:space="preserve"> интегрировать и дифференцировать. Формула (1.3) также иногда носит название </w:t>
      </w:r>
      <w:r w:rsidRPr="000063FF">
        <w:rPr>
          <w:rFonts w:eastAsiaTheme="minorEastAsia"/>
          <w:i/>
        </w:rPr>
        <w:t>z</w:t>
      </w:r>
      <w:r w:rsidRPr="008E40C2">
        <w:rPr>
          <w:rFonts w:eastAsiaTheme="minorEastAsia"/>
          <w:i/>
          <w:lang w:val="ru-RU"/>
        </w:rPr>
        <w:t>-</w:t>
      </w:r>
      <w:r w:rsidRPr="000063FF">
        <w:rPr>
          <w:rFonts w:eastAsiaTheme="minorEastAsia"/>
          <w:i/>
          <w:lang w:val="ru-RU"/>
        </w:rPr>
        <w:t>преобразования</w:t>
      </w:r>
      <w:r>
        <w:rPr>
          <w:rFonts w:eastAsiaTheme="minorEastAsia"/>
          <w:lang w:val="ru-RU"/>
        </w:rPr>
        <w:t>.</w:t>
      </w:r>
      <w:r w:rsidR="008E40C2" w:rsidRPr="008E40C2">
        <w:rPr>
          <w:rFonts w:eastAsiaTheme="minorEastAsia"/>
          <w:lang w:val="ru-RU"/>
        </w:rPr>
        <w:t xml:space="preserve"> </w:t>
      </w:r>
      <w:r w:rsidR="008E40C2">
        <w:rPr>
          <w:rFonts w:eastAsiaTheme="minorEastAsia"/>
          <w:lang w:val="ru-RU"/>
        </w:rPr>
        <w:t xml:space="preserve">Ниже представлена краткая таблица </w:t>
      </w:r>
      <w:r w:rsidR="00EF2E39">
        <w:rPr>
          <w:rFonts w:eastAsiaTheme="minorEastAsia"/>
          <w:lang w:val="ru-RU"/>
        </w:rPr>
        <w:t>изображений и оригиналов функций, которые используются при анализе цепей Маркова.</w:t>
      </w:r>
    </w:p>
    <w:p w:rsidR="00372ED5" w:rsidRDefault="00372ED5" w:rsidP="00372ED5">
      <w:pPr>
        <w:jc w:val="right"/>
        <w:rPr>
          <w:rFonts w:eastAsiaTheme="minorEastAsia"/>
          <w:lang w:val="ru-RU"/>
        </w:rPr>
      </w:pPr>
      <w:r w:rsidRPr="00372ED5">
        <w:rPr>
          <w:rFonts w:eastAsiaTheme="minorEastAsia"/>
          <w:lang w:val="ru-RU"/>
        </w:rPr>
        <w:t xml:space="preserve">Таблица 1. Таблица </w:t>
      </w:r>
      <w:r w:rsidRPr="00372ED5">
        <w:rPr>
          <w:rFonts w:eastAsiaTheme="minorEastAsia"/>
        </w:rPr>
        <w:t>z</w:t>
      </w:r>
      <w:r w:rsidRPr="00372ED5">
        <w:rPr>
          <w:rFonts w:eastAsiaTheme="minorEastAsia"/>
          <w:lang w:val="ru-RU"/>
        </w:rPr>
        <w:t>-преобразования</w:t>
      </w:r>
      <w:r>
        <w:rPr>
          <w:rFonts w:eastAsiaTheme="minorEastAsia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72ED5" w:rsidRPr="00372ED5" w:rsidTr="00372ED5">
        <w:tc>
          <w:tcPr>
            <w:tcW w:w="4669" w:type="dxa"/>
            <w:vAlign w:val="center"/>
          </w:tcPr>
          <w:p w:rsidR="00372ED5" w:rsidRPr="00372ED5" w:rsidRDefault="00372ED5" w:rsidP="00372ED5">
            <w:pPr>
              <w:ind w:firstLine="0"/>
              <w:jc w:val="center"/>
              <w:rPr>
                <w:b/>
                <w:lang w:val="ru-RU"/>
              </w:rPr>
            </w:pPr>
            <w:r w:rsidRPr="00372ED5">
              <w:rPr>
                <w:b/>
                <w:lang w:val="ru-RU"/>
              </w:rPr>
              <w:t>Оригинал</w:t>
            </w:r>
          </w:p>
        </w:tc>
        <w:tc>
          <w:tcPr>
            <w:tcW w:w="4670" w:type="dxa"/>
            <w:vAlign w:val="center"/>
          </w:tcPr>
          <w:p w:rsidR="00372ED5" w:rsidRPr="00372ED5" w:rsidRDefault="00372ED5" w:rsidP="00372ED5">
            <w:pPr>
              <w:ind w:firstLine="0"/>
              <w:jc w:val="center"/>
              <w:rPr>
                <w:b/>
                <w:lang w:val="ru-RU"/>
              </w:rPr>
            </w:pPr>
            <w:r w:rsidRPr="00372ED5">
              <w:rPr>
                <w:b/>
                <w:lang w:val="ru-RU"/>
              </w:rPr>
              <w:t>Изображение</w:t>
            </w:r>
          </w:p>
        </w:tc>
      </w:tr>
      <w:tr w:rsidR="00372ED5" w:rsidTr="00372ED5">
        <w:tc>
          <w:tcPr>
            <w:tcW w:w="4669" w:type="dxa"/>
            <w:vAlign w:val="center"/>
          </w:tcPr>
          <w:p w:rsidR="00372ED5" w:rsidRPr="00372ED5" w:rsidRDefault="00372ED5" w:rsidP="00372ED5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δ(</m:t>
                </m:r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</w:tc>
        <w:tc>
          <w:tcPr>
            <w:tcW w:w="4670" w:type="dxa"/>
            <w:vAlign w:val="center"/>
          </w:tcPr>
          <w:p w:rsidR="00372ED5" w:rsidRPr="00372ED5" w:rsidRDefault="00372ED5" w:rsidP="00372ED5">
            <w:pPr>
              <w:ind w:firstLine="0"/>
              <w:jc w:val="center"/>
              <w:rPr>
                <w:i/>
              </w:rPr>
            </w:pPr>
            <w:r w:rsidRPr="00372ED5">
              <w:rPr>
                <w:i/>
              </w:rPr>
              <w:t>1</w:t>
            </w:r>
          </w:p>
        </w:tc>
      </w:tr>
      <w:tr w:rsidR="00372ED5" w:rsidTr="00372ED5">
        <w:trPr>
          <w:trHeight w:val="644"/>
        </w:trPr>
        <w:tc>
          <w:tcPr>
            <w:tcW w:w="4669" w:type="dxa"/>
            <w:vAlign w:val="center"/>
          </w:tcPr>
          <w:p w:rsidR="00372ED5" w:rsidRPr="00372ED5" w:rsidRDefault="00372ED5" w:rsidP="00372ED5">
            <w:pPr>
              <w:ind w:firstLine="0"/>
              <w:jc w:val="center"/>
              <w:rPr>
                <w:i/>
              </w:rPr>
            </w:pPr>
            <w:r w:rsidRPr="00372ED5">
              <w:rPr>
                <w:i/>
              </w:rPr>
              <w:t>1</w:t>
            </w:r>
          </w:p>
        </w:tc>
        <w:tc>
          <w:tcPr>
            <w:tcW w:w="4670" w:type="dxa"/>
            <w:vAlign w:val="center"/>
          </w:tcPr>
          <w:p w:rsidR="00372ED5" w:rsidRDefault="00372ED5" w:rsidP="00372ED5">
            <w:pPr>
              <w:ind w:firstLine="0"/>
              <w:jc w:val="center"/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1-</m:t>
                    </m:r>
                    <m:r>
                      <w:rPr>
                        <w:rFonts w:ascii="Cambria Math" w:hAnsi="Cambria Math"/>
                        <w:lang w:val="ru-RU"/>
                      </w:rPr>
                      <m:t>z</m:t>
                    </m:r>
                  </m:den>
                </m:f>
              </m:oMath>
            </m:oMathPara>
          </w:p>
        </w:tc>
      </w:tr>
      <w:tr w:rsidR="00372ED5" w:rsidTr="00372ED5">
        <w:trPr>
          <w:trHeight w:val="414"/>
        </w:trPr>
        <w:tc>
          <w:tcPr>
            <w:tcW w:w="4669" w:type="dxa"/>
            <w:vAlign w:val="center"/>
          </w:tcPr>
          <w:p w:rsidR="00372ED5" w:rsidRPr="00372ED5" w:rsidRDefault="00A62509" w:rsidP="00372ED5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δ(</m:t>
                </m:r>
                <m:r>
                  <w:rPr>
                    <w:rFonts w:ascii="Cambria Math" w:hAnsi="Cambria Math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670" w:type="dxa"/>
            <w:vAlign w:val="center"/>
          </w:tcPr>
          <w:p w:rsidR="00372ED5" w:rsidRPr="0024114F" w:rsidRDefault="00A62509" w:rsidP="00372ED5">
            <w:pPr>
              <w:ind w:firstLine="0"/>
              <w:jc w:val="center"/>
              <w:rPr>
                <w:rFonts w:eastAsia="Calibri" w:cs="Times New Roman"/>
                <w:i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z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ru-RU"/>
                          </w:rPr>
                          <m:t>0</m:t>
                        </m:r>
                      </m:sub>
                    </m:sSub>
                  </m:sup>
                </m:sSup>
              </m:oMath>
            </m:oMathPara>
          </w:p>
        </w:tc>
      </w:tr>
      <w:tr w:rsidR="00A62509" w:rsidTr="00EC3580">
        <w:trPr>
          <w:trHeight w:val="703"/>
        </w:trPr>
        <w:tc>
          <w:tcPr>
            <w:tcW w:w="4669" w:type="dxa"/>
            <w:vAlign w:val="center"/>
          </w:tcPr>
          <w:p w:rsidR="00A62509" w:rsidRDefault="00EC3580" w:rsidP="00372ED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670" w:type="dxa"/>
            <w:vAlign w:val="center"/>
          </w:tcPr>
          <w:p w:rsidR="00A62509" w:rsidRPr="00B82B8C" w:rsidRDefault="00EC3580" w:rsidP="00372ED5">
            <w:pPr>
              <w:ind w:firstLine="0"/>
              <w:jc w:val="center"/>
              <w:rPr>
                <w:rFonts w:eastAsia="Calibri" w:cs="Times New Roman"/>
                <w:i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1-</m:t>
                    </m:r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a</m:t>
                    </m:r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z</m:t>
                    </m:r>
                  </m:den>
                </m:f>
              </m:oMath>
            </m:oMathPara>
          </w:p>
        </w:tc>
      </w:tr>
      <w:tr w:rsidR="00EF4B5F" w:rsidTr="00EC3580">
        <w:trPr>
          <w:trHeight w:val="703"/>
        </w:trPr>
        <w:tc>
          <w:tcPr>
            <w:tcW w:w="4669" w:type="dxa"/>
            <w:vAlign w:val="center"/>
          </w:tcPr>
          <w:p w:rsidR="00EF4B5F" w:rsidRPr="00EF4B5F" w:rsidRDefault="00EF4B5F" w:rsidP="00372ED5">
            <w:pPr>
              <w:ind w:firstLine="0"/>
              <w:jc w:val="center"/>
              <w:rPr>
                <w:rFonts w:eastAsia="Calibri" w:cs="Times New Roman"/>
                <w:i/>
              </w:rPr>
            </w:pPr>
            <w:r w:rsidRPr="00EF4B5F">
              <w:rPr>
                <w:rFonts w:eastAsia="Calibri" w:cs="Times New Roman"/>
                <w:i/>
              </w:rPr>
              <w:t>n</w:t>
            </w:r>
          </w:p>
        </w:tc>
        <w:tc>
          <w:tcPr>
            <w:tcW w:w="4670" w:type="dxa"/>
            <w:vAlign w:val="center"/>
          </w:tcPr>
          <w:p w:rsidR="00EF4B5F" w:rsidRPr="002163F6" w:rsidRDefault="00EF4B5F" w:rsidP="00372ED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ru-RU"/>
                              </w:rPr>
                              <m:t>1-z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52684" w:rsidRPr="00B52684" w:rsidTr="00EC3580">
        <w:trPr>
          <w:trHeight w:val="703"/>
        </w:trPr>
        <w:tc>
          <w:tcPr>
            <w:tcW w:w="4669" w:type="dxa"/>
            <w:vAlign w:val="center"/>
          </w:tcPr>
          <w:p w:rsidR="00B52684" w:rsidRPr="00E33535" w:rsidRDefault="00E33535" w:rsidP="00372ED5">
            <w:pPr>
              <w:ind w:firstLine="0"/>
              <w:jc w:val="center"/>
              <w:rPr>
                <w:rFonts w:eastAsia="Calibri" w:cs="Times New Roman"/>
                <w:i/>
              </w:rPr>
            </w:pPr>
            <w:r w:rsidRPr="00E33535">
              <w:rPr>
                <w:rFonts w:eastAsia="Calibri" w:cs="Times New Roman"/>
                <w:i/>
              </w:rPr>
              <w:t>na</w:t>
            </w:r>
            <w:r w:rsidRPr="00E33535">
              <w:rPr>
                <w:rFonts w:eastAsia="Calibri" w:cs="Times New Roman"/>
                <w:i/>
                <w:vertAlign w:val="superscript"/>
              </w:rPr>
              <w:t>n</w:t>
            </w:r>
          </w:p>
        </w:tc>
        <w:tc>
          <w:tcPr>
            <w:tcW w:w="4670" w:type="dxa"/>
            <w:vAlign w:val="center"/>
          </w:tcPr>
          <w:p w:rsidR="00B52684" w:rsidRPr="00B52684" w:rsidRDefault="00E33535" w:rsidP="00372ED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a</m:t>
                    </m:r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ru-RU"/>
                              </w:rPr>
                              <m:t>1-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lang w:val="ru-RU"/>
                              </w:rPr>
                              <m:t>a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lang w:val="ru-RU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33535" w:rsidRPr="00B52684" w:rsidTr="00EC3580">
        <w:trPr>
          <w:trHeight w:val="703"/>
        </w:trPr>
        <w:tc>
          <w:tcPr>
            <w:tcW w:w="4669" w:type="dxa"/>
            <w:vAlign w:val="center"/>
          </w:tcPr>
          <w:p w:rsidR="00E33535" w:rsidRPr="00E33535" w:rsidRDefault="00E33535" w:rsidP="00372ED5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670" w:type="dxa"/>
            <w:vAlign w:val="center"/>
          </w:tcPr>
          <w:p w:rsidR="00E33535" w:rsidRPr="006F65B8" w:rsidRDefault="006F65B8" w:rsidP="00372ED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1-z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1-2z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33535" w:rsidRPr="00B52684" w:rsidTr="00EC3580">
        <w:trPr>
          <w:trHeight w:val="703"/>
        </w:trPr>
        <w:tc>
          <w:tcPr>
            <w:tcW w:w="4669" w:type="dxa"/>
            <w:vAlign w:val="center"/>
          </w:tcPr>
          <w:p w:rsidR="00E33535" w:rsidRPr="00E33535" w:rsidRDefault="00E33535" w:rsidP="00E33535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670" w:type="dxa"/>
            <w:vAlign w:val="center"/>
          </w:tcPr>
          <w:p w:rsidR="00E33535" w:rsidRPr="006F65B8" w:rsidRDefault="006F65B8" w:rsidP="00E3353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1-</m:t>
                    </m:r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a</m:t>
                    </m:r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z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1-2</m:t>
                    </m:r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a</m:t>
                    </m:r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z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33535" w:rsidRPr="00B52684" w:rsidTr="00EC3580">
        <w:trPr>
          <w:trHeight w:val="703"/>
        </w:trPr>
        <w:tc>
          <w:tcPr>
            <w:tcW w:w="4669" w:type="dxa"/>
            <w:vAlign w:val="center"/>
          </w:tcPr>
          <w:p w:rsidR="00E33535" w:rsidRPr="00E33535" w:rsidRDefault="00E33535" w:rsidP="00E33535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670" w:type="dxa"/>
            <w:vAlign w:val="center"/>
          </w:tcPr>
          <w:p w:rsidR="00E33535" w:rsidRPr="006F65B8" w:rsidRDefault="006F65B8" w:rsidP="00E3353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1-z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1-2z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33535" w:rsidRPr="00B52684" w:rsidTr="00EC3580">
        <w:trPr>
          <w:trHeight w:val="703"/>
        </w:trPr>
        <w:tc>
          <w:tcPr>
            <w:tcW w:w="4669" w:type="dxa"/>
            <w:vAlign w:val="center"/>
          </w:tcPr>
          <w:p w:rsidR="00E33535" w:rsidRPr="001F2166" w:rsidRDefault="00E33535" w:rsidP="00E33535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670" w:type="dxa"/>
            <w:vAlign w:val="center"/>
          </w:tcPr>
          <w:p w:rsidR="00E33535" w:rsidRPr="006F65B8" w:rsidRDefault="006F65B8" w:rsidP="00E3353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1-az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1-2az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372ED5" w:rsidRDefault="00293128" w:rsidP="00372ED5">
      <w:pPr>
        <w:rPr>
          <w:rFonts w:eastAsiaTheme="minorEastAsia"/>
          <w:lang w:val="ru-RU"/>
        </w:rPr>
      </w:pPr>
      <w:r>
        <w:rPr>
          <w:lang w:val="ru-RU"/>
        </w:rPr>
        <w:t xml:space="preserve">Производящая функция последовательности векторов распределения </w:t>
      </w:r>
      <m:oMath>
        <m:r>
          <w:rPr>
            <w:rFonts w:ascii="Cambria Math" w:hAnsi="Cambria Math"/>
            <w:lang w:val="ru-RU"/>
          </w:rPr>
          <m:t>{π(n)}</m:t>
        </m:r>
      </m:oMath>
      <w:r w:rsidRPr="0029312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имеет вид:</w:t>
      </w:r>
    </w:p>
    <w:p w:rsidR="00293128" w:rsidRPr="00293128" w:rsidRDefault="00293128" w:rsidP="00372ED5">
      <w:pPr>
        <w:rPr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w:lastRenderedPageBreak/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.             (1.4)</m:t>
              </m:r>
            </m:e>
          </m:nary>
        </m:oMath>
      </m:oMathPara>
    </w:p>
    <w:p w:rsidR="00372ED5" w:rsidRDefault="00293128" w:rsidP="000063F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Тогда из (1.1) и (1.4) следует, что </w:t>
      </w:r>
    </w:p>
    <w:p w:rsidR="00293128" w:rsidRPr="00293128" w:rsidRDefault="00293128" w:rsidP="000063FF">
      <w:pPr>
        <w:rPr>
          <w:rFonts w:eastAsiaTheme="minorEastAsia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293128" w:rsidRPr="00663FFC" w:rsidRDefault="00293128" w:rsidP="00293128">
      <w:pPr>
        <w:rPr>
          <w:rFonts w:eastAsiaTheme="minorEastAsia"/>
          <w:lang w:val="ru-RU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nary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663FFC" w:rsidRPr="00663FFC" w:rsidRDefault="00663FFC" w:rsidP="00293128">
      <w:pPr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 π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:rsidR="00663FFC" w:rsidRPr="00663FFC" w:rsidRDefault="00663FFC" w:rsidP="00293128">
      <w:pPr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I-z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.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1.5</m:t>
              </m:r>
            </m:e>
          </m:d>
        </m:oMath>
      </m:oMathPara>
    </w:p>
    <w:p w:rsidR="00293128" w:rsidRDefault="00293128" w:rsidP="000063FF">
      <w:pPr>
        <w:rPr>
          <w:rFonts w:eastAsiaTheme="minorEastAsia"/>
          <w:lang w:val="ru-RU"/>
        </w:rPr>
      </w:pPr>
    </w:p>
    <w:p w:rsidR="00663FFC" w:rsidRDefault="00663FFC" w:rsidP="000063F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Нужно отметить, что </w:t>
      </w:r>
      <w:proofErr w:type="spellStart"/>
      <w:r>
        <w:rPr>
          <w:rFonts w:eastAsiaTheme="minorEastAsia"/>
          <w:lang w:val="ru-RU"/>
        </w:rPr>
        <w:t>матричнозначная</w:t>
      </w:r>
      <w:proofErr w:type="spellEnd"/>
      <w:r>
        <w:rPr>
          <w:rFonts w:eastAsiaTheme="minorEastAsia"/>
          <w:lang w:val="ru-RU"/>
        </w:rPr>
        <w:t xml:space="preserve"> функция </w:t>
      </w:r>
      <m:oMath>
        <m:r>
          <w:rPr>
            <w:rFonts w:ascii="Cambria Math" w:eastAsiaTheme="minorEastAsia" w:hAnsi="Cambria Math"/>
            <w:lang w:val="ru-RU"/>
          </w:rPr>
          <m:t>I-z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  <w:lang w:val="ru-RU"/>
        </w:rPr>
        <w:t xml:space="preserve"> в качестве своих компонентов содержит аффинные функции аргумента </w:t>
      </w:r>
      <w:r w:rsidRPr="00663FFC">
        <w:rPr>
          <w:rFonts w:eastAsiaTheme="minorEastAsia"/>
          <w:i/>
        </w:rPr>
        <w:t>z</w:t>
      </w:r>
      <w:r w:rsidRPr="00663FF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поэтому компоненты </w:t>
      </w:r>
      <w:proofErr w:type="spellStart"/>
      <w:r>
        <w:rPr>
          <w:rFonts w:eastAsiaTheme="minorEastAsia"/>
          <w:lang w:val="ru-RU"/>
        </w:rPr>
        <w:t>матричнозначной</w:t>
      </w:r>
      <w:proofErr w:type="spellEnd"/>
      <w:r>
        <w:rPr>
          <w:rFonts w:eastAsiaTheme="minorEastAsia"/>
          <w:lang w:val="ru-RU"/>
        </w:rPr>
        <w:t xml:space="preserve"> функции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I-z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>
        <w:rPr>
          <w:rFonts w:eastAsiaTheme="minorEastAsia"/>
          <w:lang w:val="ru-RU"/>
        </w:rPr>
        <w:t xml:space="preserve"> в качестве своих компонентов содержит дробно-рациональные функции: их числитель будет многочленом (</w:t>
      </w:r>
      <w:r w:rsidRPr="00663FFC">
        <w:rPr>
          <w:rFonts w:eastAsiaTheme="minorEastAsia"/>
          <w:i/>
        </w:rPr>
        <w:t>n</w:t>
      </w:r>
      <w:r>
        <w:rPr>
          <w:rFonts w:eastAsiaTheme="minorEastAsia"/>
          <w:i/>
          <w:lang w:val="ru-RU"/>
        </w:rPr>
        <w:t>-1)</w:t>
      </w:r>
      <w:r w:rsidRPr="00663FFC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порядка, в то врем как знаменатель – многочлен </w:t>
      </w:r>
      <w:r w:rsidRPr="00663FFC">
        <w:rPr>
          <w:rFonts w:eastAsiaTheme="minorEastAsia"/>
          <w:i/>
        </w:rPr>
        <w:t>n</w:t>
      </w:r>
      <w:r w:rsidRPr="00663FFC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го порядка</w:t>
      </w:r>
      <w:r w:rsidRPr="00663FFC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Все элементы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I-z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>
        <w:rPr>
          <w:rFonts w:eastAsiaTheme="minorEastAsia"/>
          <w:lang w:val="ru-RU"/>
        </w:rPr>
        <w:t xml:space="preserve"> с помощью метода неопределенных коэффициентов раскладываются в сумму элементарных дробей, для которой по таблице восстанавливается оригинал.</w:t>
      </w:r>
    </w:p>
    <w:p w:rsidR="00663FFC" w:rsidRDefault="00663FFC" w:rsidP="000063FF">
      <w:pPr>
        <w:rPr>
          <w:rFonts w:eastAsiaTheme="minorEastAsia"/>
          <w:lang w:val="ru-RU"/>
        </w:rPr>
      </w:pPr>
      <w:r w:rsidRPr="00663FFC">
        <w:rPr>
          <w:rFonts w:eastAsiaTheme="minorEastAsia"/>
          <w:b/>
          <w:lang w:val="ru-RU"/>
        </w:rPr>
        <w:t>Пример 1.1.</w:t>
      </w:r>
      <w:r>
        <w:rPr>
          <w:rFonts w:eastAsiaTheme="minorEastAsia"/>
          <w:lang w:val="ru-RU"/>
        </w:rPr>
        <w:t xml:space="preserve"> Матрица переходных вероятностей равна</w:t>
      </w:r>
    </w:p>
    <w:p w:rsidR="00FA6855" w:rsidRPr="00FA6855" w:rsidRDefault="00FA6855" w:rsidP="000063FF">
      <w:pPr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ru-RU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:rsidR="00FA6855" w:rsidRPr="00FA6855" w:rsidRDefault="00FA6855" w:rsidP="000063F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Найти зависимость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ru-RU"/>
          </w:rPr>
          <m:t>.</m:t>
        </m:r>
      </m:oMath>
    </w:p>
    <w:p w:rsidR="00FA6855" w:rsidRPr="00FA6855" w:rsidRDefault="00FA6855" w:rsidP="00FA6855">
      <w:pPr>
        <w:ind w:firstLine="0"/>
        <w:jc w:val="center"/>
        <w:rPr>
          <w:rFonts w:eastAsiaTheme="minorEastAsia"/>
          <w:b/>
          <w:lang w:val="ru-RU"/>
        </w:rPr>
      </w:pPr>
      <w:r w:rsidRPr="00FA6855">
        <w:rPr>
          <w:rFonts w:eastAsiaTheme="minorEastAsia"/>
          <w:b/>
          <w:lang w:val="ru-RU"/>
        </w:rPr>
        <w:t>Решение:</w:t>
      </w:r>
    </w:p>
    <w:p w:rsidR="00FA6855" w:rsidRPr="00FA6855" w:rsidRDefault="00FA6855" w:rsidP="00FA6855">
      <w:pPr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I-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FA6855" w:rsidRDefault="00FA6855" w:rsidP="00FA6855">
      <w:pPr>
        <w:ind w:firstLine="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w:r w:rsidR="003160C8">
        <w:rPr>
          <w:rFonts w:eastAsiaTheme="minorEastAsia"/>
          <w:lang w:val="ru-RU"/>
        </w:rPr>
        <w:t>Поэтому</w:t>
      </w:r>
    </w:p>
    <w:p w:rsidR="003160C8" w:rsidRPr="003160C8" w:rsidRDefault="003160C8" w:rsidP="00FA6855">
      <w:pPr>
        <w:ind w:firstLine="0"/>
        <w:rPr>
          <w:rFonts w:eastAsiaTheme="minorEastAsia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I-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z)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z)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z)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z)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:rsidR="003160C8" w:rsidRDefault="003160C8" w:rsidP="00FA685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Каждый элемент матрицы раскладывается на элементарные дроби методом неопределенных коэффициентов:</w:t>
      </w:r>
    </w:p>
    <w:p w:rsidR="003160C8" w:rsidRPr="003160C8" w:rsidRDefault="003160C8" w:rsidP="00FA6855">
      <w:pPr>
        <w:ind w:firstLine="0"/>
        <w:rPr>
          <w:rFonts w:eastAsiaTheme="minorEastAsia"/>
          <w:i/>
          <w:lang w:val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z)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z)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z)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z)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1-</m:t>
              </m:r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:rsidR="003160C8" w:rsidRDefault="003160C8" w:rsidP="00FA685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пары </w:t>
      </w:r>
      <w:r w:rsidRPr="003160C8">
        <w:rPr>
          <w:rFonts w:eastAsiaTheme="minorEastAsia"/>
          <w:i/>
          <w:lang w:val="ru-RU"/>
        </w:rPr>
        <w:t>(</w:t>
      </w:r>
      <w:proofErr w:type="spellStart"/>
      <w:proofErr w:type="gramStart"/>
      <w:r w:rsidRPr="003160C8">
        <w:rPr>
          <w:rFonts w:eastAsiaTheme="minorEastAsia"/>
          <w:i/>
        </w:rPr>
        <w:t>A</w:t>
      </w:r>
      <w:r w:rsidRPr="003160C8">
        <w:rPr>
          <w:rFonts w:eastAsiaTheme="minorEastAsia"/>
          <w:i/>
          <w:vertAlign w:val="subscript"/>
        </w:rPr>
        <w:t>ij</w:t>
      </w:r>
      <w:proofErr w:type="spellEnd"/>
      <w:r w:rsidRPr="003160C8">
        <w:rPr>
          <w:rFonts w:eastAsiaTheme="minorEastAsia"/>
          <w:i/>
          <w:lang w:val="ru-RU"/>
        </w:rPr>
        <w:t>,</w:t>
      </w:r>
      <w:proofErr w:type="spellStart"/>
      <w:r w:rsidRPr="003160C8">
        <w:rPr>
          <w:rFonts w:eastAsiaTheme="minorEastAsia"/>
          <w:i/>
        </w:rPr>
        <w:t>B</w:t>
      </w:r>
      <w:r w:rsidRPr="003160C8">
        <w:rPr>
          <w:rFonts w:eastAsiaTheme="minorEastAsia"/>
          <w:i/>
          <w:vertAlign w:val="subscript"/>
        </w:rPr>
        <w:t>ij</w:t>
      </w:r>
      <w:proofErr w:type="spellEnd"/>
      <w:proofErr w:type="gramEnd"/>
      <w:r w:rsidRPr="003160C8">
        <w:rPr>
          <w:rFonts w:eastAsiaTheme="minorEastAsia"/>
          <w:i/>
          <w:lang w:val="ru-RU"/>
        </w:rPr>
        <w:t>)</w:t>
      </w:r>
      <w:r w:rsidRPr="003160C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находятся путем решения системы линейных уравнений. Покажем это на примере пары </w:t>
      </w:r>
      <w:r w:rsidRPr="003160C8">
        <w:rPr>
          <w:rFonts w:eastAsiaTheme="minorEastAsia"/>
          <w:i/>
          <w:lang w:val="ru-RU"/>
        </w:rPr>
        <w:t>(</w:t>
      </w:r>
      <w:r w:rsidRPr="003160C8">
        <w:rPr>
          <w:rFonts w:eastAsiaTheme="minorEastAsia"/>
          <w:i/>
        </w:rPr>
        <w:t>A</w:t>
      </w:r>
      <w:proofErr w:type="gramStart"/>
      <w:r>
        <w:rPr>
          <w:rFonts w:eastAsiaTheme="minorEastAsia"/>
          <w:i/>
          <w:vertAlign w:val="subscript"/>
          <w:lang w:val="ru-RU"/>
        </w:rPr>
        <w:t>11</w:t>
      </w:r>
      <w:r w:rsidRPr="003160C8">
        <w:rPr>
          <w:rFonts w:eastAsiaTheme="minorEastAsia"/>
          <w:i/>
          <w:lang w:val="ru-RU"/>
        </w:rPr>
        <w:t>,</w:t>
      </w:r>
      <w:r w:rsidRPr="003160C8">
        <w:rPr>
          <w:rFonts w:eastAsiaTheme="minorEastAsia"/>
          <w:i/>
        </w:rPr>
        <w:t>B</w:t>
      </w:r>
      <w:proofErr w:type="gramEnd"/>
      <w:r>
        <w:rPr>
          <w:rFonts w:eastAsiaTheme="minorEastAsia"/>
          <w:i/>
          <w:vertAlign w:val="subscript"/>
          <w:lang w:val="ru-RU"/>
        </w:rPr>
        <w:t>11</w:t>
      </w:r>
      <w:r w:rsidRPr="003160C8">
        <w:rPr>
          <w:rFonts w:eastAsiaTheme="minorEastAsia"/>
          <w:i/>
          <w:lang w:val="ru-RU"/>
        </w:rPr>
        <w:t>)</w:t>
      </w:r>
      <w:r>
        <w:rPr>
          <w:rFonts w:eastAsiaTheme="minorEastAsia"/>
          <w:i/>
          <w:lang w:val="ru-RU"/>
        </w:rPr>
        <w:t>:</w:t>
      </w:r>
    </w:p>
    <w:p w:rsidR="003160C8" w:rsidRPr="00E71238" w:rsidRDefault="003160C8" w:rsidP="00FA6855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52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(1-</m:t>
              </m:r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ru-RU"/>
                </w:rPr>
                <m:t>)(1-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z)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1-</m:t>
              </m:r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E71238" w:rsidRDefault="00E71238" w:rsidP="00FA685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Необходимо учитывать, что среди корней характеристического уравнения (знаменателя элементов матрицы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I-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>
        <w:rPr>
          <w:rFonts w:eastAsiaTheme="minorEastAsia"/>
          <w:lang w:val="ru-RU"/>
        </w:rPr>
        <w:t xml:space="preserve">) всегда имеется корень </w:t>
      </w:r>
      <w:r w:rsidRPr="00E71238">
        <w:rPr>
          <w:rFonts w:eastAsiaTheme="minorEastAsia"/>
          <w:i/>
        </w:rPr>
        <w:t>z</w:t>
      </w:r>
      <w:r w:rsidRPr="00E71238">
        <w:rPr>
          <w:rFonts w:eastAsiaTheme="minorEastAsia"/>
          <w:i/>
          <w:lang w:val="ru-RU"/>
        </w:rPr>
        <w:t>=1</w:t>
      </w:r>
      <w:r w:rsidRPr="00E7123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а остальные корни принадлежат единичному кругу. Окончательно получаем следующее разложение</w:t>
      </w:r>
    </w:p>
    <w:p w:rsidR="00E71238" w:rsidRPr="003160C8" w:rsidRDefault="00E71238" w:rsidP="00E71238">
      <w:pPr>
        <w:ind w:firstLine="0"/>
        <w:rPr>
          <w:rFonts w:eastAsiaTheme="minorEastAsia"/>
          <w:i/>
          <w:lang w:val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52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z)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5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z)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z)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z)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1-</m:t>
              </m:r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:rsidR="00E71238" w:rsidRPr="00E71238" w:rsidRDefault="00E71238" w:rsidP="00FA685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Тогда согласно таблице </w:t>
      </w:r>
      <w:r>
        <w:rPr>
          <w:rFonts w:eastAsiaTheme="minorEastAsia"/>
        </w:rPr>
        <w:t>z</w:t>
      </w:r>
      <w:r w:rsidRPr="00E71238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преобразования и в силу условия нормировки получаем</w:t>
      </w:r>
      <w:r w:rsidRPr="00E7123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</w:t>
      </w:r>
    </w:p>
    <w:p w:rsidR="00E71238" w:rsidRPr="007C7C08" w:rsidRDefault="00E71238" w:rsidP="00FA6855">
      <w:pPr>
        <w:ind w:firstLine="0"/>
        <w:rPr>
          <w:rFonts w:eastAsiaTheme="minorEastAsia"/>
          <w:lang w:val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n)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n)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0)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0)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       (1.6)</m:t>
          </m:r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:rsidR="007C7C08" w:rsidRDefault="007C7C08" w:rsidP="00FA685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 для любого начального условия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→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9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9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  <w:lang w:val="ru-RU"/>
          </w:rPr>
          <m:t>n →∞</m:t>
        </m:r>
      </m:oMath>
      <w:r w:rsidRPr="007C7C0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любого начального условия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</m:oMath>
      <w:r>
        <w:rPr>
          <w:rFonts w:eastAsiaTheme="minorEastAsia"/>
          <w:lang w:val="ru-RU"/>
        </w:rPr>
        <w:t>. При этом следует отметить, что эта сходимость имеет экспоненциальную скорость.</w:t>
      </w:r>
      <w:r w:rsidR="006627D4">
        <w:rPr>
          <w:rFonts w:eastAsiaTheme="minorEastAsia"/>
          <w:lang w:val="ru-RU"/>
        </w:rPr>
        <w:t xml:space="preserve"> Если проанализировать эту цепь, то она является конечной неразложимой и </w:t>
      </w:r>
      <w:proofErr w:type="spellStart"/>
      <w:r w:rsidR="006627D4">
        <w:rPr>
          <w:rFonts w:eastAsiaTheme="minorEastAsia"/>
          <w:lang w:val="ru-RU"/>
        </w:rPr>
        <w:t>апериодичной</w:t>
      </w:r>
      <w:proofErr w:type="spellEnd"/>
      <w:r w:rsidR="006627D4">
        <w:rPr>
          <w:rFonts w:eastAsiaTheme="minorEastAsia"/>
          <w:lang w:val="ru-RU"/>
        </w:rPr>
        <w:t xml:space="preserve">, т.е. </w:t>
      </w:r>
      <w:proofErr w:type="spellStart"/>
      <w:r w:rsidR="006627D4">
        <w:rPr>
          <w:rFonts w:eastAsiaTheme="minorEastAsia"/>
          <w:lang w:val="ru-RU"/>
        </w:rPr>
        <w:t>эргодичной</w:t>
      </w:r>
      <w:proofErr w:type="spellEnd"/>
      <w:r w:rsidR="006627D4">
        <w:rPr>
          <w:rFonts w:eastAsiaTheme="minorEastAsia"/>
          <w:lang w:val="ru-RU"/>
        </w:rPr>
        <w:t>, что подтверждает формула (1.6).</w:t>
      </w:r>
    </w:p>
    <w:p w:rsidR="002022B5" w:rsidRDefault="002022B5" w:rsidP="00FA6855">
      <w:pPr>
        <w:ind w:firstLine="0"/>
        <w:rPr>
          <w:rFonts w:eastAsiaTheme="minorEastAsia"/>
          <w:lang w:val="ru-RU"/>
        </w:rPr>
      </w:pPr>
    </w:p>
    <w:p w:rsidR="002022B5" w:rsidRPr="0067615C" w:rsidRDefault="0067615C" w:rsidP="002022B5">
      <w:pPr>
        <w:ind w:firstLine="0"/>
        <w:jc w:val="center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Задание для самостоятельного решения (на данном семинаре)</w:t>
      </w:r>
    </w:p>
    <w:p w:rsidR="006E7788" w:rsidRPr="006E7788" w:rsidRDefault="006E7788" w:rsidP="006E7788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 w:rsidRPr="006E7788">
        <w:rPr>
          <w:rFonts w:eastAsiaTheme="minorEastAsia"/>
          <w:lang w:val="ru-RU"/>
        </w:rPr>
        <w:t xml:space="preserve">Найти зависимость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6E7788">
        <w:rPr>
          <w:rFonts w:eastAsiaTheme="minorEastAsia"/>
          <w:lang w:val="ru-RU"/>
        </w:rPr>
        <w:t xml:space="preserve"> для</w:t>
      </w:r>
    </w:p>
    <w:p w:rsidR="006E7788" w:rsidRPr="006E7788" w:rsidRDefault="006E7788" w:rsidP="006E7788">
      <w:pPr>
        <w:ind w:left="720"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A933C6" w:rsidRDefault="00A933C6" w:rsidP="006E7788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 w:rsidRPr="006E7788">
        <w:rPr>
          <w:rFonts w:eastAsiaTheme="minorEastAsia"/>
          <w:lang w:val="ru-RU"/>
        </w:rPr>
        <w:t xml:space="preserve">Найти зависимость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6E7788">
        <w:rPr>
          <w:rFonts w:eastAsiaTheme="minorEastAsia"/>
          <w:lang w:val="ru-RU"/>
        </w:rPr>
        <w:t xml:space="preserve"> для</w:t>
      </w:r>
    </w:p>
    <w:p w:rsidR="00A933C6" w:rsidRPr="00A933C6" w:rsidRDefault="00A933C6" w:rsidP="00A933C6">
      <w:pPr>
        <w:ind w:firstLine="0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ru-RU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,75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0,25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A933C6" w:rsidRDefault="00A933C6" w:rsidP="00A933C6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 w:rsidRPr="006E7788">
        <w:rPr>
          <w:rFonts w:eastAsiaTheme="minorEastAsia"/>
          <w:lang w:val="ru-RU"/>
        </w:rPr>
        <w:t xml:space="preserve">Найти зависимость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6E7788">
        <w:rPr>
          <w:rFonts w:eastAsiaTheme="minorEastAsia"/>
          <w:lang w:val="ru-RU"/>
        </w:rPr>
        <w:t xml:space="preserve"> для</w:t>
      </w:r>
    </w:p>
    <w:p w:rsidR="00A933C6" w:rsidRPr="00A933C6" w:rsidRDefault="00A933C6" w:rsidP="00A933C6">
      <w:pPr>
        <w:ind w:firstLine="0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ru-RU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,5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,4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0,6</m:t>
                    </m:r>
                  </m:e>
                </m:mr>
              </m:m>
            </m:e>
          </m:d>
        </m:oMath>
      </m:oMathPara>
    </w:p>
    <w:p w:rsidR="00A933C6" w:rsidRPr="00A933C6" w:rsidRDefault="00A933C6" w:rsidP="00A933C6">
      <w:pPr>
        <w:ind w:firstLine="0"/>
        <w:rPr>
          <w:rFonts w:eastAsiaTheme="minorEastAsia"/>
          <w:lang w:val="ru-RU"/>
        </w:rPr>
      </w:pPr>
    </w:p>
    <w:p w:rsidR="006E7788" w:rsidRPr="006E7788" w:rsidRDefault="006E7788" w:rsidP="00A933C6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 w:rsidRPr="006E7788">
        <w:rPr>
          <w:rFonts w:eastAsiaTheme="minorEastAsia"/>
          <w:lang w:val="ru-RU"/>
        </w:rPr>
        <w:t xml:space="preserve">Найти зависимость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6E7788">
        <w:rPr>
          <w:rFonts w:eastAsiaTheme="minorEastAsia"/>
          <w:lang w:val="ru-RU"/>
        </w:rPr>
        <w:t xml:space="preserve"> для</w:t>
      </w:r>
    </w:p>
    <w:p w:rsidR="006E7788" w:rsidRPr="0067615C" w:rsidRDefault="006E7788" w:rsidP="006E7788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67615C" w:rsidRPr="00A933C6" w:rsidRDefault="0067615C" w:rsidP="00A933C6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 w:rsidRPr="00A933C6">
        <w:rPr>
          <w:rFonts w:eastAsiaTheme="minorEastAsia"/>
          <w:lang w:val="ru-RU"/>
        </w:rPr>
        <w:t xml:space="preserve">Найти зависимость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933C6">
        <w:rPr>
          <w:rFonts w:eastAsiaTheme="minorEastAsia"/>
          <w:lang w:val="ru-RU"/>
        </w:rPr>
        <w:t xml:space="preserve"> для</w:t>
      </w:r>
    </w:p>
    <w:p w:rsidR="0067615C" w:rsidRPr="0067615C" w:rsidRDefault="0067615C" w:rsidP="0067615C">
      <w:pPr>
        <w:ind w:firstLine="0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ru-RU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,2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0,8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0,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,9</m:t>
                    </m:r>
                  </m:e>
                </m:mr>
              </m:m>
            </m:e>
          </m:d>
        </m:oMath>
      </m:oMathPara>
    </w:p>
    <w:p w:rsidR="0067615C" w:rsidRPr="0067615C" w:rsidRDefault="0067615C" w:rsidP="0067615C">
      <w:pPr>
        <w:pStyle w:val="ListParagraph"/>
        <w:ind w:left="1440" w:firstLine="0"/>
        <w:rPr>
          <w:rFonts w:eastAsiaTheme="minorEastAsia"/>
          <w:lang w:val="ru-RU"/>
        </w:rPr>
      </w:pPr>
    </w:p>
    <w:p w:rsidR="006E7788" w:rsidRPr="00FA6855" w:rsidRDefault="006E7788" w:rsidP="006E7788">
      <w:pPr>
        <w:rPr>
          <w:rFonts w:eastAsiaTheme="minorEastAsia"/>
          <w:lang w:val="ru-RU"/>
        </w:rPr>
      </w:pPr>
    </w:p>
    <w:p w:rsidR="002022B5" w:rsidRDefault="00A933C6" w:rsidP="00A933C6">
      <w:pPr>
        <w:ind w:firstLine="0"/>
        <w:jc w:val="center"/>
        <w:rPr>
          <w:rFonts w:eastAsiaTheme="minorEastAsia"/>
          <w:b/>
          <w:lang w:val="ru-RU"/>
        </w:rPr>
      </w:pPr>
      <w:r w:rsidRPr="00A933C6">
        <w:rPr>
          <w:rFonts w:eastAsiaTheme="minorEastAsia"/>
          <w:b/>
          <w:lang w:val="ru-RU"/>
        </w:rPr>
        <w:t>Домашнее задание</w:t>
      </w:r>
    </w:p>
    <w:p w:rsidR="00F236A6" w:rsidRPr="00D01C11" w:rsidRDefault="00F236A6" w:rsidP="00F236A6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Студентам обеих групп выполнить задания </w:t>
      </w:r>
      <w:r w:rsidR="00D01C11">
        <w:rPr>
          <w:rFonts w:eastAsiaTheme="minorEastAsia"/>
          <w:lang w:val="ru-RU"/>
        </w:rPr>
        <w:t xml:space="preserve">1, 2 из файла </w:t>
      </w:r>
      <w:r w:rsidR="00D01C11">
        <w:rPr>
          <w:rFonts w:eastAsiaTheme="minorEastAsia"/>
        </w:rPr>
        <w:t>task</w:t>
      </w:r>
      <w:r w:rsidR="00D01C11" w:rsidRPr="00D01C11">
        <w:rPr>
          <w:rFonts w:eastAsiaTheme="minorEastAsia"/>
          <w:lang w:val="ru-RU"/>
        </w:rPr>
        <w:t>504.</w:t>
      </w:r>
      <w:r w:rsidR="00D01C11">
        <w:rPr>
          <w:rFonts w:eastAsiaTheme="minorEastAsia"/>
        </w:rPr>
        <w:t>pdf</w:t>
      </w:r>
      <w:r w:rsidR="00D01C11" w:rsidRPr="00D01C11">
        <w:rPr>
          <w:rFonts w:eastAsiaTheme="minorEastAsia"/>
          <w:lang w:val="ru-RU"/>
        </w:rPr>
        <w:t xml:space="preserve">. </w:t>
      </w:r>
      <w:r w:rsidR="00D01C11">
        <w:rPr>
          <w:rFonts w:eastAsiaTheme="minorEastAsia"/>
          <w:lang w:val="ru-RU"/>
        </w:rPr>
        <w:t>Обращаю внимание одной из групп, что это – задание курсовой работы.</w:t>
      </w:r>
      <w:bookmarkStart w:id="0" w:name="_GoBack"/>
      <w:bookmarkEnd w:id="0"/>
    </w:p>
    <w:sectPr w:rsidR="00F236A6" w:rsidRPr="00D01C11" w:rsidSect="002D587D">
      <w:headerReference w:type="even" r:id="rId7"/>
      <w:head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B00" w:rsidRDefault="00212B00" w:rsidP="001823B9">
      <w:r>
        <w:separator/>
      </w:r>
    </w:p>
  </w:endnote>
  <w:endnote w:type="continuationSeparator" w:id="0">
    <w:p w:rsidR="00212B00" w:rsidRDefault="00212B00" w:rsidP="0018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B00" w:rsidRDefault="00212B00" w:rsidP="001823B9">
      <w:r>
        <w:separator/>
      </w:r>
    </w:p>
  </w:footnote>
  <w:footnote w:type="continuationSeparator" w:id="0">
    <w:p w:rsidR="00212B00" w:rsidRDefault="00212B00" w:rsidP="00182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06728187"/>
      <w:docPartObj>
        <w:docPartGallery w:val="Page Numbers (Top of Page)"/>
        <w:docPartUnique/>
      </w:docPartObj>
    </w:sdtPr>
    <w:sdtContent>
      <w:p w:rsidR="00E71238" w:rsidRDefault="00E71238" w:rsidP="00E7123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71238" w:rsidRDefault="00E712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34636238"/>
      <w:docPartObj>
        <w:docPartGallery w:val="Page Numbers (Top of Page)"/>
        <w:docPartUnique/>
      </w:docPartObj>
    </w:sdtPr>
    <w:sdtContent>
      <w:p w:rsidR="00E71238" w:rsidRDefault="00E71238" w:rsidP="001823B9">
        <w:pPr>
          <w:pStyle w:val="Header"/>
          <w:framePr w:wrap="none" w:vAnchor="text" w:hAnchor="margin" w:xAlign="center" w:y="1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71238" w:rsidRDefault="00E71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DC7"/>
    <w:multiLevelType w:val="hybridMultilevel"/>
    <w:tmpl w:val="827C2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A2435B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DB447C"/>
    <w:multiLevelType w:val="hybridMultilevel"/>
    <w:tmpl w:val="A2F65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E83A42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084F18"/>
    <w:multiLevelType w:val="hybridMultilevel"/>
    <w:tmpl w:val="62AA71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033208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621CC6"/>
    <w:multiLevelType w:val="hybridMultilevel"/>
    <w:tmpl w:val="A2F65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B9"/>
    <w:rsid w:val="000063FF"/>
    <w:rsid w:val="001823B9"/>
    <w:rsid w:val="002022B5"/>
    <w:rsid w:val="00212B00"/>
    <w:rsid w:val="00277900"/>
    <w:rsid w:val="00293128"/>
    <w:rsid w:val="002D587D"/>
    <w:rsid w:val="003160C8"/>
    <w:rsid w:val="00372ED5"/>
    <w:rsid w:val="005938A7"/>
    <w:rsid w:val="00623253"/>
    <w:rsid w:val="006627D4"/>
    <w:rsid w:val="00663FFC"/>
    <w:rsid w:val="0067615C"/>
    <w:rsid w:val="006E7788"/>
    <w:rsid w:val="006F65B8"/>
    <w:rsid w:val="007C7C08"/>
    <w:rsid w:val="008E40C2"/>
    <w:rsid w:val="00A62509"/>
    <w:rsid w:val="00A933C6"/>
    <w:rsid w:val="00B52684"/>
    <w:rsid w:val="00BF15B6"/>
    <w:rsid w:val="00C53FE2"/>
    <w:rsid w:val="00D01C11"/>
    <w:rsid w:val="00E17C85"/>
    <w:rsid w:val="00E33535"/>
    <w:rsid w:val="00E514B5"/>
    <w:rsid w:val="00E71238"/>
    <w:rsid w:val="00EC3580"/>
    <w:rsid w:val="00EE6AF8"/>
    <w:rsid w:val="00EF2E39"/>
    <w:rsid w:val="00EF4B5F"/>
    <w:rsid w:val="00F236A6"/>
    <w:rsid w:val="00FA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F0E86C"/>
  <w14:defaultImageDpi w14:val="32767"/>
  <w15:chartTrackingRefBased/>
  <w15:docId w15:val="{946814A4-8600-1F4F-B126-06D686A3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615C"/>
    <w:pPr>
      <w:ind w:firstLine="720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3B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3B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823B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3B9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823B9"/>
  </w:style>
  <w:style w:type="character" w:styleId="PlaceholderText">
    <w:name w:val="Placeholder Text"/>
    <w:basedOn w:val="DefaultParagraphFont"/>
    <w:uiPriority w:val="99"/>
    <w:semiHidden/>
    <w:rsid w:val="001823B9"/>
    <w:rPr>
      <w:color w:val="808080"/>
    </w:rPr>
  </w:style>
  <w:style w:type="table" w:styleId="TableGrid">
    <w:name w:val="Table Grid"/>
    <w:basedOn w:val="TableNormal"/>
    <w:uiPriority w:val="39"/>
    <w:rsid w:val="0037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2020-10-10T18:29:00Z</dcterms:created>
  <dcterms:modified xsi:type="dcterms:W3CDTF">2020-10-11T09:09:00Z</dcterms:modified>
</cp:coreProperties>
</file>