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0F1E8" w14:textId="77777777" w:rsidR="00C43414" w:rsidRPr="00E57D57" w:rsidRDefault="00C43414" w:rsidP="00C43414">
      <w:pPr>
        <w:spacing w:after="0" w:line="240" w:lineRule="auto"/>
        <w:rPr>
          <w:rFonts w:ascii="Times New Roman" w:eastAsia="Times New Roman" w:hAnsi="Times New Roman" w:cs="Times New Roman"/>
          <w:noProof w:val="0"/>
          <w:color w:val="000000"/>
          <w:sz w:val="24"/>
          <w:szCs w:val="24"/>
          <w:lang w:val="tr-TR" w:eastAsia="tr-TR"/>
        </w:rPr>
      </w:pPr>
      <w:r w:rsidRPr="00E57D57">
        <w:rPr>
          <w:rFonts w:ascii="Times New Roman" w:eastAsia="Times New Roman" w:hAnsi="Times New Roman" w:cs="Times New Roman"/>
          <w:noProof w:val="0"/>
          <w:color w:val="000000"/>
          <w:sz w:val="24"/>
          <w:szCs w:val="24"/>
          <w:lang w:val="tr-TR" w:eastAsia="tr-TR"/>
        </w:rPr>
        <w:t>1. Introduction </w:t>
      </w:r>
    </w:p>
    <w:p w14:paraId="3CBD1577" w14:textId="77777777" w:rsidR="00C43414" w:rsidRPr="00E57D57" w:rsidRDefault="00C43414" w:rsidP="00C43414">
      <w:pPr>
        <w:spacing w:after="0" w:line="240" w:lineRule="auto"/>
        <w:ind w:left="720"/>
        <w:rPr>
          <w:rFonts w:ascii="Times New Roman" w:eastAsia="Times New Roman" w:hAnsi="Times New Roman" w:cs="Times New Roman"/>
          <w:noProof w:val="0"/>
          <w:color w:val="000000"/>
          <w:sz w:val="24"/>
          <w:szCs w:val="24"/>
          <w:lang w:val="tr-TR" w:eastAsia="tr-TR"/>
        </w:rPr>
      </w:pPr>
      <w:r w:rsidRPr="00E57D57">
        <w:rPr>
          <w:rFonts w:ascii="Times New Roman" w:eastAsia="Times New Roman" w:hAnsi="Times New Roman" w:cs="Times New Roman"/>
          <w:noProof w:val="0"/>
          <w:color w:val="000000"/>
          <w:sz w:val="24"/>
          <w:szCs w:val="24"/>
          <w:lang w:val="tr-TR" w:eastAsia="tr-TR"/>
        </w:rPr>
        <w:t>1.1 Description </w:t>
      </w:r>
    </w:p>
    <w:p w14:paraId="3CED5B4F" w14:textId="77777777" w:rsidR="00C43414" w:rsidRPr="00E57D57" w:rsidRDefault="00C43414" w:rsidP="00C43414">
      <w:pPr>
        <w:spacing w:after="0" w:line="240" w:lineRule="auto"/>
        <w:rPr>
          <w:rFonts w:ascii="Times New Roman" w:eastAsia="Times New Roman" w:hAnsi="Times New Roman" w:cs="Times New Roman"/>
          <w:noProof w:val="0"/>
          <w:color w:val="000000"/>
          <w:lang w:val="tr-TR" w:eastAsia="tr-TR"/>
        </w:rPr>
      </w:pPr>
      <w:r w:rsidRPr="00E57D57">
        <w:rPr>
          <w:rFonts w:ascii="Times New Roman" w:eastAsia="Times New Roman" w:hAnsi="Times New Roman" w:cs="Times New Roman"/>
          <w:noProof w:val="0"/>
          <w:color w:val="000000"/>
          <w:lang w:val="tr-TR" w:eastAsia="tr-TR"/>
        </w:rPr>
        <w:t> </w:t>
      </w:r>
    </w:p>
    <w:p w14:paraId="78D4C0CF" w14:textId="56FA1422" w:rsidR="00C43414" w:rsidRPr="00E57D57" w:rsidRDefault="00C43414" w:rsidP="00C43414">
      <w:pPr>
        <w:spacing w:after="0" w:line="240" w:lineRule="auto"/>
        <w:rPr>
          <w:rFonts w:ascii="Times New Roman" w:eastAsia="Times New Roman" w:hAnsi="Times New Roman" w:cs="Times New Roman"/>
          <w:noProof w:val="0"/>
          <w:color w:val="000000"/>
        </w:rPr>
      </w:pPr>
      <w:r w:rsidRPr="00E57D57">
        <w:rPr>
          <w:rFonts w:ascii="Times New Roman" w:eastAsia="Times New Roman" w:hAnsi="Times New Roman" w:cs="Times New Roman"/>
          <w:noProof w:val="0"/>
          <w:color w:val="000000"/>
        </w:rPr>
        <w:t xml:space="preserve">MAI Therapist is a Project that is designed to help Psychologists to analyze therapy sessions. With using MAI Therapist, therapists will have an analysis that shows how the client felt in specific conversation. To report those emotions, we will use a video camera to record the session and artificial intelligence that analyze the emotions, gestures, facial expressions, and the voice tone of the client. At the end of the session, the therapist will have an analysis result that contains dialogues. By comparing their analysis with MAI Therapist analysis, therapists can improve their approach </w:t>
      </w:r>
      <w:proofErr w:type="gramStart"/>
      <w:r w:rsidRPr="00E57D57">
        <w:rPr>
          <w:rFonts w:ascii="Times New Roman" w:eastAsia="Times New Roman" w:hAnsi="Times New Roman" w:cs="Times New Roman"/>
          <w:noProof w:val="0"/>
          <w:color w:val="000000"/>
        </w:rPr>
        <w:t>and also</w:t>
      </w:r>
      <w:proofErr w:type="gramEnd"/>
      <w:r w:rsidRPr="00E57D57">
        <w:rPr>
          <w:rFonts w:ascii="Times New Roman" w:eastAsia="Times New Roman" w:hAnsi="Times New Roman" w:cs="Times New Roman"/>
          <w:noProof w:val="0"/>
          <w:color w:val="000000"/>
        </w:rPr>
        <w:t>, they can see if there is a point they missed.</w:t>
      </w:r>
    </w:p>
    <w:p w14:paraId="14F5C09C" w14:textId="77777777" w:rsidR="00C43414" w:rsidRPr="00E57D57" w:rsidRDefault="00C43414" w:rsidP="00C43414">
      <w:pPr>
        <w:spacing w:after="240" w:line="240" w:lineRule="auto"/>
        <w:rPr>
          <w:rFonts w:ascii="Times New Roman" w:eastAsia="Times New Roman" w:hAnsi="Times New Roman" w:cs="Times New Roman"/>
          <w:noProof w:val="0"/>
          <w:color w:val="000000"/>
        </w:rPr>
      </w:pPr>
    </w:p>
    <w:p w14:paraId="3F9D94EF" w14:textId="77777777" w:rsidR="00C43414" w:rsidRPr="00E57D57" w:rsidRDefault="00C43414" w:rsidP="009E5B24">
      <w:pPr>
        <w:spacing w:after="0" w:line="240" w:lineRule="auto"/>
        <w:rPr>
          <w:rFonts w:ascii="Times New Roman" w:eastAsia="Times New Roman" w:hAnsi="Times New Roman" w:cs="Times New Roman"/>
          <w:noProof w:val="0"/>
          <w:color w:val="000000"/>
          <w:sz w:val="24"/>
          <w:szCs w:val="24"/>
          <w:lang w:val="tr-TR" w:eastAsia="tr-TR"/>
        </w:rPr>
      </w:pPr>
    </w:p>
    <w:p w14:paraId="4366494A" w14:textId="487B5CA2" w:rsidR="009E5B24" w:rsidRPr="00E57D57" w:rsidRDefault="009E5B24" w:rsidP="009E5B24">
      <w:pPr>
        <w:spacing w:after="0" w:line="240" w:lineRule="auto"/>
        <w:rPr>
          <w:rFonts w:ascii="Times New Roman" w:eastAsia="Times New Roman" w:hAnsi="Times New Roman" w:cs="Times New Roman"/>
          <w:noProof w:val="0"/>
          <w:sz w:val="24"/>
          <w:szCs w:val="24"/>
          <w:lang w:val="tr-TR" w:eastAsia="tr-TR"/>
        </w:rPr>
      </w:pPr>
      <w:r w:rsidRPr="00E57D57">
        <w:rPr>
          <w:rFonts w:ascii="Times New Roman" w:eastAsia="Times New Roman" w:hAnsi="Times New Roman" w:cs="Times New Roman"/>
          <w:noProof w:val="0"/>
          <w:color w:val="000000"/>
          <w:sz w:val="24"/>
          <w:szCs w:val="24"/>
          <w:lang w:val="tr-TR" w:eastAsia="tr-TR"/>
        </w:rPr>
        <w:t xml:space="preserve">1.2 </w:t>
      </w:r>
      <w:proofErr w:type="spellStart"/>
      <w:r w:rsidRPr="00E57D57">
        <w:rPr>
          <w:rFonts w:ascii="Times New Roman" w:eastAsia="Times New Roman" w:hAnsi="Times New Roman" w:cs="Times New Roman"/>
          <w:noProof w:val="0"/>
          <w:color w:val="000000"/>
          <w:sz w:val="24"/>
          <w:szCs w:val="24"/>
          <w:lang w:val="tr-TR" w:eastAsia="tr-TR"/>
        </w:rPr>
        <w:t>Constraints</w:t>
      </w:r>
      <w:proofErr w:type="spellEnd"/>
      <w:r w:rsidRPr="00E57D57">
        <w:rPr>
          <w:rFonts w:ascii="Times New Roman" w:eastAsia="Times New Roman" w:hAnsi="Times New Roman" w:cs="Times New Roman"/>
          <w:noProof w:val="0"/>
          <w:color w:val="000000"/>
          <w:sz w:val="24"/>
          <w:szCs w:val="24"/>
          <w:lang w:val="tr-TR" w:eastAsia="tr-TR"/>
        </w:rPr>
        <w:t> </w:t>
      </w:r>
    </w:p>
    <w:p w14:paraId="461667A3" w14:textId="77777777" w:rsidR="009E5B24" w:rsidRPr="00E57D57" w:rsidRDefault="009E5B24" w:rsidP="009E5B24">
      <w:pPr>
        <w:spacing w:after="0" w:line="240" w:lineRule="auto"/>
        <w:rPr>
          <w:rFonts w:ascii="Times New Roman" w:eastAsia="Times New Roman" w:hAnsi="Times New Roman" w:cs="Times New Roman"/>
          <w:noProof w:val="0"/>
          <w:sz w:val="24"/>
          <w:szCs w:val="24"/>
          <w:lang w:val="tr-TR" w:eastAsia="tr-TR"/>
        </w:rPr>
      </w:pPr>
    </w:p>
    <w:p w14:paraId="6492A431" w14:textId="77777777" w:rsidR="009E5B24" w:rsidRPr="00E57D57" w:rsidRDefault="009E5B24" w:rsidP="009E5B24">
      <w:pPr>
        <w:spacing w:before="240" w:after="240" w:line="240" w:lineRule="auto"/>
        <w:ind w:hanging="360"/>
        <w:jc w:val="both"/>
        <w:rPr>
          <w:rFonts w:ascii="Times New Roman" w:eastAsia="Times New Roman" w:hAnsi="Times New Roman" w:cs="Times New Roman"/>
          <w:noProof w:val="0"/>
          <w:sz w:val="24"/>
          <w:szCs w:val="24"/>
          <w:lang w:val="tr-TR" w:eastAsia="tr-TR"/>
        </w:rPr>
      </w:pPr>
      <w:r w:rsidRPr="00E57D57">
        <w:rPr>
          <w:rFonts w:ascii="Times New Roman" w:eastAsia="Times New Roman" w:hAnsi="Times New Roman" w:cs="Times New Roman"/>
          <w:noProof w:val="0"/>
          <w:color w:val="000000"/>
          <w:lang w:val="tr-TR" w:eastAsia="tr-TR"/>
        </w:rPr>
        <w:t>·</w:t>
      </w:r>
      <w:r w:rsidRPr="00E57D57">
        <w:rPr>
          <w:rFonts w:ascii="Times New Roman" w:eastAsia="Times New Roman" w:hAnsi="Times New Roman" w:cs="Times New Roman"/>
          <w:noProof w:val="0"/>
          <w:color w:val="000000"/>
          <w:sz w:val="14"/>
          <w:szCs w:val="14"/>
          <w:lang w:val="tr-TR" w:eastAsia="tr-TR"/>
        </w:rPr>
        <w:t xml:space="preserve">   </w:t>
      </w:r>
      <w:r w:rsidRPr="00E57D57">
        <w:rPr>
          <w:rFonts w:ascii="Times New Roman" w:eastAsia="Times New Roman" w:hAnsi="Times New Roman" w:cs="Times New Roman"/>
          <w:noProof w:val="0"/>
          <w:color w:val="000000"/>
          <w:lang w:val="tr-TR" w:eastAsia="tr-TR"/>
        </w:rPr>
        <w:t>  </w:t>
      </w:r>
      <w:r w:rsidRPr="00E57D57">
        <w:rPr>
          <w:rFonts w:ascii="Times New Roman" w:eastAsia="Times New Roman" w:hAnsi="Times New Roman" w:cs="Times New Roman"/>
          <w:noProof w:val="0"/>
          <w:color w:val="000000"/>
          <w:lang w:val="tr-TR" w:eastAsia="tr-TR"/>
        </w:rPr>
        <w:tab/>
        <w:t>Economic</w:t>
      </w:r>
    </w:p>
    <w:p w14:paraId="68B1CCAE" w14:textId="77777777" w:rsidR="009E5B24" w:rsidRPr="00E57D57" w:rsidRDefault="009E5B24" w:rsidP="009E5B24">
      <w:pPr>
        <w:spacing w:after="0" w:line="240" w:lineRule="auto"/>
        <w:ind w:firstLine="720"/>
        <w:rPr>
          <w:rFonts w:ascii="Times New Roman" w:eastAsia="Times New Roman" w:hAnsi="Times New Roman" w:cs="Times New Roman"/>
          <w:noProof w:val="0"/>
          <w:sz w:val="24"/>
          <w:szCs w:val="24"/>
          <w:lang w:val="tr-TR" w:eastAsia="tr-TR"/>
        </w:rPr>
      </w:pPr>
      <w:r w:rsidRPr="00E57D57">
        <w:rPr>
          <w:rFonts w:ascii="Times New Roman" w:eastAsia="Times New Roman" w:hAnsi="Times New Roman" w:cs="Times New Roman"/>
          <w:noProof w:val="0"/>
          <w:color w:val="000000"/>
          <w:lang w:val="tr-TR" w:eastAsia="tr-TR"/>
        </w:rPr>
        <w:t>For the project, the cost for supplying a computer and camera must be considered by the therapists if they don't. They will pay for our service as well.</w:t>
      </w:r>
    </w:p>
    <w:p w14:paraId="08062A19" w14:textId="77777777" w:rsidR="009E5B24" w:rsidRPr="00E57D57" w:rsidRDefault="009E5B24" w:rsidP="009E5B24">
      <w:pPr>
        <w:spacing w:after="0" w:line="240" w:lineRule="auto"/>
        <w:rPr>
          <w:rFonts w:ascii="Times New Roman" w:eastAsia="Times New Roman" w:hAnsi="Times New Roman" w:cs="Times New Roman"/>
          <w:noProof w:val="0"/>
          <w:sz w:val="24"/>
          <w:szCs w:val="24"/>
          <w:lang w:val="tr-TR" w:eastAsia="tr-TR"/>
        </w:rPr>
      </w:pPr>
      <w:r w:rsidRPr="00E57D57">
        <w:rPr>
          <w:rFonts w:ascii="Times New Roman" w:eastAsia="Times New Roman" w:hAnsi="Times New Roman" w:cs="Times New Roman"/>
          <w:noProof w:val="0"/>
          <w:color w:val="000000"/>
          <w:lang w:val="tr-TR" w:eastAsia="tr-TR"/>
        </w:rPr>
        <w:tab/>
        <w:t>We will be paying for server, cloud service and database related prices monthly.</w:t>
      </w:r>
    </w:p>
    <w:p w14:paraId="6F89B05C" w14:textId="77777777" w:rsidR="009E5B24" w:rsidRPr="00E57D57" w:rsidRDefault="009E5B24" w:rsidP="009E5B24">
      <w:pPr>
        <w:spacing w:before="240" w:after="240" w:line="240" w:lineRule="auto"/>
        <w:ind w:hanging="360"/>
        <w:jc w:val="both"/>
        <w:rPr>
          <w:rFonts w:ascii="Times New Roman" w:eastAsia="Times New Roman" w:hAnsi="Times New Roman" w:cs="Times New Roman"/>
          <w:noProof w:val="0"/>
          <w:sz w:val="24"/>
          <w:szCs w:val="24"/>
          <w:lang w:val="tr-TR" w:eastAsia="tr-TR"/>
        </w:rPr>
      </w:pPr>
      <w:r w:rsidRPr="00E57D57">
        <w:rPr>
          <w:rFonts w:ascii="Times New Roman" w:eastAsia="Times New Roman" w:hAnsi="Times New Roman" w:cs="Times New Roman"/>
          <w:noProof w:val="0"/>
          <w:color w:val="000000"/>
          <w:lang w:val="tr-TR" w:eastAsia="tr-TR"/>
        </w:rPr>
        <w:t>·</w:t>
      </w:r>
      <w:r w:rsidRPr="00E57D57">
        <w:rPr>
          <w:rFonts w:ascii="Times New Roman" w:eastAsia="Times New Roman" w:hAnsi="Times New Roman" w:cs="Times New Roman"/>
          <w:noProof w:val="0"/>
          <w:color w:val="000000"/>
          <w:sz w:val="14"/>
          <w:szCs w:val="14"/>
          <w:lang w:val="tr-TR" w:eastAsia="tr-TR"/>
        </w:rPr>
        <w:t xml:space="preserve">   </w:t>
      </w:r>
      <w:r w:rsidRPr="00E57D57">
        <w:rPr>
          <w:rFonts w:ascii="Times New Roman" w:eastAsia="Times New Roman" w:hAnsi="Times New Roman" w:cs="Times New Roman"/>
          <w:noProof w:val="0"/>
          <w:color w:val="000000"/>
          <w:lang w:val="tr-TR" w:eastAsia="tr-TR"/>
        </w:rPr>
        <w:t>  </w:t>
      </w:r>
      <w:r w:rsidRPr="00E57D57">
        <w:rPr>
          <w:rFonts w:ascii="Times New Roman" w:eastAsia="Times New Roman" w:hAnsi="Times New Roman" w:cs="Times New Roman"/>
          <w:noProof w:val="0"/>
          <w:color w:val="000000"/>
          <w:lang w:val="tr-TR" w:eastAsia="tr-TR"/>
        </w:rPr>
        <w:tab/>
        <w:t>Environmental</w:t>
      </w:r>
    </w:p>
    <w:p w14:paraId="103FAADE" w14:textId="77777777" w:rsidR="009E5B24" w:rsidRPr="00E57D57" w:rsidRDefault="009E5B24" w:rsidP="009E5B24">
      <w:pPr>
        <w:spacing w:after="0" w:line="240" w:lineRule="auto"/>
        <w:ind w:firstLine="720"/>
        <w:rPr>
          <w:rFonts w:ascii="Times New Roman" w:eastAsia="Times New Roman" w:hAnsi="Times New Roman" w:cs="Times New Roman"/>
          <w:noProof w:val="0"/>
          <w:sz w:val="24"/>
          <w:szCs w:val="24"/>
          <w:lang w:val="tr-TR" w:eastAsia="tr-TR"/>
        </w:rPr>
      </w:pPr>
      <w:r w:rsidRPr="00E57D57">
        <w:rPr>
          <w:rFonts w:ascii="Times New Roman" w:eastAsia="Times New Roman" w:hAnsi="Times New Roman" w:cs="Times New Roman"/>
          <w:noProof w:val="0"/>
          <w:color w:val="000000"/>
          <w:lang w:val="tr-TR" w:eastAsia="tr-TR"/>
        </w:rPr>
        <w:t>To detect the facial expressions of the patients by the camera properly, the</w:t>
      </w:r>
    </w:p>
    <w:p w14:paraId="758ABA6C" w14:textId="77777777" w:rsidR="009E5B24" w:rsidRPr="00E57D57" w:rsidRDefault="009E5B24" w:rsidP="009E5B24">
      <w:pPr>
        <w:spacing w:after="0" w:line="240" w:lineRule="auto"/>
        <w:ind w:firstLine="720"/>
        <w:rPr>
          <w:rFonts w:ascii="Times New Roman" w:eastAsia="Times New Roman" w:hAnsi="Times New Roman" w:cs="Times New Roman"/>
          <w:noProof w:val="0"/>
          <w:sz w:val="24"/>
          <w:szCs w:val="24"/>
          <w:lang w:val="tr-TR" w:eastAsia="tr-TR"/>
        </w:rPr>
      </w:pPr>
      <w:proofErr w:type="gramStart"/>
      <w:r w:rsidRPr="00E57D57">
        <w:rPr>
          <w:rFonts w:ascii="Times New Roman" w:eastAsia="Times New Roman" w:hAnsi="Times New Roman" w:cs="Times New Roman"/>
          <w:noProof w:val="0"/>
          <w:color w:val="000000"/>
          <w:lang w:val="tr-TR" w:eastAsia="tr-TR"/>
        </w:rPr>
        <w:t>environment</w:t>
      </w:r>
      <w:proofErr w:type="gramEnd"/>
      <w:r w:rsidRPr="00E57D57">
        <w:rPr>
          <w:rFonts w:ascii="Times New Roman" w:eastAsia="Times New Roman" w:hAnsi="Times New Roman" w:cs="Times New Roman"/>
          <w:noProof w:val="0"/>
          <w:color w:val="000000"/>
          <w:lang w:val="tr-TR" w:eastAsia="tr-TR"/>
        </w:rPr>
        <w:t xml:space="preserve"> should be bright, and to record the conversations clearly there shouldn’t</w:t>
      </w:r>
    </w:p>
    <w:p w14:paraId="661EAEC7" w14:textId="77777777" w:rsidR="009E5B24" w:rsidRPr="00E57D57" w:rsidRDefault="009E5B24" w:rsidP="009E5B24">
      <w:pPr>
        <w:spacing w:after="0" w:line="240" w:lineRule="auto"/>
        <w:ind w:left="720"/>
        <w:rPr>
          <w:rFonts w:ascii="Times New Roman" w:eastAsia="Times New Roman" w:hAnsi="Times New Roman" w:cs="Times New Roman"/>
          <w:noProof w:val="0"/>
          <w:sz w:val="24"/>
          <w:szCs w:val="24"/>
          <w:lang w:val="tr-TR" w:eastAsia="tr-TR"/>
        </w:rPr>
      </w:pPr>
      <w:proofErr w:type="gramStart"/>
      <w:r w:rsidRPr="00E57D57">
        <w:rPr>
          <w:rFonts w:ascii="Times New Roman" w:eastAsia="Times New Roman" w:hAnsi="Times New Roman" w:cs="Times New Roman"/>
          <w:noProof w:val="0"/>
          <w:color w:val="000000"/>
          <w:lang w:val="tr-TR" w:eastAsia="tr-TR"/>
        </w:rPr>
        <w:t>be</w:t>
      </w:r>
      <w:proofErr w:type="gramEnd"/>
      <w:r w:rsidRPr="00E57D57">
        <w:rPr>
          <w:rFonts w:ascii="Times New Roman" w:eastAsia="Times New Roman" w:hAnsi="Times New Roman" w:cs="Times New Roman"/>
          <w:noProof w:val="0"/>
          <w:color w:val="000000"/>
          <w:lang w:val="tr-TR" w:eastAsia="tr-TR"/>
        </w:rPr>
        <w:t xml:space="preserve"> too much noise or other sound in the environment. Other than that, the project itself has no good or bad effect on the environment.</w:t>
      </w:r>
    </w:p>
    <w:p w14:paraId="4223F7B6" w14:textId="77777777" w:rsidR="009E5B24" w:rsidRPr="00E57D57" w:rsidRDefault="009E5B24" w:rsidP="009E5B24">
      <w:pPr>
        <w:spacing w:before="240" w:after="240" w:line="240" w:lineRule="auto"/>
        <w:ind w:hanging="360"/>
        <w:jc w:val="both"/>
        <w:rPr>
          <w:rFonts w:ascii="Times New Roman" w:eastAsia="Times New Roman" w:hAnsi="Times New Roman" w:cs="Times New Roman"/>
          <w:noProof w:val="0"/>
          <w:sz w:val="24"/>
          <w:szCs w:val="24"/>
          <w:lang w:val="tr-TR" w:eastAsia="tr-TR"/>
        </w:rPr>
      </w:pPr>
      <w:r w:rsidRPr="00E57D57">
        <w:rPr>
          <w:rFonts w:ascii="Times New Roman" w:eastAsia="Times New Roman" w:hAnsi="Times New Roman" w:cs="Times New Roman"/>
          <w:noProof w:val="0"/>
          <w:color w:val="000000"/>
          <w:lang w:val="tr-TR" w:eastAsia="tr-TR"/>
        </w:rPr>
        <w:t>·</w:t>
      </w:r>
      <w:r w:rsidRPr="00E57D57">
        <w:rPr>
          <w:rFonts w:ascii="Times New Roman" w:eastAsia="Times New Roman" w:hAnsi="Times New Roman" w:cs="Times New Roman"/>
          <w:noProof w:val="0"/>
          <w:color w:val="000000"/>
          <w:sz w:val="14"/>
          <w:szCs w:val="14"/>
          <w:lang w:val="tr-TR" w:eastAsia="tr-TR"/>
        </w:rPr>
        <w:t xml:space="preserve">   </w:t>
      </w:r>
      <w:r w:rsidRPr="00E57D57">
        <w:rPr>
          <w:rFonts w:ascii="Times New Roman" w:eastAsia="Times New Roman" w:hAnsi="Times New Roman" w:cs="Times New Roman"/>
          <w:noProof w:val="0"/>
          <w:color w:val="000000"/>
          <w:lang w:val="tr-TR" w:eastAsia="tr-TR"/>
        </w:rPr>
        <w:t>  </w:t>
      </w:r>
      <w:r w:rsidRPr="00E57D57">
        <w:rPr>
          <w:rFonts w:ascii="Times New Roman" w:eastAsia="Times New Roman" w:hAnsi="Times New Roman" w:cs="Times New Roman"/>
          <w:noProof w:val="0"/>
          <w:color w:val="000000"/>
          <w:lang w:val="tr-TR" w:eastAsia="tr-TR"/>
        </w:rPr>
        <w:tab/>
        <w:t>Political</w:t>
      </w:r>
    </w:p>
    <w:p w14:paraId="78E2DEC6" w14:textId="77777777" w:rsidR="009E5B24" w:rsidRPr="00E57D57" w:rsidRDefault="009E5B24" w:rsidP="009E5B24">
      <w:pPr>
        <w:spacing w:after="0" w:line="240" w:lineRule="auto"/>
        <w:ind w:firstLine="720"/>
        <w:rPr>
          <w:rFonts w:ascii="Times New Roman" w:eastAsia="Times New Roman" w:hAnsi="Times New Roman" w:cs="Times New Roman"/>
          <w:noProof w:val="0"/>
          <w:sz w:val="24"/>
          <w:szCs w:val="24"/>
          <w:lang w:val="tr-TR" w:eastAsia="tr-TR"/>
        </w:rPr>
      </w:pPr>
      <w:r w:rsidRPr="00E57D57">
        <w:rPr>
          <w:rFonts w:ascii="Times New Roman" w:eastAsia="Times New Roman" w:hAnsi="Times New Roman" w:cs="Times New Roman"/>
          <w:noProof w:val="0"/>
          <w:color w:val="000000"/>
          <w:lang w:val="tr-TR" w:eastAsia="tr-TR"/>
        </w:rPr>
        <w:t>Even though we are going to record the session and use the emotion recognition</w:t>
      </w:r>
    </w:p>
    <w:p w14:paraId="32895415" w14:textId="77777777" w:rsidR="009E5B24" w:rsidRPr="00E57D57" w:rsidRDefault="009E5B24" w:rsidP="009E5B24">
      <w:pPr>
        <w:spacing w:after="0" w:line="240" w:lineRule="auto"/>
        <w:ind w:firstLine="720"/>
        <w:rPr>
          <w:rFonts w:ascii="Times New Roman" w:eastAsia="Times New Roman" w:hAnsi="Times New Roman" w:cs="Times New Roman"/>
          <w:noProof w:val="0"/>
          <w:sz w:val="24"/>
          <w:szCs w:val="24"/>
          <w:lang w:val="tr-TR" w:eastAsia="tr-TR"/>
        </w:rPr>
      </w:pPr>
      <w:proofErr w:type="gramStart"/>
      <w:r w:rsidRPr="00E57D57">
        <w:rPr>
          <w:rFonts w:ascii="Times New Roman" w:eastAsia="Times New Roman" w:hAnsi="Times New Roman" w:cs="Times New Roman"/>
          <w:noProof w:val="0"/>
          <w:color w:val="000000"/>
          <w:lang w:val="tr-TR" w:eastAsia="tr-TR"/>
        </w:rPr>
        <w:t>system</w:t>
      </w:r>
      <w:proofErr w:type="gramEnd"/>
      <w:r w:rsidRPr="00E57D57">
        <w:rPr>
          <w:rFonts w:ascii="Times New Roman" w:eastAsia="Times New Roman" w:hAnsi="Times New Roman" w:cs="Times New Roman"/>
          <w:noProof w:val="0"/>
          <w:color w:val="000000"/>
          <w:lang w:val="tr-TR" w:eastAsia="tr-TR"/>
        </w:rPr>
        <w:t xml:space="preserve"> if the patient has permission, outside of our project the usage of the</w:t>
      </w:r>
    </w:p>
    <w:p w14:paraId="596B70BC" w14:textId="77777777" w:rsidR="009E5B24" w:rsidRPr="00E57D57" w:rsidRDefault="009E5B24" w:rsidP="009E5B24">
      <w:pPr>
        <w:spacing w:after="0" w:line="240" w:lineRule="auto"/>
        <w:ind w:left="720"/>
        <w:rPr>
          <w:rFonts w:ascii="Times New Roman" w:eastAsia="Times New Roman" w:hAnsi="Times New Roman" w:cs="Times New Roman"/>
          <w:noProof w:val="0"/>
          <w:sz w:val="24"/>
          <w:szCs w:val="24"/>
          <w:lang w:val="tr-TR" w:eastAsia="tr-TR"/>
        </w:rPr>
      </w:pPr>
      <w:proofErr w:type="gramStart"/>
      <w:r w:rsidRPr="00E57D57">
        <w:rPr>
          <w:rFonts w:ascii="Times New Roman" w:eastAsia="Times New Roman" w:hAnsi="Times New Roman" w:cs="Times New Roman"/>
          <w:noProof w:val="0"/>
          <w:color w:val="000000"/>
          <w:lang w:val="tr-TR" w:eastAsia="tr-TR"/>
        </w:rPr>
        <w:t>system</w:t>
      </w:r>
      <w:proofErr w:type="gramEnd"/>
      <w:r w:rsidRPr="00E57D57">
        <w:rPr>
          <w:rFonts w:ascii="Times New Roman" w:eastAsia="Times New Roman" w:hAnsi="Times New Roman" w:cs="Times New Roman"/>
          <w:noProof w:val="0"/>
          <w:color w:val="000000"/>
          <w:lang w:val="tr-TR" w:eastAsia="tr-TR"/>
        </w:rPr>
        <w:t xml:space="preserve"> may invade personal space. Because of that reason, if a country prohibits emotion recognition, our project could not be used in such places.</w:t>
      </w:r>
    </w:p>
    <w:p w14:paraId="09D0C49A" w14:textId="77777777" w:rsidR="009E5B24" w:rsidRPr="00E57D57" w:rsidRDefault="009E5B24" w:rsidP="009E5B24">
      <w:pPr>
        <w:spacing w:before="240" w:after="240" w:line="240" w:lineRule="auto"/>
        <w:ind w:hanging="360"/>
        <w:jc w:val="both"/>
        <w:rPr>
          <w:rFonts w:ascii="Times New Roman" w:eastAsia="Times New Roman" w:hAnsi="Times New Roman" w:cs="Times New Roman"/>
          <w:noProof w:val="0"/>
          <w:sz w:val="24"/>
          <w:szCs w:val="24"/>
          <w:lang w:val="tr-TR" w:eastAsia="tr-TR"/>
        </w:rPr>
      </w:pPr>
      <w:r w:rsidRPr="00E57D57">
        <w:rPr>
          <w:rFonts w:ascii="Times New Roman" w:eastAsia="Times New Roman" w:hAnsi="Times New Roman" w:cs="Times New Roman"/>
          <w:noProof w:val="0"/>
          <w:color w:val="000000"/>
          <w:lang w:val="tr-TR" w:eastAsia="tr-TR"/>
        </w:rPr>
        <w:t>·</w:t>
      </w:r>
      <w:r w:rsidRPr="00E57D57">
        <w:rPr>
          <w:rFonts w:ascii="Times New Roman" w:eastAsia="Times New Roman" w:hAnsi="Times New Roman" w:cs="Times New Roman"/>
          <w:noProof w:val="0"/>
          <w:color w:val="000000"/>
          <w:sz w:val="14"/>
          <w:szCs w:val="14"/>
          <w:lang w:val="tr-TR" w:eastAsia="tr-TR"/>
        </w:rPr>
        <w:t xml:space="preserve">   </w:t>
      </w:r>
      <w:r w:rsidRPr="00E57D57">
        <w:rPr>
          <w:rFonts w:ascii="Times New Roman" w:eastAsia="Times New Roman" w:hAnsi="Times New Roman" w:cs="Times New Roman"/>
          <w:noProof w:val="0"/>
          <w:color w:val="000000"/>
          <w:lang w:val="tr-TR" w:eastAsia="tr-TR"/>
        </w:rPr>
        <w:t>  </w:t>
      </w:r>
      <w:r w:rsidRPr="00E57D57">
        <w:rPr>
          <w:rFonts w:ascii="Times New Roman" w:eastAsia="Times New Roman" w:hAnsi="Times New Roman" w:cs="Times New Roman"/>
          <w:noProof w:val="0"/>
          <w:color w:val="000000"/>
          <w:lang w:val="tr-TR" w:eastAsia="tr-TR"/>
        </w:rPr>
        <w:tab/>
        <w:t>Ethical</w:t>
      </w:r>
    </w:p>
    <w:p w14:paraId="2912F56E" w14:textId="77777777" w:rsidR="009E5B24" w:rsidRPr="00E57D57" w:rsidRDefault="009E5B24" w:rsidP="009E5B24">
      <w:pPr>
        <w:spacing w:after="0" w:line="240" w:lineRule="auto"/>
        <w:ind w:left="720"/>
        <w:rPr>
          <w:rFonts w:ascii="Times New Roman" w:eastAsia="Times New Roman" w:hAnsi="Times New Roman" w:cs="Times New Roman"/>
          <w:noProof w:val="0"/>
          <w:sz w:val="24"/>
          <w:szCs w:val="24"/>
          <w:lang w:val="tr-TR" w:eastAsia="tr-TR"/>
        </w:rPr>
      </w:pPr>
      <w:r w:rsidRPr="00E57D57">
        <w:rPr>
          <w:rFonts w:ascii="Times New Roman" w:eastAsia="Times New Roman" w:hAnsi="Times New Roman" w:cs="Times New Roman"/>
          <w:noProof w:val="0"/>
          <w:color w:val="000000"/>
          <w:lang w:val="tr-TR" w:eastAsia="tr-TR"/>
        </w:rPr>
        <w:t xml:space="preserve">To use the system over patients and use their </w:t>
      </w:r>
      <w:proofErr w:type="gramStart"/>
      <w:r w:rsidRPr="00E57D57">
        <w:rPr>
          <w:rFonts w:ascii="Times New Roman" w:eastAsia="Times New Roman" w:hAnsi="Times New Roman" w:cs="Times New Roman"/>
          <w:noProof w:val="0"/>
          <w:color w:val="000000"/>
          <w:lang w:val="tr-TR" w:eastAsia="tr-TR"/>
        </w:rPr>
        <w:t>data</w:t>
      </w:r>
      <w:proofErr w:type="gramEnd"/>
      <w:r w:rsidRPr="00E57D57">
        <w:rPr>
          <w:rFonts w:ascii="Times New Roman" w:eastAsia="Times New Roman" w:hAnsi="Times New Roman" w:cs="Times New Roman"/>
          <w:noProof w:val="0"/>
          <w:color w:val="000000"/>
          <w:lang w:val="tr-TR" w:eastAsia="tr-TR"/>
        </w:rPr>
        <w:t xml:space="preserve">, their permission must be obtained. To prevent security breaches and to ensure that the psychologist does not have access to the records after the process is </w:t>
      </w:r>
      <w:proofErr w:type="gramStart"/>
      <w:r w:rsidRPr="00E57D57">
        <w:rPr>
          <w:rFonts w:ascii="Times New Roman" w:eastAsia="Times New Roman" w:hAnsi="Times New Roman" w:cs="Times New Roman"/>
          <w:noProof w:val="0"/>
          <w:color w:val="000000"/>
          <w:lang w:val="tr-TR" w:eastAsia="tr-TR"/>
        </w:rPr>
        <w:t>done</w:t>
      </w:r>
      <w:proofErr w:type="gramEnd"/>
      <w:r w:rsidRPr="00E57D57">
        <w:rPr>
          <w:rFonts w:ascii="Times New Roman" w:eastAsia="Times New Roman" w:hAnsi="Times New Roman" w:cs="Times New Roman"/>
          <w:noProof w:val="0"/>
          <w:color w:val="000000"/>
          <w:lang w:val="tr-TR" w:eastAsia="tr-TR"/>
        </w:rPr>
        <w:t>, records should be deleted automatically after a while. Also they won’t be shared with third parties or individuals.</w:t>
      </w:r>
    </w:p>
    <w:p w14:paraId="575E3A40" w14:textId="77777777" w:rsidR="009E5B24" w:rsidRPr="00E57D57" w:rsidRDefault="009E5B24" w:rsidP="009E5B24">
      <w:pPr>
        <w:spacing w:before="240" w:after="240" w:line="240" w:lineRule="auto"/>
        <w:ind w:hanging="360"/>
        <w:jc w:val="both"/>
        <w:rPr>
          <w:rFonts w:ascii="Times New Roman" w:eastAsia="Times New Roman" w:hAnsi="Times New Roman" w:cs="Times New Roman"/>
          <w:noProof w:val="0"/>
          <w:sz w:val="24"/>
          <w:szCs w:val="24"/>
          <w:lang w:val="tr-TR" w:eastAsia="tr-TR"/>
        </w:rPr>
      </w:pPr>
      <w:r w:rsidRPr="00E57D57">
        <w:rPr>
          <w:rFonts w:ascii="Times New Roman" w:eastAsia="Times New Roman" w:hAnsi="Times New Roman" w:cs="Times New Roman"/>
          <w:noProof w:val="0"/>
          <w:color w:val="000000"/>
          <w:lang w:val="tr-TR" w:eastAsia="tr-TR"/>
        </w:rPr>
        <w:t>·</w:t>
      </w:r>
      <w:r w:rsidRPr="00E57D57">
        <w:rPr>
          <w:rFonts w:ascii="Times New Roman" w:eastAsia="Times New Roman" w:hAnsi="Times New Roman" w:cs="Times New Roman"/>
          <w:noProof w:val="0"/>
          <w:color w:val="000000"/>
          <w:sz w:val="14"/>
          <w:szCs w:val="14"/>
          <w:lang w:val="tr-TR" w:eastAsia="tr-TR"/>
        </w:rPr>
        <w:t xml:space="preserve">   </w:t>
      </w:r>
      <w:r w:rsidRPr="00E57D57">
        <w:rPr>
          <w:rFonts w:ascii="Times New Roman" w:eastAsia="Times New Roman" w:hAnsi="Times New Roman" w:cs="Times New Roman"/>
          <w:noProof w:val="0"/>
          <w:color w:val="000000"/>
          <w:lang w:val="tr-TR" w:eastAsia="tr-TR"/>
        </w:rPr>
        <w:t>  </w:t>
      </w:r>
      <w:r w:rsidRPr="00E57D57">
        <w:rPr>
          <w:rFonts w:ascii="Times New Roman" w:eastAsia="Times New Roman" w:hAnsi="Times New Roman" w:cs="Times New Roman"/>
          <w:noProof w:val="0"/>
          <w:color w:val="000000"/>
          <w:lang w:val="tr-TR" w:eastAsia="tr-TR"/>
        </w:rPr>
        <w:tab/>
        <w:t>Health and safety</w:t>
      </w:r>
    </w:p>
    <w:p w14:paraId="54ED996B" w14:textId="77777777" w:rsidR="009E5B24" w:rsidRPr="00E57D57" w:rsidRDefault="009E5B24" w:rsidP="009E5B24">
      <w:pPr>
        <w:spacing w:before="240" w:after="240" w:line="240" w:lineRule="auto"/>
        <w:ind w:left="720"/>
        <w:jc w:val="both"/>
        <w:rPr>
          <w:rFonts w:ascii="Times New Roman" w:eastAsia="Times New Roman" w:hAnsi="Times New Roman" w:cs="Times New Roman"/>
          <w:noProof w:val="0"/>
          <w:sz w:val="24"/>
          <w:szCs w:val="24"/>
          <w:lang w:val="tr-TR" w:eastAsia="tr-TR"/>
        </w:rPr>
      </w:pPr>
      <w:r w:rsidRPr="00E57D57">
        <w:rPr>
          <w:rFonts w:ascii="Times New Roman" w:eastAsia="Times New Roman" w:hAnsi="Times New Roman" w:cs="Times New Roman"/>
          <w:noProof w:val="0"/>
          <w:color w:val="000000"/>
          <w:lang w:val="tr-TR" w:eastAsia="tr-TR"/>
        </w:rPr>
        <w:t>To ensure safety, there should be a security system to prevent outside access rather than the psychologists who are the users of the system, to the records and the analysis of the patients. </w:t>
      </w:r>
    </w:p>
    <w:p w14:paraId="3A23747D" w14:textId="77777777" w:rsidR="009E5B24" w:rsidRPr="00E57D57" w:rsidRDefault="009E5B24" w:rsidP="009E5B24">
      <w:pPr>
        <w:spacing w:before="240" w:after="240" w:line="240" w:lineRule="auto"/>
        <w:ind w:left="720"/>
        <w:jc w:val="both"/>
        <w:rPr>
          <w:rFonts w:ascii="Times New Roman" w:eastAsia="Times New Roman" w:hAnsi="Times New Roman" w:cs="Times New Roman"/>
          <w:noProof w:val="0"/>
          <w:sz w:val="24"/>
          <w:szCs w:val="24"/>
          <w:lang w:val="tr-TR" w:eastAsia="tr-TR"/>
        </w:rPr>
      </w:pPr>
      <w:r w:rsidRPr="00E57D57">
        <w:rPr>
          <w:rFonts w:ascii="Times New Roman" w:eastAsia="Times New Roman" w:hAnsi="Times New Roman" w:cs="Times New Roman"/>
          <w:noProof w:val="0"/>
          <w:color w:val="000000"/>
          <w:lang w:val="tr-TR" w:eastAsia="tr-TR"/>
        </w:rPr>
        <w:t>The therapists will analyze the patient better and patients' health will improve. The therapy sessions will improve thanks to our service. </w:t>
      </w:r>
    </w:p>
    <w:p w14:paraId="7D38B859" w14:textId="77777777" w:rsidR="009E5B24" w:rsidRPr="00E57D57" w:rsidRDefault="009E5B24" w:rsidP="009E5B24">
      <w:pPr>
        <w:spacing w:before="240" w:after="240" w:line="240" w:lineRule="auto"/>
        <w:ind w:hanging="360"/>
        <w:jc w:val="both"/>
        <w:rPr>
          <w:rFonts w:ascii="Times New Roman" w:eastAsia="Times New Roman" w:hAnsi="Times New Roman" w:cs="Times New Roman"/>
          <w:noProof w:val="0"/>
          <w:sz w:val="24"/>
          <w:szCs w:val="24"/>
          <w:lang w:val="tr-TR" w:eastAsia="tr-TR"/>
        </w:rPr>
      </w:pPr>
      <w:r w:rsidRPr="00E57D57">
        <w:rPr>
          <w:rFonts w:ascii="Times New Roman" w:eastAsia="Times New Roman" w:hAnsi="Times New Roman" w:cs="Times New Roman"/>
          <w:noProof w:val="0"/>
          <w:color w:val="000000"/>
          <w:lang w:val="tr-TR" w:eastAsia="tr-TR"/>
        </w:rPr>
        <w:t>·</w:t>
      </w:r>
      <w:r w:rsidRPr="00E57D57">
        <w:rPr>
          <w:rFonts w:ascii="Times New Roman" w:eastAsia="Times New Roman" w:hAnsi="Times New Roman" w:cs="Times New Roman"/>
          <w:noProof w:val="0"/>
          <w:color w:val="000000"/>
          <w:sz w:val="14"/>
          <w:szCs w:val="14"/>
          <w:lang w:val="tr-TR" w:eastAsia="tr-TR"/>
        </w:rPr>
        <w:t xml:space="preserve">   </w:t>
      </w:r>
      <w:r w:rsidRPr="00E57D57">
        <w:rPr>
          <w:rFonts w:ascii="Times New Roman" w:eastAsia="Times New Roman" w:hAnsi="Times New Roman" w:cs="Times New Roman"/>
          <w:noProof w:val="0"/>
          <w:color w:val="000000"/>
          <w:lang w:val="tr-TR" w:eastAsia="tr-TR"/>
        </w:rPr>
        <w:t>  </w:t>
      </w:r>
      <w:r w:rsidRPr="00E57D57">
        <w:rPr>
          <w:rFonts w:ascii="Times New Roman" w:eastAsia="Times New Roman" w:hAnsi="Times New Roman" w:cs="Times New Roman"/>
          <w:noProof w:val="0"/>
          <w:color w:val="000000"/>
          <w:lang w:val="tr-TR" w:eastAsia="tr-TR"/>
        </w:rPr>
        <w:tab/>
        <w:t>Manufacturability</w:t>
      </w:r>
    </w:p>
    <w:p w14:paraId="04051F7A" w14:textId="77777777" w:rsidR="009E5B24" w:rsidRPr="00E57D57" w:rsidRDefault="009E5B24" w:rsidP="009E5B24">
      <w:pPr>
        <w:spacing w:after="0" w:line="240" w:lineRule="auto"/>
        <w:ind w:left="720"/>
        <w:rPr>
          <w:rFonts w:ascii="Times New Roman" w:eastAsia="Times New Roman" w:hAnsi="Times New Roman" w:cs="Times New Roman"/>
          <w:noProof w:val="0"/>
          <w:sz w:val="24"/>
          <w:szCs w:val="24"/>
          <w:lang w:val="tr-TR" w:eastAsia="tr-TR"/>
        </w:rPr>
      </w:pPr>
      <w:r w:rsidRPr="00E57D57">
        <w:rPr>
          <w:rFonts w:ascii="Times New Roman" w:eastAsia="Times New Roman" w:hAnsi="Times New Roman" w:cs="Times New Roman"/>
          <w:noProof w:val="0"/>
          <w:color w:val="000000"/>
          <w:lang w:val="tr-TR" w:eastAsia="tr-TR"/>
        </w:rPr>
        <w:t xml:space="preserve">Manufacturability of the system is supplied by setting up the </w:t>
      </w:r>
      <w:proofErr w:type="gramStart"/>
      <w:r w:rsidRPr="00E57D57">
        <w:rPr>
          <w:rFonts w:ascii="Times New Roman" w:eastAsia="Times New Roman" w:hAnsi="Times New Roman" w:cs="Times New Roman"/>
          <w:noProof w:val="0"/>
          <w:color w:val="000000"/>
          <w:lang w:val="tr-TR" w:eastAsia="tr-TR"/>
        </w:rPr>
        <w:t>software</w:t>
      </w:r>
      <w:proofErr w:type="gramEnd"/>
      <w:r w:rsidRPr="00E57D57">
        <w:rPr>
          <w:rFonts w:ascii="Times New Roman" w:eastAsia="Times New Roman" w:hAnsi="Times New Roman" w:cs="Times New Roman"/>
          <w:noProof w:val="0"/>
          <w:color w:val="000000"/>
          <w:lang w:val="tr-TR" w:eastAsia="tr-TR"/>
        </w:rPr>
        <w:t xml:space="preserve"> to the computers, which can be done swiftly.</w:t>
      </w:r>
    </w:p>
    <w:p w14:paraId="53954996" w14:textId="77777777" w:rsidR="009E5B24" w:rsidRPr="00E57D57" w:rsidRDefault="009E5B24" w:rsidP="009E5B24">
      <w:pPr>
        <w:spacing w:before="240" w:after="240" w:line="240" w:lineRule="auto"/>
        <w:ind w:hanging="360"/>
        <w:jc w:val="both"/>
        <w:rPr>
          <w:rFonts w:ascii="Times New Roman" w:eastAsia="Times New Roman" w:hAnsi="Times New Roman" w:cs="Times New Roman"/>
          <w:noProof w:val="0"/>
          <w:sz w:val="24"/>
          <w:szCs w:val="24"/>
          <w:lang w:val="tr-TR" w:eastAsia="tr-TR"/>
        </w:rPr>
      </w:pPr>
      <w:r w:rsidRPr="00E57D57">
        <w:rPr>
          <w:rFonts w:ascii="Times New Roman" w:eastAsia="Times New Roman" w:hAnsi="Times New Roman" w:cs="Times New Roman"/>
          <w:noProof w:val="0"/>
          <w:color w:val="000000"/>
          <w:lang w:val="tr-TR" w:eastAsia="tr-TR"/>
        </w:rPr>
        <w:lastRenderedPageBreak/>
        <w:t>·</w:t>
      </w:r>
      <w:r w:rsidRPr="00E57D57">
        <w:rPr>
          <w:rFonts w:ascii="Times New Roman" w:eastAsia="Times New Roman" w:hAnsi="Times New Roman" w:cs="Times New Roman"/>
          <w:noProof w:val="0"/>
          <w:color w:val="000000"/>
          <w:sz w:val="14"/>
          <w:szCs w:val="14"/>
          <w:lang w:val="tr-TR" w:eastAsia="tr-TR"/>
        </w:rPr>
        <w:t xml:space="preserve">   </w:t>
      </w:r>
      <w:r w:rsidRPr="00E57D57">
        <w:rPr>
          <w:rFonts w:ascii="Times New Roman" w:eastAsia="Times New Roman" w:hAnsi="Times New Roman" w:cs="Times New Roman"/>
          <w:noProof w:val="0"/>
          <w:color w:val="000000"/>
          <w:lang w:val="tr-TR" w:eastAsia="tr-TR"/>
        </w:rPr>
        <w:t>  </w:t>
      </w:r>
      <w:r w:rsidRPr="00E57D57">
        <w:rPr>
          <w:rFonts w:ascii="Times New Roman" w:eastAsia="Times New Roman" w:hAnsi="Times New Roman" w:cs="Times New Roman"/>
          <w:noProof w:val="0"/>
          <w:color w:val="000000"/>
          <w:lang w:val="tr-TR" w:eastAsia="tr-TR"/>
        </w:rPr>
        <w:tab/>
        <w:t>Sustainability</w:t>
      </w:r>
    </w:p>
    <w:p w14:paraId="2134D729" w14:textId="77777777" w:rsidR="009E5B24" w:rsidRPr="00E57D57" w:rsidRDefault="009E5B24" w:rsidP="009E5B24">
      <w:pPr>
        <w:spacing w:after="0" w:line="240" w:lineRule="auto"/>
        <w:ind w:left="720"/>
        <w:rPr>
          <w:rFonts w:ascii="Times New Roman" w:eastAsia="Times New Roman" w:hAnsi="Times New Roman" w:cs="Times New Roman"/>
          <w:noProof w:val="0"/>
          <w:sz w:val="24"/>
          <w:szCs w:val="24"/>
          <w:lang w:val="tr-TR" w:eastAsia="tr-TR"/>
        </w:rPr>
      </w:pPr>
      <w:r w:rsidRPr="00E57D57">
        <w:rPr>
          <w:rFonts w:ascii="Times New Roman" w:eastAsia="Times New Roman" w:hAnsi="Times New Roman" w:cs="Times New Roman"/>
          <w:noProof w:val="0"/>
          <w:color w:val="000000"/>
          <w:shd w:val="clear" w:color="auto" w:fill="FFFFFF"/>
          <w:lang w:val="tr-TR" w:eastAsia="tr-TR"/>
        </w:rPr>
        <w:t>Facial recognition technology continues to evolve. The system should be updated over time to</w:t>
      </w:r>
      <w:r w:rsidRPr="00E57D57">
        <w:rPr>
          <w:rFonts w:ascii="Times New Roman" w:eastAsia="Times New Roman" w:hAnsi="Times New Roman" w:cs="Times New Roman"/>
          <w:noProof w:val="0"/>
          <w:color w:val="000000"/>
          <w:lang w:val="tr-TR" w:eastAsia="tr-TR"/>
        </w:rPr>
        <w:t xml:space="preserve"> keep up with the developments and to get better results.</w:t>
      </w:r>
    </w:p>
    <w:p w14:paraId="4B7023D0" w14:textId="4C72132E" w:rsidR="00016D35" w:rsidRPr="00E57D57" w:rsidRDefault="00016D35" w:rsidP="00016D35">
      <w:pPr>
        <w:jc w:val="both"/>
        <w:rPr>
          <w:rFonts w:ascii="Times New Roman" w:hAnsi="Times New Roman" w:cs="Times New Roman"/>
          <w:sz w:val="32"/>
          <w:szCs w:val="32"/>
        </w:rPr>
      </w:pPr>
    </w:p>
    <w:p w14:paraId="4F56A2DA" w14:textId="49B2688D" w:rsidR="009E5B24" w:rsidRPr="00E57D57" w:rsidRDefault="009E5B24" w:rsidP="00016D35">
      <w:pPr>
        <w:jc w:val="both"/>
        <w:rPr>
          <w:rFonts w:ascii="Times New Roman" w:hAnsi="Times New Roman" w:cs="Times New Roman"/>
          <w:sz w:val="32"/>
          <w:szCs w:val="32"/>
        </w:rPr>
      </w:pPr>
    </w:p>
    <w:p w14:paraId="5C61BD84" w14:textId="77777777" w:rsidR="009E5B24" w:rsidRPr="00E57D57" w:rsidRDefault="009E5B24" w:rsidP="00016D35">
      <w:pPr>
        <w:jc w:val="both"/>
        <w:rPr>
          <w:rFonts w:ascii="Times New Roman" w:hAnsi="Times New Roman" w:cs="Times New Roman"/>
          <w:sz w:val="32"/>
          <w:szCs w:val="32"/>
        </w:rPr>
      </w:pPr>
    </w:p>
    <w:p w14:paraId="5F92BAD0" w14:textId="77777777" w:rsidR="009A02FC" w:rsidRPr="00E57D57" w:rsidRDefault="009A02FC" w:rsidP="009A02FC">
      <w:pPr>
        <w:spacing w:after="0" w:line="240" w:lineRule="auto"/>
        <w:ind w:firstLine="720"/>
        <w:rPr>
          <w:rFonts w:ascii="Times New Roman" w:eastAsia="Times New Roman" w:hAnsi="Times New Roman" w:cs="Times New Roman"/>
          <w:noProof w:val="0"/>
          <w:sz w:val="24"/>
          <w:szCs w:val="24"/>
        </w:rPr>
      </w:pPr>
      <w:r w:rsidRPr="00E57D57">
        <w:rPr>
          <w:rFonts w:ascii="Times New Roman" w:eastAsia="Times New Roman" w:hAnsi="Times New Roman" w:cs="Times New Roman"/>
          <w:noProof w:val="0"/>
          <w:color w:val="000000"/>
          <w:sz w:val="32"/>
          <w:szCs w:val="32"/>
        </w:rPr>
        <w:t>1.3 Professional and Ethical Issues </w:t>
      </w:r>
    </w:p>
    <w:p w14:paraId="1B1597B4" w14:textId="77777777" w:rsidR="009A02FC" w:rsidRPr="00E57D57" w:rsidRDefault="009A02FC" w:rsidP="009A02FC">
      <w:pPr>
        <w:spacing w:before="240" w:after="240" w:line="240" w:lineRule="auto"/>
        <w:rPr>
          <w:rFonts w:ascii="Times New Roman" w:eastAsia="Times New Roman" w:hAnsi="Times New Roman" w:cs="Times New Roman"/>
          <w:noProof w:val="0"/>
          <w:sz w:val="24"/>
          <w:szCs w:val="24"/>
        </w:rPr>
      </w:pPr>
      <w:r w:rsidRPr="00E57D57">
        <w:rPr>
          <w:rFonts w:ascii="Times New Roman" w:eastAsia="Times New Roman" w:hAnsi="Times New Roman" w:cs="Times New Roman"/>
          <w:noProof w:val="0"/>
          <w:color w:val="000000"/>
          <w:sz w:val="28"/>
          <w:szCs w:val="28"/>
        </w:rPr>
        <w:t>Security and Privacy Issues</w:t>
      </w:r>
    </w:p>
    <w:p w14:paraId="26699B93" w14:textId="77777777" w:rsidR="009A02FC" w:rsidRPr="00E57D57" w:rsidRDefault="009A02FC" w:rsidP="009A02FC">
      <w:pPr>
        <w:spacing w:before="240" w:after="240" w:line="240" w:lineRule="auto"/>
        <w:rPr>
          <w:rFonts w:ascii="Times New Roman" w:eastAsia="Times New Roman" w:hAnsi="Times New Roman" w:cs="Times New Roman"/>
          <w:noProof w:val="0"/>
          <w:sz w:val="24"/>
          <w:szCs w:val="24"/>
        </w:rPr>
      </w:pPr>
      <w:r w:rsidRPr="00E57D57">
        <w:rPr>
          <w:rFonts w:ascii="Times New Roman" w:eastAsia="Times New Roman" w:hAnsi="Times New Roman" w:cs="Times New Roman"/>
          <w:noProof w:val="0"/>
          <w:color w:val="000000"/>
        </w:rPr>
        <w:t xml:space="preserve">Users can only be logged in with the correct credentials including their username and password. While software malfunctions, data security may also be </w:t>
      </w:r>
      <w:proofErr w:type="gramStart"/>
      <w:r w:rsidRPr="00E57D57">
        <w:rPr>
          <w:rFonts w:ascii="Times New Roman" w:eastAsia="Times New Roman" w:hAnsi="Times New Roman" w:cs="Times New Roman"/>
          <w:noProof w:val="0"/>
          <w:color w:val="000000"/>
        </w:rPr>
        <w:t>jeopardized ,</w:t>
      </w:r>
      <w:proofErr w:type="gramEnd"/>
      <w:r w:rsidRPr="00E57D57">
        <w:rPr>
          <w:rFonts w:ascii="Times New Roman" w:eastAsia="Times New Roman" w:hAnsi="Times New Roman" w:cs="Times New Roman"/>
          <w:noProof w:val="0"/>
          <w:color w:val="000000"/>
        </w:rPr>
        <w:t xml:space="preserve"> posing the risk of data leakage that are outside the therapist's </w:t>
      </w:r>
      <w:proofErr w:type="spellStart"/>
      <w:r w:rsidRPr="00E57D57">
        <w:rPr>
          <w:rFonts w:ascii="Times New Roman" w:eastAsia="Times New Roman" w:hAnsi="Times New Roman" w:cs="Times New Roman"/>
          <w:noProof w:val="0"/>
          <w:color w:val="000000"/>
        </w:rPr>
        <w:t>management..Apart</w:t>
      </w:r>
      <w:proofErr w:type="spellEnd"/>
      <w:r w:rsidRPr="00E57D57">
        <w:rPr>
          <w:rFonts w:ascii="Times New Roman" w:eastAsia="Times New Roman" w:hAnsi="Times New Roman" w:cs="Times New Roman"/>
          <w:noProof w:val="0"/>
          <w:color w:val="000000"/>
        </w:rPr>
        <w:t xml:space="preserve"> from that, all the files and videos we keep in our database are encrypted and closed to outside access. Patient information will not be used for advertising purposes. It will not be shared with 3rd party software. If the patient consents, this person's data will be used to train the AI. </w:t>
      </w:r>
    </w:p>
    <w:p w14:paraId="3C821F4F" w14:textId="77777777" w:rsidR="009A02FC" w:rsidRPr="00E57D57" w:rsidRDefault="009A02FC" w:rsidP="009A02FC">
      <w:pPr>
        <w:spacing w:after="0" w:line="240" w:lineRule="auto"/>
        <w:rPr>
          <w:rFonts w:ascii="Times New Roman" w:eastAsia="Times New Roman" w:hAnsi="Times New Roman" w:cs="Times New Roman"/>
          <w:noProof w:val="0"/>
          <w:sz w:val="24"/>
          <w:szCs w:val="24"/>
        </w:rPr>
      </w:pPr>
    </w:p>
    <w:p w14:paraId="66F7E96C" w14:textId="77777777" w:rsidR="009A02FC" w:rsidRPr="00E57D57" w:rsidRDefault="009A02FC" w:rsidP="009A02FC">
      <w:pPr>
        <w:spacing w:before="240" w:after="240" w:line="240" w:lineRule="auto"/>
        <w:rPr>
          <w:rFonts w:ascii="Times New Roman" w:eastAsia="Times New Roman" w:hAnsi="Times New Roman" w:cs="Times New Roman"/>
          <w:noProof w:val="0"/>
          <w:sz w:val="24"/>
          <w:szCs w:val="24"/>
        </w:rPr>
      </w:pPr>
      <w:r w:rsidRPr="00E57D57">
        <w:rPr>
          <w:rFonts w:ascii="Times New Roman" w:eastAsia="Times New Roman" w:hAnsi="Times New Roman" w:cs="Times New Roman"/>
          <w:noProof w:val="0"/>
          <w:color w:val="000000"/>
          <w:sz w:val="28"/>
          <w:szCs w:val="28"/>
        </w:rPr>
        <w:t>Issues with Informed Consent</w:t>
      </w:r>
    </w:p>
    <w:p w14:paraId="4FC2B843" w14:textId="77777777" w:rsidR="009A02FC" w:rsidRPr="00E57D57" w:rsidRDefault="009A02FC" w:rsidP="009A02FC">
      <w:pPr>
        <w:spacing w:before="240" w:after="240" w:line="240" w:lineRule="auto"/>
        <w:rPr>
          <w:rFonts w:ascii="Times New Roman" w:eastAsia="Times New Roman" w:hAnsi="Times New Roman" w:cs="Times New Roman"/>
          <w:noProof w:val="0"/>
          <w:sz w:val="24"/>
          <w:szCs w:val="24"/>
        </w:rPr>
      </w:pPr>
      <w:r w:rsidRPr="00E57D57">
        <w:rPr>
          <w:rFonts w:ascii="Times New Roman" w:eastAsia="Times New Roman" w:hAnsi="Times New Roman" w:cs="Times New Roman"/>
          <w:noProof w:val="0"/>
          <w:color w:val="000000"/>
        </w:rPr>
        <w:t>MAI Therapist needs a specific kind of explicit consent because of the various ways that it differs from classical in-person treatment (such as technological and security obligations). It could be challenging to ascertain the client's competence to offer permission under the law or to judge their mindset. Since we will be recording the patient with a camera during therapy, the person's explicit consent must be obtained prior to therapy. </w:t>
      </w:r>
    </w:p>
    <w:p w14:paraId="7C23CEFC" w14:textId="77777777" w:rsidR="009A02FC" w:rsidRPr="00E57D57" w:rsidRDefault="009A02FC" w:rsidP="009A02FC">
      <w:pPr>
        <w:spacing w:before="240" w:after="240" w:line="240" w:lineRule="auto"/>
        <w:rPr>
          <w:rFonts w:ascii="Times New Roman" w:eastAsia="Times New Roman" w:hAnsi="Times New Roman" w:cs="Times New Roman"/>
          <w:noProof w:val="0"/>
          <w:sz w:val="24"/>
          <w:szCs w:val="24"/>
        </w:rPr>
      </w:pPr>
      <w:r w:rsidRPr="00E57D57">
        <w:rPr>
          <w:rFonts w:ascii="Times New Roman" w:eastAsia="Times New Roman" w:hAnsi="Times New Roman" w:cs="Times New Roman"/>
          <w:noProof w:val="0"/>
          <w:color w:val="000000"/>
          <w:sz w:val="28"/>
          <w:szCs w:val="28"/>
        </w:rPr>
        <w:t>Patient Mentality</w:t>
      </w:r>
    </w:p>
    <w:p w14:paraId="04C881ED" w14:textId="77777777" w:rsidR="009A02FC" w:rsidRPr="00E57D57" w:rsidRDefault="009A02FC" w:rsidP="009A02FC">
      <w:pPr>
        <w:spacing w:before="240" w:after="240" w:line="240" w:lineRule="auto"/>
        <w:rPr>
          <w:rFonts w:ascii="Times New Roman" w:eastAsia="Times New Roman" w:hAnsi="Times New Roman" w:cs="Times New Roman"/>
          <w:noProof w:val="0"/>
          <w:sz w:val="24"/>
          <w:szCs w:val="24"/>
        </w:rPr>
      </w:pPr>
      <w:r w:rsidRPr="00E57D57">
        <w:rPr>
          <w:rFonts w:ascii="Times New Roman" w:eastAsia="Times New Roman" w:hAnsi="Times New Roman" w:cs="Times New Roman"/>
          <w:noProof w:val="0"/>
          <w:color w:val="000000"/>
        </w:rPr>
        <w:t>The use of an MAI Therapist might not be appropriate for all clients, pathological features, mental illnesses, or challenges; on occasion, it may even be associated with complications, particularly in cases of severe mental disorders or in clients who seem to be completely dysfunctional and/or a danger to the patient or somebody else.</w:t>
      </w:r>
    </w:p>
    <w:p w14:paraId="0C8E59DE" w14:textId="77777777" w:rsidR="009D4562" w:rsidRPr="00E57D57" w:rsidRDefault="009D4562" w:rsidP="009D4562">
      <w:pPr>
        <w:spacing w:after="0" w:line="240" w:lineRule="auto"/>
        <w:rPr>
          <w:rFonts w:ascii="Times New Roman" w:eastAsia="Times New Roman" w:hAnsi="Times New Roman" w:cs="Times New Roman"/>
          <w:noProof w:val="0"/>
          <w:sz w:val="24"/>
          <w:szCs w:val="24"/>
          <w:lang w:val="tr-TR" w:eastAsia="tr-TR"/>
        </w:rPr>
      </w:pPr>
      <w:r w:rsidRPr="00E57D57">
        <w:rPr>
          <w:rFonts w:ascii="Times New Roman" w:eastAsia="Times New Roman" w:hAnsi="Times New Roman" w:cs="Times New Roman"/>
          <w:noProof w:val="0"/>
          <w:color w:val="000000"/>
          <w:lang w:val="tr-TR" w:eastAsia="tr-TR"/>
        </w:rPr>
        <w:t>2. Requirements </w:t>
      </w:r>
    </w:p>
    <w:p w14:paraId="4C1A5A63" w14:textId="77777777" w:rsidR="009D4562" w:rsidRPr="00E57D57" w:rsidRDefault="009D4562" w:rsidP="009D4562">
      <w:pPr>
        <w:spacing w:after="0" w:line="240" w:lineRule="auto"/>
        <w:rPr>
          <w:rFonts w:ascii="Times New Roman" w:eastAsia="Times New Roman" w:hAnsi="Times New Roman" w:cs="Times New Roman"/>
          <w:noProof w:val="0"/>
          <w:sz w:val="24"/>
          <w:szCs w:val="24"/>
          <w:lang w:val="tr-TR" w:eastAsia="tr-TR"/>
        </w:rPr>
      </w:pPr>
    </w:p>
    <w:p w14:paraId="2A0A5F68" w14:textId="77777777" w:rsidR="009D4562" w:rsidRPr="00E57D57" w:rsidRDefault="009D4562" w:rsidP="009D4562">
      <w:pPr>
        <w:spacing w:after="0" w:line="240" w:lineRule="auto"/>
        <w:rPr>
          <w:rFonts w:ascii="Times New Roman" w:eastAsia="Times New Roman" w:hAnsi="Times New Roman" w:cs="Times New Roman"/>
          <w:noProof w:val="0"/>
          <w:sz w:val="24"/>
          <w:szCs w:val="24"/>
          <w:lang w:val="tr-TR" w:eastAsia="tr-TR"/>
        </w:rPr>
      </w:pPr>
      <w:r w:rsidRPr="00E57D57">
        <w:rPr>
          <w:rFonts w:ascii="Times New Roman" w:eastAsia="Times New Roman" w:hAnsi="Times New Roman" w:cs="Times New Roman"/>
          <w:noProof w:val="0"/>
          <w:color w:val="000000"/>
          <w:lang w:val="tr-TR" w:eastAsia="tr-TR"/>
        </w:rPr>
        <w:t>1. Application should have an AI service that will be implied for the project. </w:t>
      </w:r>
    </w:p>
    <w:p w14:paraId="6AFAF1A5" w14:textId="77777777" w:rsidR="009D4562" w:rsidRPr="00E57D57" w:rsidRDefault="009D4562" w:rsidP="009D4562">
      <w:pPr>
        <w:spacing w:after="0" w:line="240" w:lineRule="auto"/>
        <w:rPr>
          <w:rFonts w:ascii="Times New Roman" w:eastAsia="Times New Roman" w:hAnsi="Times New Roman" w:cs="Times New Roman"/>
          <w:noProof w:val="0"/>
          <w:sz w:val="24"/>
          <w:szCs w:val="24"/>
          <w:lang w:val="tr-TR" w:eastAsia="tr-TR"/>
        </w:rPr>
      </w:pPr>
      <w:r w:rsidRPr="00E57D57">
        <w:rPr>
          <w:rFonts w:ascii="Times New Roman" w:eastAsia="Times New Roman" w:hAnsi="Times New Roman" w:cs="Times New Roman"/>
          <w:noProof w:val="0"/>
          <w:color w:val="000000"/>
          <w:lang w:val="tr-TR" w:eastAsia="tr-TR"/>
        </w:rPr>
        <w:t>2. Application should be able to identify the patient's emotions, gestures, speech, facial expressions.</w:t>
      </w:r>
    </w:p>
    <w:p w14:paraId="3815311E" w14:textId="77777777" w:rsidR="009D4562" w:rsidRPr="00E57D57" w:rsidRDefault="009D4562" w:rsidP="009D4562">
      <w:pPr>
        <w:spacing w:after="0" w:line="240" w:lineRule="auto"/>
        <w:rPr>
          <w:rFonts w:ascii="Times New Roman" w:eastAsia="Times New Roman" w:hAnsi="Times New Roman" w:cs="Times New Roman"/>
          <w:noProof w:val="0"/>
          <w:sz w:val="24"/>
          <w:szCs w:val="24"/>
          <w:lang w:val="tr-TR" w:eastAsia="tr-TR"/>
        </w:rPr>
      </w:pPr>
      <w:r w:rsidRPr="00E57D57">
        <w:rPr>
          <w:rFonts w:ascii="Times New Roman" w:eastAsia="Times New Roman" w:hAnsi="Times New Roman" w:cs="Times New Roman"/>
          <w:noProof w:val="0"/>
          <w:color w:val="000000"/>
          <w:lang w:val="tr-TR" w:eastAsia="tr-TR"/>
        </w:rPr>
        <w:t>3. Application should be able to convert voice to text.</w:t>
      </w:r>
    </w:p>
    <w:p w14:paraId="200A0E36" w14:textId="77777777" w:rsidR="009D4562" w:rsidRPr="00E57D57" w:rsidRDefault="009D4562" w:rsidP="009D4562">
      <w:pPr>
        <w:spacing w:after="0" w:line="240" w:lineRule="auto"/>
        <w:rPr>
          <w:rFonts w:ascii="Times New Roman" w:eastAsia="Times New Roman" w:hAnsi="Times New Roman" w:cs="Times New Roman"/>
          <w:noProof w:val="0"/>
          <w:sz w:val="24"/>
          <w:szCs w:val="24"/>
          <w:lang w:val="tr-TR" w:eastAsia="tr-TR"/>
        </w:rPr>
      </w:pPr>
      <w:r w:rsidRPr="00E57D57">
        <w:rPr>
          <w:rFonts w:ascii="Times New Roman" w:eastAsia="Times New Roman" w:hAnsi="Times New Roman" w:cs="Times New Roman"/>
          <w:noProof w:val="0"/>
          <w:color w:val="000000"/>
          <w:lang w:val="tr-TR" w:eastAsia="tr-TR"/>
        </w:rPr>
        <w:t>4. Application should be able to analyze the therapist's questions and patient’s answers.</w:t>
      </w:r>
    </w:p>
    <w:p w14:paraId="3CCFFDF1" w14:textId="77777777" w:rsidR="009D4562" w:rsidRPr="00E57D57" w:rsidRDefault="009D4562" w:rsidP="009D4562">
      <w:pPr>
        <w:spacing w:after="0" w:line="240" w:lineRule="auto"/>
        <w:rPr>
          <w:rFonts w:ascii="Times New Roman" w:eastAsia="Times New Roman" w:hAnsi="Times New Roman" w:cs="Times New Roman"/>
          <w:noProof w:val="0"/>
          <w:sz w:val="24"/>
          <w:szCs w:val="24"/>
          <w:lang w:val="tr-TR" w:eastAsia="tr-TR"/>
        </w:rPr>
      </w:pPr>
      <w:r w:rsidRPr="00E57D57">
        <w:rPr>
          <w:rFonts w:ascii="Times New Roman" w:eastAsia="Times New Roman" w:hAnsi="Times New Roman" w:cs="Times New Roman"/>
          <w:noProof w:val="0"/>
          <w:color w:val="000000"/>
          <w:lang w:val="tr-TR" w:eastAsia="tr-TR"/>
        </w:rPr>
        <w:t>5. Application should be able to provide an analysis report of the session to the therapist.</w:t>
      </w:r>
    </w:p>
    <w:p w14:paraId="124DD59A" w14:textId="77777777" w:rsidR="009D4562" w:rsidRPr="00E57D57" w:rsidRDefault="009D4562" w:rsidP="009D4562">
      <w:pPr>
        <w:spacing w:after="0" w:line="240" w:lineRule="auto"/>
        <w:rPr>
          <w:rFonts w:ascii="Times New Roman" w:eastAsia="Times New Roman" w:hAnsi="Times New Roman" w:cs="Times New Roman"/>
          <w:noProof w:val="0"/>
          <w:sz w:val="24"/>
          <w:szCs w:val="24"/>
          <w:lang w:val="tr-TR" w:eastAsia="tr-TR"/>
        </w:rPr>
      </w:pPr>
      <w:r w:rsidRPr="00E57D57">
        <w:rPr>
          <w:rFonts w:ascii="Times New Roman" w:eastAsia="Times New Roman" w:hAnsi="Times New Roman" w:cs="Times New Roman"/>
          <w:noProof w:val="0"/>
          <w:color w:val="000000"/>
          <w:lang w:val="tr-TR" w:eastAsia="tr-TR"/>
        </w:rPr>
        <w:t>6. Application should be able to record the session by a video camera</w:t>
      </w:r>
    </w:p>
    <w:p w14:paraId="4F08409F" w14:textId="77777777" w:rsidR="009D4562" w:rsidRPr="00E57D57" w:rsidRDefault="009D4562" w:rsidP="009D4562">
      <w:pPr>
        <w:spacing w:after="0" w:line="240" w:lineRule="auto"/>
        <w:rPr>
          <w:rFonts w:ascii="Times New Roman" w:eastAsia="Times New Roman" w:hAnsi="Times New Roman" w:cs="Times New Roman"/>
          <w:noProof w:val="0"/>
          <w:sz w:val="24"/>
          <w:szCs w:val="24"/>
          <w:lang w:val="tr-TR" w:eastAsia="tr-TR"/>
        </w:rPr>
      </w:pPr>
      <w:r w:rsidRPr="00E57D57">
        <w:rPr>
          <w:rFonts w:ascii="Times New Roman" w:eastAsia="Times New Roman" w:hAnsi="Times New Roman" w:cs="Times New Roman"/>
          <w:noProof w:val="0"/>
          <w:color w:val="000000"/>
          <w:lang w:val="tr-TR" w:eastAsia="tr-TR"/>
        </w:rPr>
        <w:t>7. There should be a server to host our application</w:t>
      </w:r>
    </w:p>
    <w:p w14:paraId="0AA3FF23" w14:textId="77777777" w:rsidR="009D4562" w:rsidRPr="00E57D57" w:rsidRDefault="009D4562" w:rsidP="009D4562">
      <w:pPr>
        <w:spacing w:after="0" w:line="240" w:lineRule="auto"/>
        <w:rPr>
          <w:rFonts w:ascii="Times New Roman" w:eastAsia="Times New Roman" w:hAnsi="Times New Roman" w:cs="Times New Roman"/>
          <w:noProof w:val="0"/>
          <w:sz w:val="24"/>
          <w:szCs w:val="24"/>
          <w:lang w:val="tr-TR" w:eastAsia="tr-TR"/>
        </w:rPr>
      </w:pPr>
      <w:r w:rsidRPr="00E57D57">
        <w:rPr>
          <w:rFonts w:ascii="Times New Roman" w:eastAsia="Times New Roman" w:hAnsi="Times New Roman" w:cs="Times New Roman"/>
          <w:noProof w:val="0"/>
          <w:color w:val="000000"/>
          <w:lang w:val="tr-TR" w:eastAsia="tr-TR"/>
        </w:rPr>
        <w:t xml:space="preserve">8. Application should have database to store all </w:t>
      </w:r>
      <w:proofErr w:type="gramStart"/>
      <w:r w:rsidRPr="00E57D57">
        <w:rPr>
          <w:rFonts w:ascii="Times New Roman" w:eastAsia="Times New Roman" w:hAnsi="Times New Roman" w:cs="Times New Roman"/>
          <w:noProof w:val="0"/>
          <w:color w:val="000000"/>
          <w:lang w:val="tr-TR" w:eastAsia="tr-TR"/>
        </w:rPr>
        <w:t>data</w:t>
      </w:r>
      <w:proofErr w:type="gramEnd"/>
      <w:r w:rsidRPr="00E57D57">
        <w:rPr>
          <w:rFonts w:ascii="Times New Roman" w:eastAsia="Times New Roman" w:hAnsi="Times New Roman" w:cs="Times New Roman"/>
          <w:noProof w:val="0"/>
          <w:color w:val="000000"/>
          <w:lang w:val="tr-TR" w:eastAsia="tr-TR"/>
        </w:rPr>
        <w:t xml:space="preserve"> of the patients</w:t>
      </w:r>
    </w:p>
    <w:p w14:paraId="507FA05B" w14:textId="77777777" w:rsidR="009D4562" w:rsidRPr="00E57D57" w:rsidRDefault="009D4562" w:rsidP="009D4562">
      <w:pPr>
        <w:spacing w:after="0" w:line="240" w:lineRule="auto"/>
        <w:rPr>
          <w:rFonts w:ascii="Times New Roman" w:eastAsia="Times New Roman" w:hAnsi="Times New Roman" w:cs="Times New Roman"/>
          <w:noProof w:val="0"/>
          <w:sz w:val="24"/>
          <w:szCs w:val="24"/>
          <w:lang w:val="tr-TR" w:eastAsia="tr-TR"/>
        </w:rPr>
      </w:pPr>
      <w:r w:rsidRPr="00E57D57">
        <w:rPr>
          <w:rFonts w:ascii="Times New Roman" w:eastAsia="Times New Roman" w:hAnsi="Times New Roman" w:cs="Times New Roman"/>
          <w:noProof w:val="0"/>
          <w:color w:val="000000"/>
          <w:lang w:val="tr-TR" w:eastAsia="tr-TR"/>
        </w:rPr>
        <w:t>9. An admin dashboard for therapists to see datas’ and analysis of patients</w:t>
      </w:r>
    </w:p>
    <w:p w14:paraId="64DDE5C2" w14:textId="319EEA94" w:rsidR="00213E48" w:rsidRPr="00E57D57" w:rsidRDefault="00213E48" w:rsidP="00016D35">
      <w:pPr>
        <w:jc w:val="both"/>
        <w:rPr>
          <w:rFonts w:ascii="Times New Roman" w:hAnsi="Times New Roman" w:cs="Times New Roman"/>
        </w:rPr>
      </w:pPr>
    </w:p>
    <w:p w14:paraId="3899F85F" w14:textId="05DA2EBB" w:rsidR="00251087" w:rsidRPr="00E57D57" w:rsidRDefault="00251087" w:rsidP="00016D35">
      <w:pPr>
        <w:jc w:val="both"/>
        <w:rPr>
          <w:rFonts w:ascii="Times New Roman" w:hAnsi="Times New Roman" w:cs="Times New Roman"/>
        </w:rPr>
      </w:pPr>
    </w:p>
    <w:p w14:paraId="1E3F63B9" w14:textId="00E174FF" w:rsidR="00251087" w:rsidRPr="00E57D57" w:rsidRDefault="00251087" w:rsidP="00016D35">
      <w:pPr>
        <w:jc w:val="both"/>
        <w:rPr>
          <w:rFonts w:ascii="Times New Roman" w:hAnsi="Times New Roman" w:cs="Times New Roman"/>
        </w:rPr>
      </w:pPr>
    </w:p>
    <w:p w14:paraId="09F61C75" w14:textId="41AE7578" w:rsidR="00251087" w:rsidRPr="00E57D57" w:rsidRDefault="00251087" w:rsidP="00016D35">
      <w:pPr>
        <w:jc w:val="both"/>
        <w:rPr>
          <w:rFonts w:ascii="Times New Roman" w:hAnsi="Times New Roman" w:cs="Times New Roman"/>
        </w:rPr>
      </w:pPr>
    </w:p>
    <w:p w14:paraId="27BA0E54" w14:textId="77777777" w:rsidR="00251087" w:rsidRPr="00E57D57" w:rsidRDefault="00251087" w:rsidP="00251087">
      <w:pPr>
        <w:spacing w:after="0" w:line="240" w:lineRule="auto"/>
        <w:rPr>
          <w:rFonts w:ascii="Times New Roman" w:eastAsia="Times New Roman" w:hAnsi="Times New Roman" w:cs="Times New Roman"/>
          <w:noProof w:val="0"/>
          <w:sz w:val="24"/>
          <w:szCs w:val="24"/>
        </w:rPr>
      </w:pPr>
      <w:proofErr w:type="spellStart"/>
      <w:r w:rsidRPr="00E57D57">
        <w:rPr>
          <w:rFonts w:ascii="Times New Roman" w:eastAsia="Times New Roman" w:hAnsi="Times New Roman" w:cs="Times New Roman"/>
          <w:noProof w:val="0"/>
          <w:color w:val="282828"/>
          <w:sz w:val="21"/>
          <w:szCs w:val="21"/>
        </w:rPr>
        <w:t>Heinlen</w:t>
      </w:r>
      <w:proofErr w:type="spellEnd"/>
      <w:r w:rsidRPr="00E57D57">
        <w:rPr>
          <w:rFonts w:ascii="Times New Roman" w:eastAsia="Times New Roman" w:hAnsi="Times New Roman" w:cs="Times New Roman"/>
          <w:noProof w:val="0"/>
          <w:color w:val="282828"/>
          <w:sz w:val="21"/>
          <w:szCs w:val="21"/>
        </w:rPr>
        <w:t xml:space="preserve"> KT, </w:t>
      </w:r>
      <w:proofErr w:type="spellStart"/>
      <w:r w:rsidRPr="00E57D57">
        <w:rPr>
          <w:rFonts w:ascii="Times New Roman" w:eastAsia="Times New Roman" w:hAnsi="Times New Roman" w:cs="Times New Roman"/>
          <w:noProof w:val="0"/>
          <w:color w:val="282828"/>
          <w:sz w:val="21"/>
          <w:szCs w:val="21"/>
        </w:rPr>
        <w:t>Welfel</w:t>
      </w:r>
      <w:proofErr w:type="spellEnd"/>
      <w:r w:rsidRPr="00E57D57">
        <w:rPr>
          <w:rFonts w:ascii="Times New Roman" w:eastAsia="Times New Roman" w:hAnsi="Times New Roman" w:cs="Times New Roman"/>
          <w:noProof w:val="0"/>
          <w:color w:val="282828"/>
          <w:sz w:val="21"/>
          <w:szCs w:val="21"/>
        </w:rPr>
        <w:t xml:space="preserve"> ER, Richmond EN, </w:t>
      </w:r>
      <w:proofErr w:type="spellStart"/>
      <w:r w:rsidRPr="00E57D57">
        <w:rPr>
          <w:rFonts w:ascii="Times New Roman" w:eastAsia="Times New Roman" w:hAnsi="Times New Roman" w:cs="Times New Roman"/>
          <w:noProof w:val="0"/>
          <w:color w:val="282828"/>
          <w:sz w:val="21"/>
          <w:szCs w:val="21"/>
        </w:rPr>
        <w:t>Rak</w:t>
      </w:r>
      <w:proofErr w:type="spellEnd"/>
      <w:r w:rsidRPr="00E57D57">
        <w:rPr>
          <w:rFonts w:ascii="Times New Roman" w:eastAsia="Times New Roman" w:hAnsi="Times New Roman" w:cs="Times New Roman"/>
          <w:noProof w:val="0"/>
          <w:color w:val="282828"/>
          <w:sz w:val="21"/>
          <w:szCs w:val="21"/>
        </w:rPr>
        <w:t xml:space="preserve"> CF. The scope of </w:t>
      </w:r>
      <w:proofErr w:type="spellStart"/>
      <w:r w:rsidRPr="00E57D57">
        <w:rPr>
          <w:rFonts w:ascii="Times New Roman" w:eastAsia="Times New Roman" w:hAnsi="Times New Roman" w:cs="Times New Roman"/>
          <w:noProof w:val="0"/>
          <w:color w:val="282828"/>
          <w:sz w:val="21"/>
          <w:szCs w:val="21"/>
        </w:rPr>
        <w:t>WebCounseling</w:t>
      </w:r>
      <w:proofErr w:type="spellEnd"/>
      <w:r w:rsidRPr="00E57D57">
        <w:rPr>
          <w:rFonts w:ascii="Times New Roman" w:eastAsia="Times New Roman" w:hAnsi="Times New Roman" w:cs="Times New Roman"/>
          <w:noProof w:val="0"/>
          <w:color w:val="282828"/>
          <w:sz w:val="21"/>
          <w:szCs w:val="21"/>
        </w:rPr>
        <w:t xml:space="preserve">: A survey of services and compliance with NBCC Standards for the ethical practice of </w:t>
      </w:r>
      <w:proofErr w:type="spellStart"/>
      <w:r w:rsidRPr="00E57D57">
        <w:rPr>
          <w:rFonts w:ascii="Times New Roman" w:eastAsia="Times New Roman" w:hAnsi="Times New Roman" w:cs="Times New Roman"/>
          <w:noProof w:val="0"/>
          <w:color w:val="282828"/>
          <w:sz w:val="21"/>
          <w:szCs w:val="21"/>
        </w:rPr>
        <w:t>WebCounseling</w:t>
      </w:r>
      <w:proofErr w:type="spellEnd"/>
      <w:r w:rsidRPr="00E57D57">
        <w:rPr>
          <w:rFonts w:ascii="Times New Roman" w:eastAsia="Times New Roman" w:hAnsi="Times New Roman" w:cs="Times New Roman"/>
          <w:noProof w:val="0"/>
          <w:color w:val="282828"/>
          <w:sz w:val="21"/>
          <w:szCs w:val="21"/>
        </w:rPr>
        <w:t>. J Couns Dev (2003</w:t>
      </w:r>
    </w:p>
    <w:p w14:paraId="27C4848F" w14:textId="77777777" w:rsidR="00251087" w:rsidRPr="00E57D57" w:rsidRDefault="00251087" w:rsidP="00251087">
      <w:pPr>
        <w:spacing w:after="0" w:line="240" w:lineRule="auto"/>
        <w:rPr>
          <w:rFonts w:ascii="Times New Roman" w:eastAsia="Times New Roman" w:hAnsi="Times New Roman" w:cs="Times New Roman"/>
          <w:noProof w:val="0"/>
          <w:sz w:val="24"/>
          <w:szCs w:val="24"/>
        </w:rPr>
      </w:pPr>
    </w:p>
    <w:p w14:paraId="391E25D6" w14:textId="77777777" w:rsidR="00251087" w:rsidRPr="00E57D57" w:rsidRDefault="00251087" w:rsidP="00251087">
      <w:pPr>
        <w:spacing w:after="0" w:line="240" w:lineRule="auto"/>
        <w:rPr>
          <w:rFonts w:ascii="Times New Roman" w:eastAsia="Times New Roman" w:hAnsi="Times New Roman" w:cs="Times New Roman"/>
          <w:noProof w:val="0"/>
          <w:sz w:val="24"/>
          <w:szCs w:val="24"/>
        </w:rPr>
      </w:pPr>
      <w:r w:rsidRPr="00E57D57">
        <w:rPr>
          <w:rFonts w:ascii="Times New Roman" w:eastAsia="Times New Roman" w:hAnsi="Times New Roman" w:cs="Times New Roman"/>
          <w:noProof w:val="0"/>
          <w:color w:val="282828"/>
          <w:sz w:val="21"/>
          <w:szCs w:val="21"/>
        </w:rPr>
        <w:t> </w:t>
      </w:r>
      <w:proofErr w:type="spellStart"/>
      <w:r w:rsidRPr="00E57D57">
        <w:rPr>
          <w:rFonts w:ascii="Times New Roman" w:eastAsia="Times New Roman" w:hAnsi="Times New Roman" w:cs="Times New Roman"/>
          <w:noProof w:val="0"/>
          <w:color w:val="282828"/>
          <w:sz w:val="21"/>
          <w:szCs w:val="21"/>
        </w:rPr>
        <w:t>Fantus</w:t>
      </w:r>
      <w:proofErr w:type="spellEnd"/>
      <w:r w:rsidRPr="00E57D57">
        <w:rPr>
          <w:rFonts w:ascii="Times New Roman" w:eastAsia="Times New Roman" w:hAnsi="Times New Roman" w:cs="Times New Roman"/>
          <w:noProof w:val="0"/>
          <w:color w:val="282828"/>
          <w:sz w:val="21"/>
          <w:szCs w:val="21"/>
        </w:rPr>
        <w:t xml:space="preserve"> S, Mishna F. The ethical and clinical implications of utilizing cybercommunication in face-to-face therapy. Smith Coll Stud </w:t>
      </w:r>
      <w:proofErr w:type="gramStart"/>
      <w:r w:rsidRPr="00E57D57">
        <w:rPr>
          <w:rFonts w:ascii="Times New Roman" w:eastAsia="Times New Roman" w:hAnsi="Times New Roman" w:cs="Times New Roman"/>
          <w:noProof w:val="0"/>
          <w:color w:val="282828"/>
          <w:sz w:val="21"/>
          <w:szCs w:val="21"/>
        </w:rPr>
        <w:t>In</w:t>
      </w:r>
      <w:proofErr w:type="gramEnd"/>
      <w:r w:rsidRPr="00E57D57">
        <w:rPr>
          <w:rFonts w:ascii="Times New Roman" w:eastAsia="Times New Roman" w:hAnsi="Times New Roman" w:cs="Times New Roman"/>
          <w:noProof w:val="0"/>
          <w:color w:val="282828"/>
          <w:sz w:val="21"/>
          <w:szCs w:val="21"/>
        </w:rPr>
        <w:t xml:space="preserve"> Soc Work (2013)</w:t>
      </w:r>
    </w:p>
    <w:p w14:paraId="549E4BF2" w14:textId="77777777" w:rsidR="00251087" w:rsidRPr="00E57D57" w:rsidRDefault="00251087" w:rsidP="00251087">
      <w:pPr>
        <w:spacing w:after="0" w:line="240" w:lineRule="auto"/>
        <w:rPr>
          <w:rFonts w:ascii="Times New Roman" w:eastAsia="Times New Roman" w:hAnsi="Times New Roman" w:cs="Times New Roman"/>
          <w:noProof w:val="0"/>
          <w:sz w:val="24"/>
          <w:szCs w:val="24"/>
        </w:rPr>
      </w:pPr>
    </w:p>
    <w:p w14:paraId="57D46E83" w14:textId="77777777" w:rsidR="00251087" w:rsidRPr="00E57D57" w:rsidRDefault="00251087" w:rsidP="00251087">
      <w:pPr>
        <w:spacing w:after="0" w:line="240" w:lineRule="auto"/>
        <w:rPr>
          <w:rFonts w:ascii="Times New Roman" w:eastAsia="Times New Roman" w:hAnsi="Times New Roman" w:cs="Times New Roman"/>
          <w:noProof w:val="0"/>
          <w:sz w:val="24"/>
          <w:szCs w:val="24"/>
        </w:rPr>
      </w:pPr>
      <w:r w:rsidRPr="00E57D57">
        <w:rPr>
          <w:rFonts w:ascii="Times New Roman" w:eastAsia="Times New Roman" w:hAnsi="Times New Roman" w:cs="Times New Roman"/>
          <w:noProof w:val="0"/>
          <w:color w:val="282828"/>
          <w:sz w:val="21"/>
          <w:szCs w:val="21"/>
        </w:rPr>
        <w:t xml:space="preserve">Childress CA, </w:t>
      </w:r>
      <w:proofErr w:type="spellStart"/>
      <w:r w:rsidRPr="00E57D57">
        <w:rPr>
          <w:rFonts w:ascii="Times New Roman" w:eastAsia="Times New Roman" w:hAnsi="Times New Roman" w:cs="Times New Roman"/>
          <w:noProof w:val="0"/>
          <w:color w:val="282828"/>
          <w:sz w:val="21"/>
          <w:szCs w:val="21"/>
        </w:rPr>
        <w:t>Asamen</w:t>
      </w:r>
      <w:proofErr w:type="spellEnd"/>
      <w:r w:rsidRPr="00E57D57">
        <w:rPr>
          <w:rFonts w:ascii="Times New Roman" w:eastAsia="Times New Roman" w:hAnsi="Times New Roman" w:cs="Times New Roman"/>
          <w:noProof w:val="0"/>
          <w:color w:val="282828"/>
          <w:sz w:val="21"/>
          <w:szCs w:val="21"/>
        </w:rPr>
        <w:t xml:space="preserve"> JK. The emerging relationship of psychology and the Internet: Proposed guidelines for conducting Internet intervention research. Ethics </w:t>
      </w:r>
      <w:proofErr w:type="spellStart"/>
      <w:r w:rsidRPr="00E57D57">
        <w:rPr>
          <w:rFonts w:ascii="Times New Roman" w:eastAsia="Times New Roman" w:hAnsi="Times New Roman" w:cs="Times New Roman"/>
          <w:noProof w:val="0"/>
          <w:color w:val="282828"/>
          <w:sz w:val="21"/>
          <w:szCs w:val="21"/>
        </w:rPr>
        <w:t>Behav</w:t>
      </w:r>
      <w:proofErr w:type="spellEnd"/>
      <w:r w:rsidRPr="00E57D57">
        <w:rPr>
          <w:rFonts w:ascii="Times New Roman" w:eastAsia="Times New Roman" w:hAnsi="Times New Roman" w:cs="Times New Roman"/>
          <w:noProof w:val="0"/>
          <w:color w:val="282828"/>
          <w:sz w:val="21"/>
          <w:szCs w:val="21"/>
        </w:rPr>
        <w:t xml:space="preserve"> (1998)</w:t>
      </w:r>
    </w:p>
    <w:p w14:paraId="0BA06B23" w14:textId="77777777" w:rsidR="00251087" w:rsidRPr="00E57D57" w:rsidRDefault="00251087" w:rsidP="00251087">
      <w:pPr>
        <w:spacing w:after="0" w:line="240" w:lineRule="auto"/>
        <w:rPr>
          <w:rFonts w:ascii="Times New Roman" w:eastAsia="Times New Roman" w:hAnsi="Times New Roman" w:cs="Times New Roman"/>
          <w:noProof w:val="0"/>
          <w:sz w:val="24"/>
          <w:szCs w:val="24"/>
        </w:rPr>
      </w:pPr>
    </w:p>
    <w:p w14:paraId="243AE580" w14:textId="77777777" w:rsidR="00251087" w:rsidRPr="00E57D57" w:rsidRDefault="00251087" w:rsidP="00251087">
      <w:pPr>
        <w:spacing w:after="0" w:line="240" w:lineRule="auto"/>
        <w:rPr>
          <w:rFonts w:ascii="Times New Roman" w:eastAsia="Times New Roman" w:hAnsi="Times New Roman" w:cs="Times New Roman"/>
          <w:noProof w:val="0"/>
          <w:sz w:val="24"/>
          <w:szCs w:val="24"/>
        </w:rPr>
      </w:pPr>
      <w:proofErr w:type="spellStart"/>
      <w:r w:rsidRPr="00E57D57">
        <w:rPr>
          <w:rFonts w:ascii="Times New Roman" w:eastAsia="Times New Roman" w:hAnsi="Times New Roman" w:cs="Times New Roman"/>
          <w:noProof w:val="0"/>
          <w:color w:val="282828"/>
          <w:sz w:val="21"/>
          <w:szCs w:val="21"/>
        </w:rPr>
        <w:t>Palomares</w:t>
      </w:r>
      <w:proofErr w:type="spellEnd"/>
      <w:r w:rsidRPr="00E57D57">
        <w:rPr>
          <w:rFonts w:ascii="Times New Roman" w:eastAsia="Times New Roman" w:hAnsi="Times New Roman" w:cs="Times New Roman"/>
          <w:noProof w:val="0"/>
          <w:color w:val="282828"/>
          <w:sz w:val="21"/>
          <w:szCs w:val="21"/>
        </w:rPr>
        <w:t xml:space="preserve"> RS, Miller TW. Security and transmission of data and information. In: Campbell LF, </w:t>
      </w:r>
      <w:proofErr w:type="spellStart"/>
      <w:r w:rsidRPr="00E57D57">
        <w:rPr>
          <w:rFonts w:ascii="Times New Roman" w:eastAsia="Times New Roman" w:hAnsi="Times New Roman" w:cs="Times New Roman"/>
          <w:noProof w:val="0"/>
          <w:color w:val="282828"/>
          <w:sz w:val="21"/>
          <w:szCs w:val="21"/>
        </w:rPr>
        <w:t>Millán</w:t>
      </w:r>
      <w:proofErr w:type="spellEnd"/>
      <w:r w:rsidRPr="00E57D57">
        <w:rPr>
          <w:rFonts w:ascii="Times New Roman" w:eastAsia="Times New Roman" w:hAnsi="Times New Roman" w:cs="Times New Roman"/>
          <w:noProof w:val="0"/>
          <w:color w:val="282828"/>
          <w:sz w:val="21"/>
          <w:szCs w:val="21"/>
        </w:rPr>
        <w:t xml:space="preserve"> F, Martin JN, editors. A telepsychology casebook: Using technology ethically and effectively in your professional practice. Washington, DC, US: American Psychological Association (2018). p. 83–98.</w:t>
      </w:r>
    </w:p>
    <w:p w14:paraId="0283136E" w14:textId="77777777" w:rsidR="00251087" w:rsidRPr="00E57D57" w:rsidRDefault="00251087" w:rsidP="00251087">
      <w:pPr>
        <w:spacing w:after="0" w:line="240" w:lineRule="auto"/>
        <w:rPr>
          <w:rFonts w:ascii="Times New Roman" w:eastAsia="Times New Roman" w:hAnsi="Times New Roman" w:cs="Times New Roman"/>
          <w:noProof w:val="0"/>
          <w:sz w:val="24"/>
          <w:szCs w:val="24"/>
        </w:rPr>
      </w:pPr>
    </w:p>
    <w:p w14:paraId="798D11B7" w14:textId="77777777" w:rsidR="00251087" w:rsidRPr="00E57D57" w:rsidRDefault="00251087" w:rsidP="00251087">
      <w:pPr>
        <w:spacing w:after="0" w:line="240" w:lineRule="auto"/>
        <w:rPr>
          <w:rFonts w:ascii="Times New Roman" w:eastAsia="Times New Roman" w:hAnsi="Times New Roman" w:cs="Times New Roman"/>
          <w:noProof w:val="0"/>
          <w:sz w:val="24"/>
          <w:szCs w:val="24"/>
        </w:rPr>
      </w:pPr>
      <w:r w:rsidRPr="00E57D57">
        <w:rPr>
          <w:rFonts w:ascii="Times New Roman" w:eastAsia="Times New Roman" w:hAnsi="Times New Roman" w:cs="Times New Roman"/>
          <w:noProof w:val="0"/>
          <w:color w:val="282828"/>
          <w:sz w:val="21"/>
          <w:szCs w:val="21"/>
        </w:rPr>
        <w:t>Harris B, Birnbaum R. Ethical and legal implications on the use of technology in counselling. Clin Soc Work J (2015)</w:t>
      </w:r>
    </w:p>
    <w:p w14:paraId="33ED8083" w14:textId="77777777" w:rsidR="00251087" w:rsidRPr="00E57D57" w:rsidRDefault="00251087" w:rsidP="00251087">
      <w:pPr>
        <w:spacing w:after="0" w:line="240" w:lineRule="auto"/>
        <w:rPr>
          <w:rFonts w:ascii="Times New Roman" w:eastAsia="Times New Roman" w:hAnsi="Times New Roman" w:cs="Times New Roman"/>
          <w:noProof w:val="0"/>
          <w:sz w:val="24"/>
          <w:szCs w:val="24"/>
        </w:rPr>
      </w:pPr>
    </w:p>
    <w:p w14:paraId="3967E2B4" w14:textId="77777777" w:rsidR="00251087" w:rsidRPr="00E57D57" w:rsidRDefault="00251087" w:rsidP="00251087">
      <w:pPr>
        <w:spacing w:after="0" w:line="240" w:lineRule="auto"/>
        <w:rPr>
          <w:rFonts w:ascii="Times New Roman" w:eastAsia="Times New Roman" w:hAnsi="Times New Roman" w:cs="Times New Roman"/>
          <w:noProof w:val="0"/>
          <w:sz w:val="24"/>
          <w:szCs w:val="24"/>
        </w:rPr>
      </w:pPr>
      <w:r w:rsidRPr="00E57D57">
        <w:rPr>
          <w:rFonts w:ascii="Times New Roman" w:eastAsia="Times New Roman" w:hAnsi="Times New Roman" w:cs="Times New Roman"/>
          <w:noProof w:val="0"/>
          <w:color w:val="282828"/>
          <w:sz w:val="21"/>
          <w:szCs w:val="21"/>
        </w:rPr>
        <w:t>Bauman S, Rivers I. Mental health in the digital age. New York, NY: Palgrave Macmillan (2015).</w:t>
      </w:r>
    </w:p>
    <w:p w14:paraId="6170E74F" w14:textId="77777777" w:rsidR="00251087" w:rsidRPr="00E57D57" w:rsidRDefault="00251087" w:rsidP="00251087">
      <w:pPr>
        <w:spacing w:after="0" w:line="240" w:lineRule="auto"/>
        <w:rPr>
          <w:rFonts w:ascii="Times New Roman" w:eastAsia="Times New Roman" w:hAnsi="Times New Roman" w:cs="Times New Roman"/>
          <w:noProof w:val="0"/>
          <w:sz w:val="24"/>
          <w:szCs w:val="24"/>
        </w:rPr>
      </w:pPr>
    </w:p>
    <w:p w14:paraId="4366AC53" w14:textId="77777777" w:rsidR="00251087" w:rsidRPr="00E57D57" w:rsidRDefault="00251087" w:rsidP="00251087">
      <w:pPr>
        <w:spacing w:after="0" w:line="240" w:lineRule="auto"/>
        <w:rPr>
          <w:rFonts w:ascii="Times New Roman" w:eastAsia="Times New Roman" w:hAnsi="Times New Roman" w:cs="Times New Roman"/>
          <w:noProof w:val="0"/>
          <w:sz w:val="24"/>
          <w:szCs w:val="24"/>
        </w:rPr>
      </w:pPr>
      <w:r w:rsidRPr="00E57D57">
        <w:rPr>
          <w:rFonts w:ascii="Times New Roman" w:eastAsia="Times New Roman" w:hAnsi="Times New Roman" w:cs="Times New Roman"/>
          <w:noProof w:val="0"/>
          <w:color w:val="282828"/>
          <w:sz w:val="21"/>
          <w:szCs w:val="21"/>
        </w:rPr>
        <w:t xml:space="preserve">Van </w:t>
      </w:r>
      <w:proofErr w:type="spellStart"/>
      <w:r w:rsidRPr="00E57D57">
        <w:rPr>
          <w:rFonts w:ascii="Times New Roman" w:eastAsia="Times New Roman" w:hAnsi="Times New Roman" w:cs="Times New Roman"/>
          <w:noProof w:val="0"/>
          <w:color w:val="282828"/>
          <w:sz w:val="21"/>
          <w:szCs w:val="21"/>
        </w:rPr>
        <w:t>Wynsberghe</w:t>
      </w:r>
      <w:proofErr w:type="spellEnd"/>
      <w:r w:rsidRPr="00E57D57">
        <w:rPr>
          <w:rFonts w:ascii="Times New Roman" w:eastAsia="Times New Roman" w:hAnsi="Times New Roman" w:cs="Times New Roman"/>
          <w:noProof w:val="0"/>
          <w:color w:val="282828"/>
          <w:sz w:val="21"/>
          <w:szCs w:val="21"/>
        </w:rPr>
        <w:t xml:space="preserve"> A, </w:t>
      </w:r>
      <w:proofErr w:type="spellStart"/>
      <w:r w:rsidRPr="00E57D57">
        <w:rPr>
          <w:rFonts w:ascii="Times New Roman" w:eastAsia="Times New Roman" w:hAnsi="Times New Roman" w:cs="Times New Roman"/>
          <w:noProof w:val="0"/>
          <w:color w:val="282828"/>
          <w:sz w:val="21"/>
          <w:szCs w:val="21"/>
        </w:rPr>
        <w:t>Gastmans</w:t>
      </w:r>
      <w:proofErr w:type="spellEnd"/>
      <w:r w:rsidRPr="00E57D57">
        <w:rPr>
          <w:rFonts w:ascii="Times New Roman" w:eastAsia="Times New Roman" w:hAnsi="Times New Roman" w:cs="Times New Roman"/>
          <w:noProof w:val="0"/>
          <w:color w:val="282828"/>
          <w:sz w:val="21"/>
          <w:szCs w:val="21"/>
        </w:rPr>
        <w:t xml:space="preserve"> C. Telepsychiatry and the meaning of in-person contact: A preliminary ethical appraisal. Med Health Care </w:t>
      </w:r>
      <w:proofErr w:type="spellStart"/>
      <w:r w:rsidRPr="00E57D57">
        <w:rPr>
          <w:rFonts w:ascii="Times New Roman" w:eastAsia="Times New Roman" w:hAnsi="Times New Roman" w:cs="Times New Roman"/>
          <w:noProof w:val="0"/>
          <w:color w:val="282828"/>
          <w:sz w:val="21"/>
          <w:szCs w:val="21"/>
        </w:rPr>
        <w:t>Philos</w:t>
      </w:r>
      <w:proofErr w:type="spellEnd"/>
      <w:r w:rsidRPr="00E57D57">
        <w:rPr>
          <w:rFonts w:ascii="Times New Roman" w:eastAsia="Times New Roman" w:hAnsi="Times New Roman" w:cs="Times New Roman"/>
          <w:noProof w:val="0"/>
          <w:color w:val="282828"/>
          <w:sz w:val="21"/>
          <w:szCs w:val="21"/>
        </w:rPr>
        <w:t xml:space="preserve"> (2009)</w:t>
      </w:r>
    </w:p>
    <w:p w14:paraId="54EDB1D6" w14:textId="77777777" w:rsidR="00251087" w:rsidRPr="00E57D57" w:rsidRDefault="00251087" w:rsidP="00251087">
      <w:pPr>
        <w:spacing w:after="0" w:line="240" w:lineRule="auto"/>
        <w:rPr>
          <w:rFonts w:ascii="Times New Roman" w:eastAsia="Times New Roman" w:hAnsi="Times New Roman" w:cs="Times New Roman"/>
          <w:noProof w:val="0"/>
          <w:sz w:val="24"/>
          <w:szCs w:val="24"/>
        </w:rPr>
      </w:pPr>
    </w:p>
    <w:p w14:paraId="3DCC35BC" w14:textId="77777777" w:rsidR="00251087" w:rsidRPr="00E57D57" w:rsidRDefault="00251087" w:rsidP="00251087">
      <w:pPr>
        <w:spacing w:after="0" w:line="240" w:lineRule="auto"/>
        <w:rPr>
          <w:rFonts w:ascii="Times New Roman" w:eastAsia="Times New Roman" w:hAnsi="Times New Roman" w:cs="Times New Roman"/>
          <w:noProof w:val="0"/>
          <w:sz w:val="24"/>
          <w:szCs w:val="24"/>
        </w:rPr>
      </w:pPr>
      <w:r w:rsidRPr="00E57D57">
        <w:rPr>
          <w:rFonts w:ascii="Times New Roman" w:eastAsia="Times New Roman" w:hAnsi="Times New Roman" w:cs="Times New Roman"/>
          <w:noProof w:val="0"/>
          <w:color w:val="282828"/>
          <w:sz w:val="21"/>
          <w:szCs w:val="21"/>
        </w:rPr>
        <w:t xml:space="preserve">Barak A. Psychological applications on the Internet: A discipline on the threshold of a new millennium. Appl </w:t>
      </w:r>
      <w:proofErr w:type="spellStart"/>
      <w:r w:rsidRPr="00E57D57">
        <w:rPr>
          <w:rFonts w:ascii="Times New Roman" w:eastAsia="Times New Roman" w:hAnsi="Times New Roman" w:cs="Times New Roman"/>
          <w:noProof w:val="0"/>
          <w:color w:val="282828"/>
          <w:sz w:val="21"/>
          <w:szCs w:val="21"/>
        </w:rPr>
        <w:t>Prev</w:t>
      </w:r>
      <w:proofErr w:type="spellEnd"/>
      <w:r w:rsidRPr="00E57D57">
        <w:rPr>
          <w:rFonts w:ascii="Times New Roman" w:eastAsia="Times New Roman" w:hAnsi="Times New Roman" w:cs="Times New Roman"/>
          <w:noProof w:val="0"/>
          <w:color w:val="282828"/>
          <w:sz w:val="21"/>
          <w:szCs w:val="21"/>
        </w:rPr>
        <w:t xml:space="preserve"> Psychol (1999)</w:t>
      </w:r>
    </w:p>
    <w:p w14:paraId="5E3642B7" w14:textId="77777777" w:rsidR="00251087" w:rsidRPr="00E57D57" w:rsidRDefault="00251087" w:rsidP="00251087">
      <w:pPr>
        <w:spacing w:after="0" w:line="240" w:lineRule="auto"/>
        <w:rPr>
          <w:rFonts w:ascii="Times New Roman" w:eastAsia="Times New Roman" w:hAnsi="Times New Roman" w:cs="Times New Roman"/>
          <w:noProof w:val="0"/>
          <w:sz w:val="24"/>
          <w:szCs w:val="24"/>
        </w:rPr>
      </w:pPr>
    </w:p>
    <w:p w14:paraId="62AA4304" w14:textId="77777777" w:rsidR="00251087" w:rsidRPr="00E57D57" w:rsidRDefault="00251087" w:rsidP="00251087">
      <w:pPr>
        <w:spacing w:after="0" w:line="240" w:lineRule="auto"/>
        <w:rPr>
          <w:rFonts w:ascii="Times New Roman" w:eastAsia="Times New Roman" w:hAnsi="Times New Roman" w:cs="Times New Roman"/>
          <w:noProof w:val="0"/>
          <w:sz w:val="24"/>
          <w:szCs w:val="24"/>
        </w:rPr>
      </w:pPr>
      <w:proofErr w:type="spellStart"/>
      <w:r w:rsidRPr="00E57D57">
        <w:rPr>
          <w:rFonts w:ascii="Times New Roman" w:eastAsia="Times New Roman" w:hAnsi="Times New Roman" w:cs="Times New Roman"/>
          <w:noProof w:val="0"/>
          <w:color w:val="282828"/>
          <w:sz w:val="21"/>
          <w:szCs w:val="21"/>
        </w:rPr>
        <w:t>Golkaramnay</w:t>
      </w:r>
      <w:proofErr w:type="spellEnd"/>
      <w:r w:rsidRPr="00E57D57">
        <w:rPr>
          <w:rFonts w:ascii="Times New Roman" w:eastAsia="Times New Roman" w:hAnsi="Times New Roman" w:cs="Times New Roman"/>
          <w:noProof w:val="0"/>
          <w:color w:val="282828"/>
          <w:sz w:val="21"/>
          <w:szCs w:val="21"/>
        </w:rPr>
        <w:t xml:space="preserve"> V, </w:t>
      </w:r>
      <w:proofErr w:type="spellStart"/>
      <w:r w:rsidRPr="00E57D57">
        <w:rPr>
          <w:rFonts w:ascii="Times New Roman" w:eastAsia="Times New Roman" w:hAnsi="Times New Roman" w:cs="Times New Roman"/>
          <w:noProof w:val="0"/>
          <w:color w:val="282828"/>
          <w:sz w:val="21"/>
          <w:szCs w:val="21"/>
        </w:rPr>
        <w:t>Wangemann</w:t>
      </w:r>
      <w:proofErr w:type="spellEnd"/>
      <w:r w:rsidRPr="00E57D57">
        <w:rPr>
          <w:rFonts w:ascii="Times New Roman" w:eastAsia="Times New Roman" w:hAnsi="Times New Roman" w:cs="Times New Roman"/>
          <w:noProof w:val="0"/>
          <w:color w:val="282828"/>
          <w:sz w:val="21"/>
          <w:szCs w:val="21"/>
        </w:rPr>
        <w:t xml:space="preserve"> T, Dogs J, Dogs P, </w:t>
      </w:r>
      <w:proofErr w:type="spellStart"/>
      <w:r w:rsidRPr="00E57D57">
        <w:rPr>
          <w:rFonts w:ascii="Times New Roman" w:eastAsia="Times New Roman" w:hAnsi="Times New Roman" w:cs="Times New Roman"/>
          <w:noProof w:val="0"/>
          <w:color w:val="282828"/>
          <w:sz w:val="21"/>
          <w:szCs w:val="21"/>
        </w:rPr>
        <w:t>Kordy</w:t>
      </w:r>
      <w:proofErr w:type="spellEnd"/>
      <w:r w:rsidRPr="00E57D57">
        <w:rPr>
          <w:rFonts w:ascii="Times New Roman" w:eastAsia="Times New Roman" w:hAnsi="Times New Roman" w:cs="Times New Roman"/>
          <w:noProof w:val="0"/>
          <w:color w:val="282828"/>
          <w:sz w:val="21"/>
          <w:szCs w:val="21"/>
        </w:rPr>
        <w:t xml:space="preserve"> H. Neue </w:t>
      </w:r>
      <w:proofErr w:type="spellStart"/>
      <w:r w:rsidRPr="00E57D57">
        <w:rPr>
          <w:rFonts w:ascii="Times New Roman" w:eastAsia="Times New Roman" w:hAnsi="Times New Roman" w:cs="Times New Roman"/>
          <w:noProof w:val="0"/>
          <w:color w:val="282828"/>
          <w:sz w:val="21"/>
          <w:szCs w:val="21"/>
        </w:rPr>
        <w:t>Br¨cken</w:t>
      </w:r>
      <w:proofErr w:type="spellEnd"/>
      <w:r w:rsidRPr="00E57D57">
        <w:rPr>
          <w:rFonts w:ascii="Times New Roman" w:eastAsia="Times New Roman" w:hAnsi="Times New Roman" w:cs="Times New Roman"/>
          <w:noProof w:val="0"/>
          <w:color w:val="282828"/>
          <w:sz w:val="21"/>
          <w:szCs w:val="21"/>
        </w:rPr>
        <w:t xml:space="preserve"> für </w:t>
      </w:r>
      <w:proofErr w:type="spellStart"/>
      <w:r w:rsidRPr="00E57D57">
        <w:rPr>
          <w:rFonts w:ascii="Times New Roman" w:eastAsia="Times New Roman" w:hAnsi="Times New Roman" w:cs="Times New Roman"/>
          <w:noProof w:val="0"/>
          <w:color w:val="282828"/>
          <w:sz w:val="21"/>
          <w:szCs w:val="21"/>
        </w:rPr>
        <w:t>Lücken</w:t>
      </w:r>
      <w:proofErr w:type="spellEnd"/>
      <w:r w:rsidRPr="00E57D57">
        <w:rPr>
          <w:rFonts w:ascii="Times New Roman" w:eastAsia="Times New Roman" w:hAnsi="Times New Roman" w:cs="Times New Roman"/>
          <w:noProof w:val="0"/>
          <w:color w:val="282828"/>
          <w:sz w:val="21"/>
          <w:szCs w:val="21"/>
        </w:rPr>
        <w:t xml:space="preserve"> in der </w:t>
      </w:r>
      <w:proofErr w:type="spellStart"/>
      <w:r w:rsidRPr="00E57D57">
        <w:rPr>
          <w:rFonts w:ascii="Times New Roman" w:eastAsia="Times New Roman" w:hAnsi="Times New Roman" w:cs="Times New Roman"/>
          <w:noProof w:val="0"/>
          <w:color w:val="282828"/>
          <w:sz w:val="21"/>
          <w:szCs w:val="21"/>
        </w:rPr>
        <w:t>psychotherapeutischen</w:t>
      </w:r>
      <w:proofErr w:type="spellEnd"/>
      <w:r w:rsidRPr="00E57D57">
        <w:rPr>
          <w:rFonts w:ascii="Times New Roman" w:eastAsia="Times New Roman" w:hAnsi="Times New Roman" w:cs="Times New Roman"/>
          <w:noProof w:val="0"/>
          <w:color w:val="282828"/>
          <w:sz w:val="21"/>
          <w:szCs w:val="21"/>
        </w:rPr>
        <w:t xml:space="preserve"> </w:t>
      </w:r>
      <w:proofErr w:type="spellStart"/>
      <w:r w:rsidRPr="00E57D57">
        <w:rPr>
          <w:rFonts w:ascii="Times New Roman" w:eastAsia="Times New Roman" w:hAnsi="Times New Roman" w:cs="Times New Roman"/>
          <w:noProof w:val="0"/>
          <w:color w:val="282828"/>
          <w:sz w:val="21"/>
          <w:szCs w:val="21"/>
        </w:rPr>
        <w:t>Versorgung</w:t>
      </w:r>
      <w:proofErr w:type="spellEnd"/>
      <w:r w:rsidRPr="00E57D57">
        <w:rPr>
          <w:rFonts w:ascii="Times New Roman" w:eastAsia="Times New Roman" w:hAnsi="Times New Roman" w:cs="Times New Roman"/>
          <w:noProof w:val="0"/>
          <w:color w:val="282828"/>
          <w:sz w:val="21"/>
          <w:szCs w:val="21"/>
        </w:rPr>
        <w:t xml:space="preserve"> </w:t>
      </w:r>
      <w:proofErr w:type="spellStart"/>
      <w:r w:rsidRPr="00E57D57">
        <w:rPr>
          <w:rFonts w:ascii="Times New Roman" w:eastAsia="Times New Roman" w:hAnsi="Times New Roman" w:cs="Times New Roman"/>
          <w:noProof w:val="0"/>
          <w:color w:val="282828"/>
          <w:sz w:val="21"/>
          <w:szCs w:val="21"/>
        </w:rPr>
        <w:t>durch</w:t>
      </w:r>
      <w:proofErr w:type="spellEnd"/>
      <w:r w:rsidRPr="00E57D57">
        <w:rPr>
          <w:rFonts w:ascii="Times New Roman" w:eastAsia="Times New Roman" w:hAnsi="Times New Roman" w:cs="Times New Roman"/>
          <w:noProof w:val="0"/>
          <w:color w:val="282828"/>
          <w:sz w:val="21"/>
          <w:szCs w:val="21"/>
        </w:rPr>
        <w:t xml:space="preserve"> das Internet: </w:t>
      </w:r>
      <w:proofErr w:type="spellStart"/>
      <w:r w:rsidRPr="00E57D57">
        <w:rPr>
          <w:rFonts w:ascii="Times New Roman" w:eastAsia="Times New Roman" w:hAnsi="Times New Roman" w:cs="Times New Roman"/>
          <w:noProof w:val="0"/>
          <w:color w:val="282828"/>
          <w:sz w:val="21"/>
          <w:szCs w:val="21"/>
        </w:rPr>
        <w:t>Hoffnungen</w:t>
      </w:r>
      <w:proofErr w:type="spellEnd"/>
      <w:r w:rsidRPr="00E57D57">
        <w:rPr>
          <w:rFonts w:ascii="Times New Roman" w:eastAsia="Times New Roman" w:hAnsi="Times New Roman" w:cs="Times New Roman"/>
          <w:noProof w:val="0"/>
          <w:color w:val="282828"/>
          <w:sz w:val="21"/>
          <w:szCs w:val="21"/>
        </w:rPr>
        <w:t xml:space="preserve">, </w:t>
      </w:r>
      <w:proofErr w:type="spellStart"/>
      <w:r w:rsidRPr="00E57D57">
        <w:rPr>
          <w:rFonts w:ascii="Times New Roman" w:eastAsia="Times New Roman" w:hAnsi="Times New Roman" w:cs="Times New Roman"/>
          <w:noProof w:val="0"/>
          <w:color w:val="282828"/>
          <w:sz w:val="21"/>
          <w:szCs w:val="21"/>
        </w:rPr>
        <w:t>Herausforderungen</w:t>
      </w:r>
      <w:proofErr w:type="spellEnd"/>
      <w:r w:rsidRPr="00E57D57">
        <w:rPr>
          <w:rFonts w:ascii="Times New Roman" w:eastAsia="Times New Roman" w:hAnsi="Times New Roman" w:cs="Times New Roman"/>
          <w:noProof w:val="0"/>
          <w:color w:val="282828"/>
          <w:sz w:val="21"/>
          <w:szCs w:val="21"/>
        </w:rPr>
        <w:t xml:space="preserve"> und </w:t>
      </w:r>
      <w:proofErr w:type="spellStart"/>
      <w:r w:rsidRPr="00E57D57">
        <w:rPr>
          <w:rFonts w:ascii="Times New Roman" w:eastAsia="Times New Roman" w:hAnsi="Times New Roman" w:cs="Times New Roman"/>
          <w:noProof w:val="0"/>
          <w:color w:val="282828"/>
          <w:sz w:val="21"/>
          <w:szCs w:val="21"/>
        </w:rPr>
        <w:t>ein</w:t>
      </w:r>
      <w:proofErr w:type="spellEnd"/>
      <w:r w:rsidRPr="00E57D57">
        <w:rPr>
          <w:rFonts w:ascii="Times New Roman" w:eastAsia="Times New Roman" w:hAnsi="Times New Roman" w:cs="Times New Roman"/>
          <w:noProof w:val="0"/>
          <w:color w:val="282828"/>
          <w:sz w:val="21"/>
          <w:szCs w:val="21"/>
        </w:rPr>
        <w:t xml:space="preserve"> </w:t>
      </w:r>
      <w:proofErr w:type="spellStart"/>
      <w:r w:rsidRPr="00E57D57">
        <w:rPr>
          <w:rFonts w:ascii="Times New Roman" w:eastAsia="Times New Roman" w:hAnsi="Times New Roman" w:cs="Times New Roman"/>
          <w:noProof w:val="0"/>
          <w:color w:val="282828"/>
          <w:sz w:val="21"/>
          <w:szCs w:val="21"/>
        </w:rPr>
        <w:t>Lösungsansatz</w:t>
      </w:r>
      <w:proofErr w:type="spellEnd"/>
      <w:r w:rsidRPr="00E57D57">
        <w:rPr>
          <w:rFonts w:ascii="Times New Roman" w:eastAsia="Times New Roman" w:hAnsi="Times New Roman" w:cs="Times New Roman"/>
          <w:noProof w:val="0"/>
          <w:color w:val="282828"/>
          <w:sz w:val="21"/>
          <w:szCs w:val="21"/>
        </w:rPr>
        <w:t xml:space="preserve"> [New bridges for gaps in psychotherapeutic service provision by the Internet: Hopes, </w:t>
      </w:r>
      <w:proofErr w:type="gramStart"/>
      <w:r w:rsidRPr="00E57D57">
        <w:rPr>
          <w:rFonts w:ascii="Times New Roman" w:eastAsia="Times New Roman" w:hAnsi="Times New Roman" w:cs="Times New Roman"/>
          <w:noProof w:val="0"/>
          <w:color w:val="282828"/>
          <w:sz w:val="21"/>
          <w:szCs w:val="21"/>
        </w:rPr>
        <w:t>challenges</w:t>
      </w:r>
      <w:proofErr w:type="gramEnd"/>
      <w:r w:rsidRPr="00E57D57">
        <w:rPr>
          <w:rFonts w:ascii="Times New Roman" w:eastAsia="Times New Roman" w:hAnsi="Times New Roman" w:cs="Times New Roman"/>
          <w:noProof w:val="0"/>
          <w:color w:val="282828"/>
          <w:sz w:val="21"/>
          <w:szCs w:val="21"/>
        </w:rPr>
        <w:t xml:space="preserve"> and a solution]. </w:t>
      </w:r>
      <w:proofErr w:type="spellStart"/>
      <w:r w:rsidRPr="00E57D57">
        <w:rPr>
          <w:rFonts w:ascii="Times New Roman" w:eastAsia="Times New Roman" w:hAnsi="Times New Roman" w:cs="Times New Roman"/>
          <w:noProof w:val="0"/>
          <w:color w:val="282828"/>
          <w:sz w:val="21"/>
          <w:szCs w:val="21"/>
        </w:rPr>
        <w:t>Psychother</w:t>
      </w:r>
      <w:proofErr w:type="spellEnd"/>
      <w:r w:rsidRPr="00E57D57">
        <w:rPr>
          <w:rFonts w:ascii="Times New Roman" w:eastAsia="Times New Roman" w:hAnsi="Times New Roman" w:cs="Times New Roman"/>
          <w:noProof w:val="0"/>
          <w:color w:val="282828"/>
          <w:sz w:val="21"/>
          <w:szCs w:val="21"/>
        </w:rPr>
        <w:t xml:space="preserve"> </w:t>
      </w:r>
      <w:proofErr w:type="spellStart"/>
      <w:r w:rsidRPr="00E57D57">
        <w:rPr>
          <w:rFonts w:ascii="Times New Roman" w:eastAsia="Times New Roman" w:hAnsi="Times New Roman" w:cs="Times New Roman"/>
          <w:noProof w:val="0"/>
          <w:color w:val="282828"/>
          <w:sz w:val="21"/>
          <w:szCs w:val="21"/>
        </w:rPr>
        <w:t>Psychosom</w:t>
      </w:r>
      <w:proofErr w:type="spellEnd"/>
      <w:r w:rsidRPr="00E57D57">
        <w:rPr>
          <w:rFonts w:ascii="Times New Roman" w:eastAsia="Times New Roman" w:hAnsi="Times New Roman" w:cs="Times New Roman"/>
          <w:noProof w:val="0"/>
          <w:color w:val="282828"/>
          <w:sz w:val="21"/>
          <w:szCs w:val="21"/>
        </w:rPr>
        <w:t xml:space="preserve"> Med Psychol (2003) </w:t>
      </w:r>
    </w:p>
    <w:p w14:paraId="38D9D6CE" w14:textId="77777777" w:rsidR="00251087" w:rsidRPr="00E57D57" w:rsidRDefault="00251087" w:rsidP="00251087">
      <w:pPr>
        <w:spacing w:after="0" w:line="240" w:lineRule="auto"/>
        <w:rPr>
          <w:rFonts w:ascii="Times New Roman" w:eastAsia="Times New Roman" w:hAnsi="Times New Roman" w:cs="Times New Roman"/>
          <w:noProof w:val="0"/>
          <w:sz w:val="24"/>
          <w:szCs w:val="24"/>
        </w:rPr>
      </w:pPr>
    </w:p>
    <w:p w14:paraId="18127B53" w14:textId="77777777" w:rsidR="00251087" w:rsidRPr="00E57D57" w:rsidRDefault="00251087" w:rsidP="00251087">
      <w:pPr>
        <w:spacing w:after="0" w:line="240" w:lineRule="auto"/>
        <w:rPr>
          <w:rFonts w:ascii="Times New Roman" w:eastAsia="Times New Roman" w:hAnsi="Times New Roman" w:cs="Times New Roman"/>
          <w:noProof w:val="0"/>
          <w:sz w:val="24"/>
          <w:szCs w:val="24"/>
        </w:rPr>
      </w:pPr>
      <w:proofErr w:type="spellStart"/>
      <w:r w:rsidRPr="00E57D57">
        <w:rPr>
          <w:rFonts w:ascii="Times New Roman" w:eastAsia="Times New Roman" w:hAnsi="Times New Roman" w:cs="Times New Roman"/>
          <w:noProof w:val="0"/>
          <w:color w:val="282828"/>
          <w:sz w:val="21"/>
          <w:szCs w:val="21"/>
        </w:rPr>
        <w:t>Perle</w:t>
      </w:r>
      <w:proofErr w:type="spellEnd"/>
      <w:r w:rsidRPr="00E57D57">
        <w:rPr>
          <w:rFonts w:ascii="Times New Roman" w:eastAsia="Times New Roman" w:hAnsi="Times New Roman" w:cs="Times New Roman"/>
          <w:noProof w:val="0"/>
          <w:color w:val="282828"/>
          <w:sz w:val="21"/>
          <w:szCs w:val="21"/>
        </w:rPr>
        <w:t xml:space="preserve"> JG, </w:t>
      </w:r>
      <w:proofErr w:type="spellStart"/>
      <w:r w:rsidRPr="00E57D57">
        <w:rPr>
          <w:rFonts w:ascii="Times New Roman" w:eastAsia="Times New Roman" w:hAnsi="Times New Roman" w:cs="Times New Roman"/>
          <w:noProof w:val="0"/>
          <w:color w:val="282828"/>
          <w:sz w:val="21"/>
          <w:szCs w:val="21"/>
        </w:rPr>
        <w:t>Langsam</w:t>
      </w:r>
      <w:proofErr w:type="spellEnd"/>
      <w:r w:rsidRPr="00E57D57">
        <w:rPr>
          <w:rFonts w:ascii="Times New Roman" w:eastAsia="Times New Roman" w:hAnsi="Times New Roman" w:cs="Times New Roman"/>
          <w:noProof w:val="0"/>
          <w:color w:val="282828"/>
          <w:sz w:val="21"/>
          <w:szCs w:val="21"/>
        </w:rPr>
        <w:t xml:space="preserve"> LC, Nierenberg B. Controversy clarified: An updated review of clinical psychology and tele-health. Clin Psychol Rev (2011) </w:t>
      </w:r>
    </w:p>
    <w:p w14:paraId="1811D481" w14:textId="77777777" w:rsidR="00251087" w:rsidRPr="00E57D57" w:rsidRDefault="00251087" w:rsidP="00251087">
      <w:pPr>
        <w:spacing w:after="0" w:line="240" w:lineRule="auto"/>
        <w:rPr>
          <w:rFonts w:ascii="Times New Roman" w:eastAsia="Times New Roman" w:hAnsi="Times New Roman" w:cs="Times New Roman"/>
          <w:noProof w:val="0"/>
          <w:sz w:val="24"/>
          <w:szCs w:val="24"/>
        </w:rPr>
      </w:pPr>
    </w:p>
    <w:p w14:paraId="7F1218EC" w14:textId="77777777" w:rsidR="00251087" w:rsidRPr="00E57D57" w:rsidRDefault="00251087" w:rsidP="00251087">
      <w:pPr>
        <w:spacing w:after="0" w:line="240" w:lineRule="auto"/>
        <w:rPr>
          <w:rFonts w:ascii="Times New Roman" w:eastAsia="Times New Roman" w:hAnsi="Times New Roman" w:cs="Times New Roman"/>
          <w:noProof w:val="0"/>
          <w:sz w:val="24"/>
          <w:szCs w:val="24"/>
        </w:rPr>
      </w:pPr>
      <w:r w:rsidRPr="00E57D57">
        <w:rPr>
          <w:rFonts w:ascii="Times New Roman" w:eastAsia="Times New Roman" w:hAnsi="Times New Roman" w:cs="Times New Roman"/>
          <w:noProof w:val="0"/>
          <w:color w:val="282828"/>
          <w:sz w:val="21"/>
          <w:szCs w:val="21"/>
        </w:rPr>
        <w:t> </w:t>
      </w:r>
      <w:proofErr w:type="spellStart"/>
      <w:r w:rsidRPr="00E57D57">
        <w:rPr>
          <w:rFonts w:ascii="Times New Roman" w:eastAsia="Times New Roman" w:hAnsi="Times New Roman" w:cs="Times New Roman"/>
          <w:noProof w:val="0"/>
          <w:color w:val="282828"/>
          <w:sz w:val="21"/>
          <w:szCs w:val="21"/>
        </w:rPr>
        <w:t>Brenes</w:t>
      </w:r>
      <w:proofErr w:type="spellEnd"/>
      <w:r w:rsidRPr="00E57D57">
        <w:rPr>
          <w:rFonts w:ascii="Times New Roman" w:eastAsia="Times New Roman" w:hAnsi="Times New Roman" w:cs="Times New Roman"/>
          <w:noProof w:val="0"/>
          <w:color w:val="282828"/>
          <w:sz w:val="21"/>
          <w:szCs w:val="21"/>
        </w:rPr>
        <w:t xml:space="preserve"> GA, Ingram CW, </w:t>
      </w:r>
      <w:proofErr w:type="spellStart"/>
      <w:r w:rsidRPr="00E57D57">
        <w:rPr>
          <w:rFonts w:ascii="Times New Roman" w:eastAsia="Times New Roman" w:hAnsi="Times New Roman" w:cs="Times New Roman"/>
          <w:noProof w:val="0"/>
          <w:color w:val="282828"/>
          <w:sz w:val="21"/>
          <w:szCs w:val="21"/>
        </w:rPr>
        <w:t>Danhauer</w:t>
      </w:r>
      <w:proofErr w:type="spellEnd"/>
      <w:r w:rsidRPr="00E57D57">
        <w:rPr>
          <w:rFonts w:ascii="Times New Roman" w:eastAsia="Times New Roman" w:hAnsi="Times New Roman" w:cs="Times New Roman"/>
          <w:noProof w:val="0"/>
          <w:color w:val="282828"/>
          <w:sz w:val="21"/>
          <w:szCs w:val="21"/>
        </w:rPr>
        <w:t xml:space="preserve"> SC. </w:t>
      </w:r>
      <w:proofErr w:type="gramStart"/>
      <w:r w:rsidRPr="00E57D57">
        <w:rPr>
          <w:rFonts w:ascii="Times New Roman" w:eastAsia="Times New Roman" w:hAnsi="Times New Roman" w:cs="Times New Roman"/>
          <w:noProof w:val="0"/>
          <w:color w:val="282828"/>
          <w:sz w:val="21"/>
          <w:szCs w:val="21"/>
        </w:rPr>
        <w:t>Benefits</w:t>
      </w:r>
      <w:proofErr w:type="gramEnd"/>
      <w:r w:rsidRPr="00E57D57">
        <w:rPr>
          <w:rFonts w:ascii="Times New Roman" w:eastAsia="Times New Roman" w:hAnsi="Times New Roman" w:cs="Times New Roman"/>
          <w:noProof w:val="0"/>
          <w:color w:val="282828"/>
          <w:sz w:val="21"/>
          <w:szCs w:val="21"/>
        </w:rPr>
        <w:t xml:space="preserve"> and challenges of conducting psychotherapy by telephone. Prof Psychol: Res </w:t>
      </w:r>
      <w:proofErr w:type="spellStart"/>
      <w:r w:rsidRPr="00E57D57">
        <w:rPr>
          <w:rFonts w:ascii="Times New Roman" w:eastAsia="Times New Roman" w:hAnsi="Times New Roman" w:cs="Times New Roman"/>
          <w:noProof w:val="0"/>
          <w:color w:val="282828"/>
          <w:sz w:val="21"/>
          <w:szCs w:val="21"/>
        </w:rPr>
        <w:t>Pract</w:t>
      </w:r>
      <w:proofErr w:type="spellEnd"/>
      <w:r w:rsidRPr="00E57D57">
        <w:rPr>
          <w:rFonts w:ascii="Times New Roman" w:eastAsia="Times New Roman" w:hAnsi="Times New Roman" w:cs="Times New Roman"/>
          <w:noProof w:val="0"/>
          <w:color w:val="282828"/>
          <w:sz w:val="21"/>
          <w:szCs w:val="21"/>
        </w:rPr>
        <w:t xml:space="preserve"> (2011) </w:t>
      </w:r>
    </w:p>
    <w:p w14:paraId="7453218C" w14:textId="77777777" w:rsidR="00251087" w:rsidRPr="00E57D57" w:rsidRDefault="00251087" w:rsidP="00251087">
      <w:pPr>
        <w:spacing w:after="0" w:line="240" w:lineRule="auto"/>
        <w:rPr>
          <w:rFonts w:ascii="Times New Roman" w:eastAsia="Times New Roman" w:hAnsi="Times New Roman" w:cs="Times New Roman"/>
          <w:noProof w:val="0"/>
          <w:sz w:val="24"/>
          <w:szCs w:val="24"/>
        </w:rPr>
      </w:pPr>
    </w:p>
    <w:p w14:paraId="54FAD32E" w14:textId="6510F930" w:rsidR="00251087" w:rsidRPr="00E57D57" w:rsidRDefault="00251087" w:rsidP="00E57D57">
      <w:pPr>
        <w:spacing w:before="240" w:after="240" w:line="240" w:lineRule="auto"/>
        <w:rPr>
          <w:rFonts w:ascii="Times New Roman" w:eastAsia="Times New Roman" w:hAnsi="Times New Roman" w:cs="Times New Roman"/>
          <w:noProof w:val="0"/>
          <w:sz w:val="24"/>
          <w:szCs w:val="24"/>
        </w:rPr>
      </w:pPr>
      <w:proofErr w:type="spellStart"/>
      <w:r w:rsidRPr="00E57D57">
        <w:rPr>
          <w:rFonts w:ascii="Times New Roman" w:eastAsia="Times New Roman" w:hAnsi="Times New Roman" w:cs="Times New Roman"/>
          <w:noProof w:val="0"/>
          <w:color w:val="282828"/>
          <w:sz w:val="21"/>
          <w:szCs w:val="21"/>
        </w:rPr>
        <w:t>Maheu</w:t>
      </w:r>
      <w:proofErr w:type="spellEnd"/>
      <w:r w:rsidRPr="00E57D57">
        <w:rPr>
          <w:rFonts w:ascii="Times New Roman" w:eastAsia="Times New Roman" w:hAnsi="Times New Roman" w:cs="Times New Roman"/>
          <w:noProof w:val="0"/>
          <w:color w:val="282828"/>
          <w:sz w:val="21"/>
          <w:szCs w:val="21"/>
        </w:rPr>
        <w:t xml:space="preserve"> MM, McMenamin J, </w:t>
      </w:r>
      <w:proofErr w:type="spellStart"/>
      <w:r w:rsidRPr="00E57D57">
        <w:rPr>
          <w:rFonts w:ascii="Times New Roman" w:eastAsia="Times New Roman" w:hAnsi="Times New Roman" w:cs="Times New Roman"/>
          <w:noProof w:val="0"/>
          <w:color w:val="282828"/>
          <w:sz w:val="21"/>
          <w:szCs w:val="21"/>
        </w:rPr>
        <w:t>Pulier</w:t>
      </w:r>
      <w:proofErr w:type="spellEnd"/>
      <w:r w:rsidRPr="00E57D57">
        <w:rPr>
          <w:rFonts w:ascii="Times New Roman" w:eastAsia="Times New Roman" w:hAnsi="Times New Roman" w:cs="Times New Roman"/>
          <w:noProof w:val="0"/>
          <w:color w:val="282828"/>
          <w:sz w:val="21"/>
          <w:szCs w:val="21"/>
        </w:rPr>
        <w:t xml:space="preserve"> ML. Optimizing the use of technology in psychology with best practice principles. In: </w:t>
      </w:r>
      <w:proofErr w:type="spellStart"/>
      <w:r w:rsidRPr="00E57D57">
        <w:rPr>
          <w:rFonts w:ascii="Times New Roman" w:eastAsia="Times New Roman" w:hAnsi="Times New Roman" w:cs="Times New Roman"/>
          <w:noProof w:val="0"/>
          <w:color w:val="282828"/>
          <w:sz w:val="21"/>
          <w:szCs w:val="21"/>
        </w:rPr>
        <w:t>Koocher</w:t>
      </w:r>
      <w:proofErr w:type="spellEnd"/>
      <w:r w:rsidRPr="00E57D57">
        <w:rPr>
          <w:rFonts w:ascii="Times New Roman" w:eastAsia="Times New Roman" w:hAnsi="Times New Roman" w:cs="Times New Roman"/>
          <w:noProof w:val="0"/>
          <w:color w:val="282828"/>
          <w:sz w:val="21"/>
          <w:szCs w:val="21"/>
        </w:rPr>
        <w:t xml:space="preserve"> GP, Norcross JC, Greene BA, editors. Psychologists’ desk reference, 3rd ed. </w:t>
      </w:r>
      <w:r w:rsidRPr="00E57D57">
        <w:rPr>
          <w:rFonts w:ascii="Times New Roman" w:eastAsia="Times New Roman" w:hAnsi="Times New Roman" w:cs="Times New Roman"/>
          <w:noProof w:val="0"/>
          <w:color w:val="000000"/>
        </w:rPr>
        <w:t>New</w:t>
      </w:r>
      <w:r w:rsidRPr="00E57D57">
        <w:rPr>
          <w:rFonts w:ascii="Times New Roman" w:eastAsia="Times New Roman" w:hAnsi="Times New Roman" w:cs="Times New Roman"/>
          <w:noProof w:val="0"/>
          <w:color w:val="282828"/>
          <w:sz w:val="21"/>
          <w:szCs w:val="21"/>
        </w:rPr>
        <w:t xml:space="preserve"> York, NY, US: Oxford University Press (2013)</w:t>
      </w:r>
    </w:p>
    <w:p w14:paraId="35846C5F" w14:textId="2CB0580E" w:rsidR="00251087" w:rsidRPr="00E57D57" w:rsidRDefault="00251087" w:rsidP="00251087">
      <w:pPr>
        <w:spacing w:after="0" w:line="240" w:lineRule="auto"/>
        <w:rPr>
          <w:rFonts w:ascii="Times New Roman" w:eastAsia="Times New Roman" w:hAnsi="Times New Roman" w:cs="Times New Roman"/>
          <w:noProof w:val="0"/>
          <w:color w:val="282828"/>
          <w:sz w:val="21"/>
          <w:szCs w:val="21"/>
        </w:rPr>
      </w:pPr>
      <w:proofErr w:type="spellStart"/>
      <w:r w:rsidRPr="00E57D57">
        <w:rPr>
          <w:rFonts w:ascii="Times New Roman" w:eastAsia="Times New Roman" w:hAnsi="Times New Roman" w:cs="Times New Roman"/>
          <w:noProof w:val="0"/>
          <w:color w:val="282828"/>
          <w:sz w:val="21"/>
          <w:szCs w:val="21"/>
        </w:rPr>
        <w:t>Derse</w:t>
      </w:r>
      <w:proofErr w:type="spellEnd"/>
      <w:r w:rsidRPr="00E57D57">
        <w:rPr>
          <w:rFonts w:ascii="Times New Roman" w:eastAsia="Times New Roman" w:hAnsi="Times New Roman" w:cs="Times New Roman"/>
          <w:noProof w:val="0"/>
          <w:color w:val="282828"/>
          <w:sz w:val="21"/>
          <w:szCs w:val="21"/>
        </w:rPr>
        <w:t xml:space="preserve"> AR, Miller TE. Net effect: Professional and ethical challenges of medicine online. Cambridge Q </w:t>
      </w:r>
      <w:proofErr w:type="spellStart"/>
      <w:r w:rsidRPr="00E57D57">
        <w:rPr>
          <w:rFonts w:ascii="Times New Roman" w:eastAsia="Times New Roman" w:hAnsi="Times New Roman" w:cs="Times New Roman"/>
          <w:noProof w:val="0"/>
          <w:color w:val="282828"/>
          <w:sz w:val="21"/>
          <w:szCs w:val="21"/>
        </w:rPr>
        <w:t>Healthc</w:t>
      </w:r>
      <w:proofErr w:type="spellEnd"/>
      <w:r w:rsidRPr="00E57D57">
        <w:rPr>
          <w:rFonts w:ascii="Times New Roman" w:eastAsia="Times New Roman" w:hAnsi="Times New Roman" w:cs="Times New Roman"/>
          <w:noProof w:val="0"/>
          <w:color w:val="282828"/>
          <w:sz w:val="21"/>
          <w:szCs w:val="21"/>
        </w:rPr>
        <w:t xml:space="preserve"> Ethics (2008) </w:t>
      </w:r>
    </w:p>
    <w:p w14:paraId="042EE888" w14:textId="169B5BE9" w:rsidR="009E5B24" w:rsidRPr="00E57D57" w:rsidRDefault="009E5B24" w:rsidP="00251087">
      <w:pPr>
        <w:spacing w:after="0" w:line="240" w:lineRule="auto"/>
        <w:rPr>
          <w:rFonts w:ascii="Times New Roman" w:eastAsia="Times New Roman" w:hAnsi="Times New Roman" w:cs="Times New Roman"/>
          <w:noProof w:val="0"/>
          <w:color w:val="282828"/>
          <w:sz w:val="21"/>
          <w:szCs w:val="21"/>
        </w:rPr>
      </w:pPr>
    </w:p>
    <w:p w14:paraId="2179CD20" w14:textId="5A15EE5C" w:rsidR="009E5B24" w:rsidRDefault="00E57D57" w:rsidP="009E5B24">
      <w:pPr>
        <w:pStyle w:val="NormalWeb"/>
        <w:spacing w:before="0" w:beforeAutospacing="0" w:after="0" w:afterAutospacing="0"/>
        <w:rPr>
          <w:color w:val="000000"/>
          <w:sz w:val="22"/>
          <w:szCs w:val="22"/>
        </w:rPr>
      </w:pPr>
      <w:hyperlink r:id="rId4" w:history="1">
        <w:r w:rsidRPr="00976C61">
          <w:rPr>
            <w:rStyle w:val="Hyperlink"/>
            <w:sz w:val="22"/>
            <w:szCs w:val="22"/>
          </w:rPr>
          <w:t>https://recfaces.com/articles/how-facial-recognition-works#11</w:t>
        </w:r>
      </w:hyperlink>
    </w:p>
    <w:p w14:paraId="2FDC50C8" w14:textId="77777777" w:rsidR="00E57D57" w:rsidRPr="00E57D57" w:rsidRDefault="00E57D57" w:rsidP="009E5B24">
      <w:pPr>
        <w:pStyle w:val="NormalWeb"/>
        <w:spacing w:before="0" w:beforeAutospacing="0" w:after="0" w:afterAutospacing="0"/>
      </w:pPr>
    </w:p>
    <w:p w14:paraId="69E1D312" w14:textId="11BEF02F" w:rsidR="00E57D57" w:rsidRPr="00E57D57" w:rsidRDefault="00E57D57" w:rsidP="009E5B24">
      <w:pPr>
        <w:pStyle w:val="NormalWeb"/>
        <w:spacing w:before="0" w:beforeAutospacing="0" w:after="0" w:afterAutospacing="0"/>
        <w:rPr>
          <w:color w:val="000000"/>
          <w:sz w:val="22"/>
          <w:szCs w:val="22"/>
        </w:rPr>
      </w:pPr>
      <w:hyperlink r:id="rId5" w:history="1">
        <w:r w:rsidRPr="00976C61">
          <w:rPr>
            <w:rStyle w:val="Hyperlink"/>
            <w:sz w:val="22"/>
            <w:szCs w:val="22"/>
          </w:rPr>
          <w:t>https://edps.europa.eu/system/files/2021-05/21-05-26_techdispatch-facial-emotion-recognition_ref_en.pdf</w:t>
        </w:r>
      </w:hyperlink>
    </w:p>
    <w:p w14:paraId="6121BD74" w14:textId="018BF7C2" w:rsidR="009E5B24" w:rsidRDefault="00E57D57" w:rsidP="00E57D57">
      <w:pPr>
        <w:pStyle w:val="NormalWeb"/>
        <w:spacing w:before="0" w:beforeAutospacing="0" w:after="0" w:afterAutospacing="0"/>
        <w:rPr>
          <w:color w:val="000000"/>
          <w:sz w:val="22"/>
          <w:szCs w:val="22"/>
        </w:rPr>
      </w:pPr>
      <w:hyperlink r:id="rId6" w:history="1">
        <w:r w:rsidRPr="00976C61">
          <w:rPr>
            <w:rStyle w:val="Hyperlink"/>
            <w:sz w:val="22"/>
            <w:szCs w:val="22"/>
          </w:rPr>
          <w:t>https://recfaces.com/articles/emotion-recognition#</w:t>
        </w:r>
      </w:hyperlink>
      <w:r w:rsidR="009E5B24" w:rsidRPr="00E57D57">
        <w:rPr>
          <w:color w:val="000000"/>
          <w:sz w:val="22"/>
          <w:szCs w:val="22"/>
        </w:rPr>
        <w:t>7</w:t>
      </w:r>
    </w:p>
    <w:p w14:paraId="742F16EB" w14:textId="77777777" w:rsidR="00E57D57" w:rsidRPr="00E57D57" w:rsidRDefault="00E57D57" w:rsidP="00E57D57">
      <w:pPr>
        <w:pStyle w:val="NormalWeb"/>
        <w:spacing w:before="0" w:beforeAutospacing="0" w:after="0" w:afterAutospacing="0"/>
      </w:pPr>
    </w:p>
    <w:p w14:paraId="5CDD4293" w14:textId="77777777" w:rsidR="00251087" w:rsidRPr="00E57D57" w:rsidRDefault="00251087" w:rsidP="00016D35">
      <w:pPr>
        <w:jc w:val="both"/>
        <w:rPr>
          <w:rFonts w:ascii="Times New Roman" w:hAnsi="Times New Roman" w:cs="Times New Roman"/>
          <w:lang w:val="tr-TR"/>
        </w:rPr>
      </w:pPr>
    </w:p>
    <w:sectPr w:rsidR="00251087" w:rsidRPr="00E57D57" w:rsidSect="00DB3F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045"/>
    <w:rsid w:val="00016D35"/>
    <w:rsid w:val="00085014"/>
    <w:rsid w:val="00110F42"/>
    <w:rsid w:val="00156D4B"/>
    <w:rsid w:val="001605BE"/>
    <w:rsid w:val="001A0C7F"/>
    <w:rsid w:val="001A54F9"/>
    <w:rsid w:val="00213E48"/>
    <w:rsid w:val="00251087"/>
    <w:rsid w:val="00270A34"/>
    <w:rsid w:val="00366FD4"/>
    <w:rsid w:val="003D142C"/>
    <w:rsid w:val="0048274F"/>
    <w:rsid w:val="00496DFD"/>
    <w:rsid w:val="004B1A26"/>
    <w:rsid w:val="00561573"/>
    <w:rsid w:val="005A7E53"/>
    <w:rsid w:val="00613350"/>
    <w:rsid w:val="006565CB"/>
    <w:rsid w:val="006D4117"/>
    <w:rsid w:val="006E1A8F"/>
    <w:rsid w:val="00737197"/>
    <w:rsid w:val="009A029D"/>
    <w:rsid w:val="009A02FC"/>
    <w:rsid w:val="009B131B"/>
    <w:rsid w:val="009D4562"/>
    <w:rsid w:val="009E5B24"/>
    <w:rsid w:val="009F0F66"/>
    <w:rsid w:val="00A03D00"/>
    <w:rsid w:val="00A7117D"/>
    <w:rsid w:val="00A91045"/>
    <w:rsid w:val="00B015EA"/>
    <w:rsid w:val="00B07E4F"/>
    <w:rsid w:val="00B43FF0"/>
    <w:rsid w:val="00C114AF"/>
    <w:rsid w:val="00C43414"/>
    <w:rsid w:val="00C701B1"/>
    <w:rsid w:val="00C9661D"/>
    <w:rsid w:val="00CD35CA"/>
    <w:rsid w:val="00D865F7"/>
    <w:rsid w:val="00DB3F2A"/>
    <w:rsid w:val="00E57D57"/>
    <w:rsid w:val="00E93D19"/>
    <w:rsid w:val="00FB54C0"/>
    <w:rsid w:val="00FC5E96"/>
  </w:rsids>
  <m:mathPr>
    <m:mathFont m:val="Cambria Math"/>
    <m:brkBin m:val="before"/>
    <m:brkBinSub m:val="--"/>
    <m:smallFrac m:val="0"/>
    <m:dispDef/>
    <m:lMargin m:val="0"/>
    <m:rMargin m:val="0"/>
    <m:defJc m:val="centerGroup"/>
    <m:wrapIndent m:val="1440"/>
    <m:intLim m:val="subSup"/>
    <m:naryLim m:val="undOvr"/>
  </m:mathPr>
  <w:themeFontLang w:val="tr-TR"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A64D8"/>
  <w15:chartTrackingRefBased/>
  <w15:docId w15:val="{81303385-3EFE-4201-90C9-034E370E6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F42"/>
    <w:rPr>
      <w:noProof/>
    </w:rPr>
  </w:style>
  <w:style w:type="paragraph" w:styleId="Heading4">
    <w:name w:val="heading 4"/>
    <w:basedOn w:val="Normal"/>
    <w:link w:val="Heading4Char"/>
    <w:uiPriority w:val="9"/>
    <w:qFormat/>
    <w:rsid w:val="00B015EA"/>
    <w:pPr>
      <w:spacing w:before="100" w:beforeAutospacing="1" w:after="100" w:afterAutospacing="1" w:line="240" w:lineRule="auto"/>
      <w:outlineLvl w:val="3"/>
    </w:pPr>
    <w:rPr>
      <w:rFonts w:ascii="Times New Roman" w:eastAsia="Times New Roman" w:hAnsi="Times New Roman" w:cs="Times New Roman"/>
      <w:b/>
      <w:bCs/>
      <w:noProof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015EA"/>
    <w:rPr>
      <w:rFonts w:ascii="Times New Roman" w:eastAsia="Times New Roman" w:hAnsi="Times New Roman" w:cs="Times New Roman"/>
      <w:b/>
      <w:bCs/>
      <w:sz w:val="24"/>
      <w:szCs w:val="24"/>
    </w:rPr>
  </w:style>
  <w:style w:type="paragraph" w:customStyle="1" w:styleId="mb0">
    <w:name w:val="mb0"/>
    <w:basedOn w:val="Normal"/>
    <w:rsid w:val="00B015EA"/>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Hyperlink">
    <w:name w:val="Hyperlink"/>
    <w:basedOn w:val="DefaultParagraphFont"/>
    <w:uiPriority w:val="99"/>
    <w:unhideWhenUsed/>
    <w:rsid w:val="00B015EA"/>
    <w:rPr>
      <w:color w:val="0000FF"/>
      <w:u w:val="single"/>
    </w:rPr>
  </w:style>
  <w:style w:type="paragraph" w:styleId="NormalWeb">
    <w:name w:val="Normal (Web)"/>
    <w:basedOn w:val="Normal"/>
    <w:uiPriority w:val="99"/>
    <w:unhideWhenUsed/>
    <w:rsid w:val="00213E48"/>
    <w:pPr>
      <w:spacing w:before="100" w:beforeAutospacing="1" w:after="100" w:afterAutospacing="1" w:line="240" w:lineRule="auto"/>
    </w:pPr>
    <w:rPr>
      <w:rFonts w:ascii="Times New Roman" w:eastAsia="Times New Roman" w:hAnsi="Times New Roman" w:cs="Times New Roman"/>
      <w:noProof w:val="0"/>
      <w:sz w:val="24"/>
      <w:szCs w:val="24"/>
      <w:lang w:val="tr-TR" w:eastAsia="tr-TR"/>
    </w:rPr>
  </w:style>
  <w:style w:type="character" w:customStyle="1" w:styleId="apple-tab-span">
    <w:name w:val="apple-tab-span"/>
    <w:basedOn w:val="DefaultParagraphFont"/>
    <w:rsid w:val="00016D35"/>
  </w:style>
  <w:style w:type="character" w:styleId="UnresolvedMention">
    <w:name w:val="Unresolved Mention"/>
    <w:basedOn w:val="DefaultParagraphFont"/>
    <w:uiPriority w:val="99"/>
    <w:semiHidden/>
    <w:unhideWhenUsed/>
    <w:rsid w:val="00E57D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26162">
      <w:bodyDiv w:val="1"/>
      <w:marLeft w:val="0"/>
      <w:marRight w:val="0"/>
      <w:marTop w:val="0"/>
      <w:marBottom w:val="0"/>
      <w:divBdr>
        <w:top w:val="none" w:sz="0" w:space="0" w:color="auto"/>
        <w:left w:val="none" w:sz="0" w:space="0" w:color="auto"/>
        <w:bottom w:val="none" w:sz="0" w:space="0" w:color="auto"/>
        <w:right w:val="none" w:sz="0" w:space="0" w:color="auto"/>
      </w:divBdr>
    </w:div>
    <w:div w:id="63065986">
      <w:bodyDiv w:val="1"/>
      <w:marLeft w:val="0"/>
      <w:marRight w:val="0"/>
      <w:marTop w:val="0"/>
      <w:marBottom w:val="0"/>
      <w:divBdr>
        <w:top w:val="none" w:sz="0" w:space="0" w:color="auto"/>
        <w:left w:val="none" w:sz="0" w:space="0" w:color="auto"/>
        <w:bottom w:val="none" w:sz="0" w:space="0" w:color="auto"/>
        <w:right w:val="none" w:sz="0" w:space="0" w:color="auto"/>
      </w:divBdr>
    </w:div>
    <w:div w:id="393966764">
      <w:bodyDiv w:val="1"/>
      <w:marLeft w:val="0"/>
      <w:marRight w:val="0"/>
      <w:marTop w:val="0"/>
      <w:marBottom w:val="0"/>
      <w:divBdr>
        <w:top w:val="none" w:sz="0" w:space="0" w:color="auto"/>
        <w:left w:val="none" w:sz="0" w:space="0" w:color="auto"/>
        <w:bottom w:val="none" w:sz="0" w:space="0" w:color="auto"/>
        <w:right w:val="none" w:sz="0" w:space="0" w:color="auto"/>
      </w:divBdr>
    </w:div>
    <w:div w:id="396323339">
      <w:bodyDiv w:val="1"/>
      <w:marLeft w:val="0"/>
      <w:marRight w:val="0"/>
      <w:marTop w:val="0"/>
      <w:marBottom w:val="0"/>
      <w:divBdr>
        <w:top w:val="none" w:sz="0" w:space="0" w:color="auto"/>
        <w:left w:val="none" w:sz="0" w:space="0" w:color="auto"/>
        <w:bottom w:val="none" w:sz="0" w:space="0" w:color="auto"/>
        <w:right w:val="none" w:sz="0" w:space="0" w:color="auto"/>
      </w:divBdr>
    </w:div>
    <w:div w:id="428085168">
      <w:bodyDiv w:val="1"/>
      <w:marLeft w:val="0"/>
      <w:marRight w:val="0"/>
      <w:marTop w:val="0"/>
      <w:marBottom w:val="0"/>
      <w:divBdr>
        <w:top w:val="none" w:sz="0" w:space="0" w:color="auto"/>
        <w:left w:val="none" w:sz="0" w:space="0" w:color="auto"/>
        <w:bottom w:val="none" w:sz="0" w:space="0" w:color="auto"/>
        <w:right w:val="none" w:sz="0" w:space="0" w:color="auto"/>
      </w:divBdr>
    </w:div>
    <w:div w:id="511068188">
      <w:bodyDiv w:val="1"/>
      <w:marLeft w:val="0"/>
      <w:marRight w:val="0"/>
      <w:marTop w:val="0"/>
      <w:marBottom w:val="0"/>
      <w:divBdr>
        <w:top w:val="none" w:sz="0" w:space="0" w:color="auto"/>
        <w:left w:val="none" w:sz="0" w:space="0" w:color="auto"/>
        <w:bottom w:val="none" w:sz="0" w:space="0" w:color="auto"/>
        <w:right w:val="none" w:sz="0" w:space="0" w:color="auto"/>
      </w:divBdr>
    </w:div>
    <w:div w:id="560094068">
      <w:bodyDiv w:val="1"/>
      <w:marLeft w:val="0"/>
      <w:marRight w:val="0"/>
      <w:marTop w:val="0"/>
      <w:marBottom w:val="0"/>
      <w:divBdr>
        <w:top w:val="none" w:sz="0" w:space="0" w:color="auto"/>
        <w:left w:val="none" w:sz="0" w:space="0" w:color="auto"/>
        <w:bottom w:val="none" w:sz="0" w:space="0" w:color="auto"/>
        <w:right w:val="none" w:sz="0" w:space="0" w:color="auto"/>
      </w:divBdr>
    </w:div>
    <w:div w:id="951091035">
      <w:bodyDiv w:val="1"/>
      <w:marLeft w:val="0"/>
      <w:marRight w:val="0"/>
      <w:marTop w:val="0"/>
      <w:marBottom w:val="0"/>
      <w:divBdr>
        <w:top w:val="none" w:sz="0" w:space="0" w:color="auto"/>
        <w:left w:val="none" w:sz="0" w:space="0" w:color="auto"/>
        <w:bottom w:val="none" w:sz="0" w:space="0" w:color="auto"/>
        <w:right w:val="none" w:sz="0" w:space="0" w:color="auto"/>
      </w:divBdr>
    </w:div>
    <w:div w:id="976766641">
      <w:bodyDiv w:val="1"/>
      <w:marLeft w:val="0"/>
      <w:marRight w:val="0"/>
      <w:marTop w:val="0"/>
      <w:marBottom w:val="0"/>
      <w:divBdr>
        <w:top w:val="none" w:sz="0" w:space="0" w:color="auto"/>
        <w:left w:val="none" w:sz="0" w:space="0" w:color="auto"/>
        <w:bottom w:val="none" w:sz="0" w:space="0" w:color="auto"/>
        <w:right w:val="none" w:sz="0" w:space="0" w:color="auto"/>
      </w:divBdr>
    </w:div>
    <w:div w:id="1234704110">
      <w:bodyDiv w:val="1"/>
      <w:marLeft w:val="0"/>
      <w:marRight w:val="0"/>
      <w:marTop w:val="0"/>
      <w:marBottom w:val="0"/>
      <w:divBdr>
        <w:top w:val="none" w:sz="0" w:space="0" w:color="auto"/>
        <w:left w:val="none" w:sz="0" w:space="0" w:color="auto"/>
        <w:bottom w:val="none" w:sz="0" w:space="0" w:color="auto"/>
        <w:right w:val="none" w:sz="0" w:space="0" w:color="auto"/>
      </w:divBdr>
    </w:div>
    <w:div w:id="1457017676">
      <w:bodyDiv w:val="1"/>
      <w:marLeft w:val="0"/>
      <w:marRight w:val="0"/>
      <w:marTop w:val="0"/>
      <w:marBottom w:val="0"/>
      <w:divBdr>
        <w:top w:val="none" w:sz="0" w:space="0" w:color="auto"/>
        <w:left w:val="none" w:sz="0" w:space="0" w:color="auto"/>
        <w:bottom w:val="none" w:sz="0" w:space="0" w:color="auto"/>
        <w:right w:val="none" w:sz="0" w:space="0" w:color="auto"/>
      </w:divBdr>
    </w:div>
    <w:div w:id="1528251685">
      <w:bodyDiv w:val="1"/>
      <w:marLeft w:val="0"/>
      <w:marRight w:val="0"/>
      <w:marTop w:val="0"/>
      <w:marBottom w:val="0"/>
      <w:divBdr>
        <w:top w:val="none" w:sz="0" w:space="0" w:color="auto"/>
        <w:left w:val="none" w:sz="0" w:space="0" w:color="auto"/>
        <w:bottom w:val="none" w:sz="0" w:space="0" w:color="auto"/>
        <w:right w:val="none" w:sz="0" w:space="0" w:color="auto"/>
      </w:divBdr>
    </w:div>
    <w:div w:id="1734617081">
      <w:bodyDiv w:val="1"/>
      <w:marLeft w:val="0"/>
      <w:marRight w:val="0"/>
      <w:marTop w:val="0"/>
      <w:marBottom w:val="0"/>
      <w:divBdr>
        <w:top w:val="none" w:sz="0" w:space="0" w:color="auto"/>
        <w:left w:val="none" w:sz="0" w:space="0" w:color="auto"/>
        <w:bottom w:val="none" w:sz="0" w:space="0" w:color="auto"/>
        <w:right w:val="none" w:sz="0" w:space="0" w:color="auto"/>
      </w:divBdr>
    </w:div>
    <w:div w:id="1743716993">
      <w:bodyDiv w:val="1"/>
      <w:marLeft w:val="0"/>
      <w:marRight w:val="0"/>
      <w:marTop w:val="0"/>
      <w:marBottom w:val="0"/>
      <w:divBdr>
        <w:top w:val="none" w:sz="0" w:space="0" w:color="auto"/>
        <w:left w:val="none" w:sz="0" w:space="0" w:color="auto"/>
        <w:bottom w:val="none" w:sz="0" w:space="0" w:color="auto"/>
        <w:right w:val="none" w:sz="0" w:space="0" w:color="auto"/>
      </w:divBdr>
    </w:div>
    <w:div w:id="1807815544">
      <w:bodyDiv w:val="1"/>
      <w:marLeft w:val="0"/>
      <w:marRight w:val="0"/>
      <w:marTop w:val="0"/>
      <w:marBottom w:val="0"/>
      <w:divBdr>
        <w:top w:val="none" w:sz="0" w:space="0" w:color="auto"/>
        <w:left w:val="none" w:sz="0" w:space="0" w:color="auto"/>
        <w:bottom w:val="none" w:sz="0" w:space="0" w:color="auto"/>
        <w:right w:val="none" w:sz="0" w:space="0" w:color="auto"/>
      </w:divBdr>
    </w:div>
    <w:div w:id="1817800025">
      <w:bodyDiv w:val="1"/>
      <w:marLeft w:val="0"/>
      <w:marRight w:val="0"/>
      <w:marTop w:val="0"/>
      <w:marBottom w:val="0"/>
      <w:divBdr>
        <w:top w:val="none" w:sz="0" w:space="0" w:color="auto"/>
        <w:left w:val="none" w:sz="0" w:space="0" w:color="auto"/>
        <w:bottom w:val="none" w:sz="0" w:space="0" w:color="auto"/>
        <w:right w:val="none" w:sz="0" w:space="0" w:color="auto"/>
      </w:divBdr>
    </w:div>
    <w:div w:id="1843280925">
      <w:bodyDiv w:val="1"/>
      <w:marLeft w:val="0"/>
      <w:marRight w:val="0"/>
      <w:marTop w:val="0"/>
      <w:marBottom w:val="0"/>
      <w:divBdr>
        <w:top w:val="none" w:sz="0" w:space="0" w:color="auto"/>
        <w:left w:val="none" w:sz="0" w:space="0" w:color="auto"/>
        <w:bottom w:val="none" w:sz="0" w:space="0" w:color="auto"/>
        <w:right w:val="none" w:sz="0" w:space="0" w:color="auto"/>
      </w:divBdr>
    </w:div>
    <w:div w:id="1989899150">
      <w:bodyDiv w:val="1"/>
      <w:marLeft w:val="0"/>
      <w:marRight w:val="0"/>
      <w:marTop w:val="0"/>
      <w:marBottom w:val="0"/>
      <w:divBdr>
        <w:top w:val="none" w:sz="0" w:space="0" w:color="auto"/>
        <w:left w:val="none" w:sz="0" w:space="0" w:color="auto"/>
        <w:bottom w:val="none" w:sz="0" w:space="0" w:color="auto"/>
        <w:right w:val="none" w:sz="0" w:space="0" w:color="auto"/>
      </w:divBdr>
    </w:div>
    <w:div w:id="2010980911">
      <w:bodyDiv w:val="1"/>
      <w:marLeft w:val="0"/>
      <w:marRight w:val="0"/>
      <w:marTop w:val="0"/>
      <w:marBottom w:val="0"/>
      <w:divBdr>
        <w:top w:val="none" w:sz="0" w:space="0" w:color="auto"/>
        <w:left w:val="none" w:sz="0" w:space="0" w:color="auto"/>
        <w:bottom w:val="none" w:sz="0" w:space="0" w:color="auto"/>
        <w:right w:val="none" w:sz="0" w:space="0" w:color="auto"/>
      </w:divBdr>
    </w:div>
    <w:div w:id="2124298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cfaces.com/articles/emotion-recognition#" TargetMode="External"/><Relationship Id="rId5" Type="http://schemas.openxmlformats.org/officeDocument/2006/relationships/hyperlink" Target="https://edps.europa.eu/system/files/2021-05/21-05-26_techdispatch-facial-emotion-recognition_ref_en.pdf" TargetMode="External"/><Relationship Id="rId4" Type="http://schemas.openxmlformats.org/officeDocument/2006/relationships/hyperlink" Target="https://recfaces.com/articles/how-facial-recognition-works#11"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3</Pages>
  <Words>1125</Words>
  <Characters>6418</Characters>
  <Application>Microsoft Office Word</Application>
  <DocSecurity>0</DocSecurity>
  <Lines>53</Lines>
  <Paragraphs>15</Paragraphs>
  <ScaleCrop>false</ScaleCrop>
  <Company/>
  <LinksUpToDate>false</LinksUpToDate>
  <CharactersWithSpaces>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renas özkal</dc:creator>
  <cp:keywords/>
  <dc:description/>
  <cp:lastModifiedBy>Gülden Ünal</cp:lastModifiedBy>
  <cp:revision>42</cp:revision>
  <dcterms:created xsi:type="dcterms:W3CDTF">2022-10-29T10:22:00Z</dcterms:created>
  <dcterms:modified xsi:type="dcterms:W3CDTF">2022-10-31T19:48:00Z</dcterms:modified>
</cp:coreProperties>
</file>