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苏州大学计算机科学与技术学院研究生</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复试C（上机）题目</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1、2009年上级复试题</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（1）用IE浏览器从FTP上下载org.dat，并保存在D盘的根目录下。</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（2）此文件中按文本方式存放了一段其他文章，其中有若干长度小于15的十 进制或八进制数字，数字之间用“,”分开，数字内部存在且仅存在空格。</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（3）八进制数以起始位“0”作为标示与十进制数区分。</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（4）顺序读取这些数字将他们转变为十进制数后按从大到小的顺序排序后，输 出到D盘根目录下new.txt，每个数字一行。 eg：_235_,34__2,_043_1_,1_3 分别是：十进制235，十进制342.，八进制431，十进制13。_代表空格。</w:t>
      </w:r>
      <w:r>
        <w:rPr>
          <w:rFonts w:hint="eastAsia"/>
          <w:color w:val="FF0000"/>
          <w:sz w:val="27"/>
          <w:szCs w:val="27"/>
          <w:lang w:eastAsia="zh-CN"/>
        </w:rPr>
        <w:t>（已完成</w:t>
      </w:r>
      <w:bookmarkStart w:id="0" w:name="_GoBack"/>
      <w:bookmarkEnd w:id="0"/>
      <w:r>
        <w:rPr>
          <w:rFonts w:hint="eastAsia"/>
          <w:color w:val="FF0000"/>
          <w:sz w:val="27"/>
          <w:szCs w:val="27"/>
          <w:lang w:eastAsia="zh-CN"/>
        </w:rPr>
        <w:t>）</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2、2008年上级复试题</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（1）用IE从FTP上下载org.dat，并保存在D盘的根目录中。</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（2）此文件中按文本方式存放了一段其他文章，其中有若干长度小于15的英 文单词，单词之间用空格分开，无其他符号。</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（3）顺序读取这段文章的</w:t>
      </w:r>
      <w:r>
        <w:rPr>
          <w:rFonts w:ascii="宋体" w:hAnsi="宋体"/>
          <w:color w:val="FF0000"/>
          <w:sz w:val="27"/>
          <w:szCs w:val="27"/>
        </w:rPr>
        <w:t>不同的单词（</w:t>
      </w:r>
      <w:r>
        <w:rPr>
          <w:rFonts w:ascii="宋体" w:hAnsi="宋体"/>
          <w:color w:val="FF0000"/>
          <w:sz w:val="27"/>
          <w:szCs w:val="27"/>
        </w:rPr>
        <w:t>大小写敏感），同时在读取的过程中排除 所有的单词THE以及变形，即这些单词不能出现在读取的结果中。</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（4）将读取的所有单词的首字母转大写后，输出D根目录下new.txt，每个单词一行。</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w:t>
      </w:r>
    </w:p>
    <w:p>
      <w:pPr>
        <w:pStyle w:val="4"/>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那段文字可以点右键打开方式中用记事本打开，内容是</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The constructor is used to initialize the object The destructor is used to delete the Object the calling seqence of constructor is opposite to the calling sequence of destructor</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个人感觉今年出题挺有水平的，苏大一个重要的方向就是信息处理，这个应该就是分词技术的基础把，我做的一般，不过听说好象有将近满分的，还当然也有很多兄弟没做出来。</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正确结果应该是</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Constructor</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Is</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Used</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To</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Initialize</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Object</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Destructor</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Delete</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Object</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Calling</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Seqence</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Of</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Opposite</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注意有两个Object</w:t>
      </w:r>
    </w:p>
    <w:p>
      <w:pPr>
        <w:pStyle w:val="9"/>
        <w:shd w:val="clear" w:color="auto" w:fill="D5E4C7"/>
        <w:wordWrap w:val="0"/>
        <w:spacing w:before="0" w:beforeAutospacing="0" w:after="0" w:afterAutospacing="0" w:line="360" w:lineRule="atLeast"/>
        <w:ind w:firstLine="360"/>
        <w:jc w:val="right"/>
        <w:rPr>
          <w:rFonts w:ascii="宋体" w:hAnsi="宋体"/>
          <w:color w:val="FF0000"/>
          <w:sz w:val="27"/>
          <w:szCs w:val="27"/>
        </w:rPr>
      </w:pPr>
      <w:r>
        <w:rPr>
          <w:rFonts w:ascii="宋体" w:hAnsi="宋体"/>
          <w:color w:val="FF0000"/>
          <w:sz w:val="27"/>
          <w:szCs w:val="27"/>
        </w:rPr>
        <w:t>第2/3页</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因为第一次读取是大小写敏感的，后来又进行了首字母大写转化</w:t>
      </w:r>
      <w:r>
        <w:rPr>
          <w:rFonts w:hint="eastAsia"/>
          <w:color w:val="FF0000"/>
          <w:sz w:val="27"/>
          <w:szCs w:val="27"/>
          <w:lang w:val="en-US" w:eastAsia="zh-CN"/>
        </w:rPr>
        <w:t>(已完成)</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3、2007年上级复试题</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把10到1000之间满足以下两个条件的数，存到result.txt文件中</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hint="eastAsia"/>
          <w:color w:val="FF0000"/>
          <w:sz w:val="27"/>
          <w:szCs w:val="27"/>
          <w:lang w:eastAsia="zh-CN"/>
        </w:rPr>
        <w:t>（</w:t>
      </w:r>
      <w:r>
        <w:rPr>
          <w:rFonts w:ascii="宋体" w:hAnsi="宋体"/>
          <w:color w:val="FF0000"/>
          <w:sz w:val="27"/>
          <w:szCs w:val="27"/>
        </w:rPr>
        <w:t>1</w:t>
      </w:r>
      <w:r>
        <w:rPr>
          <w:rFonts w:hint="eastAsia"/>
          <w:color w:val="FF0000"/>
          <w:sz w:val="27"/>
          <w:szCs w:val="27"/>
          <w:lang w:eastAsia="zh-CN"/>
        </w:rPr>
        <w:t>）</w:t>
      </w:r>
      <w:r>
        <w:rPr>
          <w:rFonts w:ascii="宋体" w:hAnsi="宋体"/>
          <w:color w:val="FF0000"/>
          <w:sz w:val="27"/>
          <w:szCs w:val="27"/>
        </w:rPr>
        <w:t>是素数。</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hint="eastAsia"/>
          <w:color w:val="FF0000"/>
          <w:sz w:val="27"/>
          <w:szCs w:val="27"/>
          <w:lang w:eastAsia="zh-CN"/>
        </w:rPr>
        <w:t>（</w:t>
      </w:r>
      <w:r>
        <w:rPr>
          <w:rFonts w:ascii="宋体" w:hAnsi="宋体"/>
          <w:color w:val="FF0000"/>
          <w:sz w:val="27"/>
          <w:szCs w:val="27"/>
        </w:rPr>
        <w:t>2</w:t>
      </w:r>
      <w:r>
        <w:rPr>
          <w:rFonts w:hint="eastAsia"/>
          <w:color w:val="FF0000"/>
          <w:sz w:val="27"/>
          <w:szCs w:val="27"/>
          <w:lang w:eastAsia="zh-CN"/>
        </w:rPr>
        <w:t>）</w:t>
      </w:r>
      <w:r>
        <w:rPr>
          <w:rFonts w:ascii="宋体" w:hAnsi="宋体"/>
          <w:color w:val="FF0000"/>
          <w:sz w:val="27"/>
          <w:szCs w:val="27"/>
        </w:rPr>
        <w:t>它的反数也是素数，如：123的反数是321。</w:t>
      </w:r>
      <w:r>
        <w:rPr>
          <w:rFonts w:hint="eastAsia"/>
          <w:color w:val="FF0000"/>
          <w:sz w:val="27"/>
          <w:szCs w:val="27"/>
          <w:lang w:val="en-US" w:eastAsia="zh-CN"/>
        </w:rPr>
        <w:t>(已完成)</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4、2006年上级复试题</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找出100到1000内的不含9的素数，存到result文件中。</w:t>
      </w:r>
      <w:r>
        <w:rPr>
          <w:rFonts w:hint="eastAsia"/>
          <w:color w:val="FF0000"/>
          <w:sz w:val="27"/>
          <w:szCs w:val="27"/>
          <w:lang w:val="en-US" w:eastAsia="zh-CN"/>
        </w:rPr>
        <w:t>(已完成)</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5、2005年上级复试题</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第1道 把一个数表示成若干个素数的和</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 xml:space="preserve">第2道 一个递归程序，是关于如何选择机器人的最佳走步的 </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第3道 统计篇文章中各英文字母的个数，并排序。</w:t>
      </w:r>
      <w:r>
        <w:rPr>
          <w:rFonts w:hint="eastAsia"/>
          <w:color w:val="FF0000"/>
          <w:sz w:val="27"/>
          <w:szCs w:val="27"/>
          <w:lang w:val="en-US" w:eastAsia="zh-CN"/>
        </w:rPr>
        <w:t>(已完成)</w:t>
      </w:r>
    </w:p>
    <w:p>
      <w:pPr>
        <w:pStyle w:val="4"/>
        <w:shd w:val="clear" w:color="auto" w:fill="D5E4C7"/>
        <w:wordWrap w:val="0"/>
        <w:spacing w:before="0" w:beforeAutospacing="0" w:after="0" w:afterAutospacing="0" w:line="360" w:lineRule="atLeast"/>
        <w:ind w:firstLine="360"/>
        <w:rPr>
          <w:rFonts w:ascii="宋体" w:hAnsi="宋体"/>
          <w:color w:val="FF0000"/>
          <w:sz w:val="27"/>
          <w:szCs w:val="27"/>
        </w:rPr>
      </w:pPr>
      <w:r>
        <w:rPr>
          <w:rFonts w:ascii="宋体" w:hAnsi="宋体"/>
          <w:color w:val="FF0000"/>
          <w:sz w:val="27"/>
          <w:szCs w:val="27"/>
        </w:rPr>
        <w:t>题目不是很难，但想在一个小时内把这它们全部调试出来也不容易啊!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F34C2"/>
    <w:rsid w:val="000F34C2"/>
    <w:rsid w:val="0060163E"/>
    <w:rsid w:val="007F7CE4"/>
    <w:rsid w:val="03FE30B3"/>
    <w:rsid w:val="1DD54A44"/>
    <w:rsid w:val="23D77D01"/>
    <w:rsid w:val="3B313CB4"/>
    <w:rsid w:val="54892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uiPriority w:val="99"/>
    <w:rPr>
      <w:sz w:val="18"/>
      <w:szCs w:val="18"/>
    </w:rPr>
  </w:style>
  <w:style w:type="paragraph" w:customStyle="1" w:styleId="9">
    <w:name w:val="page_info"/>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184</Words>
  <Characters>1050</Characters>
  <Lines>8</Lines>
  <Paragraphs>2</Paragraphs>
  <ScaleCrop>false</ScaleCrop>
  <LinksUpToDate>false</LinksUpToDate>
  <CharactersWithSpaces>1232</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2015-03-03T02:07:00Z</dcterms:created>
  <dc:creator>zzx</dc:creator>
  <cp:lastModifiedBy>Administrator</cp:lastModifiedBy>
  <dcterms:modified xsi:type="dcterms:W3CDTF">2017-09-10T10:57:09Z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