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9D5" w:rsidRPr="00AA31CB" w:rsidRDefault="007E39D5" w:rsidP="007E39D5">
      <w:pPr>
        <w:autoSpaceDE w:val="0"/>
        <w:autoSpaceDN w:val="0"/>
        <w:adjustRightInd w:val="0"/>
        <w:outlineLvl w:val="0"/>
        <w:rPr>
          <w:rFonts w:ascii="Verdana" w:eastAsia="Avenir-BookOblique" w:hAnsi="Verdana" w:cs="Avenir-BookOblique" w:hint="eastAsia"/>
          <w:b/>
          <w:i/>
          <w:iCs/>
          <w:kern w:val="0"/>
          <w:sz w:val="28"/>
          <w:szCs w:val="28"/>
        </w:rPr>
      </w:pPr>
      <w:r w:rsidRPr="00AA31CB">
        <w:rPr>
          <w:rFonts w:ascii="Verdana" w:eastAsia="Avenir-BookOblique" w:hAnsi="Verdana" w:cs="Avenir-BookOblique"/>
          <w:b/>
          <w:i/>
          <w:iCs/>
          <w:kern w:val="0"/>
          <w:sz w:val="28"/>
          <w:szCs w:val="28"/>
        </w:rPr>
        <w:t>Introduction</w:t>
      </w:r>
    </w:p>
    <w:p w:rsidR="007E39D5" w:rsidRPr="00AA31CB" w:rsidRDefault="007E39D5" w:rsidP="007E39D5">
      <w:pPr>
        <w:autoSpaceDE w:val="0"/>
        <w:autoSpaceDN w:val="0"/>
        <w:adjustRightInd w:val="0"/>
        <w:rPr>
          <w:rFonts w:ascii="Verdana" w:eastAsia="Avenir-Book" w:hAnsi="Verdana" w:cs="Avenir-Book"/>
          <w:kern w:val="0"/>
          <w:szCs w:val="21"/>
        </w:rPr>
      </w:pPr>
      <w:r w:rsidRPr="00AA31CB">
        <w:rPr>
          <w:rFonts w:ascii="Verdana" w:eastAsia="Avenir-Book" w:hAnsi="Verdana" w:cs="Avenir-Book"/>
          <w:kern w:val="0"/>
          <w:szCs w:val="21"/>
        </w:rPr>
        <w:t xml:space="preserve">The </w:t>
      </w:r>
      <w:r>
        <w:rPr>
          <w:rFonts w:ascii="Verdana" w:eastAsia="Avenir-Book" w:hAnsi="Verdana" w:cs="Avenir-Book" w:hint="eastAsia"/>
          <w:kern w:val="0"/>
          <w:szCs w:val="21"/>
        </w:rPr>
        <w:t>project</w:t>
      </w:r>
      <w:r w:rsidRPr="00AA31CB">
        <w:rPr>
          <w:rFonts w:ascii="Verdana" w:eastAsia="Avenir-Book" w:hAnsi="Verdana" w:cs="Avenir-Book"/>
          <w:kern w:val="0"/>
          <w:szCs w:val="21"/>
        </w:rPr>
        <w:t xml:space="preserve"> will read flight data from an input file and flight path requests</w:t>
      </w:r>
      <w:r>
        <w:rPr>
          <w:rFonts w:ascii="Verdana" w:eastAsia="Avenir-Book" w:hAnsi="Verdana" w:cs="Avenir-Book" w:hint="eastAsia"/>
          <w:kern w:val="0"/>
          <w:szCs w:val="21"/>
        </w:rPr>
        <w:t xml:space="preserve"> </w:t>
      </w:r>
      <w:r w:rsidRPr="00AA31CB">
        <w:rPr>
          <w:rFonts w:ascii="Verdana" w:eastAsia="Avenir-Book" w:hAnsi="Verdana" w:cs="Avenir-Book"/>
          <w:kern w:val="0"/>
          <w:szCs w:val="21"/>
        </w:rPr>
        <w:t>from another input file and output the required information.</w:t>
      </w:r>
    </w:p>
    <w:p w:rsidR="007E39D5" w:rsidRPr="00AA31CB" w:rsidRDefault="007E39D5" w:rsidP="007E39D5">
      <w:pPr>
        <w:rPr>
          <w:rFonts w:ascii="Verdana" w:eastAsia="Avenir-Book" w:hAnsi="Verdana" w:cs="Avenir-Book"/>
          <w:kern w:val="0"/>
          <w:szCs w:val="21"/>
        </w:rPr>
      </w:pPr>
    </w:p>
    <w:p w:rsidR="007E39D5" w:rsidRPr="00AA31CB" w:rsidRDefault="007E39D5" w:rsidP="007E39D5">
      <w:pPr>
        <w:autoSpaceDE w:val="0"/>
        <w:autoSpaceDN w:val="0"/>
        <w:adjustRightInd w:val="0"/>
        <w:outlineLvl w:val="0"/>
        <w:rPr>
          <w:rFonts w:ascii="Verdana" w:eastAsia="Avenir-BookOblique" w:hAnsi="Verdana" w:cs="Avenir-BookOblique" w:hint="eastAsia"/>
          <w:b/>
          <w:i/>
          <w:iCs/>
          <w:kern w:val="0"/>
          <w:sz w:val="28"/>
          <w:szCs w:val="28"/>
        </w:rPr>
      </w:pPr>
      <w:r>
        <w:rPr>
          <w:rFonts w:ascii="Verdana" w:eastAsia="Avenir-BookOblique" w:hAnsi="Verdana" w:cs="Avenir-BookOblique"/>
          <w:b/>
          <w:i/>
          <w:iCs/>
          <w:kern w:val="0"/>
          <w:sz w:val="28"/>
          <w:szCs w:val="28"/>
        </w:rPr>
        <w:t>Your Task</w:t>
      </w:r>
    </w:p>
    <w:p w:rsidR="007E39D5" w:rsidRDefault="007E39D5" w:rsidP="007E39D5">
      <w:pPr>
        <w:autoSpaceDE w:val="0"/>
        <w:autoSpaceDN w:val="0"/>
        <w:adjustRightInd w:val="0"/>
        <w:rPr>
          <w:rFonts w:ascii="Verdana" w:eastAsia="Avenir-Book" w:hAnsi="Verdana" w:cs="Avenir-Book" w:hint="eastAsia"/>
          <w:kern w:val="0"/>
          <w:szCs w:val="21"/>
        </w:rPr>
      </w:pPr>
      <w:r w:rsidRPr="00AA31CB">
        <w:rPr>
          <w:rFonts w:ascii="Verdana" w:eastAsia="Avenir-Book" w:hAnsi="Verdana" w:cs="Avenir-Book"/>
          <w:kern w:val="0"/>
          <w:szCs w:val="21"/>
        </w:rPr>
        <w:t xml:space="preserve">Your program should determine </w:t>
      </w:r>
      <w:r w:rsidRPr="009170BF">
        <w:rPr>
          <w:rFonts w:ascii="Verdana" w:eastAsia="Avenir-Book" w:hAnsi="Verdana" w:cs="Avenir-Book"/>
          <w:b/>
          <w:i/>
          <w:color w:val="0000FF"/>
          <w:kern w:val="0"/>
          <w:szCs w:val="21"/>
        </w:rPr>
        <w:t>if a particular destination airport can be reached from a particular</w:t>
      </w:r>
      <w:r w:rsidRPr="009170BF">
        <w:rPr>
          <w:rFonts w:ascii="Verdana" w:eastAsia="Avenir-Book" w:hAnsi="Verdana" w:cs="Avenir-Book" w:hint="eastAsia"/>
          <w:b/>
          <w:i/>
          <w:color w:val="0000FF"/>
          <w:kern w:val="0"/>
          <w:szCs w:val="21"/>
        </w:rPr>
        <w:t xml:space="preserve"> </w:t>
      </w:r>
      <w:r w:rsidRPr="009170BF">
        <w:rPr>
          <w:rFonts w:ascii="Verdana" w:eastAsia="Avenir-Book" w:hAnsi="Verdana" w:cs="Avenir-Book"/>
          <w:b/>
          <w:i/>
          <w:color w:val="0000FF"/>
          <w:kern w:val="0"/>
          <w:szCs w:val="21"/>
        </w:rPr>
        <w:t>originating airport within a particular number of hops</w:t>
      </w:r>
      <w:r w:rsidRPr="009170BF">
        <w:rPr>
          <w:rFonts w:ascii="Verdana" w:eastAsia="Avenir-Book" w:hAnsi="Verdana" w:cs="Avenir-Book"/>
          <w:kern w:val="0"/>
          <w:szCs w:val="21"/>
        </w:rPr>
        <w:t>.</w:t>
      </w:r>
    </w:p>
    <w:p w:rsidR="007E39D5" w:rsidRDefault="007E39D5" w:rsidP="007E39D5">
      <w:pPr>
        <w:autoSpaceDE w:val="0"/>
        <w:autoSpaceDN w:val="0"/>
        <w:adjustRightInd w:val="0"/>
        <w:rPr>
          <w:rFonts w:ascii="Verdana" w:eastAsia="Avenir-Book" w:hAnsi="Verdana" w:cs="Avenir-Book" w:hint="eastAsia"/>
          <w:kern w:val="0"/>
          <w:szCs w:val="21"/>
        </w:rPr>
      </w:pPr>
      <w:r w:rsidRPr="00AA31CB">
        <w:rPr>
          <w:rFonts w:ascii="Verdana" w:eastAsia="Avenir-Book" w:hAnsi="Verdana" w:cs="Avenir-Book"/>
          <w:kern w:val="0"/>
          <w:szCs w:val="21"/>
        </w:rPr>
        <w:t>A hop (leg of a flight) is a flight from one airport to</w:t>
      </w:r>
      <w:r>
        <w:rPr>
          <w:rFonts w:ascii="Verdana" w:eastAsia="Avenir-Book" w:hAnsi="Verdana" w:cs="Avenir-Book" w:hint="eastAsia"/>
          <w:kern w:val="0"/>
          <w:szCs w:val="21"/>
        </w:rPr>
        <w:t xml:space="preserve"> </w:t>
      </w:r>
      <w:r w:rsidRPr="00AA31CB">
        <w:rPr>
          <w:rFonts w:ascii="Verdana" w:eastAsia="Avenir-Book" w:hAnsi="Verdana" w:cs="Avenir-Book"/>
          <w:kern w:val="0"/>
          <w:szCs w:val="21"/>
        </w:rPr>
        <w:t>another on the path between an originating and destination airports.</w:t>
      </w:r>
    </w:p>
    <w:p w:rsidR="007E39D5" w:rsidRPr="00AA31CB" w:rsidRDefault="007E39D5" w:rsidP="007E39D5">
      <w:pPr>
        <w:autoSpaceDE w:val="0"/>
        <w:autoSpaceDN w:val="0"/>
        <w:adjustRightInd w:val="0"/>
        <w:rPr>
          <w:rFonts w:ascii="Verdana" w:eastAsia="Avenir-Book" w:hAnsi="Verdana" w:cs="Avenir-Book"/>
          <w:kern w:val="0"/>
          <w:szCs w:val="21"/>
        </w:rPr>
      </w:pPr>
      <w:r w:rsidRPr="00AA31CB">
        <w:rPr>
          <w:rFonts w:ascii="Verdana" w:eastAsia="Avenir-Book" w:hAnsi="Verdana" w:cs="Avenir-Book"/>
          <w:kern w:val="0"/>
          <w:szCs w:val="21"/>
        </w:rPr>
        <w:t>For example, the flight plan from</w:t>
      </w:r>
      <w:r>
        <w:rPr>
          <w:rFonts w:ascii="Verdana" w:eastAsia="Avenir-Book" w:hAnsi="Verdana" w:cs="Avenir-Book" w:hint="eastAsia"/>
          <w:kern w:val="0"/>
          <w:szCs w:val="21"/>
        </w:rPr>
        <w:t xml:space="preserve"> PVG</w:t>
      </w:r>
      <w:r w:rsidRPr="00AA31CB">
        <w:rPr>
          <w:rFonts w:ascii="Verdana" w:eastAsia="Avenir-Book" w:hAnsi="Verdana" w:cs="Avenir-Book"/>
          <w:kern w:val="0"/>
          <w:szCs w:val="21"/>
        </w:rPr>
        <w:t xml:space="preserve"> to </w:t>
      </w:r>
      <w:r>
        <w:rPr>
          <w:rFonts w:ascii="Verdana" w:eastAsia="Avenir-Book" w:hAnsi="Verdana" w:cs="Avenir-Book" w:hint="eastAsia"/>
          <w:kern w:val="0"/>
          <w:szCs w:val="21"/>
        </w:rPr>
        <w:t>PEK</w:t>
      </w:r>
      <w:r w:rsidRPr="00AA31CB">
        <w:rPr>
          <w:rFonts w:ascii="Verdana" w:eastAsia="Avenir-Book" w:hAnsi="Verdana" w:cs="Avenir-Book"/>
          <w:kern w:val="0"/>
          <w:szCs w:val="21"/>
        </w:rPr>
        <w:t xml:space="preserve"> might be </w:t>
      </w:r>
      <w:r>
        <w:rPr>
          <w:rFonts w:ascii="Verdana" w:eastAsia="Avenir-Book" w:hAnsi="Verdana" w:cs="Avenir-Book" w:hint="eastAsia"/>
          <w:kern w:val="0"/>
          <w:szCs w:val="21"/>
        </w:rPr>
        <w:t>PVG</w:t>
      </w:r>
      <w:r w:rsidRPr="00AA31CB">
        <w:rPr>
          <w:rFonts w:ascii="Verdana" w:eastAsia="Avenir-Book" w:hAnsi="Verdana" w:cs="Avenir-Book"/>
          <w:kern w:val="0"/>
          <w:szCs w:val="21"/>
        </w:rPr>
        <w:t xml:space="preserve"> </w:t>
      </w:r>
      <w:r w:rsidRPr="00AA31CB">
        <w:rPr>
          <w:rFonts w:ascii="宋体" w:hAnsi="宋体" w:cs="宋体" w:hint="eastAsia"/>
          <w:kern w:val="0"/>
          <w:szCs w:val="21"/>
        </w:rPr>
        <w:t>→</w:t>
      </w:r>
      <w:r w:rsidRPr="00AA31CB">
        <w:rPr>
          <w:rFonts w:ascii="Verdana" w:eastAsia="PrestigeEliteStdRegular" w:hAnsi="Verdana" w:cs="Verdana"/>
          <w:kern w:val="0"/>
          <w:szCs w:val="21"/>
        </w:rPr>
        <w:t xml:space="preserve"> </w:t>
      </w:r>
      <w:r>
        <w:rPr>
          <w:rFonts w:ascii="Verdana" w:eastAsia="PrestigeEliteStdRegular" w:hAnsi="Verdana" w:cs="PrestigeEliteStdRegular" w:hint="eastAsia"/>
          <w:kern w:val="0"/>
          <w:szCs w:val="21"/>
        </w:rPr>
        <w:t>CAN</w:t>
      </w:r>
      <w:r w:rsidRPr="00AA31CB">
        <w:rPr>
          <w:rFonts w:ascii="Verdana" w:eastAsia="Avenir-Book" w:hAnsi="Verdana" w:cs="Avenir-Book"/>
          <w:kern w:val="0"/>
          <w:szCs w:val="21"/>
        </w:rPr>
        <w:t xml:space="preserve"> </w:t>
      </w:r>
      <w:r w:rsidRPr="00AA31CB">
        <w:rPr>
          <w:rFonts w:ascii="宋体" w:hAnsi="宋体" w:cs="宋体" w:hint="eastAsia"/>
          <w:kern w:val="0"/>
          <w:szCs w:val="21"/>
        </w:rPr>
        <w:t>→</w:t>
      </w:r>
      <w:r w:rsidRPr="00AA31CB">
        <w:rPr>
          <w:rFonts w:ascii="Verdana" w:eastAsia="PrestigeEliteStdRegular" w:hAnsi="Verdana" w:cs="Verdana"/>
          <w:kern w:val="0"/>
          <w:szCs w:val="21"/>
        </w:rPr>
        <w:t xml:space="preserve"> </w:t>
      </w:r>
      <w:r>
        <w:rPr>
          <w:rFonts w:ascii="Verdana" w:eastAsia="PrestigeEliteStdRegular" w:hAnsi="Verdana" w:cs="PrestigeEliteStdRegular" w:hint="eastAsia"/>
          <w:kern w:val="0"/>
          <w:szCs w:val="21"/>
        </w:rPr>
        <w:t>PEK</w:t>
      </w:r>
      <w:r w:rsidRPr="00AA31CB">
        <w:rPr>
          <w:rFonts w:ascii="Verdana" w:eastAsia="Avenir-Book" w:hAnsi="Verdana" w:cs="Avenir-Book"/>
          <w:kern w:val="0"/>
          <w:szCs w:val="21"/>
        </w:rPr>
        <w:t xml:space="preserve">. So </w:t>
      </w:r>
      <w:r>
        <w:rPr>
          <w:rFonts w:ascii="Verdana" w:eastAsia="Avenir-Book" w:hAnsi="Verdana" w:cs="Avenir-Book" w:hint="eastAsia"/>
          <w:kern w:val="0"/>
          <w:szCs w:val="21"/>
        </w:rPr>
        <w:t>PVG</w:t>
      </w:r>
      <w:r w:rsidRPr="00AA31CB">
        <w:rPr>
          <w:rFonts w:ascii="Verdana" w:eastAsia="Avenir-Book" w:hAnsi="Verdana" w:cs="Avenir-Book"/>
          <w:kern w:val="0"/>
          <w:szCs w:val="21"/>
        </w:rPr>
        <w:t xml:space="preserve"> </w:t>
      </w:r>
      <w:r w:rsidRPr="00AA31CB">
        <w:rPr>
          <w:rFonts w:ascii="宋体" w:hAnsi="宋体" w:cs="宋体" w:hint="eastAsia"/>
          <w:kern w:val="0"/>
          <w:szCs w:val="21"/>
        </w:rPr>
        <w:t>→</w:t>
      </w:r>
      <w:r w:rsidRPr="00AA31CB">
        <w:rPr>
          <w:rFonts w:ascii="Verdana" w:eastAsia="PrestigeEliteStdRegular" w:hAnsi="Verdana" w:cs="Verdana"/>
          <w:kern w:val="0"/>
          <w:szCs w:val="21"/>
        </w:rPr>
        <w:t xml:space="preserve"> </w:t>
      </w:r>
      <w:r>
        <w:rPr>
          <w:rFonts w:ascii="Verdana" w:eastAsia="PrestigeEliteStdRegular" w:hAnsi="Verdana" w:cs="PrestigeEliteStdRegular" w:hint="eastAsia"/>
          <w:kern w:val="0"/>
          <w:szCs w:val="21"/>
        </w:rPr>
        <w:t>CAN</w:t>
      </w:r>
      <w:r w:rsidRPr="00AA31CB">
        <w:rPr>
          <w:rFonts w:ascii="Verdana" w:eastAsia="Avenir-Book" w:hAnsi="Verdana" w:cs="Avenir-Book"/>
          <w:kern w:val="0"/>
          <w:szCs w:val="21"/>
        </w:rPr>
        <w:t xml:space="preserve"> would be a hop and </w:t>
      </w:r>
      <w:r>
        <w:rPr>
          <w:rFonts w:ascii="Verdana" w:eastAsia="Avenir-Book" w:hAnsi="Verdana" w:cs="Avenir-Book" w:hint="eastAsia"/>
          <w:kern w:val="0"/>
          <w:szCs w:val="21"/>
        </w:rPr>
        <w:t>CAN</w:t>
      </w:r>
      <w:r w:rsidRPr="00AA31CB">
        <w:rPr>
          <w:rFonts w:ascii="Verdana" w:eastAsia="Avenir-Book" w:hAnsi="Verdana" w:cs="Avenir-Book"/>
          <w:kern w:val="0"/>
          <w:szCs w:val="21"/>
        </w:rPr>
        <w:t xml:space="preserve"> </w:t>
      </w:r>
      <w:r w:rsidRPr="00AA31CB">
        <w:rPr>
          <w:rFonts w:ascii="宋体" w:hAnsi="宋体" w:cs="宋体" w:hint="eastAsia"/>
          <w:kern w:val="0"/>
          <w:szCs w:val="21"/>
        </w:rPr>
        <w:t>→</w:t>
      </w:r>
      <w:r w:rsidRPr="00AA31CB">
        <w:rPr>
          <w:rFonts w:ascii="Verdana" w:eastAsia="PrestigeEliteStdRegular" w:hAnsi="Verdana" w:cs="Verdana"/>
          <w:kern w:val="0"/>
          <w:szCs w:val="21"/>
        </w:rPr>
        <w:t xml:space="preserve"> </w:t>
      </w:r>
      <w:r>
        <w:rPr>
          <w:rFonts w:ascii="Verdana" w:eastAsia="PrestigeEliteStdRegular" w:hAnsi="Verdana" w:cs="PrestigeEliteStdRegular" w:hint="eastAsia"/>
          <w:kern w:val="0"/>
          <w:szCs w:val="21"/>
        </w:rPr>
        <w:t>PEK</w:t>
      </w:r>
      <w:r w:rsidRPr="00AA31CB">
        <w:rPr>
          <w:rFonts w:ascii="Verdana" w:eastAsia="Avenir-Book" w:hAnsi="Verdana" w:cs="Avenir-Book"/>
          <w:kern w:val="0"/>
          <w:szCs w:val="21"/>
        </w:rPr>
        <w:t xml:space="preserve"> would be a</w:t>
      </w:r>
      <w:r>
        <w:rPr>
          <w:rFonts w:ascii="Verdana" w:eastAsia="Avenir-Book" w:hAnsi="Verdana" w:cs="Avenir-Book" w:hint="eastAsia"/>
          <w:kern w:val="0"/>
          <w:szCs w:val="21"/>
        </w:rPr>
        <w:t xml:space="preserve"> </w:t>
      </w:r>
      <w:r w:rsidRPr="00AA31CB">
        <w:rPr>
          <w:rFonts w:ascii="Verdana" w:eastAsia="Avenir-Book" w:hAnsi="Verdana" w:cs="Avenir-Book"/>
          <w:kern w:val="0"/>
          <w:szCs w:val="21"/>
        </w:rPr>
        <w:t>hop.</w:t>
      </w:r>
    </w:p>
    <w:p w:rsidR="007E39D5" w:rsidRPr="00AA31CB" w:rsidRDefault="007E39D5" w:rsidP="007E39D5">
      <w:pPr>
        <w:rPr>
          <w:rFonts w:ascii="Verdana" w:eastAsia="Avenir-Book" w:hAnsi="Verdana" w:cs="Avenir-Book"/>
          <w:kern w:val="0"/>
          <w:szCs w:val="21"/>
        </w:rPr>
      </w:pPr>
    </w:p>
    <w:p w:rsidR="007E39D5" w:rsidRPr="00AA31CB" w:rsidRDefault="007E39D5" w:rsidP="007E39D5">
      <w:pPr>
        <w:autoSpaceDE w:val="0"/>
        <w:autoSpaceDN w:val="0"/>
        <w:adjustRightInd w:val="0"/>
        <w:outlineLvl w:val="0"/>
        <w:rPr>
          <w:rFonts w:ascii="Verdana" w:eastAsia="Avenir-BookOblique" w:hAnsi="Verdana" w:cs="Avenir-BookOblique" w:hint="eastAsia"/>
          <w:b/>
          <w:i/>
          <w:iCs/>
          <w:kern w:val="0"/>
          <w:sz w:val="28"/>
          <w:szCs w:val="28"/>
        </w:rPr>
      </w:pPr>
      <w:r>
        <w:rPr>
          <w:rFonts w:ascii="Verdana" w:eastAsia="Avenir-BookOblique" w:hAnsi="Verdana" w:cs="Avenir-BookOblique"/>
          <w:b/>
          <w:i/>
          <w:iCs/>
          <w:kern w:val="0"/>
          <w:sz w:val="28"/>
          <w:szCs w:val="28"/>
        </w:rPr>
        <w:t>Input Data Files</w:t>
      </w:r>
    </w:p>
    <w:p w:rsidR="007E39D5" w:rsidRPr="00AA31CB" w:rsidRDefault="007E39D5" w:rsidP="007E39D5">
      <w:pPr>
        <w:autoSpaceDE w:val="0"/>
        <w:autoSpaceDN w:val="0"/>
        <w:adjustRightInd w:val="0"/>
        <w:outlineLvl w:val="0"/>
        <w:rPr>
          <w:rFonts w:ascii="Verdana" w:eastAsia="Avenir-Heavy" w:hAnsi="Verdana" w:cs="Avenir-Heavy" w:hint="eastAsia"/>
          <w:b/>
          <w:kern w:val="0"/>
          <w:szCs w:val="21"/>
        </w:rPr>
      </w:pPr>
      <w:r>
        <w:rPr>
          <w:rFonts w:ascii="Verdana" w:eastAsia="Avenir-Heavy" w:hAnsi="Verdana" w:cs="Avenir-Heavy"/>
          <w:b/>
          <w:kern w:val="0"/>
          <w:szCs w:val="21"/>
        </w:rPr>
        <w:t>Path Input File</w:t>
      </w:r>
      <w:r>
        <w:rPr>
          <w:rFonts w:ascii="Verdana" w:eastAsia="Avenir-Heavy" w:hAnsi="Verdana" w:cs="Avenir-Heavy" w:hint="eastAsia"/>
          <w:b/>
          <w:kern w:val="0"/>
          <w:szCs w:val="21"/>
        </w:rPr>
        <w:t>(PathInput.txt)</w:t>
      </w:r>
    </w:p>
    <w:p w:rsidR="007E39D5" w:rsidRPr="00AA31CB" w:rsidRDefault="007E39D5" w:rsidP="007E39D5">
      <w:pPr>
        <w:autoSpaceDE w:val="0"/>
        <w:autoSpaceDN w:val="0"/>
        <w:adjustRightInd w:val="0"/>
        <w:rPr>
          <w:rFonts w:ascii="Verdana" w:eastAsia="Avenir-Book" w:hAnsi="Verdana" w:cs="Avenir-Book"/>
          <w:kern w:val="0"/>
          <w:szCs w:val="21"/>
        </w:rPr>
      </w:pPr>
      <w:r w:rsidRPr="00AA31CB">
        <w:rPr>
          <w:rFonts w:ascii="Verdana" w:eastAsia="Avenir-Book" w:hAnsi="Verdana" w:cs="Avenir-Book"/>
          <w:kern w:val="0"/>
          <w:szCs w:val="21"/>
        </w:rPr>
        <w:t>This input file will consist of a number of single origination/destination airport pairs (direct flights). The</w:t>
      </w:r>
      <w:r>
        <w:rPr>
          <w:rFonts w:ascii="Verdana" w:eastAsia="Avenir-Book" w:hAnsi="Verdana" w:cs="Avenir-Book" w:hint="eastAsia"/>
          <w:kern w:val="0"/>
          <w:szCs w:val="21"/>
        </w:rPr>
        <w:t xml:space="preserve"> </w:t>
      </w:r>
      <w:r w:rsidRPr="00AA31CB">
        <w:rPr>
          <w:rFonts w:ascii="Verdana" w:eastAsia="Avenir-Book" w:hAnsi="Verdana" w:cs="Avenir-Book"/>
          <w:kern w:val="0"/>
          <w:szCs w:val="21"/>
        </w:rPr>
        <w:t>first line of the file will contain an integer representing the total number of pairs in the rest of the file.</w:t>
      </w:r>
    </w:p>
    <w:tbl>
      <w:tblPr>
        <w:tblStyle w:val="a5"/>
        <w:tblW w:w="0" w:type="auto"/>
        <w:tblLook w:val="01E0"/>
      </w:tblPr>
      <w:tblGrid>
        <w:gridCol w:w="8522"/>
      </w:tblGrid>
      <w:tr w:rsidR="007E39D5" w:rsidRPr="00AA31CB" w:rsidTr="00C3506F">
        <w:tc>
          <w:tcPr>
            <w:tcW w:w="8522" w:type="dxa"/>
          </w:tcPr>
          <w:p w:rsidR="007E39D5" w:rsidRPr="00AA31CB" w:rsidRDefault="007E39D5" w:rsidP="00C3506F">
            <w:pPr>
              <w:autoSpaceDE w:val="0"/>
              <w:autoSpaceDN w:val="0"/>
              <w:adjustRightInd w:val="0"/>
              <w:rPr>
                <w:rFonts w:ascii="Courier New" w:eastAsia="CourierNewPSMT" w:hAnsi="Courier New" w:cs="Courier New"/>
                <w:szCs w:val="21"/>
              </w:rPr>
            </w:pPr>
            <w:r w:rsidRPr="00AA31CB">
              <w:rPr>
                <w:rFonts w:ascii="Courier New" w:eastAsia="CourierNewPSMT" w:hAnsi="Courier New" w:cs="Courier New"/>
                <w:szCs w:val="21"/>
              </w:rPr>
              <w:t>6</w:t>
            </w:r>
          </w:p>
          <w:p w:rsidR="007E39D5" w:rsidRPr="00AA31CB" w:rsidRDefault="007E39D5" w:rsidP="00C3506F">
            <w:pPr>
              <w:autoSpaceDE w:val="0"/>
              <w:autoSpaceDN w:val="0"/>
              <w:adjustRightInd w:val="0"/>
              <w:rPr>
                <w:rFonts w:ascii="Courier New" w:eastAsia="CourierNewPSMT" w:hAnsi="Courier New" w:cs="Courier New"/>
                <w:szCs w:val="21"/>
              </w:rPr>
            </w:pPr>
            <w:r w:rsidRPr="00AA31CB">
              <w:rPr>
                <w:rFonts w:ascii="Courier New" w:eastAsia="CourierNewPSMT" w:hAnsi="Courier New" w:cs="Courier New"/>
                <w:szCs w:val="21"/>
              </w:rPr>
              <w:t>[</w:t>
            </w:r>
            <w:r>
              <w:rPr>
                <w:rFonts w:ascii="Courier New" w:eastAsia="CourierNewPSMT" w:hAnsi="Courier New" w:cs="Courier New" w:hint="eastAsia"/>
                <w:szCs w:val="21"/>
              </w:rPr>
              <w:t>PVG</w:t>
            </w:r>
            <w:r w:rsidRPr="00AA31CB">
              <w:rPr>
                <w:rFonts w:ascii="Courier New" w:eastAsia="CourierNewPSMT" w:hAnsi="Courier New" w:cs="Courier New"/>
                <w:szCs w:val="21"/>
              </w:rPr>
              <w:t xml:space="preserve">, </w:t>
            </w:r>
            <w:r>
              <w:rPr>
                <w:rFonts w:ascii="Courier New" w:eastAsia="CourierNewPSMT" w:hAnsi="Courier New" w:cs="Courier New" w:hint="eastAsia"/>
                <w:szCs w:val="21"/>
              </w:rPr>
              <w:t>CAN</w:t>
            </w:r>
            <w:r w:rsidRPr="00AA31CB">
              <w:rPr>
                <w:rFonts w:ascii="Courier New" w:eastAsia="CourierNewPSMT" w:hAnsi="Courier New" w:cs="Courier New"/>
                <w:szCs w:val="21"/>
              </w:rPr>
              <w:t>]</w:t>
            </w:r>
          </w:p>
          <w:p w:rsidR="007E39D5" w:rsidRPr="00AA31CB" w:rsidRDefault="007E39D5" w:rsidP="00C3506F">
            <w:pPr>
              <w:autoSpaceDE w:val="0"/>
              <w:autoSpaceDN w:val="0"/>
              <w:adjustRightInd w:val="0"/>
              <w:rPr>
                <w:rFonts w:ascii="Courier New" w:eastAsia="CourierNewPSMT" w:hAnsi="Courier New" w:cs="Courier New"/>
                <w:szCs w:val="21"/>
              </w:rPr>
            </w:pPr>
            <w:r w:rsidRPr="00AA31CB">
              <w:rPr>
                <w:rFonts w:ascii="Courier New" w:eastAsia="CourierNewPSMT" w:hAnsi="Courier New" w:cs="Courier New"/>
                <w:szCs w:val="21"/>
              </w:rPr>
              <w:t>[</w:t>
            </w:r>
            <w:r>
              <w:rPr>
                <w:rFonts w:ascii="Courier New" w:eastAsia="CourierNewPSMT" w:hAnsi="Courier New" w:cs="Courier New" w:hint="eastAsia"/>
                <w:szCs w:val="21"/>
              </w:rPr>
              <w:t>CAN</w:t>
            </w:r>
            <w:r w:rsidRPr="00AA31CB">
              <w:rPr>
                <w:rFonts w:ascii="Courier New" w:eastAsia="CourierNewPSMT" w:hAnsi="Courier New" w:cs="Courier New"/>
                <w:szCs w:val="21"/>
              </w:rPr>
              <w:t xml:space="preserve">, </w:t>
            </w:r>
            <w:r>
              <w:rPr>
                <w:rFonts w:ascii="Courier New" w:eastAsia="CourierNewPSMT" w:hAnsi="Courier New" w:cs="Courier New" w:hint="eastAsia"/>
                <w:szCs w:val="21"/>
              </w:rPr>
              <w:t>PEK</w:t>
            </w:r>
            <w:r w:rsidRPr="00AA31CB">
              <w:rPr>
                <w:rFonts w:ascii="Courier New" w:eastAsia="CourierNewPSMT" w:hAnsi="Courier New" w:cs="Courier New"/>
                <w:szCs w:val="21"/>
              </w:rPr>
              <w:t>]</w:t>
            </w:r>
          </w:p>
          <w:p w:rsidR="007E39D5" w:rsidRPr="00AA31CB" w:rsidRDefault="007E39D5" w:rsidP="00C3506F">
            <w:pPr>
              <w:autoSpaceDE w:val="0"/>
              <w:autoSpaceDN w:val="0"/>
              <w:adjustRightInd w:val="0"/>
              <w:rPr>
                <w:rFonts w:ascii="Courier New" w:eastAsia="CourierNewPSMT" w:hAnsi="Courier New" w:cs="Courier New"/>
                <w:szCs w:val="21"/>
              </w:rPr>
            </w:pPr>
            <w:r w:rsidRPr="00AA31CB">
              <w:rPr>
                <w:rFonts w:ascii="Courier New" w:eastAsia="CourierNewPSMT" w:hAnsi="Courier New" w:cs="Courier New"/>
                <w:szCs w:val="21"/>
              </w:rPr>
              <w:t>[</w:t>
            </w:r>
            <w:r>
              <w:rPr>
                <w:rFonts w:ascii="Courier New" w:eastAsia="CourierNewPSMT" w:hAnsi="Courier New" w:cs="Courier New" w:hint="eastAsia"/>
                <w:szCs w:val="21"/>
              </w:rPr>
              <w:t>PVG</w:t>
            </w:r>
            <w:r w:rsidRPr="00AA31CB">
              <w:rPr>
                <w:rFonts w:ascii="Courier New" w:eastAsia="CourierNewPSMT" w:hAnsi="Courier New" w:cs="Courier New"/>
                <w:szCs w:val="21"/>
              </w:rPr>
              <w:t xml:space="preserve">, </w:t>
            </w:r>
            <w:r>
              <w:rPr>
                <w:rFonts w:ascii="Courier New" w:eastAsia="CourierNewPSMT" w:hAnsi="Courier New" w:cs="Courier New" w:hint="eastAsia"/>
                <w:szCs w:val="21"/>
              </w:rPr>
              <w:t>CTU</w:t>
            </w:r>
            <w:r w:rsidRPr="00AA31CB">
              <w:rPr>
                <w:rFonts w:ascii="Courier New" w:eastAsia="CourierNewPSMT" w:hAnsi="Courier New" w:cs="Courier New"/>
                <w:szCs w:val="21"/>
              </w:rPr>
              <w:t>]</w:t>
            </w:r>
          </w:p>
          <w:p w:rsidR="007E39D5" w:rsidRPr="00AA31CB" w:rsidRDefault="007E39D5" w:rsidP="00C3506F">
            <w:pPr>
              <w:autoSpaceDE w:val="0"/>
              <w:autoSpaceDN w:val="0"/>
              <w:adjustRightInd w:val="0"/>
              <w:rPr>
                <w:rFonts w:ascii="Courier New" w:eastAsia="CourierNewPSMT" w:hAnsi="Courier New" w:cs="Courier New"/>
                <w:szCs w:val="21"/>
              </w:rPr>
            </w:pPr>
            <w:r w:rsidRPr="00AA31CB">
              <w:rPr>
                <w:rFonts w:ascii="Courier New" w:eastAsia="CourierNewPSMT" w:hAnsi="Courier New" w:cs="Courier New"/>
                <w:szCs w:val="21"/>
              </w:rPr>
              <w:t>[</w:t>
            </w:r>
            <w:r>
              <w:rPr>
                <w:rFonts w:ascii="Courier New" w:eastAsia="CourierNewPSMT" w:hAnsi="Courier New" w:cs="Courier New" w:hint="eastAsia"/>
                <w:szCs w:val="21"/>
              </w:rPr>
              <w:t>CTU</w:t>
            </w:r>
            <w:r w:rsidRPr="00AA31CB">
              <w:rPr>
                <w:rFonts w:ascii="Courier New" w:eastAsia="CourierNewPSMT" w:hAnsi="Courier New" w:cs="Courier New"/>
                <w:szCs w:val="21"/>
              </w:rPr>
              <w:t xml:space="preserve">, </w:t>
            </w:r>
            <w:r>
              <w:rPr>
                <w:rFonts w:ascii="Courier New" w:eastAsia="CourierNewPSMT" w:hAnsi="Courier New" w:cs="Courier New" w:hint="eastAsia"/>
                <w:szCs w:val="21"/>
              </w:rPr>
              <w:t>DLC</w:t>
            </w:r>
            <w:r w:rsidRPr="00AA31CB">
              <w:rPr>
                <w:rFonts w:ascii="Courier New" w:eastAsia="CourierNewPSMT" w:hAnsi="Courier New" w:cs="Courier New"/>
                <w:szCs w:val="21"/>
              </w:rPr>
              <w:t>]</w:t>
            </w:r>
          </w:p>
          <w:p w:rsidR="007E39D5" w:rsidRPr="00AA31CB" w:rsidRDefault="007E39D5" w:rsidP="00C3506F">
            <w:pPr>
              <w:autoSpaceDE w:val="0"/>
              <w:autoSpaceDN w:val="0"/>
              <w:adjustRightInd w:val="0"/>
              <w:rPr>
                <w:rFonts w:ascii="Courier New" w:eastAsia="CourierNewPSMT" w:hAnsi="Courier New" w:cs="Courier New"/>
                <w:szCs w:val="21"/>
              </w:rPr>
            </w:pPr>
            <w:r w:rsidRPr="00AA31CB">
              <w:rPr>
                <w:rFonts w:ascii="Courier New" w:eastAsia="CourierNewPSMT" w:hAnsi="Courier New" w:cs="Courier New"/>
                <w:szCs w:val="21"/>
              </w:rPr>
              <w:t>[</w:t>
            </w:r>
            <w:r>
              <w:rPr>
                <w:rFonts w:ascii="Courier New" w:eastAsia="CourierNewPSMT" w:hAnsi="Courier New" w:cs="Courier New" w:hint="eastAsia"/>
                <w:szCs w:val="21"/>
              </w:rPr>
              <w:t>DLC</w:t>
            </w:r>
            <w:r w:rsidRPr="00AA31CB">
              <w:rPr>
                <w:rFonts w:ascii="Courier New" w:eastAsia="CourierNewPSMT" w:hAnsi="Courier New" w:cs="Courier New"/>
                <w:szCs w:val="21"/>
              </w:rPr>
              <w:t xml:space="preserve">, </w:t>
            </w:r>
            <w:r>
              <w:rPr>
                <w:rFonts w:ascii="Courier New" w:eastAsia="CourierNewPSMT" w:hAnsi="Courier New" w:cs="Courier New" w:hint="eastAsia"/>
                <w:szCs w:val="21"/>
              </w:rPr>
              <w:t>HAK</w:t>
            </w:r>
            <w:r w:rsidRPr="00AA31CB">
              <w:rPr>
                <w:rFonts w:ascii="Courier New" w:eastAsia="CourierNewPSMT" w:hAnsi="Courier New" w:cs="Courier New"/>
                <w:szCs w:val="21"/>
              </w:rPr>
              <w:t>]</w:t>
            </w:r>
          </w:p>
          <w:p w:rsidR="007E39D5" w:rsidRPr="00AA31CB" w:rsidRDefault="007E39D5" w:rsidP="00C3506F">
            <w:pPr>
              <w:rPr>
                <w:rFonts w:ascii="Courier New" w:eastAsia="Avenir-Book" w:hAnsi="Courier New" w:cs="Courier New"/>
                <w:szCs w:val="21"/>
              </w:rPr>
            </w:pPr>
            <w:r w:rsidRPr="00AA31CB">
              <w:rPr>
                <w:rFonts w:ascii="Courier New" w:eastAsia="CourierNewPSMT" w:hAnsi="Courier New" w:cs="Courier New"/>
                <w:szCs w:val="21"/>
              </w:rPr>
              <w:t>[</w:t>
            </w:r>
            <w:r>
              <w:rPr>
                <w:rFonts w:ascii="Courier New" w:eastAsia="CourierNewPSMT" w:hAnsi="Courier New" w:cs="Courier New" w:hint="eastAsia"/>
                <w:szCs w:val="21"/>
              </w:rPr>
              <w:t>HAK</w:t>
            </w:r>
            <w:r w:rsidRPr="00AA31CB">
              <w:rPr>
                <w:rFonts w:ascii="Courier New" w:eastAsia="CourierNewPSMT" w:hAnsi="Courier New" w:cs="Courier New"/>
                <w:szCs w:val="21"/>
              </w:rPr>
              <w:t xml:space="preserve">, </w:t>
            </w:r>
            <w:r>
              <w:rPr>
                <w:rFonts w:ascii="Courier New" w:eastAsia="CourierNewPSMT" w:hAnsi="Courier New" w:cs="Courier New" w:hint="eastAsia"/>
                <w:szCs w:val="21"/>
              </w:rPr>
              <w:t>LXA</w:t>
            </w:r>
            <w:r w:rsidRPr="00AA31CB">
              <w:rPr>
                <w:rFonts w:ascii="Courier New" w:eastAsia="CourierNewPSMT" w:hAnsi="Courier New" w:cs="Courier New"/>
                <w:szCs w:val="21"/>
              </w:rPr>
              <w:t>]</w:t>
            </w:r>
          </w:p>
        </w:tc>
      </w:tr>
    </w:tbl>
    <w:p w:rsidR="007E39D5" w:rsidRDefault="007E39D5" w:rsidP="007E39D5">
      <w:pPr>
        <w:autoSpaceDE w:val="0"/>
        <w:autoSpaceDN w:val="0"/>
        <w:adjustRightInd w:val="0"/>
        <w:rPr>
          <w:rFonts w:ascii="Verdana" w:eastAsia="Avenir-Heavy" w:hAnsi="Verdana" w:cs="Avenir-Heavy" w:hint="eastAsia"/>
          <w:b/>
          <w:kern w:val="0"/>
          <w:szCs w:val="21"/>
        </w:rPr>
      </w:pPr>
    </w:p>
    <w:p w:rsidR="007E39D5" w:rsidRPr="00AA31CB" w:rsidRDefault="007E39D5" w:rsidP="007E39D5">
      <w:pPr>
        <w:autoSpaceDE w:val="0"/>
        <w:autoSpaceDN w:val="0"/>
        <w:adjustRightInd w:val="0"/>
        <w:outlineLvl w:val="0"/>
        <w:rPr>
          <w:rFonts w:ascii="Verdana" w:eastAsia="Avenir-Heavy" w:hAnsi="Verdana" w:cs="Avenir-Heavy" w:hint="eastAsia"/>
          <w:b/>
          <w:kern w:val="0"/>
          <w:szCs w:val="21"/>
        </w:rPr>
      </w:pPr>
      <w:r>
        <w:rPr>
          <w:rFonts w:ascii="Verdana" w:eastAsia="Avenir-Heavy" w:hAnsi="Verdana" w:cs="Avenir-Heavy"/>
          <w:b/>
          <w:kern w:val="0"/>
          <w:szCs w:val="21"/>
        </w:rPr>
        <w:t>Path Request File</w:t>
      </w:r>
      <w:r>
        <w:rPr>
          <w:rFonts w:ascii="Verdana" w:eastAsia="Avenir-Heavy" w:hAnsi="Verdana" w:cs="Avenir-Heavy" w:hint="eastAsia"/>
          <w:b/>
          <w:kern w:val="0"/>
          <w:szCs w:val="21"/>
        </w:rPr>
        <w:t>(PathRequest.txt)</w:t>
      </w:r>
    </w:p>
    <w:p w:rsidR="007E39D5" w:rsidRPr="00AA31CB" w:rsidRDefault="007E39D5" w:rsidP="007E39D5">
      <w:pPr>
        <w:autoSpaceDE w:val="0"/>
        <w:autoSpaceDN w:val="0"/>
        <w:adjustRightInd w:val="0"/>
        <w:rPr>
          <w:rFonts w:ascii="Verdana" w:eastAsia="Avenir-Book" w:hAnsi="Verdana" w:cs="Avenir-Book"/>
          <w:kern w:val="0"/>
          <w:szCs w:val="21"/>
        </w:rPr>
      </w:pPr>
      <w:r w:rsidRPr="00AA31CB">
        <w:rPr>
          <w:rFonts w:ascii="Verdana" w:eastAsia="Avenir-Book" w:hAnsi="Verdana" w:cs="Avenir-Book"/>
          <w:kern w:val="0"/>
          <w:szCs w:val="21"/>
        </w:rPr>
        <w:t>This input file will contain a sequence of pairs of origination/destination airports and a max number of</w:t>
      </w:r>
      <w:r>
        <w:rPr>
          <w:rFonts w:ascii="Verdana" w:eastAsia="Avenir-Book" w:hAnsi="Verdana" w:cs="Avenir-Book" w:hint="eastAsia"/>
          <w:kern w:val="0"/>
          <w:szCs w:val="21"/>
        </w:rPr>
        <w:t xml:space="preserve"> </w:t>
      </w:r>
      <w:r w:rsidRPr="00AA31CB">
        <w:rPr>
          <w:rFonts w:ascii="Verdana" w:eastAsia="Avenir-Book" w:hAnsi="Verdana" w:cs="Avenir-Book"/>
          <w:kern w:val="0"/>
          <w:szCs w:val="21"/>
        </w:rPr>
        <w:t>hops. The first line of the file will contain an integer representing the number of pairs in the file.</w:t>
      </w:r>
    </w:p>
    <w:tbl>
      <w:tblPr>
        <w:tblStyle w:val="a5"/>
        <w:tblW w:w="0" w:type="auto"/>
        <w:tblLook w:val="01E0"/>
      </w:tblPr>
      <w:tblGrid>
        <w:gridCol w:w="8522"/>
      </w:tblGrid>
      <w:tr w:rsidR="007E39D5" w:rsidRPr="00AA31CB" w:rsidTr="00C3506F">
        <w:tc>
          <w:tcPr>
            <w:tcW w:w="8522" w:type="dxa"/>
          </w:tcPr>
          <w:p w:rsidR="007E39D5" w:rsidRPr="00AA31CB" w:rsidRDefault="007E39D5" w:rsidP="00C3506F">
            <w:pPr>
              <w:autoSpaceDE w:val="0"/>
              <w:autoSpaceDN w:val="0"/>
              <w:adjustRightInd w:val="0"/>
              <w:rPr>
                <w:rFonts w:ascii="Courier New" w:eastAsia="CourierNewPSMT" w:hAnsi="Courier New" w:cs="Courier New"/>
                <w:szCs w:val="21"/>
              </w:rPr>
            </w:pPr>
            <w:r w:rsidRPr="00AA31CB">
              <w:rPr>
                <w:rFonts w:ascii="Courier New" w:eastAsia="CourierNewPSMT" w:hAnsi="Courier New" w:cs="Courier New"/>
                <w:szCs w:val="21"/>
              </w:rPr>
              <w:t>2</w:t>
            </w:r>
          </w:p>
          <w:p w:rsidR="007E39D5" w:rsidRPr="00AA31CB" w:rsidRDefault="007E39D5" w:rsidP="00C3506F">
            <w:pPr>
              <w:autoSpaceDE w:val="0"/>
              <w:autoSpaceDN w:val="0"/>
              <w:adjustRightInd w:val="0"/>
              <w:rPr>
                <w:rFonts w:ascii="Courier New" w:eastAsia="CourierNewPSMT" w:hAnsi="Courier New" w:cs="Courier New"/>
                <w:szCs w:val="21"/>
              </w:rPr>
            </w:pPr>
            <w:r w:rsidRPr="00AA31CB">
              <w:rPr>
                <w:rFonts w:ascii="Courier New" w:eastAsia="CourierNewPSMT" w:hAnsi="Courier New" w:cs="Courier New"/>
                <w:szCs w:val="21"/>
              </w:rPr>
              <w:t>[</w:t>
            </w:r>
            <w:r>
              <w:rPr>
                <w:rFonts w:ascii="Courier New" w:eastAsia="CourierNewPSMT" w:hAnsi="Courier New" w:cs="Courier New" w:hint="eastAsia"/>
                <w:szCs w:val="21"/>
              </w:rPr>
              <w:t>PVG</w:t>
            </w:r>
            <w:r w:rsidRPr="00AA31CB">
              <w:rPr>
                <w:rFonts w:ascii="Courier New" w:eastAsia="CourierNewPSMT" w:hAnsi="Courier New" w:cs="Courier New"/>
                <w:szCs w:val="21"/>
              </w:rPr>
              <w:t xml:space="preserve">, </w:t>
            </w:r>
            <w:r>
              <w:rPr>
                <w:rFonts w:ascii="Courier New" w:eastAsia="CourierNewPSMT" w:hAnsi="Courier New" w:cs="Courier New" w:hint="eastAsia"/>
                <w:szCs w:val="21"/>
              </w:rPr>
              <w:t>DLC</w:t>
            </w:r>
            <w:r w:rsidRPr="00AA31CB">
              <w:rPr>
                <w:rFonts w:ascii="Courier New" w:eastAsia="CourierNewPSMT" w:hAnsi="Courier New" w:cs="Courier New"/>
                <w:szCs w:val="21"/>
              </w:rPr>
              <w:t>, 2]</w:t>
            </w:r>
          </w:p>
          <w:p w:rsidR="007E39D5" w:rsidRPr="00AA31CB" w:rsidRDefault="007E39D5" w:rsidP="00C3506F">
            <w:pPr>
              <w:rPr>
                <w:rFonts w:ascii="Courier New" w:eastAsia="CourierNewPSMT" w:hAnsi="Courier New" w:cs="Courier New"/>
                <w:szCs w:val="21"/>
              </w:rPr>
            </w:pPr>
            <w:r w:rsidRPr="00AA31CB">
              <w:rPr>
                <w:rFonts w:ascii="Courier New" w:eastAsia="CourierNewPSMT" w:hAnsi="Courier New" w:cs="Courier New"/>
                <w:szCs w:val="21"/>
              </w:rPr>
              <w:t>[</w:t>
            </w:r>
            <w:r>
              <w:rPr>
                <w:rFonts w:ascii="Courier New" w:eastAsia="CourierNewPSMT" w:hAnsi="Courier New" w:cs="Courier New" w:hint="eastAsia"/>
                <w:szCs w:val="21"/>
              </w:rPr>
              <w:t>PVG</w:t>
            </w:r>
            <w:r w:rsidRPr="00AA31CB">
              <w:rPr>
                <w:rFonts w:ascii="Courier New" w:eastAsia="CourierNewPSMT" w:hAnsi="Courier New" w:cs="Courier New"/>
                <w:szCs w:val="21"/>
              </w:rPr>
              <w:t xml:space="preserve">, </w:t>
            </w:r>
            <w:r>
              <w:rPr>
                <w:rFonts w:ascii="Courier New" w:eastAsia="CourierNewPSMT" w:hAnsi="Courier New" w:cs="Courier New" w:hint="eastAsia"/>
                <w:szCs w:val="21"/>
              </w:rPr>
              <w:t>LXA</w:t>
            </w:r>
            <w:r w:rsidRPr="00AA31CB">
              <w:rPr>
                <w:rFonts w:ascii="Courier New" w:eastAsia="CourierNewPSMT" w:hAnsi="Courier New" w:cs="Courier New"/>
                <w:szCs w:val="21"/>
              </w:rPr>
              <w:t>, 2]</w:t>
            </w:r>
          </w:p>
        </w:tc>
      </w:tr>
    </w:tbl>
    <w:p w:rsidR="007E39D5" w:rsidRDefault="007E39D5" w:rsidP="007E39D5">
      <w:pPr>
        <w:autoSpaceDE w:val="0"/>
        <w:autoSpaceDN w:val="0"/>
        <w:adjustRightInd w:val="0"/>
        <w:rPr>
          <w:rFonts w:ascii="Verdana" w:eastAsia="Avenir-Heavy" w:hAnsi="Verdana" w:cs="Avenir-Heavy" w:hint="eastAsia"/>
          <w:b/>
          <w:kern w:val="0"/>
          <w:szCs w:val="21"/>
        </w:rPr>
      </w:pPr>
    </w:p>
    <w:p w:rsidR="007E39D5" w:rsidRPr="00AA31CB" w:rsidRDefault="007E39D5" w:rsidP="007E39D5">
      <w:pPr>
        <w:autoSpaceDE w:val="0"/>
        <w:autoSpaceDN w:val="0"/>
        <w:adjustRightInd w:val="0"/>
        <w:outlineLvl w:val="0"/>
        <w:rPr>
          <w:rFonts w:ascii="Verdana" w:eastAsia="Avenir-Heavy" w:hAnsi="Verdana" w:cs="Avenir-Heavy" w:hint="eastAsia"/>
          <w:b/>
          <w:kern w:val="0"/>
          <w:szCs w:val="21"/>
        </w:rPr>
      </w:pPr>
      <w:r>
        <w:rPr>
          <w:rFonts w:ascii="Verdana" w:eastAsia="Avenir-Heavy" w:hAnsi="Verdana" w:cs="Avenir-Heavy"/>
          <w:b/>
          <w:kern w:val="0"/>
          <w:szCs w:val="21"/>
        </w:rPr>
        <w:t>Output File</w:t>
      </w:r>
      <w:r>
        <w:rPr>
          <w:rFonts w:ascii="Verdana" w:eastAsia="Avenir-Heavy" w:hAnsi="Verdana" w:cs="Avenir-Heavy" w:hint="eastAsia"/>
          <w:b/>
          <w:kern w:val="0"/>
          <w:szCs w:val="21"/>
        </w:rPr>
        <w:t>(Output.txt)</w:t>
      </w:r>
    </w:p>
    <w:p w:rsidR="007E39D5" w:rsidRPr="00AA31CB" w:rsidRDefault="007E39D5" w:rsidP="007E39D5">
      <w:pPr>
        <w:autoSpaceDE w:val="0"/>
        <w:autoSpaceDN w:val="0"/>
        <w:adjustRightInd w:val="0"/>
        <w:rPr>
          <w:rFonts w:ascii="Verdana" w:hAnsi="Verdana"/>
        </w:rPr>
      </w:pPr>
      <w:r w:rsidRPr="00AA31CB">
        <w:rPr>
          <w:rFonts w:ascii="Verdana" w:eastAsia="Avenir-Book" w:hAnsi="Verdana" w:cs="Avenir-Book"/>
          <w:kern w:val="0"/>
          <w:szCs w:val="21"/>
        </w:rPr>
        <w:t>For each pair in the Path Request File, your program should output the pair followed by “YES” or “NO”</w:t>
      </w:r>
      <w:r>
        <w:rPr>
          <w:rFonts w:ascii="Verdana" w:eastAsia="Avenir-Book" w:hAnsi="Verdana" w:cs="Avenir-Book" w:hint="eastAsia"/>
          <w:kern w:val="0"/>
          <w:szCs w:val="21"/>
        </w:rPr>
        <w:t xml:space="preserve"> </w:t>
      </w:r>
      <w:r w:rsidRPr="00AA31CB">
        <w:rPr>
          <w:rFonts w:ascii="Verdana" w:eastAsia="Avenir-Book" w:hAnsi="Verdana" w:cs="Avenir-Book"/>
          <w:kern w:val="0"/>
          <w:szCs w:val="21"/>
        </w:rPr>
        <w:t xml:space="preserve">indicating that </w:t>
      </w:r>
      <w:r w:rsidRPr="00073150">
        <w:rPr>
          <w:rFonts w:ascii="Verdana" w:eastAsia="Avenir-Book" w:hAnsi="Verdana" w:cs="Avenir-Book"/>
          <w:b/>
          <w:i/>
          <w:color w:val="0000FF"/>
          <w:kern w:val="0"/>
          <w:szCs w:val="21"/>
        </w:rPr>
        <w:t xml:space="preserve">it is possible to get from the origination to destination airports within the </w:t>
      </w:r>
      <w:r w:rsidRPr="00073150">
        <w:rPr>
          <w:rFonts w:ascii="Verdana" w:eastAsia="Avenir-Book" w:hAnsi="Verdana" w:cs="Avenir-Book"/>
          <w:b/>
          <w:i/>
          <w:color w:val="FF0000"/>
          <w:kern w:val="0"/>
          <w:szCs w:val="21"/>
        </w:rPr>
        <w:t>max</w:t>
      </w:r>
      <w:r w:rsidRPr="00073150">
        <w:rPr>
          <w:rFonts w:ascii="Verdana" w:eastAsia="Avenir-Book" w:hAnsi="Verdana" w:cs="Avenir-Book"/>
          <w:b/>
          <w:i/>
          <w:color w:val="0000FF"/>
          <w:kern w:val="0"/>
          <w:szCs w:val="21"/>
        </w:rPr>
        <w:t xml:space="preserve"> number of</w:t>
      </w:r>
      <w:r w:rsidRPr="00073150">
        <w:rPr>
          <w:rFonts w:ascii="Verdana" w:eastAsia="Avenir-Book" w:hAnsi="Verdana" w:cs="Avenir-Book" w:hint="eastAsia"/>
          <w:b/>
          <w:i/>
          <w:color w:val="0000FF"/>
          <w:kern w:val="0"/>
          <w:szCs w:val="21"/>
        </w:rPr>
        <w:t xml:space="preserve"> </w:t>
      </w:r>
      <w:r w:rsidRPr="00073150">
        <w:rPr>
          <w:rFonts w:ascii="Verdana" w:eastAsia="Avenir-Book" w:hAnsi="Verdana" w:cs="Avenir-Book"/>
          <w:b/>
          <w:i/>
          <w:color w:val="0000FF"/>
          <w:kern w:val="0"/>
          <w:szCs w:val="21"/>
        </w:rPr>
        <w:t>hops or it is not possible</w:t>
      </w:r>
      <w:r w:rsidRPr="00AA31CB">
        <w:rPr>
          <w:rFonts w:ascii="Verdana" w:eastAsia="Avenir-Book" w:hAnsi="Verdana" w:cs="Avenir-Book"/>
          <w:kern w:val="0"/>
          <w:szCs w:val="21"/>
        </w:rPr>
        <w:t>, respectively.</w:t>
      </w:r>
    </w:p>
    <w:tbl>
      <w:tblPr>
        <w:tblStyle w:val="a5"/>
        <w:tblW w:w="0" w:type="auto"/>
        <w:tblLook w:val="01E0"/>
      </w:tblPr>
      <w:tblGrid>
        <w:gridCol w:w="8522"/>
      </w:tblGrid>
      <w:tr w:rsidR="007E39D5" w:rsidRPr="00AA31CB" w:rsidTr="00C3506F">
        <w:tc>
          <w:tcPr>
            <w:tcW w:w="8522" w:type="dxa"/>
          </w:tcPr>
          <w:p w:rsidR="007E39D5" w:rsidRPr="00AA31CB" w:rsidRDefault="007E39D5" w:rsidP="00C3506F">
            <w:pPr>
              <w:autoSpaceDE w:val="0"/>
              <w:autoSpaceDN w:val="0"/>
              <w:adjustRightInd w:val="0"/>
              <w:rPr>
                <w:rFonts w:ascii="Courier New" w:eastAsia="CourierNewPSMT" w:hAnsi="Courier New" w:cs="Courier New"/>
                <w:szCs w:val="21"/>
              </w:rPr>
            </w:pPr>
            <w:r w:rsidRPr="00AA31CB">
              <w:rPr>
                <w:rFonts w:ascii="Courier New" w:eastAsia="CourierNewPSMT" w:hAnsi="Courier New" w:cs="Courier New"/>
                <w:szCs w:val="21"/>
              </w:rPr>
              <w:t>[</w:t>
            </w:r>
            <w:r>
              <w:rPr>
                <w:rFonts w:ascii="Courier New" w:eastAsia="CourierNewPSMT" w:hAnsi="Courier New" w:cs="Courier New" w:hint="eastAsia"/>
                <w:szCs w:val="21"/>
              </w:rPr>
              <w:t>PVG</w:t>
            </w:r>
            <w:r w:rsidRPr="00AA31CB">
              <w:rPr>
                <w:rFonts w:ascii="Courier New" w:eastAsia="CourierNewPSMT" w:hAnsi="Courier New" w:cs="Courier New"/>
                <w:szCs w:val="21"/>
              </w:rPr>
              <w:t xml:space="preserve">, </w:t>
            </w:r>
            <w:r>
              <w:rPr>
                <w:rFonts w:ascii="Courier New" w:eastAsia="CourierNewPSMT" w:hAnsi="Courier New" w:cs="Courier New" w:hint="eastAsia"/>
                <w:szCs w:val="21"/>
              </w:rPr>
              <w:t>DLC</w:t>
            </w:r>
            <w:r w:rsidRPr="00AA31CB">
              <w:rPr>
                <w:rFonts w:ascii="Courier New" w:eastAsia="CourierNewPSMT" w:hAnsi="Courier New" w:cs="Courier New"/>
                <w:szCs w:val="21"/>
              </w:rPr>
              <w:t>, YES]</w:t>
            </w:r>
          </w:p>
          <w:p w:rsidR="007E39D5" w:rsidRPr="00AA31CB" w:rsidRDefault="007E39D5" w:rsidP="00C3506F">
            <w:pPr>
              <w:autoSpaceDE w:val="0"/>
              <w:autoSpaceDN w:val="0"/>
              <w:adjustRightInd w:val="0"/>
              <w:rPr>
                <w:rFonts w:ascii="Courier New" w:eastAsia="CourierNewPSMT" w:hAnsi="Courier New" w:cs="Courier New"/>
                <w:szCs w:val="21"/>
              </w:rPr>
            </w:pPr>
            <w:r w:rsidRPr="00AA31CB">
              <w:rPr>
                <w:rFonts w:ascii="Courier New" w:eastAsia="CourierNewPSMT" w:hAnsi="Courier New" w:cs="Courier New"/>
                <w:szCs w:val="21"/>
              </w:rPr>
              <w:t>[</w:t>
            </w:r>
            <w:r>
              <w:rPr>
                <w:rFonts w:ascii="Courier New" w:eastAsia="CourierNewPSMT" w:hAnsi="Courier New" w:cs="Courier New" w:hint="eastAsia"/>
                <w:szCs w:val="21"/>
              </w:rPr>
              <w:t>PVG</w:t>
            </w:r>
            <w:r w:rsidRPr="00AA31CB">
              <w:rPr>
                <w:rFonts w:ascii="Courier New" w:eastAsia="CourierNewPSMT" w:hAnsi="Courier New" w:cs="Courier New"/>
                <w:szCs w:val="21"/>
              </w:rPr>
              <w:t xml:space="preserve">, </w:t>
            </w:r>
            <w:r>
              <w:rPr>
                <w:rFonts w:ascii="Courier New" w:eastAsia="CourierNewPSMT" w:hAnsi="Courier New" w:cs="Courier New" w:hint="eastAsia"/>
                <w:szCs w:val="21"/>
              </w:rPr>
              <w:t>LXA</w:t>
            </w:r>
            <w:r w:rsidRPr="00AA31CB">
              <w:rPr>
                <w:rFonts w:ascii="Courier New" w:eastAsia="CourierNewPSMT" w:hAnsi="Courier New" w:cs="Courier New"/>
                <w:szCs w:val="21"/>
              </w:rPr>
              <w:t>, NO]</w:t>
            </w:r>
          </w:p>
        </w:tc>
      </w:tr>
    </w:tbl>
    <w:p w:rsidR="007E39D5" w:rsidRPr="00AA31CB" w:rsidRDefault="007E39D5" w:rsidP="007E39D5">
      <w:pPr>
        <w:autoSpaceDE w:val="0"/>
        <w:autoSpaceDN w:val="0"/>
        <w:adjustRightInd w:val="0"/>
        <w:rPr>
          <w:rFonts w:ascii="Verdana" w:eastAsia="Avenir-BookOblique" w:hAnsi="Verdana" w:cs="Avenir-BookOblique"/>
          <w:b/>
          <w:i/>
          <w:iCs/>
          <w:kern w:val="0"/>
          <w:sz w:val="28"/>
          <w:szCs w:val="28"/>
        </w:rPr>
      </w:pPr>
      <w:r w:rsidRPr="00AA31CB">
        <w:rPr>
          <w:rFonts w:ascii="Verdana" w:eastAsia="Avenir-BookOblique" w:hAnsi="Verdana" w:cs="Avenir-BookOblique"/>
          <w:b/>
          <w:i/>
          <w:iCs/>
          <w:kern w:val="0"/>
          <w:sz w:val="28"/>
          <w:szCs w:val="28"/>
        </w:rPr>
        <w:lastRenderedPageBreak/>
        <w:t>Assumptions you can make:</w:t>
      </w:r>
    </w:p>
    <w:p w:rsidR="007E39D5" w:rsidRPr="00AA31CB" w:rsidRDefault="007E39D5" w:rsidP="007E39D5">
      <w:pPr>
        <w:autoSpaceDE w:val="0"/>
        <w:autoSpaceDN w:val="0"/>
        <w:adjustRightInd w:val="0"/>
        <w:rPr>
          <w:rFonts w:ascii="Verdana" w:eastAsia="Avenir-Book" w:hAnsi="Verdana" w:cs="Avenir-Book"/>
          <w:kern w:val="0"/>
          <w:szCs w:val="21"/>
        </w:rPr>
      </w:pPr>
      <w:r w:rsidRPr="00AA31CB">
        <w:rPr>
          <w:rFonts w:ascii="Verdana" w:eastAsia="Avenir-Book" w:hAnsi="Verdana" w:cs="Avenir-Book"/>
          <w:kern w:val="0"/>
          <w:szCs w:val="21"/>
        </w:rPr>
        <w:t>You may make the following simplifying assumptions in your project:</w:t>
      </w:r>
    </w:p>
    <w:p w:rsidR="007E39D5" w:rsidRDefault="007E39D5" w:rsidP="007E39D5">
      <w:pPr>
        <w:numPr>
          <w:ilvl w:val="0"/>
          <w:numId w:val="1"/>
        </w:numPr>
        <w:autoSpaceDE w:val="0"/>
        <w:autoSpaceDN w:val="0"/>
        <w:adjustRightInd w:val="0"/>
        <w:rPr>
          <w:rFonts w:ascii="Verdana" w:eastAsia="Avenir-Book" w:hAnsi="Verdana" w:cs="Avenir-Book" w:hint="eastAsia"/>
          <w:kern w:val="0"/>
          <w:szCs w:val="21"/>
        </w:rPr>
      </w:pPr>
      <w:r>
        <w:rPr>
          <w:rFonts w:ascii="Verdana" w:eastAsia="Avenir-Book" w:hAnsi="Verdana" w:cs="Avenir-Book" w:hint="eastAsia"/>
          <w:kern w:val="0"/>
          <w:szCs w:val="21"/>
        </w:rPr>
        <w:t>C/C++ is allowed to be used.</w:t>
      </w:r>
    </w:p>
    <w:p w:rsidR="007E39D5" w:rsidRPr="00AA31CB" w:rsidRDefault="007E39D5" w:rsidP="007E39D5">
      <w:pPr>
        <w:numPr>
          <w:ilvl w:val="0"/>
          <w:numId w:val="1"/>
        </w:numPr>
        <w:autoSpaceDE w:val="0"/>
        <w:autoSpaceDN w:val="0"/>
        <w:adjustRightInd w:val="0"/>
        <w:rPr>
          <w:rFonts w:ascii="Verdana" w:eastAsia="Avenir-Book" w:hAnsi="Verdana" w:cs="Avenir-Book"/>
          <w:kern w:val="0"/>
          <w:szCs w:val="21"/>
        </w:rPr>
      </w:pPr>
      <w:r w:rsidRPr="00AA31CB">
        <w:rPr>
          <w:rFonts w:ascii="Verdana" w:eastAsia="Avenir-Book" w:hAnsi="Verdana" w:cs="Avenir-Book"/>
          <w:kern w:val="0"/>
          <w:szCs w:val="21"/>
        </w:rPr>
        <w:t>All airport codes will be 3 letters and will be in all caps</w:t>
      </w:r>
    </w:p>
    <w:p w:rsidR="007E39D5" w:rsidRDefault="007E39D5" w:rsidP="007E39D5">
      <w:pPr>
        <w:numPr>
          <w:ilvl w:val="0"/>
          <w:numId w:val="1"/>
        </w:numPr>
        <w:autoSpaceDE w:val="0"/>
        <w:autoSpaceDN w:val="0"/>
        <w:adjustRightInd w:val="0"/>
        <w:rPr>
          <w:rFonts w:ascii="Verdana" w:eastAsia="Avenir-Book" w:hAnsi="Verdana" w:cs="Avenir-Book" w:hint="eastAsia"/>
          <w:kern w:val="0"/>
          <w:szCs w:val="21"/>
        </w:rPr>
      </w:pPr>
      <w:r w:rsidRPr="00AA31CB">
        <w:rPr>
          <w:rFonts w:ascii="Verdana" w:eastAsia="Avenir-Book" w:hAnsi="Verdana" w:cs="Avenir-Book"/>
          <w:kern w:val="0"/>
          <w:szCs w:val="21"/>
        </w:rPr>
        <w:t>Origination/destination pairs are unidirectional. To indicate that both directions of flight are</w:t>
      </w:r>
      <w:r>
        <w:rPr>
          <w:rFonts w:ascii="Verdana" w:eastAsia="Avenir-Book" w:hAnsi="Verdana" w:cs="Avenir-Book" w:hint="eastAsia"/>
          <w:kern w:val="0"/>
          <w:szCs w:val="21"/>
        </w:rPr>
        <w:t xml:space="preserve"> </w:t>
      </w:r>
      <w:r w:rsidRPr="00AA31CB">
        <w:rPr>
          <w:rFonts w:ascii="Verdana" w:eastAsia="Avenir-Book" w:hAnsi="Verdana" w:cs="Avenir-Book"/>
          <w:kern w:val="0"/>
          <w:szCs w:val="21"/>
        </w:rPr>
        <w:t>possible, two entries would appear in the file. For example, [</w:t>
      </w:r>
      <w:r>
        <w:rPr>
          <w:rFonts w:ascii="Verdana" w:eastAsia="Avenir-Book" w:hAnsi="Verdana" w:cs="Avenir-Book" w:hint="eastAsia"/>
          <w:kern w:val="0"/>
          <w:szCs w:val="21"/>
        </w:rPr>
        <w:t>PVG</w:t>
      </w:r>
      <w:r w:rsidRPr="00AA31CB">
        <w:rPr>
          <w:rFonts w:ascii="Verdana" w:eastAsia="Avenir-Book" w:hAnsi="Verdana" w:cs="Avenir-Book"/>
          <w:kern w:val="0"/>
          <w:szCs w:val="21"/>
        </w:rPr>
        <w:t xml:space="preserve">, </w:t>
      </w:r>
      <w:r>
        <w:rPr>
          <w:rFonts w:ascii="Verdana" w:eastAsia="Avenir-Book" w:hAnsi="Verdana" w:cs="Avenir-Book" w:hint="eastAsia"/>
          <w:kern w:val="0"/>
          <w:szCs w:val="21"/>
        </w:rPr>
        <w:t>PEK</w:t>
      </w:r>
      <w:r w:rsidRPr="00AA31CB">
        <w:rPr>
          <w:rFonts w:ascii="Verdana" w:eastAsia="Avenir-Book" w:hAnsi="Verdana" w:cs="Avenir-Book"/>
          <w:kern w:val="0"/>
          <w:szCs w:val="21"/>
        </w:rPr>
        <w:t>] and [</w:t>
      </w:r>
      <w:r>
        <w:rPr>
          <w:rFonts w:ascii="Verdana" w:eastAsia="Avenir-Book" w:hAnsi="Verdana" w:cs="Avenir-Book" w:hint="eastAsia"/>
          <w:kern w:val="0"/>
          <w:szCs w:val="21"/>
        </w:rPr>
        <w:t>PEK</w:t>
      </w:r>
      <w:r w:rsidRPr="00AA31CB">
        <w:rPr>
          <w:rFonts w:ascii="Verdana" w:eastAsia="Avenir-Book" w:hAnsi="Verdana" w:cs="Avenir-Book"/>
          <w:kern w:val="0"/>
          <w:szCs w:val="21"/>
        </w:rPr>
        <w:t xml:space="preserve">, </w:t>
      </w:r>
      <w:r>
        <w:rPr>
          <w:rFonts w:ascii="Verdana" w:eastAsia="Avenir-Book" w:hAnsi="Verdana" w:cs="Avenir-Book" w:hint="eastAsia"/>
          <w:kern w:val="0"/>
          <w:szCs w:val="21"/>
        </w:rPr>
        <w:t>PVG</w:t>
      </w:r>
      <w:r w:rsidRPr="00AA31CB">
        <w:rPr>
          <w:rFonts w:ascii="Verdana" w:eastAsia="Avenir-Book" w:hAnsi="Verdana" w:cs="Avenir-Book"/>
          <w:kern w:val="0"/>
          <w:szCs w:val="21"/>
        </w:rPr>
        <w:t>] would</w:t>
      </w:r>
      <w:r>
        <w:rPr>
          <w:rFonts w:ascii="Verdana" w:eastAsia="Avenir-Book" w:hAnsi="Verdana" w:cs="Avenir-Book" w:hint="eastAsia"/>
          <w:kern w:val="0"/>
          <w:szCs w:val="21"/>
        </w:rPr>
        <w:t xml:space="preserve"> </w:t>
      </w:r>
      <w:r w:rsidRPr="00AA31CB">
        <w:rPr>
          <w:rFonts w:ascii="Verdana" w:eastAsia="Avenir-Book" w:hAnsi="Verdana" w:cs="Avenir-Book"/>
          <w:kern w:val="0"/>
          <w:szCs w:val="21"/>
        </w:rPr>
        <w:t xml:space="preserve">have to be present in the file to indicate that one could fly from </w:t>
      </w:r>
      <w:smartTag w:uri="urn:schemas-microsoft-com:office:smarttags" w:element="City">
        <w:r>
          <w:rPr>
            <w:rFonts w:ascii="Verdana" w:eastAsia="Avenir-Book" w:hAnsi="Verdana" w:cs="Avenir-Book" w:hint="eastAsia"/>
            <w:kern w:val="0"/>
            <w:szCs w:val="21"/>
          </w:rPr>
          <w:t>Shanghai</w:t>
        </w:r>
      </w:smartTag>
      <w:r w:rsidRPr="00AA31CB">
        <w:rPr>
          <w:rFonts w:ascii="Verdana" w:eastAsia="Avenir-Book" w:hAnsi="Verdana" w:cs="Avenir-Book"/>
          <w:kern w:val="0"/>
          <w:szCs w:val="21"/>
        </w:rPr>
        <w:t xml:space="preserve"> to </w:t>
      </w:r>
      <w:smartTag w:uri="urn:schemas-microsoft-com:office:smarttags" w:element="City">
        <w:r>
          <w:rPr>
            <w:rFonts w:ascii="Verdana" w:eastAsia="Avenir-Book" w:hAnsi="Verdana" w:cs="Avenir-Book" w:hint="eastAsia"/>
            <w:kern w:val="0"/>
            <w:szCs w:val="21"/>
          </w:rPr>
          <w:t>Beijing</w:t>
        </w:r>
      </w:smartTag>
      <w:r>
        <w:rPr>
          <w:rFonts w:ascii="Verdana" w:eastAsia="Avenir-Book" w:hAnsi="Verdana" w:cs="Avenir-Book"/>
          <w:kern w:val="0"/>
          <w:szCs w:val="21"/>
        </w:rPr>
        <w:t xml:space="preserve"> and from </w:t>
      </w:r>
      <w:smartTag w:uri="urn:schemas-microsoft-com:office:smarttags" w:element="City">
        <w:r>
          <w:rPr>
            <w:rFonts w:ascii="Verdana" w:eastAsia="Avenir-Book" w:hAnsi="Verdana" w:cs="Avenir-Book"/>
            <w:kern w:val="0"/>
            <w:szCs w:val="21"/>
          </w:rPr>
          <w:t>B</w:t>
        </w:r>
        <w:r>
          <w:rPr>
            <w:rFonts w:ascii="Verdana" w:eastAsia="Avenir-Book" w:hAnsi="Verdana" w:cs="Avenir-Book" w:hint="eastAsia"/>
            <w:kern w:val="0"/>
            <w:szCs w:val="21"/>
          </w:rPr>
          <w:t>eijing</w:t>
        </w:r>
      </w:smartTag>
      <w:r>
        <w:rPr>
          <w:rFonts w:ascii="Verdana" w:eastAsia="Avenir-Book" w:hAnsi="Verdana" w:cs="Avenir-Book" w:hint="eastAsia"/>
          <w:kern w:val="0"/>
          <w:szCs w:val="21"/>
        </w:rPr>
        <w:t xml:space="preserve"> </w:t>
      </w:r>
      <w:r w:rsidRPr="00AA31CB">
        <w:rPr>
          <w:rFonts w:ascii="Verdana" w:eastAsia="Avenir-Book" w:hAnsi="Verdana" w:cs="Avenir-Book"/>
          <w:kern w:val="0"/>
          <w:szCs w:val="21"/>
        </w:rPr>
        <w:t xml:space="preserve">to </w:t>
      </w:r>
      <w:smartTag w:uri="urn:schemas-microsoft-com:office:smarttags" w:element="City">
        <w:smartTag w:uri="urn:schemas-microsoft-com:office:smarttags" w:element="place">
          <w:r>
            <w:rPr>
              <w:rFonts w:ascii="Verdana" w:eastAsia="Avenir-Book" w:hAnsi="Verdana" w:cs="Avenir-Book" w:hint="eastAsia"/>
              <w:kern w:val="0"/>
              <w:szCs w:val="21"/>
            </w:rPr>
            <w:t>Shanghai</w:t>
          </w:r>
        </w:smartTag>
      </w:smartTag>
      <w:r>
        <w:rPr>
          <w:rFonts w:ascii="Verdana" w:eastAsia="Avenir-Book" w:hAnsi="Verdana" w:cs="Avenir-Book" w:hint="eastAsia"/>
          <w:kern w:val="0"/>
          <w:szCs w:val="21"/>
        </w:rPr>
        <w:t>.</w:t>
      </w:r>
    </w:p>
    <w:p w:rsidR="007800BB" w:rsidRPr="007E39D5" w:rsidRDefault="007800BB"/>
    <w:sectPr w:rsidR="007800BB" w:rsidRPr="007E3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0BB" w:rsidRDefault="007800BB" w:rsidP="007E39D5">
      <w:r>
        <w:separator/>
      </w:r>
    </w:p>
  </w:endnote>
  <w:endnote w:type="continuationSeparator" w:id="1">
    <w:p w:rsidR="007800BB" w:rsidRDefault="007800BB" w:rsidP="007E3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venir-BookOblique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venir-Book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PrestigeEliteStd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venir-Heavy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0BB" w:rsidRDefault="007800BB" w:rsidP="007E39D5">
      <w:r>
        <w:separator/>
      </w:r>
    </w:p>
  </w:footnote>
  <w:footnote w:type="continuationSeparator" w:id="1">
    <w:p w:rsidR="007800BB" w:rsidRDefault="007800BB" w:rsidP="007E39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B2738"/>
    <w:multiLevelType w:val="hybridMultilevel"/>
    <w:tmpl w:val="760C1FA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39D5"/>
    <w:rsid w:val="007800BB"/>
    <w:rsid w:val="007E3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9D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3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39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3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39D5"/>
    <w:rPr>
      <w:sz w:val="18"/>
      <w:szCs w:val="18"/>
    </w:rPr>
  </w:style>
  <w:style w:type="table" w:styleId="a5">
    <w:name w:val="Table Grid"/>
    <w:basedOn w:val="a1"/>
    <w:rsid w:val="007E39D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2014-03-23T14:02:00Z</dcterms:created>
  <dcterms:modified xsi:type="dcterms:W3CDTF">2014-03-23T14:02:00Z</dcterms:modified>
</cp:coreProperties>
</file>