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55" w:rsidRDefault="00A82954">
      <w:pPr>
        <w:rPr>
          <w:rFonts w:ascii="Times New Roman" w:hAnsi="Times New Roman" w:cs="Times New Roman"/>
          <w:b/>
          <w:sz w:val="28"/>
          <w:szCs w:val="28"/>
        </w:rPr>
      </w:pPr>
      <w:r w:rsidRPr="00A82954">
        <w:rPr>
          <w:rFonts w:ascii="Times New Roman" w:hAnsi="Times New Roman" w:cs="Times New Roman"/>
          <w:b/>
          <w:sz w:val="28"/>
          <w:szCs w:val="28"/>
        </w:rPr>
        <w:t>Спецификация классов:</w:t>
      </w:r>
    </w:p>
    <w:p w:rsidR="00A82954" w:rsidRPr="009B2BF2" w:rsidRDefault="009B2BF2" w:rsidP="009B2B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BF2">
        <w:rPr>
          <w:rFonts w:ascii="Times New Roman" w:hAnsi="Times New Roman" w:cs="Times New Roman"/>
          <w:sz w:val="28"/>
          <w:szCs w:val="28"/>
          <w:lang w:val="en-US"/>
        </w:rPr>
        <w:t>ChatDAO</w:t>
      </w:r>
      <w:proofErr w:type="spellEnd"/>
      <w:r w:rsidRPr="009B2BF2">
        <w:rPr>
          <w:rFonts w:ascii="Times New Roman" w:hAnsi="Times New Roman" w:cs="Times New Roman"/>
          <w:sz w:val="28"/>
          <w:szCs w:val="28"/>
        </w:rPr>
        <w:t xml:space="preserve"> – класс доступа к данным. Содержит набор методов, позволяющих производить </w:t>
      </w:r>
      <w:r w:rsidRPr="009B2BF2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B2BF2">
        <w:rPr>
          <w:rFonts w:ascii="Times New Roman" w:hAnsi="Times New Roman" w:cs="Times New Roman"/>
          <w:sz w:val="28"/>
          <w:szCs w:val="28"/>
        </w:rPr>
        <w:t xml:space="preserve"> операции над объектами </w:t>
      </w:r>
      <w:r w:rsidRPr="009B2BF2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9B2BF2">
        <w:rPr>
          <w:rFonts w:ascii="Times New Roman" w:hAnsi="Times New Roman" w:cs="Times New Roman"/>
          <w:sz w:val="28"/>
          <w:szCs w:val="28"/>
        </w:rPr>
        <w:t xml:space="preserve"> и </w:t>
      </w:r>
      <w:r w:rsidRPr="009B2BF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2BF2">
        <w:rPr>
          <w:rFonts w:ascii="Times New Roman" w:hAnsi="Times New Roman" w:cs="Times New Roman"/>
          <w:sz w:val="28"/>
          <w:szCs w:val="28"/>
        </w:rPr>
        <w:t>.</w:t>
      </w:r>
    </w:p>
    <w:p w:rsidR="009B2BF2" w:rsidRDefault="009B2BF2" w:rsidP="009B2B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BF2">
        <w:rPr>
          <w:rFonts w:ascii="Times New Roman" w:hAnsi="Times New Roman" w:cs="Times New Roman"/>
          <w:sz w:val="28"/>
          <w:szCs w:val="28"/>
          <w:lang w:val="en-US"/>
        </w:rPr>
        <w:t>AdDAO</w:t>
      </w:r>
      <w:proofErr w:type="spellEnd"/>
      <w:r w:rsidRPr="009B2BF2">
        <w:rPr>
          <w:rFonts w:ascii="Times New Roman" w:hAnsi="Times New Roman" w:cs="Times New Roman"/>
          <w:sz w:val="28"/>
          <w:szCs w:val="28"/>
        </w:rPr>
        <w:t xml:space="preserve"> – класс доступа к данным. Содержит набор методов, позволяющих производить </w:t>
      </w:r>
      <w:r w:rsidRPr="009B2BF2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B2BF2">
        <w:rPr>
          <w:rFonts w:ascii="Times New Roman" w:hAnsi="Times New Roman" w:cs="Times New Roman"/>
          <w:sz w:val="28"/>
          <w:szCs w:val="28"/>
        </w:rPr>
        <w:t xml:space="preserve"> операции над объектами </w:t>
      </w:r>
      <w:proofErr w:type="spellStart"/>
      <w:r w:rsidRPr="009B2BF2">
        <w:rPr>
          <w:rFonts w:ascii="Times New Roman" w:hAnsi="Times New Roman" w:cs="Times New Roman"/>
          <w:sz w:val="28"/>
          <w:szCs w:val="28"/>
          <w:lang w:val="en-US"/>
        </w:rPr>
        <w:t>AdBlock</w:t>
      </w:r>
      <w:proofErr w:type="spellEnd"/>
      <w:r w:rsidRPr="009B2BF2">
        <w:rPr>
          <w:rFonts w:ascii="Times New Roman" w:hAnsi="Times New Roman" w:cs="Times New Roman"/>
          <w:sz w:val="28"/>
          <w:szCs w:val="28"/>
        </w:rPr>
        <w:t>.</w:t>
      </w:r>
    </w:p>
    <w:p w:rsidR="009B2BF2" w:rsidRDefault="00646968" w:rsidP="009B2B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ChatService</w:t>
      </w:r>
      <w:proofErr w:type="spellEnd"/>
      <w:r w:rsidRPr="006469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</w:t>
      </w:r>
      <w:r w:rsidR="00E53672">
        <w:rPr>
          <w:rFonts w:ascii="Times New Roman" w:hAnsi="Times New Roman" w:cs="Times New Roman"/>
          <w:sz w:val="28"/>
          <w:szCs w:val="28"/>
        </w:rPr>
        <w:t>асс, предоставляет набор бизнес-</w:t>
      </w:r>
      <w:r>
        <w:rPr>
          <w:rFonts w:ascii="Times New Roman" w:hAnsi="Times New Roman" w:cs="Times New Roman"/>
          <w:sz w:val="28"/>
          <w:szCs w:val="28"/>
        </w:rPr>
        <w:t>методов для пользователя:</w:t>
      </w:r>
    </w:p>
    <w:p w:rsidR="00646968" w:rsidRDefault="00646968" w:rsidP="006469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enterToRoom</w:t>
      </w:r>
      <w:proofErr w:type="spellEnd"/>
      <w:proofErr w:type="gramEnd"/>
      <w:r w:rsidRPr="0064696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принимает на  вход комнату и пользователя. Помещает пользователя в выбранную комнату.</w:t>
      </w:r>
    </w:p>
    <w:p w:rsidR="00646968" w:rsidRDefault="00E53672" w:rsidP="006469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leaveToRoom</w:t>
      </w:r>
      <w:proofErr w:type="spellEnd"/>
      <w:proofErr w:type="gramEnd"/>
      <w:r w:rsidRPr="00E536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аналогичная сигнатура. Производит обратную операцию.</w:t>
      </w:r>
    </w:p>
    <w:p w:rsidR="00E53672" w:rsidRPr="00E53672" w:rsidRDefault="00E53672" w:rsidP="006469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proofErr w:type="gramEnd"/>
      <w:r w:rsidRPr="00E536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отправляет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53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комнату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E53672">
        <w:rPr>
          <w:rFonts w:ascii="Times New Roman" w:hAnsi="Times New Roman" w:cs="Times New Roman"/>
          <w:sz w:val="28"/>
          <w:szCs w:val="28"/>
        </w:rPr>
        <w:t>.</w:t>
      </w:r>
    </w:p>
    <w:p w:rsidR="00E53672" w:rsidRDefault="00E53672" w:rsidP="00E53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AdvertiserService</w:t>
      </w:r>
      <w:proofErr w:type="spellEnd"/>
      <w:r w:rsidRPr="00E536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 набор бизнес-методов для рекламодателя:</w:t>
      </w:r>
    </w:p>
    <w:p w:rsidR="00E53672" w:rsidRDefault="00C4363F" w:rsidP="00E536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activateAd</w:t>
      </w:r>
      <w:proofErr w:type="spellEnd"/>
      <w:proofErr w:type="gramEnd"/>
      <w:r w:rsidRPr="00C436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изменяет состояние рекламного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C4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«На рассмотрении».</w:t>
      </w:r>
    </w:p>
    <w:p w:rsidR="00C4363F" w:rsidRPr="00C4363F" w:rsidRDefault="00C4363F" w:rsidP="00E536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payForAd</w:t>
      </w:r>
      <w:proofErr w:type="spellEnd"/>
      <w:proofErr w:type="gramEnd"/>
      <w:r w:rsidRPr="00C436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производит оплату текущего одобренного рекламного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C4363F">
        <w:rPr>
          <w:rFonts w:ascii="Times New Roman" w:hAnsi="Times New Roman" w:cs="Times New Roman"/>
          <w:sz w:val="28"/>
          <w:szCs w:val="28"/>
        </w:rPr>
        <w:t>.</w:t>
      </w:r>
    </w:p>
    <w:p w:rsidR="00C4363F" w:rsidRDefault="00B93C56" w:rsidP="00B93C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ModeratorService</w:t>
      </w:r>
      <w:proofErr w:type="spellEnd"/>
      <w:r w:rsidRPr="00B93C56">
        <w:rPr>
          <w:rFonts w:ascii="Times New Roman" w:hAnsi="Times New Roman" w:cs="Times New Roman"/>
          <w:sz w:val="28"/>
          <w:szCs w:val="28"/>
        </w:rPr>
        <w:t xml:space="preserve"> – содержит </w:t>
      </w:r>
      <w:r>
        <w:rPr>
          <w:rFonts w:ascii="Times New Roman" w:hAnsi="Times New Roman" w:cs="Times New Roman"/>
          <w:sz w:val="28"/>
          <w:szCs w:val="28"/>
        </w:rPr>
        <w:t>набор бизнес-методов для модератора:</w:t>
      </w:r>
    </w:p>
    <w:p w:rsidR="00B93C56" w:rsidRDefault="00B93C56" w:rsidP="00B93C5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aproveAd</w:t>
      </w:r>
      <w:proofErr w:type="spellEnd"/>
      <w:proofErr w:type="gramEnd"/>
      <w:r w:rsidRPr="00B93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переводит рекламный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</w:rPr>
        <w:t xml:space="preserve"> в состояние «Одобрен».</w:t>
      </w:r>
    </w:p>
    <w:p w:rsidR="00B93C56" w:rsidRDefault="00B93C56" w:rsidP="00B93C5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rejectAd</w:t>
      </w:r>
      <w:proofErr w:type="spellEnd"/>
      <w:proofErr w:type="gramEnd"/>
      <w:r w:rsidRPr="00B93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переводит рекламный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93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состояние «Отклонен».</w:t>
      </w:r>
    </w:p>
    <w:p w:rsidR="00B93C56" w:rsidRPr="009B2BF2" w:rsidRDefault="00816F86" w:rsidP="00B93C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группы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XXXController</w:t>
      </w:r>
      <w:proofErr w:type="spellEnd"/>
      <w:r w:rsidRPr="00816F8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содержат методы навигации и вызова бизнес методов. Служат в качестве объектов – подложек для страниц JSF. </w:t>
      </w:r>
      <w:bookmarkStart w:id="0" w:name="_GoBack"/>
      <w:bookmarkEnd w:id="0"/>
    </w:p>
    <w:p w:rsidR="009B2BF2" w:rsidRPr="009B2BF2" w:rsidRDefault="009B2BF2">
      <w:pPr>
        <w:rPr>
          <w:rFonts w:ascii="Times New Roman" w:hAnsi="Times New Roman" w:cs="Times New Roman"/>
          <w:sz w:val="28"/>
          <w:szCs w:val="28"/>
        </w:rPr>
      </w:pPr>
    </w:p>
    <w:sectPr w:rsidR="009B2BF2" w:rsidRPr="009B2BF2" w:rsidSect="00BB46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1E91"/>
    <w:multiLevelType w:val="hybridMultilevel"/>
    <w:tmpl w:val="8CCA8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218EF"/>
    <w:multiLevelType w:val="hybridMultilevel"/>
    <w:tmpl w:val="5F7ED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5D"/>
    <w:rsid w:val="003B10AB"/>
    <w:rsid w:val="00646968"/>
    <w:rsid w:val="00816F86"/>
    <w:rsid w:val="009B2BF2"/>
    <w:rsid w:val="00A82954"/>
    <w:rsid w:val="00B93C56"/>
    <w:rsid w:val="00BB4686"/>
    <w:rsid w:val="00C4363F"/>
    <w:rsid w:val="00DE6C5D"/>
    <w:rsid w:val="00E53672"/>
    <w:rsid w:val="00E7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7B01F-2824-40FC-9A1D-F345D551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MAKAR</cp:lastModifiedBy>
  <cp:revision>5</cp:revision>
  <dcterms:created xsi:type="dcterms:W3CDTF">2016-03-10T11:08:00Z</dcterms:created>
  <dcterms:modified xsi:type="dcterms:W3CDTF">2016-03-10T22:23:00Z</dcterms:modified>
</cp:coreProperties>
</file>