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37096200"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A21F7E" w:rsidRPr="00A21F7E">
        <w:t xml:space="preserve">Randomness, </w:t>
      </w:r>
      <w:proofErr w:type="gramStart"/>
      <w:r w:rsidR="00A21F7E" w:rsidRPr="00A21F7E">
        <w:t>geometry</w:t>
      </w:r>
      <w:proofErr w:type="gramEnd"/>
      <w:r w:rsidR="00A21F7E" w:rsidRPr="00A21F7E">
        <w:t xml:space="preserve"> and discrete structures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2A7FFF4C"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E12988">
        <w:t>2</w:t>
      </w:r>
      <w:r>
        <w:t xml:space="preserve"> in </w:t>
      </w:r>
      <w:r w:rsidRPr="00F830EA">
        <w:t>C</w:t>
      </w:r>
      <w:r>
        <w:t>S</w:t>
      </w:r>
      <w:r w:rsidRPr="00F830EA">
        <w:t xml:space="preserve"> </w:t>
      </w:r>
      <w:r>
        <w:t>2</w:t>
      </w:r>
      <w:r w:rsidR="00EE7811">
        <w:t>2</w:t>
      </w:r>
      <w:r w:rsidR="00A21F7E">
        <w:t>1</w:t>
      </w:r>
      <w:r w:rsidRPr="00F830EA">
        <w:t xml:space="preserve"> </w:t>
      </w:r>
      <w:r>
        <w:t>–</w:t>
      </w:r>
      <w:r w:rsidRPr="00F830EA">
        <w:t xml:space="preserve"> </w:t>
      </w:r>
      <w:r w:rsidR="00EE7811">
        <w:t>Database System (Information Management)</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3253504" w:rsidR="00FB0C9B" w:rsidRDefault="00EE7811" w:rsidP="00FB0C9B">
      <w:pPr>
        <w:pStyle w:val="PostHeadPara"/>
        <w:jc w:val="both"/>
      </w:pPr>
      <w:r>
        <w:t>(</w:t>
      </w:r>
      <w:proofErr w:type="spellStart"/>
      <w:r>
        <w:t>Cutora</w:t>
      </w:r>
      <w:proofErr w:type="spellEnd"/>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lastRenderedPageBreak/>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sectPr w:rsidR="00FB0C9B" w:rsidRPr="00387CFD" w:rsidSect="00E47317">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892E5" w14:textId="77777777" w:rsidR="00E47317" w:rsidRDefault="00E47317">
      <w:r>
        <w:separator/>
      </w:r>
    </w:p>
  </w:endnote>
  <w:endnote w:type="continuationSeparator" w:id="0">
    <w:p w14:paraId="5443628C" w14:textId="77777777" w:rsidR="00E47317" w:rsidRDefault="00E4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71EE3" w14:textId="77777777" w:rsidR="00E47317" w:rsidRDefault="00E47317">
      <w:r>
        <w:separator/>
      </w:r>
    </w:p>
  </w:footnote>
  <w:footnote w:type="continuationSeparator" w:id="0">
    <w:p w14:paraId="1880537F" w14:textId="77777777" w:rsidR="00E47317" w:rsidRDefault="00E47317">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ILAHiZeG4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E5566"/>
    <w:rsid w:val="00A0454F"/>
    <w:rsid w:val="00A21F7E"/>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988"/>
    <w:rsid w:val="00E12CDF"/>
    <w:rsid w:val="00E1307C"/>
    <w:rsid w:val="00E33234"/>
    <w:rsid w:val="00E42BA8"/>
    <w:rsid w:val="00E47317"/>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50</TotalTime>
  <Pages>10</Pages>
  <Words>5118</Words>
  <Characters>28661</Characters>
  <Application>Microsoft Office Word</Application>
  <DocSecurity>0</DocSecurity>
  <Lines>440</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33458</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6</cp:revision>
  <dcterms:created xsi:type="dcterms:W3CDTF">2023-09-24T13:02:00Z</dcterms:created>
  <dcterms:modified xsi:type="dcterms:W3CDTF">2024-04-24T00:52:00Z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