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D34E" w14:textId="2D3E58E5" w:rsidR="001C57A6" w:rsidRDefault="000D03EB" w:rsidP="000D03EB">
      <w:pPr>
        <w:pStyle w:val="1"/>
        <w:jc w:val="center"/>
      </w:pPr>
      <w:r>
        <w:t>Шаг 1 – индексы</w:t>
      </w:r>
    </w:p>
    <w:p w14:paraId="200C59B0" w14:textId="14D97EAC" w:rsidR="000D03EB" w:rsidRDefault="000D03EB" w:rsidP="000D03EB"/>
    <w:p w14:paraId="57A506A6" w14:textId="238A1EAA" w:rsidR="000D03EB" w:rsidRPr="009F1B90" w:rsidRDefault="000D03EB" w:rsidP="000D03EB">
      <w:pPr>
        <w:rPr>
          <w:i/>
          <w:iCs/>
          <w:lang w:val="en-US"/>
        </w:rPr>
      </w:pPr>
      <w:r>
        <w:t xml:space="preserve">Определяемся с типом индексов. Индексы – это «имена» ребер и узлов. Пускай, в качестве индексов у нас будет </w:t>
      </w:r>
      <w:r w:rsidRPr="000D03EB">
        <w:rPr>
          <w:i/>
          <w:iCs/>
          <w:lang w:val="en-US"/>
        </w:rPr>
        <w:t>char</w:t>
      </w:r>
    </w:p>
    <w:p w14:paraId="315A0581" w14:textId="37869A54" w:rsidR="000D03EB" w:rsidRDefault="000D03EB" w:rsidP="000D03EB">
      <w:r>
        <w:t xml:space="preserve">Далее необходимо перегрузить 2 шаблона функций </w:t>
      </w:r>
      <w:proofErr w:type="spellStart"/>
      <w:r w:rsidRPr="000D03EB">
        <w:rPr>
          <w:i/>
          <w:iCs/>
          <w:lang w:val="en-US"/>
        </w:rPr>
        <w:t>DefaultIndex</w:t>
      </w:r>
      <w:proofErr w:type="spellEnd"/>
      <w:r w:rsidRPr="000D03EB">
        <w:t xml:space="preserve"> </w:t>
      </w:r>
      <w:r>
        <w:t xml:space="preserve">и </w:t>
      </w:r>
      <w:proofErr w:type="spellStart"/>
      <w:r w:rsidRPr="000D03EB">
        <w:rPr>
          <w:i/>
          <w:iCs/>
          <w:lang w:val="en-US"/>
        </w:rPr>
        <w:t>NextIndex</w:t>
      </w:r>
      <w:proofErr w:type="spellEnd"/>
      <w:r w:rsidRPr="000D03EB">
        <w:t>.</w:t>
      </w:r>
    </w:p>
    <w:p w14:paraId="41DB49EE" w14:textId="4FED1141" w:rsidR="000D03EB" w:rsidRDefault="000D03EB" w:rsidP="000D03EB">
      <w:proofErr w:type="spellStart"/>
      <w:r w:rsidRPr="000D03EB">
        <w:rPr>
          <w:i/>
          <w:iCs/>
          <w:lang w:val="en-US"/>
        </w:rPr>
        <w:t>DefaultIndex</w:t>
      </w:r>
      <w:proofErr w:type="spellEnd"/>
      <w:r>
        <w:rPr>
          <w:i/>
          <w:iCs/>
        </w:rPr>
        <w:t xml:space="preserve"> </w:t>
      </w:r>
      <w:r w:rsidRPr="000D03EB">
        <w:t xml:space="preserve">– </w:t>
      </w:r>
      <w:r>
        <w:t>это значение индекса по умолчанию, или же «пустой индекс». Пример:</w:t>
      </w:r>
    </w:p>
    <w:p w14:paraId="413455EB" w14:textId="77777777" w:rsidR="000D03EB" w:rsidRPr="000D03EB" w:rsidRDefault="000D03EB" w:rsidP="000D03E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0D03E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0FD0E10E" w14:textId="77777777" w:rsidR="000D03EB" w:rsidRPr="000D03EB" w:rsidRDefault="000D03EB" w:rsidP="000D03E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0D03E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DefaultIndex</w:t>
      </w:r>
      <w:proofErr w:type="spellEnd"/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B5690E7" w14:textId="77777777" w:rsidR="000D03EB" w:rsidRPr="000D03EB" w:rsidRDefault="000D03EB" w:rsidP="000D03E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D03E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03E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'0'</w:t>
      </w:r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3D1F49" w14:textId="04C71BDB" w:rsidR="000D03EB" w:rsidRDefault="000D03EB" w:rsidP="000D03EB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C280699" w14:textId="77777777" w:rsidR="000D03EB" w:rsidRDefault="000D03EB" w:rsidP="000D03EB">
      <w:proofErr w:type="spellStart"/>
      <w:r w:rsidRPr="000D03EB">
        <w:rPr>
          <w:i/>
          <w:iCs/>
          <w:lang w:val="en-US"/>
        </w:rPr>
        <w:t>NextIndex</w:t>
      </w:r>
      <w:proofErr w:type="spellEnd"/>
      <w:r>
        <w:t xml:space="preserve"> – это функция, генерирующая следующий индекс по переданному.</w:t>
      </w:r>
    </w:p>
    <w:p w14:paraId="56E3E019" w14:textId="77777777" w:rsidR="000D03EB" w:rsidRPr="000D03EB" w:rsidRDefault="000D03EB" w:rsidP="000D03EB">
      <w:pPr>
        <w:rPr>
          <w:lang w:val="en-US"/>
        </w:rPr>
      </w:pPr>
      <w:r>
        <w:t>Пример</w:t>
      </w:r>
      <w:r w:rsidRPr="000D03EB">
        <w:rPr>
          <w:lang w:val="en-US"/>
        </w:rPr>
        <w:t>:</w:t>
      </w:r>
    </w:p>
    <w:p w14:paraId="69685CD1" w14:textId="77777777" w:rsidR="000D03EB" w:rsidRPr="000D03EB" w:rsidRDefault="000D03EB" w:rsidP="000D03E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0D03E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&lt;&gt;</w:t>
      </w:r>
    </w:p>
    <w:p w14:paraId="63BDB609" w14:textId="77777777" w:rsidR="000D03EB" w:rsidRPr="000D03EB" w:rsidRDefault="000D03EB" w:rsidP="000D03E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0D03E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NextIndex</w:t>
      </w:r>
      <w:proofErr w:type="spellEnd"/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0D03E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3E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FD57A0" w14:textId="77777777" w:rsidR="000D03EB" w:rsidRDefault="000D03EB" w:rsidP="000D03E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0D03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0683D2AA" w14:textId="77777777" w:rsidR="000D03EB" w:rsidRDefault="000D03EB" w:rsidP="000D03EB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D85A8FD" w14:textId="77777777" w:rsidR="000D03EB" w:rsidRDefault="000D03EB" w:rsidP="000D03EB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084AC26" w14:textId="66D8C882" w:rsidR="000D03EB" w:rsidRDefault="00AB25BA" w:rsidP="00AB25BA">
      <w:pPr>
        <w:pStyle w:val="1"/>
        <w:jc w:val="center"/>
      </w:pPr>
      <w:r>
        <w:t>Шаг 2 - ввод</w:t>
      </w:r>
    </w:p>
    <w:p w14:paraId="13CA441E" w14:textId="4A5212C8" w:rsidR="00AB25BA" w:rsidRPr="0044186E" w:rsidRDefault="00AB25BA" w:rsidP="00AB25BA">
      <w:r>
        <w:t>Входные данные можно засунуть в любой контейнер, главное, чтобы он сохранял порядок элементов (</w:t>
      </w:r>
      <w:r>
        <w:rPr>
          <w:lang w:val="en-US"/>
        </w:rPr>
        <w:t>list</w:t>
      </w:r>
      <w:r w:rsidRPr="00AB25BA">
        <w:t xml:space="preserve">, </w:t>
      </w:r>
      <w:r>
        <w:rPr>
          <w:lang w:val="en-US"/>
        </w:rPr>
        <w:t>array</w:t>
      </w:r>
      <w:r w:rsidRPr="00AB25BA">
        <w:t xml:space="preserve">, </w:t>
      </w:r>
      <w:r>
        <w:rPr>
          <w:lang w:val="en-US"/>
        </w:rPr>
        <w:t>vector</w:t>
      </w:r>
      <w:r w:rsidRPr="00AB25BA">
        <w:t xml:space="preserve"> </w:t>
      </w:r>
      <w:r>
        <w:t>и т.п.).</w:t>
      </w:r>
      <w:r w:rsidR="00BC3E89">
        <w:t xml:space="preserve"> А порядок элементов заключает в 1 простом правиле – работа может зависеть только от предыдущих работ.</w:t>
      </w:r>
      <w:r>
        <w:br/>
      </w:r>
      <w:r w:rsidRPr="00AB25BA">
        <w:t>Для</w:t>
      </w:r>
      <w:r>
        <w:t xml:space="preserve"> построения графа и нахождения критического пути достаточно названия работы, списка требований и максимального времени выполнения</w:t>
      </w:r>
      <w:r w:rsidR="0044186E" w:rsidRPr="0044186E">
        <w:t xml:space="preserve"> (</w:t>
      </w:r>
      <w:r w:rsidR="0044186E">
        <w:t xml:space="preserve">см. объявление структуры </w:t>
      </w:r>
      <w:r w:rsidR="0044186E">
        <w:rPr>
          <w:lang w:val="en-US"/>
        </w:rPr>
        <w:t>work</w:t>
      </w:r>
      <w:r w:rsidR="0044186E" w:rsidRPr="004D1189">
        <w:t>_</w:t>
      </w:r>
      <w:r w:rsidR="0044186E">
        <w:rPr>
          <w:lang w:val="en-US"/>
        </w:rPr>
        <w:t>t</w:t>
      </w:r>
      <w:r w:rsidR="0044186E" w:rsidRPr="004D1189">
        <w:t>)</w:t>
      </w:r>
      <w:r w:rsidR="004D1189" w:rsidRPr="004D1189">
        <w:t>.</w:t>
      </w:r>
      <w:r w:rsidR="0044186E" w:rsidRPr="0044186E">
        <w:t xml:space="preserve"> </w:t>
      </w:r>
    </w:p>
    <w:p w14:paraId="0C34A67F" w14:textId="77777777" w:rsidR="00AB25BA" w:rsidRDefault="00AB25BA" w:rsidP="00AB25BA">
      <w:pPr>
        <w:rPr>
          <w:lang w:val="en-US"/>
        </w:rPr>
      </w:pPr>
      <w:r>
        <w:t>Пример</w:t>
      </w:r>
      <w:r w:rsidRPr="00AB25BA">
        <w:rPr>
          <w:lang w:val="en-US"/>
        </w:rPr>
        <w:t xml:space="preserve"> </w:t>
      </w:r>
      <w:r>
        <w:t>для</w:t>
      </w:r>
      <w:r w:rsidRPr="00AB25BA">
        <w:rPr>
          <w:lang w:val="en-US"/>
        </w:rPr>
        <w:t xml:space="preserve"> </w:t>
      </w:r>
      <w:r>
        <w:rPr>
          <w:i/>
          <w:iCs/>
          <w:lang w:val="en-US"/>
        </w:rPr>
        <w:t>char</w:t>
      </w:r>
      <w:r>
        <w:rPr>
          <w:lang w:val="en-US"/>
        </w:rPr>
        <w:t>:</w:t>
      </w:r>
    </w:p>
    <w:p w14:paraId="19992114" w14:textId="77777777" w:rsidR="00AB25BA" w:rsidRPr="00AB25BA" w:rsidRDefault="00AB25BA" w:rsidP="00AB25B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25BA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list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B25BA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work_t</w:t>
      </w:r>
      <w:proofErr w:type="spellEnd"/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AB25BA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&gt;&gt; works{</w:t>
      </w:r>
    </w:p>
    <w:p w14:paraId="2296CACB" w14:textId="77777777" w:rsidR="00AB25BA" w:rsidRPr="00AB25BA" w:rsidRDefault="00AB25BA" w:rsidP="00AB25B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'1'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  {},               4,  7 },</w:t>
      </w:r>
    </w:p>
    <w:p w14:paraId="0DEE8F03" w14:textId="77777777" w:rsidR="00AB25BA" w:rsidRPr="00AB25BA" w:rsidRDefault="00AB25BA" w:rsidP="00AB25B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'2'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  {},               8,  11},</w:t>
      </w:r>
    </w:p>
    <w:p w14:paraId="13F12196" w14:textId="77777777" w:rsidR="00AB25BA" w:rsidRPr="00AB25BA" w:rsidRDefault="00AB25BA" w:rsidP="00AB25B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'3'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  {},               3,  5 },</w:t>
      </w:r>
    </w:p>
    <w:p w14:paraId="24A23383" w14:textId="77777777" w:rsidR="00AB25BA" w:rsidRPr="00AB25BA" w:rsidRDefault="00AB25BA" w:rsidP="00AB25B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'4'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  {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'1'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},            7,  10},</w:t>
      </w:r>
    </w:p>
    <w:p w14:paraId="7D9EEF05" w14:textId="77777777" w:rsidR="00AB25BA" w:rsidRPr="00AB25BA" w:rsidRDefault="00AB25BA" w:rsidP="00AB25B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'5'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  {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'1'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'2'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'3'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},  1,  4 },</w:t>
      </w:r>
    </w:p>
    <w:p w14:paraId="55448921" w14:textId="77777777" w:rsidR="00AB25BA" w:rsidRPr="00AB25BA" w:rsidRDefault="00AB25BA" w:rsidP="00AB25B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'6'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  {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'3'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},            9,  13},</w:t>
      </w:r>
    </w:p>
    <w:p w14:paraId="414D89A2" w14:textId="77777777" w:rsidR="00AB25BA" w:rsidRPr="00AB25BA" w:rsidRDefault="00AB25BA" w:rsidP="00AB25B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'7'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  {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'3'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'4'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'5'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},  8,  12},</w:t>
      </w:r>
    </w:p>
    <w:p w14:paraId="56A5F31A" w14:textId="77777777" w:rsidR="00AB25BA" w:rsidRPr="00AB25BA" w:rsidRDefault="00AB25BA" w:rsidP="00AB25B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'8'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  {</w:t>
      </w:r>
      <w:r w:rsidRPr="00AB25B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'4'</w:t>
      </w: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},            5,  8 },</w:t>
      </w:r>
    </w:p>
    <w:p w14:paraId="376C11D3" w14:textId="77777777" w:rsidR="00AB25BA" w:rsidRDefault="00AB25BA" w:rsidP="00AB25B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B25B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27BBBD8C" w14:textId="65844798" w:rsidR="00AB25BA" w:rsidRDefault="00AB25BA" w:rsidP="00AB25BA">
      <w:pPr>
        <w:rPr>
          <w:u w:val="single"/>
        </w:rPr>
      </w:pPr>
      <w:r>
        <w:rPr>
          <w:u w:val="single"/>
        </w:rPr>
        <w:t xml:space="preserve"> </w:t>
      </w:r>
    </w:p>
    <w:p w14:paraId="1EBB8469" w14:textId="2AAECFFD" w:rsidR="009F1B90" w:rsidRDefault="009F1B90" w:rsidP="009F1B90">
      <w:pPr>
        <w:pStyle w:val="1"/>
        <w:jc w:val="center"/>
      </w:pPr>
      <w:r>
        <w:lastRenderedPageBreak/>
        <w:t>Шаг 3 – строим граф</w:t>
      </w:r>
    </w:p>
    <w:p w14:paraId="4A99D1AD" w14:textId="77777777" w:rsidR="009F1B90" w:rsidRDefault="009F1B90" w:rsidP="009F1B90">
      <w:r>
        <w:t>Построение графа происходит в 2 этапа: создание избыточного графа, оптимизация.</w:t>
      </w:r>
      <w:r>
        <w:br/>
        <w:t>Создание избыточного графа происходит так:</w:t>
      </w:r>
    </w:p>
    <w:p w14:paraId="0F6DF87A" w14:textId="75E59FB8" w:rsidR="009F1B90" w:rsidRDefault="009F1B90" w:rsidP="009F1B90">
      <w:pPr>
        <w:pStyle w:val="a3"/>
        <w:numPr>
          <w:ilvl w:val="0"/>
          <w:numId w:val="1"/>
        </w:numPr>
      </w:pPr>
      <w:r>
        <w:t xml:space="preserve">Создаем цепочку из событий и соединяем их попарно доп. работами </w:t>
      </w:r>
    </w:p>
    <w:p w14:paraId="052D5F57" w14:textId="38C05BCA" w:rsidR="009F1B90" w:rsidRDefault="000844CB" w:rsidP="009F1B90">
      <w:pPr>
        <w:pStyle w:val="a3"/>
        <w:ind w:left="1068"/>
      </w:pPr>
      <w:r w:rsidRPr="000844CB">
        <w:drawing>
          <wp:inline distT="0" distB="0" distL="0" distR="0" wp14:anchorId="468E1426" wp14:editId="536F7D43">
            <wp:extent cx="5384165" cy="894715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06E" w14:textId="2516AF66" w:rsidR="009F1B90" w:rsidRDefault="009F1B90" w:rsidP="009F1B90">
      <w:pPr>
        <w:pStyle w:val="a3"/>
        <w:numPr>
          <w:ilvl w:val="0"/>
          <w:numId w:val="1"/>
        </w:numPr>
      </w:pPr>
      <w:r>
        <w:t xml:space="preserve">Проводим обязательные работ дугами. Обязательная работа выходит из </w:t>
      </w:r>
      <w:proofErr w:type="spellStart"/>
      <w:r>
        <w:rPr>
          <w:lang w:val="en-US"/>
        </w:rPr>
        <w:t>i</w:t>
      </w:r>
      <w:proofErr w:type="spellEnd"/>
      <w:r w:rsidRPr="009F1B90">
        <w:t>-</w:t>
      </w:r>
      <w:r>
        <w:t xml:space="preserve">го узла и входит в </w:t>
      </w:r>
      <w:r>
        <w:rPr>
          <w:lang w:val="en-US"/>
        </w:rPr>
        <w:t>j</w:t>
      </w:r>
      <w:r w:rsidRPr="009F1B90">
        <w:t>-</w:t>
      </w:r>
      <w:r>
        <w:t xml:space="preserve">й, где </w:t>
      </w:r>
      <w:proofErr w:type="spellStart"/>
      <w:r>
        <w:rPr>
          <w:lang w:val="en-US"/>
        </w:rPr>
        <w:t>i</w:t>
      </w:r>
      <w:proofErr w:type="spellEnd"/>
      <w:r w:rsidRPr="009F1B90">
        <w:t xml:space="preserve"> </w:t>
      </w:r>
      <w:r>
        <w:t xml:space="preserve">это порядковый номер самой последней требуемой работы, а </w:t>
      </w:r>
      <w:r>
        <w:rPr>
          <w:lang w:val="en-US"/>
        </w:rPr>
        <w:t>j</w:t>
      </w:r>
      <w:r w:rsidRPr="009F1B90">
        <w:t xml:space="preserve"> </w:t>
      </w:r>
      <w:r>
        <w:t xml:space="preserve">это порядковый номер проводимой работы. То, что все узлы попарно связаны «хордой», позволяет выполнять этот трюк. </w:t>
      </w:r>
    </w:p>
    <w:p w14:paraId="498906F7" w14:textId="772545AF" w:rsidR="009F1B90" w:rsidRDefault="000844CB" w:rsidP="009F1B90">
      <w:pPr>
        <w:ind w:left="1068"/>
      </w:pPr>
      <w:r w:rsidRPr="000844CB">
        <w:drawing>
          <wp:inline distT="0" distB="0" distL="0" distR="0" wp14:anchorId="7CF3B70F" wp14:editId="7B01E62C">
            <wp:extent cx="5940425" cy="1416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3C50" w14:textId="08F4360B" w:rsidR="000844CB" w:rsidRDefault="000844CB" w:rsidP="000844CB">
      <w:r>
        <w:t>Оптимизация:</w:t>
      </w:r>
    </w:p>
    <w:p w14:paraId="2866983A" w14:textId="64105A4E" w:rsidR="000844CB" w:rsidRDefault="00BC3E89" w:rsidP="000844CB">
      <w:pPr>
        <w:pStyle w:val="a3"/>
        <w:numPr>
          <w:ilvl w:val="0"/>
          <w:numId w:val="2"/>
        </w:numPr>
      </w:pPr>
      <w:r>
        <w:t>Представлю графическое объяснение. З</w:t>
      </w:r>
      <w:r w:rsidR="000844CB">
        <w:t xml:space="preserve">адача </w:t>
      </w:r>
      <w:r>
        <w:t xml:space="preserve">состоит в том, чтобы </w:t>
      </w:r>
      <w:r w:rsidR="000844CB">
        <w:t>поместить один узел на другой так, чтобы не произошло конфликтов связей. Под конфликтом понимается то, что между 2 узлами не может быть более 1 связи, но доп. работы можно перезаписывать и удалять при необходимости.</w:t>
      </w:r>
    </w:p>
    <w:p w14:paraId="6265519A" w14:textId="77777777" w:rsidR="00BC3E89" w:rsidRDefault="00BC3E89" w:rsidP="00BC3E89">
      <w:pPr>
        <w:pStyle w:val="a3"/>
        <w:ind w:left="1068"/>
      </w:pPr>
    </w:p>
    <w:p w14:paraId="5C29ECFC" w14:textId="3D832A79" w:rsidR="000844CB" w:rsidRPr="000844CB" w:rsidRDefault="000844CB" w:rsidP="000844CB">
      <w:pPr>
        <w:pStyle w:val="a3"/>
        <w:ind w:left="1068"/>
      </w:pPr>
      <w:r>
        <w:t xml:space="preserve">Попробуем поместить узел </w:t>
      </w:r>
      <w:r>
        <w:rPr>
          <w:lang w:val="en-US"/>
        </w:rPr>
        <w:t>B</w:t>
      </w:r>
      <w:r w:rsidRPr="000844CB">
        <w:t xml:space="preserve"> </w:t>
      </w:r>
      <w:r>
        <w:t xml:space="preserve">на </w:t>
      </w:r>
      <w:r>
        <w:rPr>
          <w:lang w:val="en-US"/>
        </w:rPr>
        <w:t>C</w:t>
      </w:r>
      <w:r w:rsidRPr="000844CB">
        <w:t xml:space="preserve">. </w:t>
      </w:r>
    </w:p>
    <w:p w14:paraId="05101453" w14:textId="6C0125F7" w:rsidR="000844CB" w:rsidRDefault="00BC3E89" w:rsidP="000844CB">
      <w:pPr>
        <w:pStyle w:val="a3"/>
        <w:ind w:left="1068"/>
      </w:pPr>
      <w:r w:rsidRPr="00BC3E89">
        <w:lastRenderedPageBreak/>
        <w:drawing>
          <wp:inline distT="0" distB="0" distL="0" distR="0" wp14:anchorId="600342B6" wp14:editId="659C0F3E">
            <wp:extent cx="2590800" cy="157822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533" cy="158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75E9" w14:textId="5C7DCA5D" w:rsidR="00BC3E89" w:rsidRPr="00BC3E89" w:rsidRDefault="00BC3E89" w:rsidP="000844CB">
      <w:pPr>
        <w:pStyle w:val="a3"/>
        <w:ind w:left="1068"/>
      </w:pPr>
      <w:r>
        <w:t xml:space="preserve">Связи </w:t>
      </w:r>
      <w:r>
        <w:t>1 2 конфликтуют – произвести такую замену невозможно</w:t>
      </w:r>
      <w:r>
        <w:t>.</w:t>
      </w:r>
    </w:p>
    <w:p w14:paraId="7394CC9B" w14:textId="196F3CB9" w:rsidR="00BC3E89" w:rsidRDefault="00BC3E89" w:rsidP="000844CB">
      <w:pPr>
        <w:pStyle w:val="a3"/>
        <w:ind w:left="1068"/>
      </w:pPr>
      <w:r>
        <w:t xml:space="preserve">Попробуем поместить узел </w:t>
      </w:r>
      <w:r>
        <w:rPr>
          <w:lang w:val="en-US"/>
        </w:rPr>
        <w:t>D</w:t>
      </w:r>
      <w:r w:rsidRPr="00BC3E89">
        <w:t xml:space="preserve"> </w:t>
      </w:r>
      <w:r>
        <w:t xml:space="preserve">на </w:t>
      </w:r>
      <w:r>
        <w:rPr>
          <w:lang w:val="en-US"/>
        </w:rPr>
        <w:t>E</w:t>
      </w:r>
      <w:r w:rsidRPr="00BC3E89">
        <w:t>.</w:t>
      </w:r>
    </w:p>
    <w:p w14:paraId="5B794A37" w14:textId="02A4DCD7" w:rsidR="00BC3E89" w:rsidRDefault="00BC3E89" w:rsidP="000844CB">
      <w:pPr>
        <w:pStyle w:val="a3"/>
        <w:ind w:left="1068"/>
      </w:pPr>
      <w:r w:rsidRPr="00BC3E89">
        <w:drawing>
          <wp:inline distT="0" distB="0" distL="0" distR="0" wp14:anchorId="3E33E4C5" wp14:editId="67DC1F2D">
            <wp:extent cx="2743583" cy="25530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CF45" w14:textId="38BB9030" w:rsidR="00BC3E89" w:rsidRDefault="00BC3E89" w:rsidP="000844CB">
      <w:pPr>
        <w:pStyle w:val="a3"/>
        <w:ind w:left="1068"/>
      </w:pPr>
      <w:r>
        <w:t xml:space="preserve">На первый взгляд кажется, что опять возникает конфликт между связями </w:t>
      </w:r>
      <w:r w:rsidRPr="00BC3E89">
        <w:t xml:space="preserve">5 </w:t>
      </w:r>
      <w:r>
        <w:t xml:space="preserve">и </w:t>
      </w:r>
      <w:r>
        <w:rPr>
          <w:lang w:val="en-US"/>
        </w:rPr>
        <w:t>DF</w:t>
      </w:r>
      <w:r w:rsidRPr="00BC3E89">
        <w:t xml:space="preserve">. </w:t>
      </w:r>
      <w:r>
        <w:t xml:space="preserve">Но связь </w:t>
      </w:r>
      <w:r>
        <w:rPr>
          <w:lang w:val="en-US"/>
        </w:rPr>
        <w:t>DF</w:t>
      </w:r>
      <w:r w:rsidRPr="00BC3E89">
        <w:t xml:space="preserve"> – </w:t>
      </w:r>
      <w:r>
        <w:t>дополнительная, а значит ее можно просто заменить связью 5.</w:t>
      </w:r>
    </w:p>
    <w:p w14:paraId="0E97647F" w14:textId="544906DD" w:rsidR="00BC3E89" w:rsidRDefault="00BC3E89" w:rsidP="000844CB">
      <w:pPr>
        <w:pStyle w:val="a3"/>
        <w:ind w:left="1068"/>
      </w:pPr>
      <w:r w:rsidRPr="00BC3E89">
        <w:drawing>
          <wp:inline distT="0" distB="0" distL="0" distR="0" wp14:anchorId="5450B9B9" wp14:editId="37F1DA1B">
            <wp:extent cx="2553056" cy="25911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29F3" w14:textId="22606451" w:rsidR="00BC3E89" w:rsidRPr="00BC3E89" w:rsidRDefault="00BC3E89" w:rsidP="000844CB">
      <w:pPr>
        <w:pStyle w:val="a3"/>
        <w:ind w:left="1068"/>
      </w:pPr>
      <w:r>
        <w:t xml:space="preserve">И вот уже никакого конфликта нет – узел </w:t>
      </w:r>
      <w:r>
        <w:rPr>
          <w:lang w:val="en-US"/>
        </w:rPr>
        <w:t>D</w:t>
      </w:r>
      <w:r w:rsidRPr="00BC3E89">
        <w:t xml:space="preserve"> </w:t>
      </w:r>
      <w:r>
        <w:t xml:space="preserve">можно удалить, а все входящие\исходящие связи пустить в\из узла </w:t>
      </w:r>
      <w:r>
        <w:rPr>
          <w:lang w:val="en-US"/>
        </w:rPr>
        <w:t>E</w:t>
      </w:r>
      <w:r w:rsidR="008F1408" w:rsidRPr="008F1408">
        <w:t>.</w:t>
      </w:r>
      <w:r>
        <w:t xml:space="preserve"> </w:t>
      </w:r>
    </w:p>
    <w:p w14:paraId="17CB46E1" w14:textId="4E5A829A" w:rsidR="000844CB" w:rsidRDefault="008F1408" w:rsidP="000844CB">
      <w:pPr>
        <w:pStyle w:val="a3"/>
        <w:numPr>
          <w:ilvl w:val="0"/>
          <w:numId w:val="2"/>
        </w:numPr>
      </w:pPr>
      <w:r>
        <w:lastRenderedPageBreak/>
        <w:t>Тоже представлю графическое объяснение. После первого шага получается такой граф</w:t>
      </w:r>
    </w:p>
    <w:p w14:paraId="01512936" w14:textId="7DC2A4B4" w:rsidR="008F1408" w:rsidRDefault="008F1408" w:rsidP="008F1408">
      <w:pPr>
        <w:pStyle w:val="a3"/>
        <w:ind w:left="1068"/>
      </w:pPr>
      <w:r w:rsidRPr="008F1408">
        <w:drawing>
          <wp:inline distT="0" distB="0" distL="0" distR="0" wp14:anchorId="448DF082" wp14:editId="2B29CDA3">
            <wp:extent cx="5940425" cy="26409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79F7" w14:textId="1D0D097C" w:rsidR="008F1408" w:rsidRDefault="008F1408" w:rsidP="008F1408">
      <w:pPr>
        <w:pStyle w:val="a3"/>
        <w:ind w:left="1068"/>
      </w:pPr>
      <w:r>
        <w:t xml:space="preserve">Обратим внимание на узлы </w:t>
      </w:r>
      <w:r>
        <w:rPr>
          <w:lang w:val="en-US"/>
        </w:rPr>
        <w:t>E</w:t>
      </w:r>
      <w:r w:rsidRPr="008F1408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. В них входят доп. работы </w:t>
      </w:r>
      <w:r>
        <w:rPr>
          <w:lang w:val="en-US"/>
        </w:rPr>
        <w:t>E</w:t>
      </w:r>
      <w:r>
        <w:t xml:space="preserve">С и </w:t>
      </w:r>
      <w:r>
        <w:rPr>
          <w:lang w:val="en-US"/>
        </w:rPr>
        <w:t>CB</w:t>
      </w:r>
      <w:r>
        <w:t xml:space="preserve">, а еще они имеют общий родительский узел </w:t>
      </w:r>
      <w:r>
        <w:rPr>
          <w:lang w:val="en-US"/>
        </w:rPr>
        <w:t>A</w:t>
      </w:r>
      <w:r w:rsidRPr="008F1408">
        <w:t xml:space="preserve">. </w:t>
      </w:r>
      <w:r>
        <w:t xml:space="preserve">Это значит, что имеем право заменить </w:t>
      </w:r>
      <w:proofErr w:type="spellStart"/>
      <w:r>
        <w:t>доп</w:t>
      </w:r>
      <w:proofErr w:type="spellEnd"/>
      <w:r>
        <w:t xml:space="preserve"> работы </w:t>
      </w:r>
      <w:r>
        <w:rPr>
          <w:lang w:val="en-US"/>
        </w:rPr>
        <w:t>EC</w:t>
      </w:r>
      <w:r w:rsidRPr="008F1408">
        <w:t xml:space="preserve"> </w:t>
      </w:r>
      <w:r>
        <w:t xml:space="preserve">и </w:t>
      </w:r>
      <w:r>
        <w:rPr>
          <w:lang w:val="en-US"/>
        </w:rPr>
        <w:t>CB</w:t>
      </w:r>
      <w:r w:rsidRPr="008F1408">
        <w:t xml:space="preserve"> </w:t>
      </w:r>
      <w:r>
        <w:t>работами 3 и 2.</w:t>
      </w:r>
    </w:p>
    <w:p w14:paraId="1831A8F3" w14:textId="442B3005" w:rsidR="008F1408" w:rsidRDefault="008F1408" w:rsidP="008F1408">
      <w:pPr>
        <w:pStyle w:val="a3"/>
        <w:ind w:left="1068"/>
      </w:pPr>
    </w:p>
    <w:p w14:paraId="47DDFD11" w14:textId="50B9FAD2" w:rsidR="008F1408" w:rsidRDefault="008F1408" w:rsidP="008F1408">
      <w:r>
        <w:t xml:space="preserve">Если выполнять эти шаги для каждого узла (не 1-ый шаг для всех, потом 2-ой для всех, а 1-ый и 2-ой для узла </w:t>
      </w:r>
      <w:r>
        <w:rPr>
          <w:lang w:val="en-US"/>
        </w:rPr>
        <w:t>A</w:t>
      </w:r>
      <w:r w:rsidRPr="008F1408">
        <w:t xml:space="preserve">, </w:t>
      </w:r>
      <w:r>
        <w:rPr>
          <w:lang w:val="en-US"/>
        </w:rPr>
        <w:t>B</w:t>
      </w:r>
      <w:r w:rsidRPr="008F1408">
        <w:t xml:space="preserve">, </w:t>
      </w:r>
      <w:r>
        <w:rPr>
          <w:lang w:val="en-US"/>
        </w:rPr>
        <w:t>C</w:t>
      </w:r>
      <w:r w:rsidRPr="008F1408">
        <w:t xml:space="preserve"> </w:t>
      </w:r>
      <w:r>
        <w:t>и т.д.), то результат будет немного отличаться. Но цель – убрать все лишние работы</w:t>
      </w:r>
      <w:r w:rsidR="00A55B6A">
        <w:t>, успешно достигнута.</w:t>
      </w:r>
    </w:p>
    <w:p w14:paraId="09D82B7A" w14:textId="7DD38D53" w:rsidR="00A55B6A" w:rsidRDefault="00A55B6A" w:rsidP="008F1408">
      <w:r w:rsidRPr="00A55B6A">
        <w:drawing>
          <wp:inline distT="0" distB="0" distL="0" distR="0" wp14:anchorId="4B4A7708" wp14:editId="7A270736">
            <wp:extent cx="5940425" cy="21831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3193" w14:textId="77777777" w:rsidR="00136A38" w:rsidRPr="00136A38" w:rsidRDefault="00136A38" w:rsidP="00136A3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36A3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Graph</w:t>
      </w:r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136A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graph;</w:t>
      </w:r>
    </w:p>
    <w:p w14:paraId="734755B7" w14:textId="66DE2E7E" w:rsidR="00136A38" w:rsidRPr="00136A38" w:rsidRDefault="00136A38" w:rsidP="00136A3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graph.assign_nodes_by_works</w:t>
      </w:r>
      <w:proofErr w:type="spellEnd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works.begin</w:t>
      </w:r>
      <w:proofErr w:type="spellEnd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works.end</w:t>
      </w:r>
      <w:proofErr w:type="spellEnd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136A38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'A'</w:t>
      </w:r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E19B1E" w14:textId="15D9C326" w:rsidR="00136A38" w:rsidRPr="00136A38" w:rsidRDefault="00136A38" w:rsidP="00136A38"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graph</w:t>
      </w:r>
      <w:r w:rsidRPr="00136A38">
        <w:rPr>
          <w:rFonts w:ascii="Cascadia Mono" w:hAnsi="Cascadia Mono" w:cs="Cascadia Mono"/>
          <w:color w:val="000000"/>
          <w:sz w:val="19"/>
          <w:szCs w:val="19"/>
          <w:lang w:eastAsia="en-US"/>
        </w:rPr>
        <w:t>.</w:t>
      </w:r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optimize</w:t>
      </w:r>
      <w:r w:rsidRPr="00136A38"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6C54CA5B" w14:textId="0743CF32" w:rsidR="00136A38" w:rsidRPr="00136A38" w:rsidRDefault="00136A38" w:rsidP="008F1408"/>
    <w:p w14:paraId="4F706EFB" w14:textId="5C77B8DB" w:rsidR="00136A38" w:rsidRDefault="00136A38" w:rsidP="00136A38">
      <w:pPr>
        <w:pStyle w:val="1"/>
        <w:jc w:val="center"/>
      </w:pPr>
      <w:r>
        <w:lastRenderedPageBreak/>
        <w:t>Шаг 4 – критический путь</w:t>
      </w:r>
    </w:p>
    <w:p w14:paraId="77FB8D23" w14:textId="086260EB" w:rsidR="00136A38" w:rsidRDefault="00136A38" w:rsidP="00136A38"/>
    <w:p w14:paraId="44A21B26" w14:textId="603273D7" w:rsidR="00136A38" w:rsidRDefault="00136A38" w:rsidP="00136A38">
      <w:r>
        <w:t>По сравнению с построением графа, поиск критического пути намного проще. Все делается одной рекурсивной функцией, которая во время прохода по графу аккумулирует максимальное время выполнения и индексы каждой из работ.</w:t>
      </w:r>
    </w:p>
    <w:p w14:paraId="0A92E44D" w14:textId="77777777" w:rsidR="00136A38" w:rsidRDefault="00136A38" w:rsidP="00136A38"/>
    <w:p w14:paraId="4C3C3079" w14:textId="77777777" w:rsidR="00136A38" w:rsidRDefault="00136A38" w:rsidP="00136A38">
      <w:pPr>
        <w:spacing w:line="276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36A3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list</w:t>
      </w:r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136A3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critical_path</w:t>
      </w:r>
      <w:proofErr w:type="spellEnd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graph.nodes.size</w:t>
      </w:r>
      <w:proofErr w:type="spellEnd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1103B4B" w14:textId="6BCE3071" w:rsidR="00136A38" w:rsidRDefault="00136A38" w:rsidP="00136A38">
      <w:pPr>
        <w:spacing w:line="276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graph.critical_path</w:t>
      </w:r>
      <w:proofErr w:type="spellEnd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works.begin</w:t>
      </w:r>
      <w:proofErr w:type="spellEnd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works.end</w:t>
      </w:r>
      <w:proofErr w:type="spellEnd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critical_path.begin</w:t>
      </w:r>
      <w:proofErr w:type="spellEnd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0255210" w14:textId="12CA2920" w:rsidR="00136A38" w:rsidRDefault="00136A38" w:rsidP="00136A38">
      <w:pPr>
        <w:spacing w:line="276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986705" w14:textId="55DB89C3" w:rsidR="00136A38" w:rsidRDefault="00136A38" w:rsidP="00136A38">
      <w:pPr>
        <w:pStyle w:val="1"/>
        <w:jc w:val="center"/>
      </w:pPr>
      <w:r>
        <w:t xml:space="preserve">Шаг 5 – визуализация </w:t>
      </w:r>
    </w:p>
    <w:p w14:paraId="5314E9FF" w14:textId="43EB3478" w:rsidR="00136A38" w:rsidRDefault="00136A38" w:rsidP="00136A38">
      <w:r>
        <w:t xml:space="preserve">Граф имеет оператор каста к строке. Это оператор вернет строковое представление списка связей. Для построения графа по списку связей можно использовать сайт </w:t>
      </w:r>
      <w:hyperlink r:id="rId13" w:history="1">
        <w:r w:rsidRPr="0061178F">
          <w:rPr>
            <w:rStyle w:val="a4"/>
          </w:rPr>
          <w:t>https://programforyou.ru/graph-redacto</w:t>
        </w:r>
        <w:r w:rsidRPr="0061178F">
          <w:rPr>
            <w:rStyle w:val="a4"/>
            <w:lang w:val="en-US"/>
          </w:rPr>
          <w:t>r</w:t>
        </w:r>
      </w:hyperlink>
    </w:p>
    <w:p w14:paraId="3148A8A6" w14:textId="4B7AC5F7" w:rsidR="00136A38" w:rsidRDefault="00136A38" w:rsidP="00136A38"/>
    <w:p w14:paraId="40097085" w14:textId="145D44E2" w:rsidR="00136A38" w:rsidRPr="00136A38" w:rsidRDefault="00136A38" w:rsidP="00136A38">
      <w:proofErr w:type="spellStart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136A3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(graph).</w:t>
      </w:r>
      <w:proofErr w:type="spellStart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c_str</w:t>
      </w:r>
      <w:proofErr w:type="spellEnd"/>
      <w:r w:rsidRPr="00136A3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AACDDF3" w14:textId="77777777" w:rsidR="00136A38" w:rsidRPr="00136A38" w:rsidRDefault="00136A38" w:rsidP="00136A38">
      <w:pPr>
        <w:rPr>
          <w:lang w:val="en-US"/>
        </w:rPr>
      </w:pPr>
    </w:p>
    <w:sectPr w:rsidR="00136A38" w:rsidRPr="00136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05AA1"/>
    <w:multiLevelType w:val="hybridMultilevel"/>
    <w:tmpl w:val="86F4B1D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B4E28BC"/>
    <w:multiLevelType w:val="hybridMultilevel"/>
    <w:tmpl w:val="86F4B1D0"/>
    <w:lvl w:ilvl="0" w:tplc="86A852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01224617">
    <w:abstractNumId w:val="1"/>
  </w:num>
  <w:num w:numId="2" w16cid:durableId="75774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2E"/>
    <w:rsid w:val="000844CB"/>
    <w:rsid w:val="000D03EB"/>
    <w:rsid w:val="00136A38"/>
    <w:rsid w:val="001C57A6"/>
    <w:rsid w:val="0044186E"/>
    <w:rsid w:val="004D1189"/>
    <w:rsid w:val="0074034E"/>
    <w:rsid w:val="008E71BA"/>
    <w:rsid w:val="008F1408"/>
    <w:rsid w:val="009F1B90"/>
    <w:rsid w:val="00A55B6A"/>
    <w:rsid w:val="00AB25BA"/>
    <w:rsid w:val="00B1002E"/>
    <w:rsid w:val="00B31258"/>
    <w:rsid w:val="00BC3E89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E25D"/>
  <w15:chartTrackingRefBased/>
  <w15:docId w15:val="{8A0E5CAC-7855-4F91-AFFD-551FCF1C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3EB"/>
    <w:pPr>
      <w:spacing w:after="0" w:line="36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125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25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9F1B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6A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6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ogramforyou.ru/graph-redacto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260552B2-62EB-4AE3-B198-761234062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Павлютенков</dc:creator>
  <cp:keywords/>
  <dc:description/>
  <cp:lastModifiedBy>Максим Павлютенков</cp:lastModifiedBy>
  <cp:revision>6</cp:revision>
  <dcterms:created xsi:type="dcterms:W3CDTF">2023-01-20T18:38:00Z</dcterms:created>
  <dcterms:modified xsi:type="dcterms:W3CDTF">2023-01-20T20:14:00Z</dcterms:modified>
</cp:coreProperties>
</file>