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E72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0EF646F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190E3B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21B72F6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 w14:paraId="021633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28D07FBA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61C0BF43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3A76632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AC5B124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29AF3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67B3FBB" w14:textId="0C0BB078" w:rsidR="0018476C" w:rsidRDefault="0018476C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50DF">
        <w:rPr>
          <w:rFonts w:ascii="Times New Roman" w:hAnsi="Times New Roman" w:cs="Times New Roman"/>
          <w:b/>
          <w:bCs/>
          <w:sz w:val="28"/>
          <w:szCs w:val="28"/>
        </w:rPr>
        <w:t>по практической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B250DF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3336B49" w14:textId="7374AFB5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="00B250DF" w:rsidRPr="00B250DF">
        <w:rPr>
          <w:rFonts w:ascii="Times New Roman" w:hAnsi="Times New Roman" w:cs="Times New Roman"/>
          <w:b/>
          <w:bCs/>
          <w:sz w:val="28"/>
          <w:szCs w:val="28"/>
        </w:rPr>
        <w:t>Технология разработки 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150639BC" w14:textId="33C2CBCF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="00B250DF" w:rsidRPr="00B250DF">
        <w:rPr>
          <w:rFonts w:ascii="Times New Roman" w:hAnsi="Times New Roman" w:cs="Times New Roman"/>
          <w:b/>
          <w:bCs/>
          <w:sz w:val="28"/>
          <w:szCs w:val="28"/>
        </w:rPr>
        <w:t>Общее описание назначения разрабатываемой ИС. Разработка и оформление технического задания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6A779A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41F1F2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00CC1" w14:textId="32697038" w:rsidR="00FD7882" w:rsidRDefault="00B250DF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Лисовина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Николая Сергеевича</w:t>
      </w:r>
    </w:p>
    <w:p w14:paraId="09265189" w14:textId="4F24BC20" w:rsidR="00FD7882" w:rsidRDefault="00FD7882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студент</w:t>
      </w:r>
      <w:r w:rsidR="00B250DF" w:rsidRPr="00B250DF">
        <w:rPr>
          <w:rFonts w:ascii="Times New Roman" w:hAnsi="Times New Roman" w:cs="Times New Roman"/>
          <w:sz w:val="28"/>
          <w:szCs w:val="28"/>
        </w:rPr>
        <w:t>а</w:t>
      </w:r>
      <w:r w:rsidRPr="00B250DF">
        <w:rPr>
          <w:rFonts w:ascii="Times New Roman" w:hAnsi="Times New Roman" w:cs="Times New Roman"/>
          <w:sz w:val="28"/>
          <w:szCs w:val="28"/>
        </w:rPr>
        <w:t xml:space="preserve"> </w:t>
      </w:r>
      <w:r w:rsidR="00B250DF" w:rsidRPr="00B250DF">
        <w:rPr>
          <w:rFonts w:ascii="Times New Roman" w:hAnsi="Times New Roman" w:cs="Times New Roman"/>
          <w:sz w:val="28"/>
          <w:szCs w:val="28"/>
        </w:rPr>
        <w:t>3</w:t>
      </w:r>
      <w:r w:rsidRPr="00B250DF">
        <w:rPr>
          <w:rFonts w:ascii="Times New Roman" w:hAnsi="Times New Roman" w:cs="Times New Roman"/>
          <w:sz w:val="28"/>
          <w:szCs w:val="28"/>
        </w:rPr>
        <w:t xml:space="preserve"> курса группы CИд-02</w:t>
      </w:r>
      <w:r w:rsidR="00B250DF" w:rsidRPr="00B250D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12AD58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4D90C1C4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456649E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2E0A9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5A383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2BC0F7" w14:textId="20D2D3C2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 w:rsidRPr="00B250DF">
        <w:rPr>
          <w:rFonts w:ascii="Times New Roman" w:hAnsi="Times New Roman" w:cs="Times New Roman"/>
          <w:sz w:val="28"/>
          <w:szCs w:val="28"/>
        </w:rPr>
        <w:t xml:space="preserve"> </w:t>
      </w:r>
      <w:r w:rsidR="00B250DF">
        <w:rPr>
          <w:rFonts w:ascii="Times New Roman" w:hAnsi="Times New Roman" w:cs="Times New Roman"/>
          <w:sz w:val="28"/>
          <w:szCs w:val="28"/>
        </w:rPr>
        <w:t>Лисовин Н.С.</w:t>
      </w:r>
    </w:p>
    <w:p w14:paraId="1296BF47" w14:textId="77777777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</w:t>
      </w:r>
      <w:proofErr w:type="gramStart"/>
      <w:r>
        <w:rPr>
          <w:rFonts w:ascii="Times New Roman" w:hAnsi="Times New Roman" w:cs="Times New Roman"/>
          <w:sz w:val="28"/>
          <w:szCs w:val="28"/>
        </w:rPr>
        <w:t>О.И.</w:t>
      </w:r>
      <w:proofErr w:type="gramEnd"/>
    </w:p>
    <w:p w14:paraId="5F8F44F8" w14:textId="57D60DBF" w:rsidR="0018476C" w:rsidRDefault="0018476C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</w:p>
    <w:p w14:paraId="3C34C31C" w14:textId="727A7960" w:rsidR="00FD7882" w:rsidRPr="00B039AC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4F2DEB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AF8D26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6BED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6F956992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BDBB27" w14:textId="531188FC" w:rsidR="00FD7882" w:rsidRDefault="00FD7882" w:rsidP="00B250D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6AA80B" w14:textId="2082C974" w:rsidR="00FD7882" w:rsidRDefault="00FD7882" w:rsidP="00FD78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B250D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F04911A" w14:textId="77777777" w:rsidR="00B250DF" w:rsidRPr="00B250DF" w:rsidRDefault="00B250DF" w:rsidP="00B250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50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Общее описание назначения разрабатываемой ИС</w:t>
      </w:r>
    </w:p>
    <w:p w14:paraId="6D3F872E" w14:textId="77777777" w:rsidR="00B250DF" w:rsidRPr="00B250DF" w:rsidRDefault="00B250DF" w:rsidP="00B250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50DF">
        <w:rPr>
          <w:rFonts w:ascii="Times New Roman" w:hAnsi="Times New Roman" w:cs="Times New Roman"/>
          <w:b/>
          <w:bCs/>
          <w:sz w:val="28"/>
          <w:szCs w:val="28"/>
        </w:rPr>
        <w:t>1. Назначение проектируемой ИС</w:t>
      </w:r>
    </w:p>
    <w:p w14:paraId="3931EFEA" w14:textId="77777777" w:rsidR="00B250DF" w:rsidRPr="00B250DF" w:rsidRDefault="00B250DF" w:rsidP="000A531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Разрабатываемая информационная система предназначена для автоматизации процессов управления персоналом на автобазе. Основным объектом автоматизации выступает отдел кадров, а также смежные подразделения — диспетчерская служба и бухгалтерия, поскольку их работа неразрывно связана с учетом труда водительского состава.</w:t>
      </w:r>
    </w:p>
    <w:p w14:paraId="4BCDB5C1" w14:textId="77777777" w:rsidR="00B250DF" w:rsidRPr="00B250DF" w:rsidRDefault="00B250DF" w:rsidP="000A531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Автобаза предоставляет услуги по перевозке пассажиров и различных грузов как в черте города, так и между населенными пунктами. Основные процессы включают планирование рейсов, обслуживание транспорта, управление водительским составом и диспетчеризацию.</w:t>
      </w:r>
    </w:p>
    <w:p w14:paraId="2DC28D79" w14:textId="77777777" w:rsidR="00B250DF" w:rsidRPr="00B250DF" w:rsidRDefault="00B250DF" w:rsidP="000A531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В настоящее время часть операций выполняется вручную или с использованием разрозненных программных средств, что приводит к увеличению времени обработки информации, вероятности ошибок и сложности получения актуальной отчетности. Разработка единой информационной системы позволит объединить все данные в централизованной базе и обеспечить эффективное управление кадровыми процессами предприятия.</w:t>
      </w:r>
    </w:p>
    <w:p w14:paraId="1BBA2510" w14:textId="77777777" w:rsidR="00B250DF" w:rsidRPr="00B250DF" w:rsidRDefault="00B250DF" w:rsidP="000A531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Анализ предметной области, проведенный на предыдущих этапах работы, позволил выявить следующие ключевые проблемы:</w:t>
      </w:r>
    </w:p>
    <w:p w14:paraId="4F2CA2F0" w14:textId="77777777" w:rsidR="00B250DF" w:rsidRPr="00B250DF" w:rsidRDefault="00B250DF" w:rsidP="00B250DF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Неэффективное планирование смен и графиков работы водителей, ведущее к простоям или переработкам.</w:t>
      </w:r>
    </w:p>
    <w:p w14:paraId="7E73C001" w14:textId="77777777" w:rsidR="00B250DF" w:rsidRPr="00B250DF" w:rsidRDefault="00B250DF" w:rsidP="00B250DF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Ручное ведение табеля учета рабочего времени, что приводит к ошибкам в расчете заработной платы.</w:t>
      </w:r>
    </w:p>
    <w:p w14:paraId="3999D901" w14:textId="77777777" w:rsidR="00B250DF" w:rsidRPr="00B250DF" w:rsidRDefault="00B250DF" w:rsidP="00B250DF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Отсутствие единой базы данных по квалификации, медицинским справкам и срокам действия прав водителей, что создает риски для безопасности перевозок.</w:t>
      </w:r>
    </w:p>
    <w:p w14:paraId="5E26D1E7" w14:textId="77777777" w:rsidR="00B250DF" w:rsidRPr="00B250DF" w:rsidRDefault="00B250DF" w:rsidP="00B250DF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Сложность оперативного подбора водителя под конкретный заказ с учетом его графика, категории прав и состояния здоровья.</w:t>
      </w:r>
    </w:p>
    <w:p w14:paraId="124F8342" w14:textId="77777777" w:rsidR="00B250DF" w:rsidRPr="00B250DF" w:rsidRDefault="00B250DF" w:rsidP="00B250DF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Длительный процесс оформления кадровых документов (прием, перевод, увольнение, отпуск).</w:t>
      </w:r>
    </w:p>
    <w:p w14:paraId="0F6B2384" w14:textId="77777777" w:rsidR="00B250DF" w:rsidRPr="00B250DF" w:rsidRDefault="00B250DF" w:rsidP="00B250DF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Отсутствие автоматизированного формирования обязательной отчетности для контролирующих органов (например, по форме 1-Т).</w:t>
      </w:r>
    </w:p>
    <w:p w14:paraId="1C3E3CB2" w14:textId="77777777" w:rsidR="00B250DF" w:rsidRPr="00B250DF" w:rsidRDefault="00B250DF" w:rsidP="00B250DF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lastRenderedPageBreak/>
        <w:t>Затруднен анализ текучести кадров, причин неявок и общей эффективности работы водительского состава.</w:t>
      </w:r>
    </w:p>
    <w:p w14:paraId="1AAB45EB" w14:textId="77777777" w:rsidR="00B250DF" w:rsidRPr="00B250DF" w:rsidRDefault="00B250DF" w:rsidP="000A531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Информационная система должна обеспечивать:</w:t>
      </w:r>
    </w:p>
    <w:p w14:paraId="37A60643" w14:textId="77777777" w:rsidR="00B250DF" w:rsidRPr="00B250DF" w:rsidRDefault="00B250DF" w:rsidP="00B250D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ведение базы данных сотрудников (водителей);</w:t>
      </w:r>
    </w:p>
    <w:p w14:paraId="774B1386" w14:textId="77777777" w:rsidR="00B250DF" w:rsidRPr="00B250DF" w:rsidRDefault="00B250DF" w:rsidP="00B250D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учет графика работы, сменности и планирование отпусков;</w:t>
      </w:r>
    </w:p>
    <w:p w14:paraId="1638FE0F" w14:textId="77777777" w:rsidR="00B250DF" w:rsidRPr="00B250DF" w:rsidRDefault="00B250DF" w:rsidP="00B250D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автоматизированный табельный учет (интеграция с GPS-трекерами и системами контроля доступа);</w:t>
      </w:r>
    </w:p>
    <w:p w14:paraId="23773B06" w14:textId="77777777" w:rsidR="00B250DF" w:rsidRPr="00B250DF" w:rsidRDefault="00B250DF" w:rsidP="00B250D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учет документов: водительские удостоверения, медицинские справки, свидетельства ДОПОГ, сроки их действия с системой оповещения;</w:t>
      </w:r>
    </w:p>
    <w:p w14:paraId="30202A26" w14:textId="77777777" w:rsidR="00B250DF" w:rsidRPr="00B250DF" w:rsidRDefault="00B250DF" w:rsidP="00B250D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управление кадровыми процедурами (прием, перевод, увольнение, отпуска, больничные);</w:t>
      </w:r>
    </w:p>
    <w:p w14:paraId="5CFDCCE5" w14:textId="77777777" w:rsidR="00B250DF" w:rsidRPr="00B250DF" w:rsidRDefault="00B250DF" w:rsidP="00B250D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подбор персонала под требования рейса (категория прав, опыт, мед. допуск);</w:t>
      </w:r>
    </w:p>
    <w:p w14:paraId="0FAA45E9" w14:textId="77777777" w:rsidR="00B250DF" w:rsidRPr="00B250DF" w:rsidRDefault="00B250DF" w:rsidP="00B250D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формирование кадровой отчетности (штатное расписание, Т-2, Т-13, 1-Т и др.);</w:t>
      </w:r>
    </w:p>
    <w:p w14:paraId="1248B185" w14:textId="77777777" w:rsidR="00B250DF" w:rsidRPr="00B250DF" w:rsidRDefault="00B250DF" w:rsidP="00B250D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анализ показателей работы персонала (коэффициент использования, текучесть, нарушения).</w:t>
      </w:r>
    </w:p>
    <w:p w14:paraId="09CF05CC" w14:textId="77777777" w:rsidR="00B250DF" w:rsidRPr="00B250DF" w:rsidRDefault="00B250DF" w:rsidP="0009055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Использование системы позволит повысить скорость обработки информации, снизить количество ошибок и улучшить контроль деятельности компании.</w:t>
      </w:r>
    </w:p>
    <w:p w14:paraId="661E2BB7" w14:textId="77777777" w:rsidR="00B250DF" w:rsidRPr="00B250DF" w:rsidRDefault="00B250DF" w:rsidP="00B250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50DF">
        <w:rPr>
          <w:rFonts w:ascii="Times New Roman" w:hAnsi="Times New Roman" w:cs="Times New Roman"/>
          <w:b/>
          <w:bCs/>
          <w:sz w:val="28"/>
          <w:szCs w:val="28"/>
        </w:rPr>
        <w:t>2. Требования заказчика к ИС (первое приближение)</w:t>
      </w:r>
    </w:p>
    <w:p w14:paraId="2E7FE5B2" w14:textId="77777777" w:rsidR="00B250DF" w:rsidRPr="00B250DF" w:rsidRDefault="00B250DF" w:rsidP="00B250DF">
      <w:p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Заказчиком системы является руководство автобазы. На начальном этапе заказчик определил следующие основные требования к системе.</w:t>
      </w:r>
    </w:p>
    <w:p w14:paraId="7B9BABD0" w14:textId="77777777" w:rsidR="00B250DF" w:rsidRPr="00B250DF" w:rsidRDefault="00B250DF" w:rsidP="007C419A">
      <w:p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b/>
          <w:bCs/>
          <w:sz w:val="28"/>
          <w:szCs w:val="28"/>
        </w:rPr>
        <w:t>Система должна обеспечивать выполнение следующих функций:</w:t>
      </w:r>
    </w:p>
    <w:p w14:paraId="1E1B35B6" w14:textId="77777777" w:rsidR="00B250DF" w:rsidRPr="00B250DF" w:rsidRDefault="00B250DF" w:rsidP="00C97A3E">
      <w:pPr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F1 — ведение базы данных сотрудников (водителей) с возможностью добавления, редактирования и удаления информации;</w:t>
      </w:r>
      <w:r w:rsidRPr="00B250DF">
        <w:rPr>
          <w:rFonts w:ascii="Times New Roman" w:hAnsi="Times New Roman" w:cs="Times New Roman"/>
          <w:sz w:val="28"/>
          <w:szCs w:val="28"/>
        </w:rPr>
        <w:br/>
        <w:t>F2 — учет графика работы, сменности и планирование отпусков;</w:t>
      </w:r>
      <w:r w:rsidRPr="00B250DF">
        <w:rPr>
          <w:rFonts w:ascii="Times New Roman" w:hAnsi="Times New Roman" w:cs="Times New Roman"/>
          <w:sz w:val="28"/>
          <w:szCs w:val="28"/>
        </w:rPr>
        <w:br/>
        <w:t>F3 — автоматизированный табельный учет рабочего времени;</w:t>
      </w:r>
      <w:r w:rsidRPr="00B250DF">
        <w:rPr>
          <w:rFonts w:ascii="Times New Roman" w:hAnsi="Times New Roman" w:cs="Times New Roman"/>
          <w:sz w:val="28"/>
          <w:szCs w:val="28"/>
        </w:rPr>
        <w:br/>
        <w:t>F4 — учет и контроль сроков действия документов водителей (прав, медсправок);</w:t>
      </w:r>
      <w:r w:rsidRPr="00B250DF">
        <w:rPr>
          <w:rFonts w:ascii="Times New Roman" w:hAnsi="Times New Roman" w:cs="Times New Roman"/>
          <w:sz w:val="28"/>
          <w:szCs w:val="28"/>
        </w:rPr>
        <w:br/>
        <w:t>F5 — автоматический подбор водителя под заказ;</w:t>
      </w:r>
      <w:r w:rsidRPr="00B250DF">
        <w:rPr>
          <w:rFonts w:ascii="Times New Roman" w:hAnsi="Times New Roman" w:cs="Times New Roman"/>
          <w:sz w:val="28"/>
          <w:szCs w:val="28"/>
        </w:rPr>
        <w:br/>
      </w:r>
      <w:r w:rsidRPr="00B250DF">
        <w:rPr>
          <w:rFonts w:ascii="Times New Roman" w:hAnsi="Times New Roman" w:cs="Times New Roman"/>
          <w:sz w:val="28"/>
          <w:szCs w:val="28"/>
        </w:rPr>
        <w:lastRenderedPageBreak/>
        <w:t>F6 — формирование кадровой отчетности;</w:t>
      </w:r>
      <w:r w:rsidRPr="00B250DF">
        <w:rPr>
          <w:rFonts w:ascii="Times New Roman" w:hAnsi="Times New Roman" w:cs="Times New Roman"/>
          <w:sz w:val="28"/>
          <w:szCs w:val="28"/>
        </w:rPr>
        <w:br/>
        <w:t>F7 — разграничение доступа пользователей в зависимости от их роли;</w:t>
      </w:r>
      <w:r w:rsidRPr="00B250DF">
        <w:rPr>
          <w:rFonts w:ascii="Times New Roman" w:hAnsi="Times New Roman" w:cs="Times New Roman"/>
          <w:sz w:val="28"/>
          <w:szCs w:val="28"/>
        </w:rPr>
        <w:br/>
        <w:t>F8 — обеспечение сохранности и защиты данных;</w:t>
      </w:r>
      <w:r w:rsidRPr="00B250DF">
        <w:rPr>
          <w:rFonts w:ascii="Times New Roman" w:hAnsi="Times New Roman" w:cs="Times New Roman"/>
          <w:sz w:val="28"/>
          <w:szCs w:val="28"/>
        </w:rPr>
        <w:br/>
        <w:t>F9 — возможность поиска информации по различным параметрам;</w:t>
      </w:r>
      <w:r w:rsidRPr="00B250DF">
        <w:rPr>
          <w:rFonts w:ascii="Times New Roman" w:hAnsi="Times New Roman" w:cs="Times New Roman"/>
          <w:sz w:val="28"/>
          <w:szCs w:val="28"/>
        </w:rPr>
        <w:br/>
        <w:t>F10 — хранение истории действий пользователей.</w:t>
      </w:r>
    </w:p>
    <w:p w14:paraId="14E8575E" w14:textId="77777777" w:rsidR="00B250DF" w:rsidRPr="00B250DF" w:rsidRDefault="00B250DF" w:rsidP="00B250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50DF">
        <w:rPr>
          <w:rFonts w:ascii="Times New Roman" w:hAnsi="Times New Roman" w:cs="Times New Roman"/>
          <w:b/>
          <w:bCs/>
          <w:sz w:val="28"/>
          <w:szCs w:val="28"/>
        </w:rPr>
        <w:t>Спецификации (входные и выходные данные)</w:t>
      </w:r>
    </w:p>
    <w:p w14:paraId="306C793B" w14:textId="77777777" w:rsidR="00B250DF" w:rsidRPr="00B250DF" w:rsidRDefault="00B250DF" w:rsidP="00B250DF">
      <w:p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4C739C3B" w14:textId="77777777" w:rsidR="00B250DF" w:rsidRPr="00B250DF" w:rsidRDefault="00B250DF" w:rsidP="0009055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Система должна принимать следующие входные данные:</w:t>
      </w:r>
    </w:p>
    <w:p w14:paraId="0A3D6E6F" w14:textId="77777777" w:rsidR="00B250DF" w:rsidRPr="00B250DF" w:rsidRDefault="00B250DF" w:rsidP="00C97A3E">
      <w:pPr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S1 — данные о сотрудниках (ФИО, дата рождения, контактные данные, паспортные данные);</w:t>
      </w:r>
      <w:r w:rsidRPr="00B250DF">
        <w:rPr>
          <w:rFonts w:ascii="Times New Roman" w:hAnsi="Times New Roman" w:cs="Times New Roman"/>
          <w:sz w:val="28"/>
          <w:szCs w:val="28"/>
        </w:rPr>
        <w:br/>
        <w:t>S2 — данные о документах (водительские удостоверения, медицинские справки, свидетельства);</w:t>
      </w:r>
      <w:r w:rsidRPr="00B250DF">
        <w:rPr>
          <w:rFonts w:ascii="Times New Roman" w:hAnsi="Times New Roman" w:cs="Times New Roman"/>
          <w:sz w:val="28"/>
          <w:szCs w:val="28"/>
        </w:rPr>
        <w:br/>
        <w:t>S3 — данные о графике работы (смены, отпуска, больничные);</w:t>
      </w:r>
      <w:r w:rsidRPr="00B250DF">
        <w:rPr>
          <w:rFonts w:ascii="Times New Roman" w:hAnsi="Times New Roman" w:cs="Times New Roman"/>
          <w:sz w:val="28"/>
          <w:szCs w:val="28"/>
        </w:rPr>
        <w:br/>
        <w:t>S4 — данные о рейсах (маршрут, дата, время, назначенный водитель);</w:t>
      </w:r>
      <w:r w:rsidRPr="00B250DF">
        <w:rPr>
          <w:rFonts w:ascii="Times New Roman" w:hAnsi="Times New Roman" w:cs="Times New Roman"/>
          <w:sz w:val="28"/>
          <w:szCs w:val="28"/>
        </w:rPr>
        <w:br/>
        <w:t>S5 — данные от GPS-трекеров (местоположение, время работы);</w:t>
      </w:r>
      <w:r w:rsidRPr="00B250DF">
        <w:rPr>
          <w:rFonts w:ascii="Times New Roman" w:hAnsi="Times New Roman" w:cs="Times New Roman"/>
          <w:sz w:val="28"/>
          <w:szCs w:val="28"/>
        </w:rPr>
        <w:br/>
        <w:t>S6 — данные о заявках на перевозку;</w:t>
      </w:r>
      <w:r w:rsidRPr="00B250DF">
        <w:rPr>
          <w:rFonts w:ascii="Times New Roman" w:hAnsi="Times New Roman" w:cs="Times New Roman"/>
          <w:sz w:val="28"/>
          <w:szCs w:val="28"/>
        </w:rPr>
        <w:br/>
        <w:t>S7 — данные о пользователях системы (логин, пароль, роль).</w:t>
      </w:r>
    </w:p>
    <w:p w14:paraId="71C25A7C" w14:textId="77777777" w:rsidR="00B250DF" w:rsidRPr="00B250DF" w:rsidRDefault="00B250DF" w:rsidP="00B250DF">
      <w:p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b/>
          <w:bCs/>
          <w:sz w:val="28"/>
          <w:szCs w:val="28"/>
        </w:rPr>
        <w:t>Выходные данные:</w:t>
      </w:r>
    </w:p>
    <w:p w14:paraId="48162FCC" w14:textId="77777777" w:rsidR="00B250DF" w:rsidRPr="00B250DF" w:rsidRDefault="00B250DF" w:rsidP="0009055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Система должна формировать следующие выходные данные:</w:t>
      </w:r>
    </w:p>
    <w:p w14:paraId="16347C8E" w14:textId="77777777" w:rsidR="00B250DF" w:rsidRPr="00B250DF" w:rsidRDefault="00B250DF" w:rsidP="00C97A3E">
      <w:pPr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S8 — табель учета рабочего времени (форма Т-13);</w:t>
      </w:r>
      <w:r w:rsidRPr="00B250DF">
        <w:rPr>
          <w:rFonts w:ascii="Times New Roman" w:hAnsi="Times New Roman" w:cs="Times New Roman"/>
          <w:sz w:val="28"/>
          <w:szCs w:val="28"/>
        </w:rPr>
        <w:br/>
        <w:t>S9 — график отпусков (форма Т-7);</w:t>
      </w:r>
      <w:r w:rsidRPr="00B250DF">
        <w:rPr>
          <w:rFonts w:ascii="Times New Roman" w:hAnsi="Times New Roman" w:cs="Times New Roman"/>
          <w:sz w:val="28"/>
          <w:szCs w:val="28"/>
        </w:rPr>
        <w:br/>
        <w:t>S10 — кадровые приказы (прием, увольнение, перевод);</w:t>
      </w:r>
      <w:r w:rsidRPr="00B250DF">
        <w:rPr>
          <w:rFonts w:ascii="Times New Roman" w:hAnsi="Times New Roman" w:cs="Times New Roman"/>
          <w:sz w:val="28"/>
          <w:szCs w:val="28"/>
        </w:rPr>
        <w:br/>
        <w:t>S11 — отчетность в государственные органы (форма 1-Т, П-4);</w:t>
      </w:r>
      <w:r w:rsidRPr="00B250DF">
        <w:rPr>
          <w:rFonts w:ascii="Times New Roman" w:hAnsi="Times New Roman" w:cs="Times New Roman"/>
          <w:sz w:val="28"/>
          <w:szCs w:val="28"/>
        </w:rPr>
        <w:br/>
        <w:t>S12 — аналитические отчеты для руководства;</w:t>
      </w:r>
      <w:r w:rsidRPr="00B250DF">
        <w:rPr>
          <w:rFonts w:ascii="Times New Roman" w:hAnsi="Times New Roman" w:cs="Times New Roman"/>
          <w:sz w:val="28"/>
          <w:szCs w:val="28"/>
        </w:rPr>
        <w:br/>
        <w:t>S13 — информация о статусе документов водителей.</w:t>
      </w:r>
    </w:p>
    <w:p w14:paraId="769B0616" w14:textId="77777777" w:rsidR="00B250DF" w:rsidRPr="00B250DF" w:rsidRDefault="00B250DF" w:rsidP="00B250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50DF">
        <w:rPr>
          <w:rFonts w:ascii="Times New Roman" w:hAnsi="Times New Roman" w:cs="Times New Roman"/>
          <w:b/>
          <w:bCs/>
          <w:sz w:val="28"/>
          <w:szCs w:val="28"/>
        </w:rPr>
        <w:t>Базовая платформа</w:t>
      </w:r>
    </w:p>
    <w:p w14:paraId="3445642B" w14:textId="77777777" w:rsidR="00B250DF" w:rsidRPr="00B250DF" w:rsidRDefault="00B250DF" w:rsidP="0009055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Для функционирования информационной системы планируется использовать следующую программно-техническую платформу:</w:t>
      </w:r>
    </w:p>
    <w:p w14:paraId="652087EE" w14:textId="77777777" w:rsidR="00B250DF" w:rsidRPr="00B250DF" w:rsidRDefault="00B250DF" w:rsidP="00B250DF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Операционная система: Windows Server / Linux</w:t>
      </w:r>
    </w:p>
    <w:p w14:paraId="2C0BAC26" w14:textId="77777777" w:rsidR="00B250DF" w:rsidRPr="00B250DF" w:rsidRDefault="00B250DF" w:rsidP="00B250DF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 xml:space="preserve">Система управления базами данных: </w:t>
      </w:r>
      <w:proofErr w:type="spellStart"/>
      <w:r w:rsidRPr="00B250DF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56D7FCDA" w14:textId="77777777" w:rsidR="00B250DF" w:rsidRPr="00B250DF" w:rsidRDefault="00B250DF" w:rsidP="00B250DF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Платформа разработки: 1</w:t>
      </w:r>
      <w:proofErr w:type="gramStart"/>
      <w:r w:rsidRPr="00B250DF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B250DF">
        <w:rPr>
          <w:rFonts w:ascii="Times New Roman" w:hAnsi="Times New Roman" w:cs="Times New Roman"/>
          <w:sz w:val="28"/>
          <w:szCs w:val="28"/>
        </w:rPr>
        <w:t xml:space="preserve"> 8.3</w:t>
      </w:r>
    </w:p>
    <w:p w14:paraId="370C293D" w14:textId="77777777" w:rsidR="00B250DF" w:rsidRPr="00B250DF" w:rsidRDefault="00B250DF" w:rsidP="00B250DF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Клиентская часть: веб-браузер или тонкий клиент 1С</w:t>
      </w:r>
    </w:p>
    <w:p w14:paraId="6896CE2B" w14:textId="77777777" w:rsidR="00B250DF" w:rsidRPr="00B250DF" w:rsidRDefault="00B250DF" w:rsidP="0009055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lastRenderedPageBreak/>
        <w:t>Такая конфигурация обеспечивает надежность хранения данных, удобство использования и возможность масштабирования системы.</w:t>
      </w:r>
    </w:p>
    <w:p w14:paraId="7C702C9F" w14:textId="77777777" w:rsidR="00B250DF" w:rsidRPr="00B250DF" w:rsidRDefault="00B250DF" w:rsidP="00B250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50DF">
        <w:rPr>
          <w:rFonts w:ascii="Times New Roman" w:hAnsi="Times New Roman" w:cs="Times New Roman"/>
          <w:b/>
          <w:bCs/>
          <w:sz w:val="28"/>
          <w:szCs w:val="28"/>
        </w:rPr>
        <w:t>Предпочтительный язык программирования</w:t>
      </w:r>
    </w:p>
    <w:p w14:paraId="766CCA44" w14:textId="77777777" w:rsidR="00B250DF" w:rsidRPr="00B250DF" w:rsidRDefault="00B250DF" w:rsidP="00B250DF">
      <w:p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Для разработки информационной системы используются следующие технологии:</w:t>
      </w:r>
    </w:p>
    <w:p w14:paraId="4698924E" w14:textId="77777777" w:rsidR="00B250DF" w:rsidRPr="00B250DF" w:rsidRDefault="00B250DF" w:rsidP="00B250DF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Платформа: 1</w:t>
      </w:r>
      <w:proofErr w:type="gramStart"/>
      <w:r w:rsidRPr="00B250DF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B250DF">
        <w:rPr>
          <w:rFonts w:ascii="Times New Roman" w:hAnsi="Times New Roman" w:cs="Times New Roman"/>
          <w:sz w:val="28"/>
          <w:szCs w:val="28"/>
        </w:rPr>
        <w:t xml:space="preserve"> 8.3 (встроенный язык)</w:t>
      </w:r>
    </w:p>
    <w:p w14:paraId="6631A110" w14:textId="77777777" w:rsidR="00B250DF" w:rsidRPr="00B250DF" w:rsidRDefault="00B250DF" w:rsidP="00B250DF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 xml:space="preserve">СУБД: </w:t>
      </w:r>
      <w:proofErr w:type="spellStart"/>
      <w:r w:rsidRPr="00B250DF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18FCBDC7" w14:textId="77777777" w:rsidR="00B250DF" w:rsidRPr="00B250DF" w:rsidRDefault="00B250DF" w:rsidP="00B250DF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Работа с данными: SQL</w:t>
      </w:r>
    </w:p>
    <w:p w14:paraId="33094267" w14:textId="77777777" w:rsidR="00B250DF" w:rsidRPr="00B250DF" w:rsidRDefault="00B250DF" w:rsidP="0009055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Использование платформы 1С обусловлено необходимостью интеграции с бухгалтерскими системами, распространенностью в российских предприятиях и соответствием требованиям законодательства.</w:t>
      </w:r>
    </w:p>
    <w:p w14:paraId="05452B5C" w14:textId="77777777" w:rsidR="00B250DF" w:rsidRPr="00B250DF" w:rsidRDefault="00B250DF" w:rsidP="00B250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50DF">
        <w:rPr>
          <w:rFonts w:ascii="Times New Roman" w:hAnsi="Times New Roman" w:cs="Times New Roman"/>
          <w:b/>
          <w:bCs/>
          <w:sz w:val="28"/>
          <w:szCs w:val="28"/>
        </w:rPr>
        <w:t>Модель жизненного цикла</w:t>
      </w:r>
    </w:p>
    <w:p w14:paraId="499D15E7" w14:textId="77777777" w:rsidR="00B250DF" w:rsidRPr="00B250DF" w:rsidRDefault="00B250DF" w:rsidP="0009055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Для разработки информационной системы выбрана </w:t>
      </w:r>
      <w:r w:rsidRPr="00B250DF">
        <w:rPr>
          <w:rFonts w:ascii="Times New Roman" w:hAnsi="Times New Roman" w:cs="Times New Roman"/>
          <w:b/>
          <w:bCs/>
          <w:sz w:val="28"/>
          <w:szCs w:val="28"/>
        </w:rPr>
        <w:t>итерационная модель</w:t>
      </w:r>
      <w:r w:rsidRPr="00B250DF">
        <w:rPr>
          <w:rFonts w:ascii="Times New Roman" w:hAnsi="Times New Roman" w:cs="Times New Roman"/>
          <w:sz w:val="28"/>
          <w:szCs w:val="28"/>
        </w:rPr>
        <w:t> жизненного цикла.</w:t>
      </w:r>
    </w:p>
    <w:p w14:paraId="2A5E2293" w14:textId="77777777" w:rsidR="00B250DF" w:rsidRPr="00B250DF" w:rsidRDefault="00B250DF" w:rsidP="00B250DF">
      <w:p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Данная модель позволяет:</w:t>
      </w:r>
    </w:p>
    <w:p w14:paraId="78612B34" w14:textId="77777777" w:rsidR="00B250DF" w:rsidRPr="00B250DF" w:rsidRDefault="00B250DF" w:rsidP="00B250DF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поэтапно разрабатывать систему, начиная с наиболее критичных модулей;</w:t>
      </w:r>
    </w:p>
    <w:p w14:paraId="42C366DF" w14:textId="77777777" w:rsidR="00B250DF" w:rsidRPr="00B250DF" w:rsidRDefault="00B250DF" w:rsidP="00B250DF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вносить изменения в требования по мере получения обратной связи;</w:t>
      </w:r>
    </w:p>
    <w:p w14:paraId="5D4E51F3" w14:textId="77777777" w:rsidR="00B250DF" w:rsidRPr="00B250DF" w:rsidRDefault="00B250DF" w:rsidP="00B250DF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регулярно проверять результаты разработки;</w:t>
      </w:r>
    </w:p>
    <w:p w14:paraId="20AAC86C" w14:textId="77777777" w:rsidR="00B250DF" w:rsidRPr="00B250DF" w:rsidRDefault="00B250DF" w:rsidP="00B250DF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взаимодействовать с заказчиком на всех этапах;</w:t>
      </w:r>
    </w:p>
    <w:p w14:paraId="52D79559" w14:textId="77777777" w:rsidR="00B250DF" w:rsidRPr="00B250DF" w:rsidRDefault="00B250DF" w:rsidP="00B250DF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снижать риски за счет регулярного предъявления заказчику промежуточных результатов.</w:t>
      </w:r>
    </w:p>
    <w:p w14:paraId="3389676D" w14:textId="77777777" w:rsidR="00B250DF" w:rsidRPr="00B250DF" w:rsidRDefault="00B250DF" w:rsidP="00B250DF">
      <w:p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b/>
          <w:bCs/>
          <w:sz w:val="28"/>
          <w:szCs w:val="28"/>
        </w:rPr>
        <w:t>Основные этапы разработки:</w:t>
      </w:r>
    </w:p>
    <w:p w14:paraId="3951903F" w14:textId="77777777" w:rsidR="00B250DF" w:rsidRPr="00B250DF" w:rsidRDefault="00B250DF" w:rsidP="00B250DF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Анализ требований</w:t>
      </w:r>
    </w:p>
    <w:p w14:paraId="09179DF4" w14:textId="77777777" w:rsidR="00B250DF" w:rsidRPr="00B250DF" w:rsidRDefault="00B250DF" w:rsidP="00B250DF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Проектирование системы</w:t>
      </w:r>
    </w:p>
    <w:p w14:paraId="6A133DAE" w14:textId="77777777" w:rsidR="00B250DF" w:rsidRPr="00B250DF" w:rsidRDefault="00B250DF" w:rsidP="00B250DF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Разработка программного обеспечения</w:t>
      </w:r>
    </w:p>
    <w:p w14:paraId="7F322435" w14:textId="77777777" w:rsidR="00B250DF" w:rsidRPr="00B250DF" w:rsidRDefault="00B250DF" w:rsidP="00B250DF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Тестирование</w:t>
      </w:r>
    </w:p>
    <w:p w14:paraId="41A409F4" w14:textId="77777777" w:rsidR="00B250DF" w:rsidRPr="00B250DF" w:rsidRDefault="00B250DF" w:rsidP="00B250DF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Внедрение</w:t>
      </w:r>
    </w:p>
    <w:p w14:paraId="4D1EA37E" w14:textId="77777777" w:rsidR="00B250DF" w:rsidRPr="00B250DF" w:rsidRDefault="00B250DF" w:rsidP="00B250DF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lastRenderedPageBreak/>
        <w:t>Сопровождение системы</w:t>
      </w:r>
    </w:p>
    <w:p w14:paraId="2B72E80D" w14:textId="77777777" w:rsidR="00B250DF" w:rsidRPr="00B250DF" w:rsidRDefault="00B250DF" w:rsidP="00B250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50DF">
        <w:rPr>
          <w:rFonts w:ascii="Times New Roman" w:hAnsi="Times New Roman" w:cs="Times New Roman"/>
          <w:b/>
          <w:bCs/>
          <w:sz w:val="28"/>
          <w:szCs w:val="28"/>
        </w:rPr>
        <w:t>Другие идеи</w:t>
      </w:r>
    </w:p>
    <w:p w14:paraId="723CF4F0" w14:textId="77777777" w:rsidR="00B250DF" w:rsidRPr="00B250DF" w:rsidRDefault="00B250DF" w:rsidP="0009055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В дальнейшем возможно расширение функциональности системы, включая:</w:t>
      </w:r>
    </w:p>
    <w:p w14:paraId="278DA090" w14:textId="77777777" w:rsidR="00B250DF" w:rsidRPr="00B250DF" w:rsidRDefault="00B250DF" w:rsidP="00B250D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добавление модуля уведомлений пользователей;</w:t>
      </w:r>
    </w:p>
    <w:p w14:paraId="7F557413" w14:textId="77777777" w:rsidR="00B250DF" w:rsidRPr="00B250DF" w:rsidRDefault="00B250DF" w:rsidP="00B250D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возможность формирования расширенных аналитических отчетов;</w:t>
      </w:r>
    </w:p>
    <w:p w14:paraId="0C52ECD9" w14:textId="77777777" w:rsidR="00B250DF" w:rsidRPr="00B250DF" w:rsidRDefault="00B250DF" w:rsidP="00B250D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интеграцию с бухгалтерскими программами (1</w:t>
      </w:r>
      <w:proofErr w:type="gramStart"/>
      <w:r w:rsidRPr="00B250DF">
        <w:rPr>
          <w:rFonts w:ascii="Times New Roman" w:hAnsi="Times New Roman" w:cs="Times New Roman"/>
          <w:sz w:val="28"/>
          <w:szCs w:val="28"/>
        </w:rPr>
        <w:t>С:Бухгалтерия</w:t>
      </w:r>
      <w:proofErr w:type="gramEnd"/>
      <w:r w:rsidRPr="00B250DF">
        <w:rPr>
          <w:rFonts w:ascii="Times New Roman" w:hAnsi="Times New Roman" w:cs="Times New Roman"/>
          <w:sz w:val="28"/>
          <w:szCs w:val="28"/>
        </w:rPr>
        <w:t>);</w:t>
      </w:r>
    </w:p>
    <w:p w14:paraId="645502B1" w14:textId="77777777" w:rsidR="00B250DF" w:rsidRPr="00B250DF" w:rsidRDefault="00B250DF" w:rsidP="00B250D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возможность резервного копирования данных;</w:t>
      </w:r>
    </w:p>
    <w:p w14:paraId="2C55338B" w14:textId="77777777" w:rsidR="00B250DF" w:rsidRPr="00B250DF" w:rsidRDefault="00B250DF" w:rsidP="00B250D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поддержку мобильных устройств для водителей;</w:t>
      </w:r>
    </w:p>
    <w:p w14:paraId="5BA71CE8" w14:textId="77777777" w:rsidR="00B250DF" w:rsidRPr="00B250DF" w:rsidRDefault="00B250DF" w:rsidP="00B250D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возможность масштабирования системы.</w:t>
      </w:r>
    </w:p>
    <w:p w14:paraId="350CE013" w14:textId="77777777" w:rsidR="00B250DF" w:rsidRPr="00B250DF" w:rsidRDefault="00B250DF" w:rsidP="00B250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50DF">
        <w:rPr>
          <w:rFonts w:ascii="Times New Roman" w:hAnsi="Times New Roman" w:cs="Times New Roman"/>
          <w:b/>
          <w:bCs/>
          <w:sz w:val="28"/>
          <w:szCs w:val="28"/>
        </w:rPr>
        <w:t>Конфигурация проекта</w:t>
      </w:r>
    </w:p>
    <w:p w14:paraId="49FD130A" w14:textId="77777777" w:rsidR="00B250DF" w:rsidRPr="00B250DF" w:rsidRDefault="00B250DF" w:rsidP="0009055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В процессе разработки системы создаются следующие элементы конфигурации:</w:t>
      </w:r>
    </w:p>
    <w:p w14:paraId="0CD0542E" w14:textId="77777777" w:rsidR="00B250DF" w:rsidRPr="00B250DF" w:rsidRDefault="00B250DF" w:rsidP="00B250DF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PP-01 — план разработки системы;</w:t>
      </w:r>
    </w:p>
    <w:p w14:paraId="2F3A319E" w14:textId="77777777" w:rsidR="00B250DF" w:rsidRPr="00B250DF" w:rsidRDefault="00B250DF" w:rsidP="00B250DF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RD-01 — техническое задание;</w:t>
      </w:r>
    </w:p>
    <w:p w14:paraId="668E4A1F" w14:textId="77777777" w:rsidR="00B250DF" w:rsidRPr="00B250DF" w:rsidRDefault="00B250DF" w:rsidP="00B250DF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RD-02 — документ требований;</w:t>
      </w:r>
    </w:p>
    <w:p w14:paraId="7BBE6B4A" w14:textId="77777777" w:rsidR="00B250DF" w:rsidRPr="00B250DF" w:rsidRDefault="00B250DF" w:rsidP="00B250DF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ARCH-01 — архитектура системы;</w:t>
      </w:r>
    </w:p>
    <w:p w14:paraId="5326E287" w14:textId="77777777" w:rsidR="00B250DF" w:rsidRPr="00B250DF" w:rsidRDefault="00B250DF" w:rsidP="00B250DF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DB-01 — структура базы данных;</w:t>
      </w:r>
    </w:p>
    <w:p w14:paraId="15CD3D92" w14:textId="77777777" w:rsidR="00B250DF" w:rsidRPr="00B250DF" w:rsidRDefault="00B250DF" w:rsidP="00B250DF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CODE-01 — исходный код программы;</w:t>
      </w:r>
    </w:p>
    <w:p w14:paraId="7DBFCC6C" w14:textId="77777777" w:rsidR="00B250DF" w:rsidRPr="00B250DF" w:rsidRDefault="00B250DF" w:rsidP="00B250DF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TEST-01 — документация тестирования;</w:t>
      </w:r>
    </w:p>
    <w:p w14:paraId="421248E4" w14:textId="77777777" w:rsidR="00B250DF" w:rsidRPr="00B250DF" w:rsidRDefault="00B250DF" w:rsidP="00B250DF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DOC-01 — руководство пользователя;</w:t>
      </w:r>
    </w:p>
    <w:p w14:paraId="52831DD5" w14:textId="77777777" w:rsidR="00B250DF" w:rsidRPr="00B250DF" w:rsidRDefault="00B250DF" w:rsidP="00B250DF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DOC-02 — руководство администратора.</w:t>
      </w:r>
    </w:p>
    <w:p w14:paraId="0B1C4767" w14:textId="77777777" w:rsidR="00B250DF" w:rsidRPr="00B250DF" w:rsidRDefault="00B250DF" w:rsidP="0009055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Для каждого элемента конфигурации определяются следующие атрибуты:</w:t>
      </w:r>
    </w:p>
    <w:p w14:paraId="56EBF7C8" w14:textId="77777777" w:rsidR="00B250DF" w:rsidRPr="00B250DF" w:rsidRDefault="00B250DF" w:rsidP="00B250DF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тип файла (</w:t>
      </w:r>
      <w:proofErr w:type="spellStart"/>
      <w:r w:rsidRPr="00B250DF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B250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50DF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B250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50DF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B250DF">
        <w:rPr>
          <w:rFonts w:ascii="Times New Roman" w:hAnsi="Times New Roman" w:cs="Times New Roman"/>
          <w:sz w:val="28"/>
          <w:szCs w:val="28"/>
        </w:rPr>
        <w:t xml:space="preserve">, и </w:t>
      </w:r>
      <w:proofErr w:type="gramStart"/>
      <w:r w:rsidRPr="00B250DF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B250DF">
        <w:rPr>
          <w:rFonts w:ascii="Times New Roman" w:hAnsi="Times New Roman" w:cs="Times New Roman"/>
          <w:sz w:val="28"/>
          <w:szCs w:val="28"/>
        </w:rPr>
        <w:t>);</w:t>
      </w:r>
    </w:p>
    <w:p w14:paraId="358DAACB" w14:textId="77777777" w:rsidR="00B250DF" w:rsidRPr="00B250DF" w:rsidRDefault="00B250DF" w:rsidP="00B250DF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ответственный разработчик;</w:t>
      </w:r>
    </w:p>
    <w:p w14:paraId="16DE003F" w14:textId="77777777" w:rsidR="00B250DF" w:rsidRPr="00B250DF" w:rsidRDefault="00B250DF" w:rsidP="00B250DF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версия документа;</w:t>
      </w:r>
    </w:p>
    <w:p w14:paraId="5DBC23D6" w14:textId="77777777" w:rsidR="00B250DF" w:rsidRPr="00B250DF" w:rsidRDefault="00B250DF" w:rsidP="00B250DF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lastRenderedPageBreak/>
        <w:t>дата создания;</w:t>
      </w:r>
    </w:p>
    <w:p w14:paraId="15B7B65D" w14:textId="77777777" w:rsidR="00B250DF" w:rsidRPr="00B250DF" w:rsidRDefault="00B250DF" w:rsidP="00B250DF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статус (в разработке, утвержден, завершен).</w:t>
      </w:r>
    </w:p>
    <w:p w14:paraId="43DBDDA9" w14:textId="5A5C9553" w:rsidR="00B250DF" w:rsidRPr="007C419A" w:rsidRDefault="00B250DF" w:rsidP="00B250DF">
      <w:pPr>
        <w:jc w:val="both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В разработке информационной системы участвуют следующие роли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803"/>
        <w:gridCol w:w="3325"/>
      </w:tblGrid>
      <w:tr w:rsidR="00B250DF" w:rsidRPr="00B250DF" w14:paraId="537DE43F" w14:textId="77777777" w:rsidTr="007C419A">
        <w:trPr>
          <w:trHeight w:val="573"/>
          <w:tblHeader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367FF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8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9860B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Ответственность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816C2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Артефакты</w:t>
            </w:r>
          </w:p>
        </w:tc>
      </w:tr>
      <w:tr w:rsidR="00B250DF" w:rsidRPr="00B250DF" w14:paraId="65230CF0" w14:textId="77777777" w:rsidTr="007C419A">
        <w:trPr>
          <w:trHeight w:val="940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A2193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38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6D254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Постановка требований, приемка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FB6C2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Техническое задание, акты приемки</w:t>
            </w:r>
          </w:p>
        </w:tc>
      </w:tr>
      <w:tr w:rsidR="00B250DF" w:rsidRPr="00B250DF" w14:paraId="3DB3C3D1" w14:textId="77777777" w:rsidTr="007C419A">
        <w:trPr>
          <w:trHeight w:val="940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43293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Руководитель проекта</w:t>
            </w:r>
          </w:p>
        </w:tc>
        <w:tc>
          <w:tcPr>
            <w:tcW w:w="38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4EDA4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Управление сроками и командой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DAE47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План проекта, отчеты</w:t>
            </w:r>
          </w:p>
        </w:tc>
      </w:tr>
      <w:tr w:rsidR="00B250DF" w:rsidRPr="00B250DF" w14:paraId="5D922BDC" w14:textId="77777777" w:rsidTr="007C419A">
        <w:trPr>
          <w:trHeight w:val="940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C03AA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Системный аналитик</w:t>
            </w:r>
          </w:p>
        </w:tc>
        <w:tc>
          <w:tcPr>
            <w:tcW w:w="38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56953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Сбор и описание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66374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Документ требований, модели системы</w:t>
            </w:r>
          </w:p>
        </w:tc>
      </w:tr>
      <w:tr w:rsidR="00B250DF" w:rsidRPr="00B250DF" w14:paraId="4662FE90" w14:textId="77777777" w:rsidTr="007C419A">
        <w:trPr>
          <w:trHeight w:val="940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98524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38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59756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Создание программного обеспечения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B8F3D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Исходный код, техническая документация</w:t>
            </w:r>
          </w:p>
        </w:tc>
      </w:tr>
      <w:tr w:rsidR="00B250DF" w:rsidRPr="00B250DF" w14:paraId="35CA5590" w14:textId="77777777" w:rsidTr="007C419A">
        <w:trPr>
          <w:trHeight w:val="940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CA743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38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9A415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Проверка работоспособности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8A54C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Тест-планы, отчеты о тестировании</w:t>
            </w:r>
          </w:p>
        </w:tc>
      </w:tr>
      <w:tr w:rsidR="00B250DF" w:rsidRPr="00B250DF" w14:paraId="3A37F667" w14:textId="77777777" w:rsidTr="007C419A">
        <w:trPr>
          <w:trHeight w:val="940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14004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Администратор БД</w:t>
            </w:r>
          </w:p>
        </w:tc>
        <w:tc>
          <w:tcPr>
            <w:tcW w:w="38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1B6F7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Разработка и поддержка базы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4EF95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Структура БД, SQL-скрипты</w:t>
            </w:r>
          </w:p>
        </w:tc>
      </w:tr>
      <w:tr w:rsidR="00B250DF" w:rsidRPr="00B250DF" w14:paraId="64DA4223" w14:textId="77777777" w:rsidTr="007C419A">
        <w:trPr>
          <w:trHeight w:val="940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4AE01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Технический писатель</w:t>
            </w:r>
          </w:p>
        </w:tc>
        <w:tc>
          <w:tcPr>
            <w:tcW w:w="38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41503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Подготовка документации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6D3DA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Руководства пользователя и администратора</w:t>
            </w:r>
          </w:p>
        </w:tc>
      </w:tr>
      <w:tr w:rsidR="00B250DF" w:rsidRPr="00B250DF" w14:paraId="3F220EE6" w14:textId="77777777" w:rsidTr="007C419A">
        <w:trPr>
          <w:trHeight w:val="1062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820CB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</w:t>
            </w:r>
          </w:p>
        </w:tc>
        <w:tc>
          <w:tcPr>
            <w:tcW w:w="38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ECAB0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Установка и поддержка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28B98" w14:textId="77777777" w:rsidR="00B250DF" w:rsidRPr="00B250DF" w:rsidRDefault="00B250DF" w:rsidP="00B25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50DF">
              <w:rPr>
                <w:rFonts w:ascii="Times New Roman" w:hAnsi="Times New Roman" w:cs="Times New Roman"/>
                <w:sz w:val="28"/>
                <w:szCs w:val="28"/>
              </w:rPr>
              <w:t>Конфигурация сервера, инструкции</w:t>
            </w:r>
          </w:p>
        </w:tc>
      </w:tr>
    </w:tbl>
    <w:p w14:paraId="77FFF42C" w14:textId="77777777" w:rsidR="00B250DF" w:rsidRPr="00B250DF" w:rsidRDefault="00B250DF" w:rsidP="00B250D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250DF" w:rsidRPr="00B250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4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start w:val="1"/>
      <w:numFmt w:val="bullet"/>
      <w:lvlText w:val="•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•"/>
      <w:lvlJc w:val="left"/>
      <w:pPr>
        <w:ind w:left="3600" w:hanging="360"/>
      </w:pPr>
    </w:lvl>
    <w:lvl w:ilvl="5" w:tplc="FFFFFFFF">
      <w:start w:val="1"/>
      <w:numFmt w:val="bullet"/>
      <w:lvlText w:val="•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•"/>
      <w:lvlJc w:val="left"/>
      <w:pPr>
        <w:ind w:left="5760" w:hanging="360"/>
      </w:pPr>
    </w:lvl>
    <w:lvl w:ilvl="8" w:tplc="FFFFFFFF">
      <w:start w:val="1"/>
      <w:numFmt w:val="bullet"/>
      <w:lvlText w:val="•"/>
      <w:lvlJc w:val="left"/>
      <w:pPr>
        <w:ind w:left="6480" w:hanging="360"/>
      </w:pPr>
    </w:lvl>
  </w:abstractNum>
  <w:abstractNum w:abstractNumId="2" w15:restartNumberingAfterBreak="0">
    <w:nsid w:val="017D3ED8"/>
    <w:multiLevelType w:val="multilevel"/>
    <w:tmpl w:val="6240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27188"/>
    <w:multiLevelType w:val="multilevel"/>
    <w:tmpl w:val="8396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F6D85"/>
    <w:multiLevelType w:val="multilevel"/>
    <w:tmpl w:val="BBC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5725D"/>
    <w:multiLevelType w:val="hybridMultilevel"/>
    <w:tmpl w:val="BEF69A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51B34E9"/>
    <w:multiLevelType w:val="multilevel"/>
    <w:tmpl w:val="1078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B4DB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7DB4714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7FD4F1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FF57B46"/>
    <w:multiLevelType w:val="hybridMultilevel"/>
    <w:tmpl w:val="08FC1402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CD4CC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D604DDC"/>
    <w:multiLevelType w:val="multilevel"/>
    <w:tmpl w:val="8000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B2272"/>
    <w:multiLevelType w:val="hybridMultilevel"/>
    <w:tmpl w:val="84FC3B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4292D8B"/>
    <w:multiLevelType w:val="hybridMultilevel"/>
    <w:tmpl w:val="DD9C2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96286E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3517403"/>
    <w:multiLevelType w:val="hybridMultilevel"/>
    <w:tmpl w:val="D03C4B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78C3D8A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B130CD"/>
    <w:multiLevelType w:val="multilevel"/>
    <w:tmpl w:val="EB98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DD7A58"/>
    <w:multiLevelType w:val="multilevel"/>
    <w:tmpl w:val="A19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008A4"/>
    <w:multiLevelType w:val="hybridMultilevel"/>
    <w:tmpl w:val="671AD966"/>
    <w:lvl w:ilvl="0" w:tplc="0EA054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C423B62"/>
    <w:multiLevelType w:val="multilevel"/>
    <w:tmpl w:val="B814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858FD"/>
    <w:multiLevelType w:val="multilevel"/>
    <w:tmpl w:val="4BB8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793887">
    <w:abstractNumId w:val="17"/>
  </w:num>
  <w:num w:numId="2" w16cid:durableId="483818205">
    <w:abstractNumId w:val="14"/>
  </w:num>
  <w:num w:numId="3" w16cid:durableId="681707639">
    <w:abstractNumId w:val="0"/>
  </w:num>
  <w:num w:numId="4" w16cid:durableId="927301080">
    <w:abstractNumId w:val="1"/>
  </w:num>
  <w:num w:numId="5" w16cid:durableId="2025746400">
    <w:abstractNumId w:val="16"/>
  </w:num>
  <w:num w:numId="6" w16cid:durableId="49112585">
    <w:abstractNumId w:val="10"/>
  </w:num>
  <w:num w:numId="7" w16cid:durableId="1575778065">
    <w:abstractNumId w:val="20"/>
  </w:num>
  <w:num w:numId="8" w16cid:durableId="2022508048">
    <w:abstractNumId w:val="8"/>
  </w:num>
  <w:num w:numId="9" w16cid:durableId="1005403042">
    <w:abstractNumId w:val="13"/>
  </w:num>
  <w:num w:numId="10" w16cid:durableId="266667845">
    <w:abstractNumId w:val="5"/>
  </w:num>
  <w:num w:numId="11" w16cid:durableId="32001278">
    <w:abstractNumId w:val="9"/>
  </w:num>
  <w:num w:numId="12" w16cid:durableId="147285813">
    <w:abstractNumId w:val="15"/>
  </w:num>
  <w:num w:numId="13" w16cid:durableId="1445997438">
    <w:abstractNumId w:val="7"/>
  </w:num>
  <w:num w:numId="14" w16cid:durableId="1538616421">
    <w:abstractNumId w:val="11"/>
  </w:num>
  <w:num w:numId="15" w16cid:durableId="904728653">
    <w:abstractNumId w:val="21"/>
  </w:num>
  <w:num w:numId="16" w16cid:durableId="848181278">
    <w:abstractNumId w:val="3"/>
  </w:num>
  <w:num w:numId="17" w16cid:durableId="1230925280">
    <w:abstractNumId w:val="6"/>
  </w:num>
  <w:num w:numId="18" w16cid:durableId="911937688">
    <w:abstractNumId w:val="22"/>
  </w:num>
  <w:num w:numId="19" w16cid:durableId="1610044463">
    <w:abstractNumId w:val="12"/>
  </w:num>
  <w:num w:numId="20" w16cid:durableId="1517111170">
    <w:abstractNumId w:val="18"/>
  </w:num>
  <w:num w:numId="21" w16cid:durableId="1328634875">
    <w:abstractNumId w:val="2"/>
  </w:num>
  <w:num w:numId="22" w16cid:durableId="472336615">
    <w:abstractNumId w:val="19"/>
  </w:num>
  <w:num w:numId="23" w16cid:durableId="17829154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82"/>
    <w:rsid w:val="00090556"/>
    <w:rsid w:val="000A5313"/>
    <w:rsid w:val="00167654"/>
    <w:rsid w:val="0018476C"/>
    <w:rsid w:val="001B3BE9"/>
    <w:rsid w:val="003942E9"/>
    <w:rsid w:val="004E08EF"/>
    <w:rsid w:val="006271E2"/>
    <w:rsid w:val="007C1698"/>
    <w:rsid w:val="007C3C2B"/>
    <w:rsid w:val="007C419A"/>
    <w:rsid w:val="00822B6D"/>
    <w:rsid w:val="008D5F0F"/>
    <w:rsid w:val="00927DD5"/>
    <w:rsid w:val="009D7071"/>
    <w:rsid w:val="00AA7020"/>
    <w:rsid w:val="00AF1FE4"/>
    <w:rsid w:val="00B250DF"/>
    <w:rsid w:val="00C97A3E"/>
    <w:rsid w:val="00CA411B"/>
    <w:rsid w:val="00CD13D3"/>
    <w:rsid w:val="00CF7AC4"/>
    <w:rsid w:val="00DE5B5D"/>
    <w:rsid w:val="00E65BFC"/>
    <w:rsid w:val="00FD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4499"/>
  <w15:chartTrackingRefBased/>
  <w15:docId w15:val="{4BB2B8DE-B4F7-424E-9C24-56B9D06F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11B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0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rsid w:val="009D707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9D7071"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rsid w:val="009D7071"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rsid w:val="009D7071"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9D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rsid w:val="009D7071"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rsid w:val="009D7071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D7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rsid w:val="00FD7882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hidden/>
    <w:uiPriority w:val="99"/>
    <w:rsid w:val="00FD7882"/>
    <w:rPr>
      <w:b/>
    </w:rPr>
  </w:style>
  <w:style w:type="paragraph" w:styleId="a9">
    <w:name w:val="List Paragraph"/>
    <w:basedOn w:val="a"/>
    <w:uiPriority w:val="34"/>
    <w:qFormat/>
    <w:rsid w:val="00FD788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250D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C6696-7519-4870-8B8B-DFCF51904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1274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Авраменко</dc:creator>
  <cp:keywords/>
  <dc:description/>
  <cp:lastModifiedBy>Николай Лисовин</cp:lastModifiedBy>
  <cp:revision>6</cp:revision>
  <dcterms:created xsi:type="dcterms:W3CDTF">2026-02-26T18:07:00Z</dcterms:created>
  <dcterms:modified xsi:type="dcterms:W3CDTF">2026-02-26T18:24:00Z</dcterms:modified>
</cp:coreProperties>
</file>