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AB76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265C023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488B258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B2E9337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24D28D22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3C7D1743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5F22AE0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56639C6E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4675059F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5808D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B016841" w14:textId="77777777" w:rsidR="00433A51" w:rsidRPr="002F451D" w:rsidRDefault="00433A51" w:rsidP="00433A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по практической № 1</w:t>
      </w:r>
    </w:p>
    <w:p w14:paraId="600966F2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63BF29E1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На тему «Анализ предметной области»</w:t>
      </w:r>
    </w:p>
    <w:p w14:paraId="37B68005" w14:textId="77777777" w:rsidR="00433A51" w:rsidRPr="002F451D" w:rsidRDefault="00433A51" w:rsidP="00433A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F5A0D24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7094C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E16A305" w14:textId="67206C51" w:rsidR="00433A51" w:rsidRPr="002F451D" w:rsidRDefault="00433A51" w:rsidP="00433A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451D">
        <w:rPr>
          <w:rFonts w:ascii="Times New Roman" w:hAnsi="Times New Roman" w:cs="Times New Roman"/>
          <w:sz w:val="28"/>
          <w:szCs w:val="28"/>
        </w:rPr>
        <w:t>Лисовина</w:t>
      </w:r>
      <w:proofErr w:type="spellEnd"/>
      <w:r w:rsidRPr="002F451D">
        <w:rPr>
          <w:rFonts w:ascii="Times New Roman" w:hAnsi="Times New Roman" w:cs="Times New Roman"/>
          <w:sz w:val="28"/>
          <w:szCs w:val="28"/>
        </w:rPr>
        <w:t xml:space="preserve"> Николая Сергеевича</w:t>
      </w:r>
    </w:p>
    <w:p w14:paraId="45AD89F7" w14:textId="1407E631" w:rsidR="00433A51" w:rsidRPr="002F451D" w:rsidRDefault="00433A51" w:rsidP="00433A5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>студент</w:t>
      </w:r>
      <w:r w:rsidRPr="002F451D">
        <w:rPr>
          <w:rFonts w:ascii="Times New Roman" w:hAnsi="Times New Roman" w:cs="Times New Roman"/>
          <w:sz w:val="28"/>
          <w:szCs w:val="28"/>
        </w:rPr>
        <w:t>а</w:t>
      </w:r>
      <w:r w:rsidRPr="002F451D">
        <w:rPr>
          <w:rFonts w:ascii="Times New Roman" w:hAnsi="Times New Roman" w:cs="Times New Roman"/>
          <w:sz w:val="28"/>
          <w:szCs w:val="28"/>
        </w:rPr>
        <w:t xml:space="preserve"> 3 курса группы CИд-023 </w:t>
      </w:r>
    </w:p>
    <w:p w14:paraId="2D92A3FF" w14:textId="77777777" w:rsidR="00433A51" w:rsidRPr="002F451D" w:rsidRDefault="00433A51" w:rsidP="00433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6DAA2A40" w14:textId="77777777" w:rsidR="00433A51" w:rsidRPr="002F451D" w:rsidRDefault="00433A51" w:rsidP="00433A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3423D76E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0C6C4E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DA3C1E8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E52A564" w14:textId="6F0C9147" w:rsidR="00433A51" w:rsidRPr="002F451D" w:rsidRDefault="00433A51" w:rsidP="00433A51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2F451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  <w:r w:rsidRPr="002F451D">
        <w:rPr>
          <w:rFonts w:ascii="Times New Roman" w:hAnsi="Times New Roman" w:cs="Times New Roman"/>
          <w:sz w:val="28"/>
          <w:szCs w:val="28"/>
        </w:rPr>
        <w:t>Лисовин Н</w:t>
      </w:r>
      <w:r w:rsidRPr="002F451D">
        <w:rPr>
          <w:rFonts w:ascii="Times New Roman" w:hAnsi="Times New Roman" w:cs="Times New Roman"/>
          <w:sz w:val="28"/>
          <w:szCs w:val="28"/>
        </w:rPr>
        <w:t>.С.</w:t>
      </w:r>
    </w:p>
    <w:p w14:paraId="339FCB70" w14:textId="77777777" w:rsidR="00433A51" w:rsidRPr="002F451D" w:rsidRDefault="00433A51" w:rsidP="00433A51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2F451D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2F451D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144C66ED" w14:textId="77777777" w:rsidR="00433A51" w:rsidRPr="002F451D" w:rsidRDefault="00433A51" w:rsidP="00433A51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Дата: 26.01.26</w:t>
      </w:r>
    </w:p>
    <w:p w14:paraId="52154067" w14:textId="77777777" w:rsidR="00433A51" w:rsidRPr="002F451D" w:rsidRDefault="00433A51" w:rsidP="00433A51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14549300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9829D7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89D17A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2D363440" w14:textId="77777777" w:rsidR="00433A51" w:rsidRPr="002F451D" w:rsidRDefault="00433A51" w:rsidP="00433A5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3578F2" w14:textId="77777777" w:rsidR="00433A51" w:rsidRPr="002F451D" w:rsidRDefault="00433A51" w:rsidP="002F45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>2026 г.</w:t>
      </w:r>
    </w:p>
    <w:p w14:paraId="081468FB" w14:textId="23649E2A" w:rsidR="001F68F9" w:rsidRPr="003351B2" w:rsidRDefault="001F68F9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области: Автобаза</w:t>
      </w:r>
    </w:p>
    <w:p w14:paraId="76964BFE" w14:textId="4632626F" w:rsidR="001F68F9" w:rsidRPr="003351B2" w:rsidRDefault="001F68F9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1. Анализ предметной области</w:t>
      </w:r>
    </w:p>
    <w:p w14:paraId="165219BE" w14:textId="04F089E3" w:rsidR="001F68F9" w:rsidRPr="003351B2" w:rsidRDefault="001F68F9" w:rsidP="001A1F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Автобаза предоставляет услуги по перевозке пассажиров и различных грузов как в черте города, так и между населенными пунктами. Основные процессы включают планирование рейсов, обслуживание транспорта, управление водительским составом и диспетчеризацию. Для регулярных пассажирских рейсов (например, городские маршруты) оплата происходит непосредственно при оказании услуги. Для заказных грузовых и пассажирских перевозок клиент оформляет заявку, которую диспетчер согласовывает, проверяя доступность транспорта и водителей. Для междугородных и специальных рейсов ведется обязательный контроль маршрута, расхода топлива и времени. Автобаза осуществляет техническое обслуживание и ремонт собственного автопарка, ведет учет водителей, их графиков работы, медицинских осмотров и квалификации. По результатам деятельности предприятие производит отчисления в налоговые органы и предоставляет отчетность в органы государственной статистики.</w:t>
      </w:r>
    </w:p>
    <w:p w14:paraId="6EF043D3" w14:textId="66B25C52" w:rsidR="00433A51" w:rsidRPr="003351B2" w:rsidRDefault="001F68F9" w:rsidP="001F76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 ходе анализа деятельности автобазы были выявлены следующие основные проблемы в сфере управления персоналом:</w:t>
      </w:r>
    </w:p>
    <w:p w14:paraId="262386F0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Неэффективное планирование смен и графиков работы водителей, ведущее к простоям или переработкам.</w:t>
      </w:r>
    </w:p>
    <w:p w14:paraId="3BFC6F71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Ручное ведение табеля учета рабочего времени, что приводит к ошибкам в расчете заработной платы.</w:t>
      </w:r>
    </w:p>
    <w:p w14:paraId="5E4C1C1D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Отсутствие единой базы данных по квалификации, медицинским справкам и срокам действия прав водителей, что создает риски для безопасности перевозок.</w:t>
      </w:r>
    </w:p>
    <w:p w14:paraId="28DF6B1D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Сложность оперативного подбора водителя под конкретный заказ с учетом его графика, категории прав и состояния здоровья.</w:t>
      </w:r>
    </w:p>
    <w:p w14:paraId="1E1D0490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Длительный процесс оформления кадровых документов (прием, перевод, увольнение, отпуск).</w:t>
      </w:r>
    </w:p>
    <w:p w14:paraId="5A44D7A9" w14:textId="77777777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Отсутствие автоматизированного формирования обязательной отчетности для контролирующих органов (например, по форме 1-Т (условия труда)).</w:t>
      </w:r>
    </w:p>
    <w:p w14:paraId="1D5A7C0D" w14:textId="2F97D8D0" w:rsidR="000B34EC" w:rsidRPr="003351B2" w:rsidRDefault="000B34EC" w:rsidP="003351B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Затруднен анализ текучести кадров, причин неявок и общей эффективности работы водительского состава.</w:t>
      </w:r>
    </w:p>
    <w:p w14:paraId="2D1E65E4" w14:textId="5A9B2FDE" w:rsidR="004E2D59" w:rsidRPr="003351B2" w:rsidRDefault="004E2D59" w:rsidP="001A1FF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Выявленные проблемы указывают на острую необходимость автоматизации процессов управления персоналом (водительским составом) и внедрения информационной системы.</w:t>
      </w:r>
    </w:p>
    <w:p w14:paraId="7BC414BF" w14:textId="5BFA03AE" w:rsidR="00BA2CA3" w:rsidRPr="003351B2" w:rsidRDefault="00D1429A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50BF9" wp14:editId="3C552AEA">
            <wp:extent cx="4677508" cy="5731888"/>
            <wp:effectExtent l="0" t="0" r="8890" b="2540"/>
            <wp:docPr id="128306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228" cy="574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DBEA" w14:textId="496376B5" w:rsidR="004457DF" w:rsidRPr="003351B2" w:rsidRDefault="00D1429A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Рис.1</w:t>
      </w:r>
      <w:r w:rsidR="00E7677F" w:rsidRPr="003351B2">
        <w:rPr>
          <w:rFonts w:ascii="Times New Roman" w:hAnsi="Times New Roman" w:cs="Times New Roman"/>
          <w:i/>
          <w:iCs/>
          <w:sz w:val="28"/>
          <w:szCs w:val="28"/>
        </w:rPr>
        <w:t xml:space="preserve">— </w:t>
      </w:r>
      <w:r w:rsidR="00E7677F" w:rsidRPr="003351B2">
        <w:rPr>
          <w:rFonts w:ascii="Times New Roman" w:hAnsi="Times New Roman" w:cs="Times New Roman"/>
          <w:sz w:val="28"/>
          <w:szCs w:val="28"/>
        </w:rPr>
        <w:t>Схема модели предметной области автобазы</w:t>
      </w:r>
    </w:p>
    <w:p w14:paraId="7DAA2A94" w14:textId="510B4E3C" w:rsidR="00EF097A" w:rsidRPr="003351B2" w:rsidRDefault="00EF097A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Представленная схема отображает основные бизнес-процессы автобазы и информационные потоки между ними.</w:t>
      </w:r>
    </w:p>
    <w:p w14:paraId="04306316" w14:textId="77777777" w:rsidR="00EF097A" w:rsidRPr="003351B2" w:rsidRDefault="00EF097A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Центральные элементы модели:</w:t>
      </w:r>
    </w:p>
    <w:p w14:paraId="4F55E515" w14:textId="77777777" w:rsidR="00EF097A" w:rsidRPr="003351B2" w:rsidRDefault="00EF097A" w:rsidP="003351B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Заявка на перевозку — начальная точка взаимодействия с клиентом. Процесс ветвится в зависимости от типа перевозки: регулярные городские маршруты с фиксированной оплатой и заказные перевозки (грузовые или междугородние), требующие предварительного согласования диспетчером.</w:t>
      </w:r>
    </w:p>
    <w:p w14:paraId="2D424945" w14:textId="77777777" w:rsidR="00EF097A" w:rsidRPr="003351B2" w:rsidRDefault="00EF097A" w:rsidP="003351B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Ключевой процесс — выполнение рейса, который является основой деятельности предприятия. Для его реализации требуется скоординированная работа нескольких подразделений.</w:t>
      </w:r>
    </w:p>
    <w:p w14:paraId="6301B275" w14:textId="77777777" w:rsidR="00EF097A" w:rsidRPr="003351B2" w:rsidRDefault="00EF097A" w:rsidP="003351B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Критические подпроцессы:</w:t>
      </w:r>
    </w:p>
    <w:p w14:paraId="53281CE7" w14:textId="77777777" w:rsidR="00EF097A" w:rsidRPr="003351B2" w:rsidRDefault="00EF097A" w:rsidP="003351B2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Подбор водителя и транспорта для заказных перевозок. Здесь учитываются категория прав водителя, состояние его медицинской книжки и техническая исправность транспортного средства, что напрямую связано с функциональной областью управления персоналом и безопасностью.</w:t>
      </w:r>
    </w:p>
    <w:p w14:paraId="44E9A10F" w14:textId="77777777" w:rsidR="00EF097A" w:rsidRPr="003351B2" w:rsidRDefault="00EF097A" w:rsidP="003351B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Обработка результатов рейса — информация о выполненном рейсе поступает на учёт в три ключевых подразделения:</w:t>
      </w:r>
    </w:p>
    <w:p w14:paraId="51D49FCE" w14:textId="77777777" w:rsidR="00EF097A" w:rsidRPr="003351B2" w:rsidRDefault="00EF097A" w:rsidP="003351B2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Бухгалтерия — для расчёта заработной платы водителям (сдельная часть, надбавки за рейс).</w:t>
      </w:r>
    </w:p>
    <w:p w14:paraId="65037621" w14:textId="77777777" w:rsidR="00EF097A" w:rsidRPr="003351B2" w:rsidRDefault="00EF097A" w:rsidP="003351B2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Сервисная служба — для планирования технического обслуживания и ремонта транспортных средств.</w:t>
      </w:r>
    </w:p>
    <w:p w14:paraId="50D7B717" w14:textId="77777777" w:rsidR="00EF097A" w:rsidRPr="003351B2" w:rsidRDefault="00EF097A" w:rsidP="003351B2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Отдел кадров — для табельного учёта рабочего времени, контроля графиков и состояния документации водителей.</w:t>
      </w:r>
    </w:p>
    <w:p w14:paraId="7E97C4CB" w14:textId="77777777" w:rsidR="00EF097A" w:rsidRPr="003351B2" w:rsidRDefault="00EF097A" w:rsidP="003351B2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Финальный процесс — формирование сводной отчётности для предоставления в контролирующие органы (налоговую службу, органы статистики), который основывается на данных от всех перечисленных отделов.</w:t>
      </w:r>
    </w:p>
    <w:p w14:paraId="46D7633E" w14:textId="79099D0D" w:rsidR="004457DF" w:rsidRPr="003351B2" w:rsidRDefault="004457DF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системе для отдела кадров</w:t>
      </w:r>
      <w:r w:rsidRPr="003351B2">
        <w:rPr>
          <w:rFonts w:ascii="Times New Roman" w:hAnsi="Times New Roman" w:cs="Times New Roman"/>
          <w:sz w:val="28"/>
          <w:szCs w:val="28"/>
        </w:rPr>
        <w:t>:</w:t>
      </w:r>
    </w:p>
    <w:p w14:paraId="1AE1E033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личных дел и базы данных сотрудников (водителей).</w:t>
      </w:r>
    </w:p>
    <w:p w14:paraId="6662CBA2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графика работы, сменности и планирование отпусков.</w:t>
      </w:r>
    </w:p>
    <w:p w14:paraId="772AEE26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Автоматизированный табельный учет (интеграция с системами контроля доступа).</w:t>
      </w:r>
    </w:p>
    <w:p w14:paraId="44FF2203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документов: водительские удостоверения, медицинские справки, свидетельства ДОПОГ (опасные грузы), сроки их действия с системой оповещения.</w:t>
      </w:r>
    </w:p>
    <w:p w14:paraId="0AC8B0D3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Управление кадровыми процедурами (прием, перевод, увольнение, отпуска, больничные).</w:t>
      </w:r>
    </w:p>
    <w:p w14:paraId="50343910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Подбор персонала под требования рейса (категория прав, опыт, мед. допуск).</w:t>
      </w:r>
    </w:p>
    <w:p w14:paraId="7E7DED4E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Формирование кадровой отчетности (штатное расписание, Т-2, Т-13, 1-Т и др.).</w:t>
      </w:r>
    </w:p>
    <w:p w14:paraId="4005C904" w14:textId="77777777" w:rsidR="004457DF" w:rsidRPr="003351B2" w:rsidRDefault="004457DF" w:rsidP="003351B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Анализ показателей работы персонала (коэффициент использования, текучесть, нарушения).</w:t>
      </w:r>
    </w:p>
    <w:p w14:paraId="38FD65B6" w14:textId="77777777" w:rsidR="004457DF" w:rsidRPr="003351B2" w:rsidRDefault="004457DF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6C33C6FD" w14:textId="77777777" w:rsidR="004457DF" w:rsidRPr="003351B2" w:rsidRDefault="004457DF" w:rsidP="003351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Время отклика системы не более 3 секунд на основные операции.</w:t>
      </w:r>
    </w:p>
    <w:p w14:paraId="1965C9E1" w14:textId="77777777" w:rsidR="004457DF" w:rsidRPr="003351B2" w:rsidRDefault="004457DF" w:rsidP="003351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Поддержка одновременной работы не менее 50 пользователей (кадровики, диспетчеры, бухгалтерия).</w:t>
      </w:r>
    </w:p>
    <w:p w14:paraId="70FE7ADA" w14:textId="77777777" w:rsidR="004457DF" w:rsidRPr="003351B2" w:rsidRDefault="004457DF" w:rsidP="003351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Обеспечение защиты персональных данных в соответствии с ФЗ-152.</w:t>
      </w:r>
    </w:p>
    <w:p w14:paraId="6DBBED49" w14:textId="77777777" w:rsidR="004457DF" w:rsidRPr="003351B2" w:rsidRDefault="004457DF" w:rsidP="003351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Надежность и сохранность данных (регулярное резервное копирование).</w:t>
      </w:r>
    </w:p>
    <w:p w14:paraId="5D8AFF88" w14:textId="77777777" w:rsidR="004457DF" w:rsidRPr="003351B2" w:rsidRDefault="004457DF" w:rsidP="003351B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Простой и интуитивно понятный интерфейс для пользователей с разным уровнем компьютерной грамотности.</w:t>
      </w:r>
    </w:p>
    <w:p w14:paraId="3CDAC6E1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2. Анализ деятельности специалиста и подразделения</w:t>
      </w:r>
    </w:p>
    <w:p w14:paraId="300C7431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Специалист: Начальник отдела кадров</w:t>
      </w:r>
    </w:p>
    <w:p w14:paraId="68D23618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Функциональная область: Управление персоналом</w:t>
      </w:r>
    </w:p>
    <w:p w14:paraId="63721CB2" w14:textId="77777777" w:rsidR="002F451D" w:rsidRPr="003351B2" w:rsidRDefault="002F451D" w:rsidP="001A1F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Начальник отдела кадров осуществляет деятельность в рамках функциональной области управления персоналом автобазы. Основной задачей специалиста является обеспечение предприятия квалифицированным водительским составом, эффективное управление кадровыми процессами и соблюдение трудового законодательства.</w:t>
      </w:r>
    </w:p>
    <w:p w14:paraId="2BC3BAAC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Требования к квалификации специалиста:</w:t>
      </w:r>
    </w:p>
    <w:p w14:paraId="0EDD2271" w14:textId="77777777" w:rsidR="002F451D" w:rsidRPr="003351B2" w:rsidRDefault="002F451D" w:rsidP="003351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Высшее образование (управление персоналом, психология, трудовое право).</w:t>
      </w:r>
    </w:p>
    <w:p w14:paraId="547F073E" w14:textId="77777777" w:rsidR="002F451D" w:rsidRPr="003351B2" w:rsidRDefault="002F451D" w:rsidP="003351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Знание Трудового кодекса РФ, правил ведения кадрового делопроизводства.</w:t>
      </w:r>
    </w:p>
    <w:p w14:paraId="2845A639" w14:textId="77777777" w:rsidR="002F451D" w:rsidRPr="003351B2" w:rsidRDefault="002F451D" w:rsidP="003351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Опыт работы в сфере управления персоналом, желательно на транспортном предприятии.</w:t>
      </w:r>
    </w:p>
    <w:p w14:paraId="1306A43D" w14:textId="77777777" w:rsidR="002F451D" w:rsidRPr="003351B2" w:rsidRDefault="002F451D" w:rsidP="003351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Навыки работы с офисным программным обеспечением и кадровыми системами.</w:t>
      </w:r>
    </w:p>
    <w:p w14:paraId="00D76F3D" w14:textId="77777777" w:rsidR="002F451D" w:rsidRPr="003351B2" w:rsidRDefault="002F451D" w:rsidP="003351B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Умение вести переговоры, работать с документами, анализировать данные.</w:t>
      </w:r>
    </w:p>
    <w:p w14:paraId="63D317AD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Обязанности специалиста:</w:t>
      </w:r>
    </w:p>
    <w:p w14:paraId="3440419C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Руководство работой отдела кадров.</w:t>
      </w:r>
    </w:p>
    <w:p w14:paraId="2021C2FC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Организация процессов приема, перевода, увольнения сотрудников.</w:t>
      </w:r>
    </w:p>
    <w:p w14:paraId="4A41F1B2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штатного расписания.</w:t>
      </w:r>
    </w:p>
    <w:p w14:paraId="5EE223B0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Контроль за соблюдением трудового законодательства.</w:t>
      </w:r>
    </w:p>
    <w:p w14:paraId="247FF19A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Организация аттестации, обучения и повышения квалификации водителей.</w:t>
      </w:r>
    </w:p>
    <w:p w14:paraId="5B64728A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рабочего времени, контроль графика отпусков.</w:t>
      </w:r>
    </w:p>
    <w:p w14:paraId="378B10EB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Взаимодействие с бухгалтерией по начислению заработной платы.</w:t>
      </w:r>
    </w:p>
    <w:p w14:paraId="6D14D9B7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и сдача кадровой отчетности.</w:t>
      </w:r>
    </w:p>
    <w:p w14:paraId="53F13339" w14:textId="77777777" w:rsidR="002F451D" w:rsidRPr="003351B2" w:rsidRDefault="002F451D" w:rsidP="003351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Формирование и ведение архива кадровых документов.</w:t>
      </w:r>
    </w:p>
    <w:p w14:paraId="6746E15B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Права специалиста:</w:t>
      </w:r>
    </w:p>
    <w:p w14:paraId="25403D1F" w14:textId="77777777" w:rsidR="002F451D" w:rsidRPr="003351B2" w:rsidRDefault="002F451D" w:rsidP="003351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Запрашивать информацию у других отделов (диспетчерской, бухгалтерии, сервиса).</w:t>
      </w:r>
    </w:p>
    <w:p w14:paraId="2C7598AB" w14:textId="77777777" w:rsidR="002F451D" w:rsidRPr="003351B2" w:rsidRDefault="002F451D" w:rsidP="003351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Вносить предложения по оптимизации кадровой политики.</w:t>
      </w:r>
    </w:p>
    <w:p w14:paraId="366E99C2" w14:textId="77777777" w:rsidR="002F451D" w:rsidRPr="003351B2" w:rsidRDefault="002F451D" w:rsidP="003351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Участвовать в подборе и расстановке кадров.</w:t>
      </w:r>
    </w:p>
    <w:p w14:paraId="4C0D85D0" w14:textId="77777777" w:rsidR="002F451D" w:rsidRPr="003351B2" w:rsidRDefault="002F451D" w:rsidP="003351B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Визировать кадровые приказы и документы.</w:t>
      </w:r>
    </w:p>
    <w:p w14:paraId="3DD34A57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Характеристика структурного подразделения: Отдел кадров</w:t>
      </w:r>
    </w:p>
    <w:p w14:paraId="6DD7B3E9" w14:textId="77777777" w:rsidR="002F451D" w:rsidRPr="003351B2" w:rsidRDefault="002F451D" w:rsidP="001F76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Отдел кадров отвечает за весь спектр работы с персоналом предприятия, от подбора до увольнения, и обеспечение юридической чистоты кадровых процессов.</w:t>
      </w:r>
    </w:p>
    <w:p w14:paraId="071DD65A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Основные задачи и функции подразделения:</w:t>
      </w:r>
    </w:p>
    <w:p w14:paraId="1EB4F2F8" w14:textId="77777777" w:rsidR="002F451D" w:rsidRPr="003351B2" w:rsidRDefault="002F451D" w:rsidP="003351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Документальное сопровождение трудовых отношений.</w:t>
      </w:r>
    </w:p>
    <w:p w14:paraId="1ED9D762" w14:textId="77777777" w:rsidR="002F451D" w:rsidRPr="003351B2" w:rsidRDefault="002F451D" w:rsidP="003351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и анализ персонала.</w:t>
      </w:r>
    </w:p>
    <w:p w14:paraId="2628826D" w14:textId="77777777" w:rsidR="002F451D" w:rsidRPr="003351B2" w:rsidRDefault="002F451D" w:rsidP="003351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Обеспечение соблюдения трудового законодательства.</w:t>
      </w:r>
    </w:p>
    <w:p w14:paraId="7B204F6F" w14:textId="77777777" w:rsidR="002F451D" w:rsidRPr="003351B2" w:rsidRDefault="002F451D" w:rsidP="003351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Взаимодействие с государственными органами по вопросам труда.</w:t>
      </w:r>
    </w:p>
    <w:p w14:paraId="21944C3D" w14:textId="77777777" w:rsidR="002F451D" w:rsidRPr="003351B2" w:rsidRDefault="002F451D" w:rsidP="003351B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Разработка локальных нормативных актов.</w:t>
      </w:r>
    </w:p>
    <w:p w14:paraId="513D7DD3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Подчиненность:</w:t>
      </w:r>
    </w:p>
    <w:p w14:paraId="3F10F44C" w14:textId="77777777" w:rsidR="002F451D" w:rsidRPr="003351B2" w:rsidRDefault="002F451D" w:rsidP="003351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Начальник отдела кадров подчиняется непосредственно директору автобазы.</w:t>
      </w:r>
    </w:p>
    <w:p w14:paraId="0878EFFD" w14:textId="77777777" w:rsidR="002F451D" w:rsidRPr="003351B2" w:rsidRDefault="002F451D" w:rsidP="003351B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 подчинении начальника отдела находятся инспекторы по кадрам.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4450"/>
        <w:gridCol w:w="3513"/>
      </w:tblGrid>
      <w:tr w:rsidR="002F451D" w:rsidRPr="003351B2" w14:paraId="023205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5351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0C20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Путь улучшения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EDC3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Измеримый критерий</w:t>
            </w:r>
          </w:p>
        </w:tc>
      </w:tr>
      <w:tr w:rsidR="002F451D" w:rsidRPr="003351B2" w14:paraId="2E677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9C510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Ручное оформление кадровых приказов и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9D59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Автоматизация заполнения унифицированных форм (Т-2, Т-6 и др.)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436CF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Сокращение времени оформления приказа с 30 до 5 минут</w:t>
            </w:r>
          </w:p>
        </w:tc>
      </w:tr>
      <w:tr w:rsidR="002F451D" w:rsidRPr="003351B2" w14:paraId="484FB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6508C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Ошибки в табеле учета рабочего времени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CF68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Интеграция ИС с системой контроля доступа (турникеты, GPS-трекеры на транспорте)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99E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Снижение ошибок в 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табелировании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на 95%</w:t>
            </w:r>
          </w:p>
        </w:tc>
      </w:tr>
      <w:tr w:rsidR="002F451D" w:rsidRPr="003351B2" w14:paraId="3EB07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1B5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Просроченные </w:t>
            </w:r>
            <w:proofErr w:type="spellStart"/>
            <w:proofErr w:type="gram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мед.справки</w:t>
            </w:r>
            <w:proofErr w:type="spellEnd"/>
            <w:proofErr w:type="gram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и права у водителей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43A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Ведение электронного досье с автоматическим оповещением об истечении сроков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B5674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Сокращение случаев допуска к рейсу с 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просроч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. док-ми до 0%</w:t>
            </w:r>
          </w:p>
        </w:tc>
      </w:tr>
      <w:tr w:rsidR="002F451D" w:rsidRPr="003351B2" w14:paraId="7D87C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F0C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Сложность подбора водителя под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44E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Внедрение модуля подбора с фильтрами по категориям, графику и допускам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D613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Сокращение времени подбора с 1 часа до 10 минут</w:t>
            </w:r>
          </w:p>
        </w:tc>
      </w:tr>
      <w:tr w:rsidR="002F451D" w:rsidRPr="003351B2" w14:paraId="7C7F3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913C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Длительное формирование отчетности (1-Т, П-4)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B24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Автоматическое формирование отчетов на основе актуальных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8617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Сокращение времени подготовки месячного отчета с 8 часов до 30 минут</w:t>
            </w:r>
          </w:p>
        </w:tc>
      </w:tr>
      <w:tr w:rsidR="002F451D" w:rsidRPr="003351B2" w14:paraId="3539D8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F40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Перегруженность сотрудников рутинными операциями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BD6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Автоматизация процессов расчета стажа, отпусков, больничных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D051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Снижение рутинной нагрузки на 50%</w:t>
            </w:r>
          </w:p>
        </w:tc>
      </w:tr>
    </w:tbl>
    <w:p w14:paraId="074554D3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3. Детализация задач специалиста</w:t>
      </w:r>
    </w:p>
    <w:p w14:paraId="09D3D502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1 уровень — все задачи специалиста (не менее 25 задач)</w:t>
      </w:r>
    </w:p>
    <w:p w14:paraId="1E9F639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Планирование потребности в персонале (водителях).</w:t>
      </w:r>
    </w:p>
    <w:p w14:paraId="63BCD56C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Организация процесса подбора кандидатов на вакансии водителей.</w:t>
      </w:r>
    </w:p>
    <w:p w14:paraId="5E547F34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Проведение собеседований с кандидатами.</w:t>
      </w:r>
    </w:p>
    <w:p w14:paraId="6AA0C81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приема на работу (заключение трудового договора, издание приказа).</w:t>
      </w:r>
    </w:p>
    <w:p w14:paraId="352981F6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личной карточки Т-2.</w:t>
      </w:r>
    </w:p>
    <w:p w14:paraId="146B7F28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Ознакомление новых сотрудников с локальными актами.</w:t>
      </w:r>
    </w:p>
    <w:p w14:paraId="7AF9CB43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и актуализация штатного расписания.</w:t>
      </w:r>
    </w:p>
    <w:p w14:paraId="5BF7D036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перевода сотрудников.</w:t>
      </w:r>
    </w:p>
    <w:p w14:paraId="4CFB7FA8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увольнения сотрудников.</w:t>
      </w:r>
    </w:p>
    <w:p w14:paraId="675D3A47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табеля учета рабочего времени (Т-13).</w:t>
      </w:r>
    </w:p>
    <w:p w14:paraId="7E91A55C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Планирование и учет графиков отпусков (Т-7).</w:t>
      </w:r>
    </w:p>
    <w:p w14:paraId="3481A605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приказов на отпуск, больничный, командировку.</w:t>
      </w:r>
    </w:p>
    <w:p w14:paraId="6CCAE15C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и контроль сроков действия водительских удостоверений.</w:t>
      </w:r>
    </w:p>
    <w:p w14:paraId="3E347491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и контроль сроков действия медицинских справок.</w:t>
      </w:r>
    </w:p>
    <w:p w14:paraId="7D68B91C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Организация обязательных периодических медицинских осмотров.</w:t>
      </w:r>
    </w:p>
    <w:p w14:paraId="35927097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документов о повышении квалификации, аттестации.</w:t>
      </w:r>
    </w:p>
    <w:p w14:paraId="4DF62FC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материалов для аттестационной комиссии.</w:t>
      </w:r>
    </w:p>
    <w:p w14:paraId="7894378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Взаимодействие с учебными центрами по обучению водителей.</w:t>
      </w:r>
    </w:p>
    <w:p w14:paraId="69239D32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Расследование и оформление дисциплинарных проступков.</w:t>
      </w:r>
    </w:p>
    <w:p w14:paraId="16526EF1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личных дел сотрудников.</w:t>
      </w:r>
    </w:p>
    <w:p w14:paraId="7376DCF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справок с места работы.</w:t>
      </w:r>
    </w:p>
    <w:p w14:paraId="32086353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Формирование и сдача отчетности в ПФР, ФСС, Росстат (например, форма 1-Т).</w:t>
      </w:r>
    </w:p>
    <w:p w14:paraId="06D72E6A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отчетов по кадровым показателям для руководства (текучесть, укомплектованность).</w:t>
      </w:r>
    </w:p>
    <w:p w14:paraId="081C4206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Консультация сотрудников по трудовым вопросам.</w:t>
      </w:r>
    </w:p>
    <w:p w14:paraId="3F1D856B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архива кадровых документов.</w:t>
      </w:r>
    </w:p>
    <w:p w14:paraId="6A943E46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приказов о поощрении и награждении.</w:t>
      </w:r>
    </w:p>
    <w:p w14:paraId="5425EC8E" w14:textId="77777777" w:rsidR="002F451D" w:rsidRPr="003351B2" w:rsidRDefault="002F451D" w:rsidP="003351B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Анализ причин текучести кадров.</w:t>
      </w:r>
    </w:p>
    <w:p w14:paraId="4DF0D75B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2 уровень — задачи, которые можно автоматизировать (выбираются из 1 уровня)</w:t>
      </w:r>
    </w:p>
    <w:p w14:paraId="2B829ABF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 xml:space="preserve">Планирование потребности в персонале (анализ данных о рейсах и </w:t>
      </w:r>
      <w:proofErr w:type="spellStart"/>
      <w:r w:rsidRPr="003351B2">
        <w:rPr>
          <w:rFonts w:ascii="Times New Roman" w:hAnsi="Times New Roman" w:cs="Times New Roman"/>
          <w:sz w:val="28"/>
          <w:szCs w:val="28"/>
        </w:rPr>
        <w:t>штатке</w:t>
      </w:r>
      <w:proofErr w:type="spellEnd"/>
      <w:r w:rsidRPr="003351B2">
        <w:rPr>
          <w:rFonts w:ascii="Times New Roman" w:hAnsi="Times New Roman" w:cs="Times New Roman"/>
          <w:sz w:val="28"/>
          <w:szCs w:val="28"/>
        </w:rPr>
        <w:t>).</w:t>
      </w:r>
    </w:p>
    <w:p w14:paraId="4C775F50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и актуализация штатного расписания.</w:t>
      </w:r>
    </w:p>
    <w:p w14:paraId="1A90564F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Оформление приказов (прием, перевод, увольнение, отпуск) по шаблонам.</w:t>
      </w:r>
    </w:p>
    <w:p w14:paraId="2E4BCACD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Автоматическое заполнение личной карточки Т-2.</w:t>
      </w:r>
    </w:p>
    <w:p w14:paraId="2CAFD37F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табеля учета рабочего времени (на основе интеграции с системами учета).</w:t>
      </w:r>
    </w:p>
    <w:p w14:paraId="70516B60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Планирование и контроль графика отпусков.</w:t>
      </w:r>
    </w:p>
    <w:p w14:paraId="7E914393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Учет и контроль сроков действия документов (права, мед. справки) с оповещением.</w:t>
      </w:r>
    </w:p>
    <w:p w14:paraId="25DA486E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Подготовка отчетности в ПФР, ФСС, Росстат.</w:t>
      </w:r>
    </w:p>
    <w:p w14:paraId="42195856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Формирование кадровых отчетов для руководства.</w:t>
      </w:r>
    </w:p>
    <w:p w14:paraId="615EB3CE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Ведение электронного архива документов.</w:t>
      </w:r>
    </w:p>
    <w:p w14:paraId="0924DA81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Подбор водителя под конкретный заказ (по параметрам).</w:t>
      </w:r>
    </w:p>
    <w:p w14:paraId="65DF3338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lastRenderedPageBreak/>
        <w:t>Расчет стажа, пособий по больничным листам.</w:t>
      </w:r>
    </w:p>
    <w:p w14:paraId="3EBCD990" w14:textId="77777777" w:rsidR="002F451D" w:rsidRPr="003351B2" w:rsidRDefault="002F451D" w:rsidP="003351B2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Анализ показателей текучести кадров.</w:t>
      </w:r>
    </w:p>
    <w:p w14:paraId="6DF34A91" w14:textId="10A68934" w:rsidR="002F451D" w:rsidRPr="003351B2" w:rsidRDefault="002F451D" w:rsidP="001F76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Данные задачи носят регулярный, рутинный характер, связаны с обработкой и анализом больших объемов структурированных данных, требуют высокой точности и соблюдения стандартов. Их автоматизация минимизирует человеческий фактор и высвобождает время для стратегических задач.</w:t>
      </w:r>
    </w:p>
    <w:p w14:paraId="2980940A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3 уровень — задачи первоочередной автоматизации (минимум 7 задач)</w:t>
      </w:r>
    </w:p>
    <w:p w14:paraId="44BC04BF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Ведение табеля учета рабочего времени</w:t>
      </w:r>
      <w:r w:rsidRPr="003351B2">
        <w:rPr>
          <w:rFonts w:ascii="Times New Roman" w:hAnsi="Times New Roman" w:cs="Times New Roman"/>
          <w:sz w:val="28"/>
          <w:szCs w:val="28"/>
        </w:rPr>
        <w:t> — автоматическое заполнение на основе данных GPS-трекеров или электронных пропусков исключает ошибки и экономит до 80% времени.</w:t>
      </w:r>
    </w:p>
    <w:p w14:paraId="7C0EE74E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Учет и контроль сроков действия документов (прав, </w:t>
      </w:r>
      <w:proofErr w:type="spellStart"/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мед.справок</w:t>
      </w:r>
      <w:proofErr w:type="spellEnd"/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351B2">
        <w:rPr>
          <w:rFonts w:ascii="Times New Roman" w:hAnsi="Times New Roman" w:cs="Times New Roman"/>
          <w:sz w:val="28"/>
          <w:szCs w:val="28"/>
        </w:rPr>
        <w:t> — система с оповещениями предотвратит выход на линию водителя с просроченным допуском, что критически важно для безопасности и избегания штрафов.</w:t>
      </w:r>
    </w:p>
    <w:p w14:paraId="62CC85F5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Оформление кадровых приказов по шаблонам</w:t>
      </w:r>
      <w:r w:rsidRPr="003351B2">
        <w:rPr>
          <w:rFonts w:ascii="Times New Roman" w:hAnsi="Times New Roman" w:cs="Times New Roman"/>
          <w:sz w:val="28"/>
          <w:szCs w:val="28"/>
        </w:rPr>
        <w:t xml:space="preserve"> — автоматизация ускорит процесс в </w:t>
      </w:r>
      <w:proofErr w:type="gramStart"/>
      <w:r w:rsidRPr="003351B2">
        <w:rPr>
          <w:rFonts w:ascii="Times New Roman" w:hAnsi="Times New Roman" w:cs="Times New Roman"/>
          <w:sz w:val="28"/>
          <w:szCs w:val="28"/>
        </w:rPr>
        <w:t>5-10</w:t>
      </w:r>
      <w:proofErr w:type="gramEnd"/>
      <w:r w:rsidRPr="003351B2">
        <w:rPr>
          <w:rFonts w:ascii="Times New Roman" w:hAnsi="Times New Roman" w:cs="Times New Roman"/>
          <w:sz w:val="28"/>
          <w:szCs w:val="28"/>
        </w:rPr>
        <w:t xml:space="preserve"> раз и обеспечит единообразие документов.</w:t>
      </w:r>
    </w:p>
    <w:p w14:paraId="5B3BF420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Планирование и контроль графика отпусков</w:t>
      </w:r>
      <w:r w:rsidRPr="003351B2">
        <w:rPr>
          <w:rFonts w:ascii="Times New Roman" w:hAnsi="Times New Roman" w:cs="Times New Roman"/>
          <w:sz w:val="28"/>
          <w:szCs w:val="28"/>
        </w:rPr>
        <w:t> — визуализация графика и автоматическая проверка на конфликты упростит согласование и планирование смен.</w:t>
      </w:r>
    </w:p>
    <w:p w14:paraId="26114D96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Подготовка отчетности в </w:t>
      </w:r>
      <w:proofErr w:type="spellStart"/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гос.органы</w:t>
      </w:r>
      <w:proofErr w:type="spellEnd"/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 (1-Т, П-4)</w:t>
      </w:r>
      <w:r w:rsidRPr="003351B2">
        <w:rPr>
          <w:rFonts w:ascii="Times New Roman" w:hAnsi="Times New Roman" w:cs="Times New Roman"/>
          <w:sz w:val="28"/>
          <w:szCs w:val="28"/>
        </w:rPr>
        <w:t> — автоматическое формирование отчетов из актуальной базы данных сэкономит десятки часов ежеквартально и исключит арифметические ошибки.</w:t>
      </w:r>
    </w:p>
    <w:p w14:paraId="00DA44CB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Ведение и актуализация штатного расписания</w:t>
      </w:r>
      <w:r w:rsidRPr="003351B2">
        <w:rPr>
          <w:rFonts w:ascii="Times New Roman" w:hAnsi="Times New Roman" w:cs="Times New Roman"/>
          <w:sz w:val="28"/>
          <w:szCs w:val="28"/>
        </w:rPr>
        <w:t xml:space="preserve"> — централизованное управление </w:t>
      </w:r>
      <w:proofErr w:type="spellStart"/>
      <w:r w:rsidRPr="003351B2">
        <w:rPr>
          <w:rFonts w:ascii="Times New Roman" w:hAnsi="Times New Roman" w:cs="Times New Roman"/>
          <w:sz w:val="28"/>
          <w:szCs w:val="28"/>
        </w:rPr>
        <w:t>штаткой</w:t>
      </w:r>
      <w:proofErr w:type="spellEnd"/>
      <w:r w:rsidRPr="003351B2">
        <w:rPr>
          <w:rFonts w:ascii="Times New Roman" w:hAnsi="Times New Roman" w:cs="Times New Roman"/>
          <w:sz w:val="28"/>
          <w:szCs w:val="28"/>
        </w:rPr>
        <w:t>, связанное с другими модулями (зарплата, планирование), обеспечит актуальность данных во всех системах.</w:t>
      </w:r>
    </w:p>
    <w:p w14:paraId="508DD64B" w14:textId="77777777" w:rsidR="002F451D" w:rsidRPr="003351B2" w:rsidRDefault="002F451D" w:rsidP="003351B2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Подбор водителя под заказ</w:t>
      </w:r>
      <w:r w:rsidRPr="003351B2">
        <w:rPr>
          <w:rFonts w:ascii="Times New Roman" w:hAnsi="Times New Roman" w:cs="Times New Roman"/>
          <w:sz w:val="28"/>
          <w:szCs w:val="28"/>
        </w:rPr>
        <w:t> — автоматический подбор по критериям (категория, график, допуски) резко повысит скорость реакции диспетчерской службы на запросы клиентов.</w:t>
      </w:r>
    </w:p>
    <w:p w14:paraId="6C62DE13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4. Сравнительный анализ программных продуктов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1812"/>
        <w:gridCol w:w="1705"/>
        <w:gridCol w:w="1325"/>
        <w:gridCol w:w="1359"/>
        <w:gridCol w:w="1279"/>
        <w:gridCol w:w="1534"/>
      </w:tblGrid>
      <w:tr w:rsidR="002F451D" w:rsidRPr="003351B2" w14:paraId="722656A3" w14:textId="77777777" w:rsidTr="003351B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E7A9C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3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885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568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С:Зарплата</w:t>
            </w:r>
            <w:proofErr w:type="gram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и управление персоналом 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6CD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Битрикс24 (HR)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DDCF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Boss-Кадровик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1648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Контур.Персонал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97F5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Oracles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HCM 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  <w:proofErr w:type="spellEnd"/>
          </w:p>
        </w:tc>
      </w:tr>
      <w:tr w:rsidR="002F451D" w:rsidRPr="003351B2" w14:paraId="58F9DED7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93B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EA27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Функциональность</w:t>
            </w: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 (номера задач 2-го уровня)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C4D4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1,2,3,4,5,6,7,8,9,10,11,12,13 (полный охват)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9683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1,3,5,6,7,9,10,11 (хорошо для документооборота и коммуникации)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0C5BA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2,3,4,5,6,7,8,9,10,12 (специализирован на кадрах)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5BDF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3,4,5,6,7,8,9,10,12 (облачное решение для СМБ)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731AF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1,2,3,5,6,7,8,9,10,11,12,13 (корпоративный уровень)</w:t>
            </w:r>
          </w:p>
        </w:tc>
      </w:tr>
      <w:tr w:rsidR="002F451D" w:rsidRPr="003351B2" w14:paraId="08A487A2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6B6E6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5266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Наличие сетевых версий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CD96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Да, от 5 до 500+ рабочих мест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D807C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Да, облачная, безлимит по пользователям в рамках тарифа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124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Да, сетевая и облачная версии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40F2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Да, только облачная (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SaaS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D05F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Да, облачная (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SaaS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F451D" w:rsidRPr="003351B2" w14:paraId="0DB6F8A8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41164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045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0583A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От 75 000 ₽ (базовая версия) +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5670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От 15 000 ₽/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(тариф </w:t>
            </w: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"Проект+")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A66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 45 000 ₽ (модуль)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7B7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От 2500 ₽/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мес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за </w:t>
            </w: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546B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Высокая, по запросу (для крупного бизнеса)</w:t>
            </w:r>
          </w:p>
        </w:tc>
      </w:tr>
      <w:tr w:rsidR="002F451D" w:rsidRPr="003351B2" w14:paraId="1F8C039E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0984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E78A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и совместимость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8A2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С:Бухгалтерия</w:t>
            </w:r>
            <w:proofErr w:type="gram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proofErr w:type="gram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С:ERP</w:t>
            </w:r>
            <w:proofErr w:type="gram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, MS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C42B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REST API, телефония, почта,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7779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С:ЗУП</w:t>
            </w:r>
            <w:proofErr w:type="gram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, MS 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D11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API, электронная подпись, бух.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A500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Сильная интеграция с ERP и фин. системами</w:t>
            </w:r>
          </w:p>
        </w:tc>
      </w:tr>
      <w:tr w:rsidR="002F451D" w:rsidRPr="003351B2" w14:paraId="4BFF505D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824A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2C12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Адаптация и настройка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8A8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Очень высокая, силами программистов 1С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1F28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Средняя, настройка 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workflows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 xml:space="preserve"> и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3CD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Высокая, настройка форм и отчетов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CED7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Ограниченная (настраиваемые поля, формы)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BDEC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Высокая, требует привлечения консультантов</w:t>
            </w:r>
          </w:p>
        </w:tc>
      </w:tr>
      <w:tr w:rsidR="002F451D" w:rsidRPr="003351B2" w14:paraId="1FCDD047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ADD39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59A97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Минимальные тех. требования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6641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Сервер (Windows/Linux), СУБД (</w:t>
            </w:r>
            <w:proofErr w:type="spellStart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/MS 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8575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Браузер,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7BC0A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Сервер или облако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90A4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Браузер,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AC894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Браузер, интернет</w:t>
            </w:r>
          </w:p>
        </w:tc>
      </w:tr>
      <w:tr w:rsidR="002F451D" w:rsidRPr="003351B2" w14:paraId="04017393" w14:textId="77777777" w:rsidTr="003351B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BE6AC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3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D14C7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Другие критерии</w:t>
            </w:r>
          </w:p>
        </w:tc>
        <w:tc>
          <w:tcPr>
            <w:tcW w:w="2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2C3ED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Российский стандарт, распространенность, поддержка сложного расчета зарплаты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2653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приложение, социальная сеть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2613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Фокус на кадровое делопроизводство, строго по закону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A4B6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Удобство, быстрое начало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8C9E" w14:textId="77777777" w:rsidR="002F451D" w:rsidRPr="003351B2" w:rsidRDefault="002F451D" w:rsidP="003351B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1B2">
              <w:rPr>
                <w:rFonts w:ascii="Times New Roman" w:hAnsi="Times New Roman" w:cs="Times New Roman"/>
                <w:sz w:val="28"/>
                <w:szCs w:val="28"/>
              </w:rPr>
              <w:t>Глобальные возможности, управление талантами</w:t>
            </w:r>
          </w:p>
        </w:tc>
      </w:tr>
    </w:tbl>
    <w:p w14:paraId="46BB90A4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5. Обоснование выбора ПО</w:t>
      </w:r>
    </w:p>
    <w:p w14:paraId="24A8ACEF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Выбранное ПО: 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С:Зарплата</w:t>
      </w:r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 и управление персоналом 8 (1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С:ЗУП</w:t>
      </w:r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5FF1FFE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577B44F0" w14:textId="13BC4B8A" w:rsidR="002F451D" w:rsidRPr="003351B2" w:rsidRDefault="002F451D" w:rsidP="001A1F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 xml:space="preserve">Для автобазы, где критически важны точный учет рабочего времени, безупречное ведение документов с учетом специфики транспортного предприятия (права, </w:t>
      </w:r>
      <w:proofErr w:type="spellStart"/>
      <w:proofErr w:type="gramStart"/>
      <w:r w:rsidRPr="003351B2">
        <w:rPr>
          <w:rFonts w:ascii="Times New Roman" w:hAnsi="Times New Roman" w:cs="Times New Roman"/>
          <w:sz w:val="28"/>
          <w:szCs w:val="28"/>
        </w:rPr>
        <w:t>мед.комиссии</w:t>
      </w:r>
      <w:proofErr w:type="spellEnd"/>
      <w:proofErr w:type="gramEnd"/>
      <w:r w:rsidRPr="003351B2">
        <w:rPr>
          <w:rFonts w:ascii="Times New Roman" w:hAnsi="Times New Roman" w:cs="Times New Roman"/>
          <w:sz w:val="28"/>
          <w:szCs w:val="28"/>
        </w:rPr>
        <w:t>) и тесная интеграция с бухгалтерией для расчета сложной зарплаты (сдельная часть, надбавки за междугородние рейсы), </w:t>
      </w:r>
      <w:r w:rsidRPr="003351B2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С:ЗУП</w:t>
      </w:r>
      <w:proofErr w:type="gramEnd"/>
      <w:r w:rsidRPr="003351B2">
        <w:rPr>
          <w:rFonts w:ascii="Times New Roman" w:hAnsi="Times New Roman" w:cs="Times New Roman"/>
          <w:sz w:val="28"/>
          <w:szCs w:val="28"/>
        </w:rPr>
        <w:t> является оптимальным решением.</w:t>
      </w:r>
    </w:p>
    <w:p w14:paraId="2F109A28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Программа полностью покрывает все задачи 2-го и 3-го уровня, а ее главные преимущества в данном контексте:</w:t>
      </w:r>
    </w:p>
    <w:p w14:paraId="2AF6CABF" w14:textId="77777777" w:rsidR="002F451D" w:rsidRPr="003351B2" w:rsidRDefault="002F451D" w:rsidP="003351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Глубокая функциональность:</w:t>
      </w:r>
      <w:r w:rsidRPr="003351B2">
        <w:rPr>
          <w:rFonts w:ascii="Times New Roman" w:hAnsi="Times New Roman" w:cs="Times New Roman"/>
          <w:sz w:val="28"/>
          <w:szCs w:val="28"/>
        </w:rPr>
        <w:t> Учет сменных графиков, интеграция с данными о рейсах для табеля, учет специфичных документов водителя.</w:t>
      </w:r>
    </w:p>
    <w:p w14:paraId="58CCCF89" w14:textId="77777777" w:rsidR="002F451D" w:rsidRPr="003351B2" w:rsidRDefault="002F451D" w:rsidP="003351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Беспрепятственная интеграция:</w:t>
      </w:r>
      <w:r w:rsidRPr="003351B2">
        <w:rPr>
          <w:rFonts w:ascii="Times New Roman" w:hAnsi="Times New Roman" w:cs="Times New Roman"/>
          <w:sz w:val="28"/>
          <w:szCs w:val="28"/>
        </w:rPr>
        <w:t> Готовая интеграция с </w:t>
      </w:r>
      <w:r w:rsidRPr="003351B2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С:Бухгалтерией</w:t>
      </w:r>
      <w:proofErr w:type="gramEnd"/>
      <w:r w:rsidRPr="003351B2">
        <w:rPr>
          <w:rFonts w:ascii="Times New Roman" w:hAnsi="Times New Roman" w:cs="Times New Roman"/>
          <w:sz w:val="28"/>
          <w:szCs w:val="28"/>
        </w:rPr>
        <w:t> и </w:t>
      </w:r>
      <w:r w:rsidRPr="003351B2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С:Управление</w:t>
      </w:r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 нашей фирмой</w:t>
      </w:r>
      <w:r w:rsidRPr="003351B2">
        <w:rPr>
          <w:rFonts w:ascii="Times New Roman" w:hAnsi="Times New Roman" w:cs="Times New Roman"/>
          <w:sz w:val="28"/>
          <w:szCs w:val="28"/>
        </w:rPr>
        <w:t> (для диспетчеризации), что создает единое информационное пространство.</w:t>
      </w:r>
    </w:p>
    <w:p w14:paraId="4442A5EB" w14:textId="77777777" w:rsidR="002F451D" w:rsidRPr="003351B2" w:rsidRDefault="002F451D" w:rsidP="003351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Соответствие законодательству:</w:t>
      </w:r>
      <w:r w:rsidRPr="003351B2">
        <w:rPr>
          <w:rFonts w:ascii="Times New Roman" w:hAnsi="Times New Roman" w:cs="Times New Roman"/>
          <w:sz w:val="28"/>
          <w:szCs w:val="28"/>
        </w:rPr>
        <w:t> Постоянные обновления в соответствии с изменениями в ТК РФ и формах отчетности.</w:t>
      </w:r>
    </w:p>
    <w:p w14:paraId="4BE3F878" w14:textId="77777777" w:rsidR="002F451D" w:rsidRPr="003351B2" w:rsidRDefault="002F451D" w:rsidP="003351B2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Возможность глубокой адаптации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51B2">
        <w:rPr>
          <w:rFonts w:ascii="Times New Roman" w:hAnsi="Times New Roman" w:cs="Times New Roman"/>
          <w:sz w:val="28"/>
          <w:szCs w:val="28"/>
        </w:rPr>
        <w:t> Можно</w:t>
      </w:r>
      <w:proofErr w:type="gramEnd"/>
      <w:r w:rsidRPr="003351B2">
        <w:rPr>
          <w:rFonts w:ascii="Times New Roman" w:hAnsi="Times New Roman" w:cs="Times New Roman"/>
          <w:sz w:val="28"/>
          <w:szCs w:val="28"/>
        </w:rPr>
        <w:t xml:space="preserve"> доработать под уникальные требования автобазы (например, модуль автоматического подбора водителя под заказ с учетом его текущего местоположения по GPS).</w:t>
      </w:r>
    </w:p>
    <w:p w14:paraId="03BFF41B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Измеримые критерии эффективности внедрения:</w:t>
      </w:r>
    </w:p>
    <w:p w14:paraId="7604617C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Сокращение времени оформления кадрового приказа с 30 до 5 минут.</w:t>
      </w:r>
    </w:p>
    <w:p w14:paraId="211CBC4C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 xml:space="preserve">Снижение ошибок в </w:t>
      </w:r>
      <w:proofErr w:type="spellStart"/>
      <w:r w:rsidRPr="003351B2">
        <w:rPr>
          <w:rFonts w:ascii="Times New Roman" w:hAnsi="Times New Roman" w:cs="Times New Roman"/>
          <w:sz w:val="28"/>
          <w:szCs w:val="28"/>
        </w:rPr>
        <w:t>табелировании</w:t>
      </w:r>
      <w:proofErr w:type="spellEnd"/>
      <w:r w:rsidRPr="003351B2">
        <w:rPr>
          <w:rFonts w:ascii="Times New Roman" w:hAnsi="Times New Roman" w:cs="Times New Roman"/>
          <w:sz w:val="28"/>
          <w:szCs w:val="28"/>
        </w:rPr>
        <w:t xml:space="preserve"> рабочего времени на 95%.</w:t>
      </w:r>
    </w:p>
    <w:p w14:paraId="667078F6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Исключение случаев допуска к рейсу водителей с просроченными документами (критерий - 0 инцидентов).</w:t>
      </w:r>
    </w:p>
    <w:p w14:paraId="03DD6EE8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Сокращение времени подбора водителя под заказ диспетчером с 1 часа до 10 минут.</w:t>
      </w:r>
    </w:p>
    <w:p w14:paraId="60F45F38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Сокращение времени подготовки обязательной отчетности (например, 1-Т) с 8 часов до 30 минут.</w:t>
      </w:r>
    </w:p>
    <w:p w14:paraId="19F5D63E" w14:textId="77777777" w:rsidR="002F451D" w:rsidRPr="003351B2" w:rsidRDefault="002F451D" w:rsidP="003351B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Снижение рутинной нагрузки на инспекторов по кадрам на 50%.</w:t>
      </w:r>
    </w:p>
    <w:p w14:paraId="0728B569" w14:textId="77777777" w:rsidR="002F451D" w:rsidRPr="003351B2" w:rsidRDefault="002F451D" w:rsidP="003351B2">
      <w:pPr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FC4290E" w14:textId="77777777" w:rsidR="002F451D" w:rsidRPr="003351B2" w:rsidRDefault="002F451D" w:rsidP="001A1FF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1B2">
        <w:rPr>
          <w:rFonts w:ascii="Times New Roman" w:hAnsi="Times New Roman" w:cs="Times New Roman"/>
          <w:sz w:val="28"/>
          <w:szCs w:val="28"/>
        </w:rPr>
        <w:t>Внедрение </w:t>
      </w:r>
      <w:r w:rsidRPr="003351B2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3351B2">
        <w:rPr>
          <w:rFonts w:ascii="Times New Roman" w:hAnsi="Times New Roman" w:cs="Times New Roman"/>
          <w:b/>
          <w:bCs/>
          <w:sz w:val="28"/>
          <w:szCs w:val="28"/>
        </w:rPr>
        <w:t>С:Зарплата</w:t>
      </w:r>
      <w:proofErr w:type="gramEnd"/>
      <w:r w:rsidRPr="003351B2">
        <w:rPr>
          <w:rFonts w:ascii="Times New Roman" w:hAnsi="Times New Roman" w:cs="Times New Roman"/>
          <w:b/>
          <w:bCs/>
          <w:sz w:val="28"/>
          <w:szCs w:val="28"/>
        </w:rPr>
        <w:t xml:space="preserve"> и управление персоналом 8</w:t>
      </w:r>
      <w:r w:rsidRPr="003351B2">
        <w:rPr>
          <w:rFonts w:ascii="Times New Roman" w:hAnsi="Times New Roman" w:cs="Times New Roman"/>
          <w:sz w:val="28"/>
          <w:szCs w:val="28"/>
        </w:rPr>
        <w:t> является экономически и функционально обоснованным решением для автоматизации управления персоналом на автобазе. Оно напрямую способствует решению выявленных проблем, повышает безопасность перевозок, снижает операционные издержки и риски, связанные с человеческим фактором.</w:t>
      </w:r>
    </w:p>
    <w:p w14:paraId="7FFE0AF4" w14:textId="77777777" w:rsidR="004457DF" w:rsidRPr="003351B2" w:rsidRDefault="004457DF" w:rsidP="003351B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57DF" w:rsidRPr="00335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7D3"/>
    <w:multiLevelType w:val="multilevel"/>
    <w:tmpl w:val="515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453B"/>
    <w:multiLevelType w:val="multilevel"/>
    <w:tmpl w:val="355C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B6D5A"/>
    <w:multiLevelType w:val="multilevel"/>
    <w:tmpl w:val="B784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D75BB"/>
    <w:multiLevelType w:val="hybridMultilevel"/>
    <w:tmpl w:val="A48E5E7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CE27D68"/>
    <w:multiLevelType w:val="multilevel"/>
    <w:tmpl w:val="8D5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E7EF5"/>
    <w:multiLevelType w:val="multilevel"/>
    <w:tmpl w:val="B828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05470"/>
    <w:multiLevelType w:val="multilevel"/>
    <w:tmpl w:val="0C6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F1AD4"/>
    <w:multiLevelType w:val="multilevel"/>
    <w:tmpl w:val="BA58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677F9"/>
    <w:multiLevelType w:val="multilevel"/>
    <w:tmpl w:val="B06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70036"/>
    <w:multiLevelType w:val="multilevel"/>
    <w:tmpl w:val="8232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E369A7"/>
    <w:multiLevelType w:val="multilevel"/>
    <w:tmpl w:val="049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26420"/>
    <w:multiLevelType w:val="multilevel"/>
    <w:tmpl w:val="FB5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66E23"/>
    <w:multiLevelType w:val="multilevel"/>
    <w:tmpl w:val="FD9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42013A"/>
    <w:multiLevelType w:val="multilevel"/>
    <w:tmpl w:val="8B3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062A0"/>
    <w:multiLevelType w:val="multilevel"/>
    <w:tmpl w:val="D91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86896">
    <w:abstractNumId w:val="10"/>
  </w:num>
  <w:num w:numId="2" w16cid:durableId="1254510034">
    <w:abstractNumId w:val="2"/>
  </w:num>
  <w:num w:numId="3" w16cid:durableId="1297251086">
    <w:abstractNumId w:val="6"/>
  </w:num>
  <w:num w:numId="4" w16cid:durableId="1067996633">
    <w:abstractNumId w:val="0"/>
  </w:num>
  <w:num w:numId="5" w16cid:durableId="1059091837">
    <w:abstractNumId w:val="4"/>
  </w:num>
  <w:num w:numId="6" w16cid:durableId="609818154">
    <w:abstractNumId w:val="14"/>
  </w:num>
  <w:num w:numId="7" w16cid:durableId="1374308849">
    <w:abstractNumId w:val="13"/>
  </w:num>
  <w:num w:numId="8" w16cid:durableId="55203415">
    <w:abstractNumId w:val="11"/>
  </w:num>
  <w:num w:numId="9" w16cid:durableId="1358004052">
    <w:abstractNumId w:val="7"/>
  </w:num>
  <w:num w:numId="10" w16cid:durableId="1466772974">
    <w:abstractNumId w:val="1"/>
  </w:num>
  <w:num w:numId="11" w16cid:durableId="660893980">
    <w:abstractNumId w:val="5"/>
  </w:num>
  <w:num w:numId="12" w16cid:durableId="570503993">
    <w:abstractNumId w:val="12"/>
  </w:num>
  <w:num w:numId="13" w16cid:durableId="1677415977">
    <w:abstractNumId w:val="8"/>
  </w:num>
  <w:num w:numId="14" w16cid:durableId="1688288969">
    <w:abstractNumId w:val="9"/>
  </w:num>
  <w:num w:numId="15" w16cid:durableId="1647124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51"/>
    <w:rsid w:val="00084FE1"/>
    <w:rsid w:val="000B34EC"/>
    <w:rsid w:val="001A1FF7"/>
    <w:rsid w:val="001F68F9"/>
    <w:rsid w:val="001F76D0"/>
    <w:rsid w:val="002F451D"/>
    <w:rsid w:val="003351B2"/>
    <w:rsid w:val="00433A51"/>
    <w:rsid w:val="004457DF"/>
    <w:rsid w:val="004E2D59"/>
    <w:rsid w:val="00947866"/>
    <w:rsid w:val="00B9116B"/>
    <w:rsid w:val="00BA2CA3"/>
    <w:rsid w:val="00D1429A"/>
    <w:rsid w:val="00D76CC8"/>
    <w:rsid w:val="00E72143"/>
    <w:rsid w:val="00E7677F"/>
    <w:rsid w:val="00E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9429"/>
  <w15:chartTrackingRefBased/>
  <w15:docId w15:val="{C04EB259-E7DC-429A-A53F-9F98A878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A51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A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A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A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A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A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A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A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A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A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A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2401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Лисовин</dc:creator>
  <cp:keywords/>
  <dc:description/>
  <cp:lastModifiedBy>Николай Лисовин</cp:lastModifiedBy>
  <cp:revision>17</cp:revision>
  <dcterms:created xsi:type="dcterms:W3CDTF">2026-02-01T09:32:00Z</dcterms:created>
  <dcterms:modified xsi:type="dcterms:W3CDTF">2026-02-01T10:05:00Z</dcterms:modified>
</cp:coreProperties>
</file>