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ADC" w14:textId="4323C9F4" w:rsidR="00015169" w:rsidRPr="004E06DF" w:rsidRDefault="00015169">
      <w:pPr>
        <w:rPr>
          <w:b/>
          <w:bCs/>
          <w:sz w:val="36"/>
          <w:szCs w:val="36"/>
        </w:rPr>
      </w:pPr>
      <w:r w:rsidRPr="004E06DF">
        <w:rPr>
          <w:b/>
          <w:bCs/>
          <w:sz w:val="36"/>
          <w:szCs w:val="36"/>
        </w:rPr>
        <w:t>Question 1</w:t>
      </w:r>
    </w:p>
    <w:p w14:paraId="520D837B" w14:textId="1AC07098" w:rsidR="00015169" w:rsidRPr="00DA10BE" w:rsidRDefault="002D7251" w:rsidP="00DA10BE">
      <w:pPr>
        <w:spacing w:after="120" w:line="240" w:lineRule="auto"/>
        <w:divId w:val="122816538"/>
        <w:rPr>
          <w:rFonts w:ascii="Arial" w:eastAsia="Times New Roman" w:hAnsi="Arial"/>
          <w:color w:val="1B1C1D"/>
          <w:sz w:val="22"/>
          <w:szCs w:val="22"/>
        </w:rPr>
      </w:pPr>
      <w:r>
        <w:rPr>
          <w:rFonts w:ascii="Arial" w:eastAsia="Times New Roman" w:hAnsi="Arial"/>
          <w:color w:val="1B1C1D"/>
          <w:sz w:val="22"/>
          <w:szCs w:val="22"/>
        </w:rPr>
        <w:t xml:space="preserve">Q.1.1. </w:t>
      </w:r>
    </w:p>
    <w:p w14:paraId="6B79F94C" w14:textId="77777777" w:rsidR="00015169" w:rsidRPr="00DA10BE" w:rsidRDefault="00015169">
      <w:pPr>
        <w:pStyle w:val="NormalWeb"/>
        <w:spacing w:before="0" w:beforeAutospacing="0" w:after="120" w:afterAutospacing="0"/>
        <w:divId w:val="122816538"/>
        <w:rPr>
          <w:rFonts w:ascii="Arial" w:hAnsi="Arial"/>
          <w:color w:val="1B1C1D"/>
          <w:sz w:val="22"/>
          <w:szCs w:val="22"/>
        </w:rPr>
      </w:pPr>
      <w:r w:rsidRPr="00DA10BE">
        <w:rPr>
          <w:rFonts w:ascii="Arial" w:hAnsi="Arial"/>
          <w:color w:val="1B1C1D"/>
          <w:sz w:val="22"/>
          <w:szCs w:val="22"/>
        </w:rPr>
        <w:t>An operating system (OS) serves as the crucial intermediary between a computer's hardware and its users and applications (McHoes and Flynn, 2018). In a multi-user computer system, the OS plays several fundamental roles that, when well understood, enable a systems administrator to significantly optimize system performance. These roles include process management, memory management, file management, device management, and security management (McHoes and Flynn, 2018).</w:t>
      </w:r>
    </w:p>
    <w:p w14:paraId="415DBCDD" w14:textId="77777777" w:rsidR="00015169" w:rsidRPr="00DA10BE" w:rsidRDefault="00015169" w:rsidP="00015169">
      <w:pPr>
        <w:numPr>
          <w:ilvl w:val="0"/>
          <w:numId w:val="2"/>
        </w:numPr>
        <w:spacing w:after="0" w:line="240" w:lineRule="auto"/>
        <w:divId w:val="122816538"/>
        <w:rPr>
          <w:rFonts w:ascii="Arial" w:eastAsia="Times New Roman"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Process Management:</w:t>
      </w:r>
      <w:r w:rsidRPr="00DA10BE">
        <w:rPr>
          <w:rFonts w:ascii="Arial" w:eastAsia="Times New Roman" w:hAnsi="Arial"/>
          <w:color w:val="1B1C1D"/>
          <w:sz w:val="22"/>
          <w:szCs w:val="22"/>
        </w:rPr>
        <w:t xml:space="preserve"> In a multi-user environment, numerous processes (tasks) from different users compete for the CPU's attention (McHoes and Flynn, 2018). An OS's process manager handles the creation, scheduling, termination, and synchronization of these processes. A systems administrator who understands various scheduling algorithms (e.g., Round Robin, Priority-based, First-Come, First-Served) can choose and configure the most appropriate one to ensure fair CPU allocation, minimize response time for interactive users, and maximize throughput for batch jobs (McHoes and Flynn, 2018). For instance, in a server handling web requests, prioritizing user-facing processes over background tasks can improve user experience. By monitoring CPU utilization and process states, an administrator can identify and troubleshoot bottleneck processes, adjusting their priority or resource allocation to prevent system slowdowns (McHoes and Flynn, 2018).</w:t>
      </w:r>
    </w:p>
    <w:p w14:paraId="4423459F" w14:textId="77777777" w:rsidR="00015169" w:rsidRPr="00DA10BE" w:rsidRDefault="00015169" w:rsidP="00015169">
      <w:pPr>
        <w:numPr>
          <w:ilvl w:val="0"/>
          <w:numId w:val="2"/>
        </w:numPr>
        <w:spacing w:after="0" w:line="240" w:lineRule="auto"/>
        <w:divId w:val="122816538"/>
        <w:rPr>
          <w:rFonts w:ascii="Arial" w:eastAsia="Times New Roman"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Memory Management:</w:t>
      </w:r>
      <w:r w:rsidRPr="00DA10BE">
        <w:rPr>
          <w:rFonts w:ascii="Arial" w:eastAsia="Times New Roman" w:hAnsi="Arial"/>
          <w:color w:val="1B1C1D"/>
          <w:sz w:val="22"/>
          <w:szCs w:val="22"/>
        </w:rPr>
        <w:t xml:space="preserve"> Each user's applications and data require dedicated memory space (McHoes and Flynn, 2018). The OS's memory manager is responsible for allocating and deallocating memory, tracking memory usage, and implementing virtual memory techniques (paging and swapping). Understanding how the OS manages RAM and virtual memory allows an administrator to optimize performance by configuring appropriate swap space, identifying memory leaks, optimizing caching strategies, and implementing techniques like shared memory (McHoes and Flynn, 2018).</w:t>
      </w:r>
    </w:p>
    <w:p w14:paraId="1832CEB7" w14:textId="29AECB43" w:rsidR="00015169" w:rsidRPr="00DA10BE" w:rsidRDefault="00015169" w:rsidP="00015169">
      <w:pPr>
        <w:numPr>
          <w:ilvl w:val="0"/>
          <w:numId w:val="2"/>
        </w:numPr>
        <w:spacing w:after="0" w:line="240" w:lineRule="auto"/>
        <w:divId w:val="122816538"/>
        <w:rPr>
          <w:rFonts w:ascii="Arial" w:eastAsia="Times New Roman"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File Management:</w:t>
      </w:r>
      <w:r w:rsidRPr="00DA10BE">
        <w:rPr>
          <w:rFonts w:ascii="Arial" w:eastAsia="Times New Roman" w:hAnsi="Arial"/>
          <w:color w:val="1B1C1D"/>
          <w:sz w:val="22"/>
          <w:szCs w:val="22"/>
        </w:rPr>
        <w:t xml:space="preserve"> In a multi-user system, the OS's file manager controls access to files, directories, and storage space (McHoes and Flynn, 2018). It provides mechanisms for file creation, deletion, reading, writing</w:t>
      </w:r>
      <w:r w:rsidR="00DA10BE">
        <w:rPr>
          <w:rFonts w:ascii="Arial" w:eastAsia="Times New Roman" w:hAnsi="Arial"/>
          <w:color w:val="1B1C1D"/>
          <w:sz w:val="22"/>
          <w:szCs w:val="22"/>
        </w:rPr>
        <w:t xml:space="preserve"> </w:t>
      </w:r>
      <w:r w:rsidRPr="00DA10BE">
        <w:rPr>
          <w:rFonts w:ascii="Arial" w:eastAsia="Times New Roman" w:hAnsi="Arial"/>
          <w:color w:val="1B1C1D"/>
          <w:sz w:val="22"/>
          <w:szCs w:val="22"/>
        </w:rPr>
        <w:t>, and protection. A systems administrator leverages this understanding to organize storage, manage disk space, optimize file system performance, and implement caching (McHoes and Flynn, 2018).</w:t>
      </w:r>
    </w:p>
    <w:p w14:paraId="7030EFCF" w14:textId="77777777" w:rsidR="00015169" w:rsidRPr="00DA10BE" w:rsidRDefault="00015169" w:rsidP="00015169">
      <w:pPr>
        <w:numPr>
          <w:ilvl w:val="0"/>
          <w:numId w:val="2"/>
        </w:numPr>
        <w:spacing w:after="0" w:line="240" w:lineRule="auto"/>
        <w:divId w:val="122816538"/>
        <w:rPr>
          <w:rFonts w:ascii="Arial" w:eastAsia="Times New Roman"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Device Management:</w:t>
      </w:r>
      <w:r w:rsidRPr="00DA10BE">
        <w:rPr>
          <w:rFonts w:ascii="Arial" w:eastAsia="Times New Roman" w:hAnsi="Arial"/>
          <w:color w:val="1B1C1D"/>
          <w:sz w:val="22"/>
          <w:szCs w:val="22"/>
        </w:rPr>
        <w:t xml:space="preserve"> The OS manages communication between the CPU and various peripheral devices (printers, network cards, storage drives) (McHoes and Flynn, 2018). The device manager controls access, allocates devices, and handles interrupts. An administrator's knowledge here is vital for optimizing I/O performance, managing device contention, and troubleshooting hardware issues (McHoes and Flynn, 2018).</w:t>
      </w:r>
    </w:p>
    <w:p w14:paraId="206CD448" w14:textId="77777777" w:rsidR="00015169" w:rsidRPr="00DA10BE" w:rsidRDefault="00015169" w:rsidP="00015169">
      <w:pPr>
        <w:numPr>
          <w:ilvl w:val="0"/>
          <w:numId w:val="2"/>
        </w:numPr>
        <w:spacing w:after="0" w:line="240" w:lineRule="auto"/>
        <w:divId w:val="122816538"/>
        <w:rPr>
          <w:rFonts w:ascii="Arial" w:eastAsia="Times New Roman"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Security and Access Control:</w:t>
      </w:r>
      <w:r w:rsidRPr="00DA10BE">
        <w:rPr>
          <w:rFonts w:ascii="Arial" w:eastAsia="Times New Roman" w:hAnsi="Arial"/>
          <w:color w:val="1B1C1D"/>
          <w:sz w:val="22"/>
          <w:szCs w:val="22"/>
        </w:rPr>
        <w:t xml:space="preserve"> The OS is fundamental to securing a multi-user system by enforcing user authentication, authorization, and data protection (McHoes and Flynn, 2018). The administrator uses the OS's security mechanisms to manage user accounts and groups, implement access control lists (ACLs) and discretionary access control (DAC), and monitor system logs (McHoes and Flynn, 2018).</w:t>
      </w:r>
    </w:p>
    <w:p w14:paraId="0A18A035" w14:textId="627E0E5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 xml:space="preserve">In a practical multi-user scenario, such as a university lab or an office server, a systems administrator might apply this understanding by prioritizing interactive user sessions, </w:t>
      </w:r>
      <w:r w:rsidR="002D7251" w:rsidRPr="00DA10BE">
        <w:rPr>
          <w:rFonts w:ascii="Arial" w:hAnsi="Arial"/>
          <w:color w:val="1B1C1D"/>
          <w:sz w:val="22"/>
          <w:szCs w:val="22"/>
        </w:rPr>
        <w:t>analysing</w:t>
      </w:r>
      <w:r w:rsidRPr="00DA10BE">
        <w:rPr>
          <w:rFonts w:ascii="Arial" w:hAnsi="Arial"/>
          <w:color w:val="1B1C1D"/>
          <w:sz w:val="22"/>
          <w:szCs w:val="22"/>
        </w:rPr>
        <w:t xml:space="preserve"> memory usage, configuring user quotas, ensuring optimal network interface card (NIC) configuration, and regularly reviewing security logs (McHoes and Flynn, 2018).</w:t>
      </w:r>
    </w:p>
    <w:p w14:paraId="6DC6C0C2"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 xml:space="preserve">By mastering these fundamental roles, a systems administrator can proactively identify bottlenecks, optimize resource allocation, enhance security, and ultimately ensure the </w:t>
      </w:r>
      <w:r w:rsidRPr="00DA10BE">
        <w:rPr>
          <w:rFonts w:ascii="Arial" w:hAnsi="Arial"/>
          <w:color w:val="1B1C1D"/>
          <w:sz w:val="22"/>
          <w:szCs w:val="22"/>
        </w:rPr>
        <w:lastRenderedPageBreak/>
        <w:t>smooth, efficient, and reliable operation of a multi-user computer system, meeting the performance expectations of all users (McHoes and Flynn, 2018).</w:t>
      </w:r>
    </w:p>
    <w:p w14:paraId="449EDB92" w14:textId="1585AA25" w:rsidR="00015169" w:rsidRPr="00DA10BE" w:rsidRDefault="00015169">
      <w:pPr>
        <w:pStyle w:val="NormalWeb"/>
        <w:spacing w:before="0" w:beforeAutospacing="0" w:after="0" w:afterAutospacing="0"/>
        <w:divId w:val="122816538"/>
        <w:rPr>
          <w:rFonts w:ascii="Arial"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Q.1.2</w:t>
      </w:r>
      <w:r w:rsidR="005A134F">
        <w:rPr>
          <w:rStyle w:val="Strong"/>
          <w:rFonts w:ascii="Arial" w:eastAsia="Times New Roman" w:hAnsi="Arial"/>
          <w:b w:val="0"/>
          <w:bCs w:val="0"/>
          <w:color w:val="1B1C1D"/>
          <w:sz w:val="22"/>
          <w:szCs w:val="22"/>
          <w:bdr w:val="none" w:sz="0" w:space="0" w:color="auto" w:frame="1"/>
        </w:rPr>
        <w:t xml:space="preserve">. </w:t>
      </w:r>
    </w:p>
    <w:p w14:paraId="1D5A4A2E"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While often associated with older mainframe systems, batch processing remains highly relevant and advantageous even for small businesses with modern computer systems, particularly for tasks that involve processing large volumes of data without requiring immediate user interaction (McHoes and Flynn, 2018). Batch processing refers to the execution of a series of programs ("jobs") on a computer without manual intervention, often scheduled to run during off-peak hours (McHoes and Flynn, 2018).</w:t>
      </w:r>
    </w:p>
    <w:p w14:paraId="2BDC9B88"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For a small business, batch processing can lead to significant efficiencies in optimized resource utilization, cost efficiency, automation and consistency, handling large data volumes, and integration with external systems (McHoes and Flynn, 2018).</w:t>
      </w:r>
    </w:p>
    <w:p w14:paraId="49477B8F" w14:textId="0FB871B6"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 xml:space="preserve">Consider a small e-commerce business that sells handmade goods online and receives dozens, or even hundreds, of orders daily. A batch processing system can automate the daily order </w:t>
      </w:r>
      <w:r w:rsidR="005A134F" w:rsidRPr="00DA10BE">
        <w:rPr>
          <w:rFonts w:ascii="Arial" w:hAnsi="Arial"/>
          <w:color w:val="1B1C1D"/>
          <w:sz w:val="22"/>
          <w:szCs w:val="22"/>
        </w:rPr>
        <w:t>fulfilment</w:t>
      </w:r>
      <w:r w:rsidRPr="00DA10BE">
        <w:rPr>
          <w:rFonts w:ascii="Arial" w:hAnsi="Arial"/>
          <w:color w:val="1B1C1D"/>
          <w:sz w:val="22"/>
          <w:szCs w:val="22"/>
        </w:rPr>
        <w:t xml:space="preserve"> and inventory update, increasing efficiency, reducing errors, ensuring timeliness, optimizing resource utilization, and providing scalability (McHoes and Flynn, 2018).</w:t>
      </w:r>
    </w:p>
    <w:p w14:paraId="46CE29B6" w14:textId="77777777" w:rsidR="00677F89" w:rsidRDefault="00015169" w:rsidP="00677F8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In conclusion, batch processing, despite its historical roots, offers small businesses a robust and efficient method for handling repetitive, data-intensive tasks, leading to better resource utilization, reduced costs, and improved operational efficiency and accuracy (McHoes and Flynn, 2018).</w:t>
      </w:r>
    </w:p>
    <w:p w14:paraId="45A3FBAB" w14:textId="354C2FAF" w:rsidR="00015169" w:rsidRPr="00DA10BE" w:rsidRDefault="00015169" w:rsidP="00677F89">
      <w:pPr>
        <w:pStyle w:val="NormalWeb"/>
        <w:spacing w:before="0" w:beforeAutospacing="0" w:after="240" w:afterAutospacing="0"/>
        <w:divId w:val="122816538"/>
        <w:rPr>
          <w:rFonts w:ascii="Arial" w:hAnsi="Arial"/>
          <w:color w:val="1B1C1D"/>
          <w:sz w:val="22"/>
          <w:szCs w:val="22"/>
        </w:rPr>
      </w:pPr>
      <w:r w:rsidRPr="00DA10BE">
        <w:rPr>
          <w:rStyle w:val="Strong"/>
          <w:rFonts w:ascii="Arial" w:eastAsia="Times New Roman" w:hAnsi="Arial"/>
          <w:b w:val="0"/>
          <w:bCs w:val="0"/>
          <w:color w:val="1B1C1D"/>
          <w:sz w:val="22"/>
          <w:szCs w:val="22"/>
          <w:bdr w:val="none" w:sz="0" w:space="0" w:color="auto" w:frame="1"/>
        </w:rPr>
        <w:t xml:space="preserve">Q.1.3 </w:t>
      </w:r>
    </w:p>
    <w:p w14:paraId="3EFA9A46"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Chapter 14 likely discusses interactive operating systems, which are designed to provide immediate feedback to users and allow for continuous interaction between the user and the computer (McHoes and Flynn, 2018). Unlike batch systems that process jobs sequentially without user intervention, interactive systems prioritize response time to facilitate real-time user engagement. The choice of an interactive operating system (like Windows, macOS, or modern Linux distributions) profoundly impacts both the user experience and system performance for a small business (McHoes and Flynn, 2018).</w:t>
      </w:r>
    </w:p>
    <w:p w14:paraId="2EFD5063"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For a small business, an interactive OS is almost universally the preferred, if not essential, choice due to its direct benefits to user experience, including immediate feedback and responsiveness, multitasking capability, graphical user interface (GUI), direct control and flexibility, a rich application ecosystem, and enhanced collaboration (McHoes and Flynn, 2018).</w:t>
      </w:r>
    </w:p>
    <w:p w14:paraId="4701C174" w14:textId="77777777" w:rsidR="00015169" w:rsidRPr="00DA10BE"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While prioritizing user experience, interactive operating systems also have distinct performance characteristics, which can be both advantageous and challenging for a small business: resource management complexity, memory management and virtual memory, I/O handling, overhead of GUI and services, potential for resource contention, and security measures (McHoes and Flynn, 2018).</w:t>
      </w:r>
    </w:p>
    <w:p w14:paraId="296750AA" w14:textId="0516D18B" w:rsidR="00015169" w:rsidRDefault="00015169">
      <w:pPr>
        <w:pStyle w:val="NormalWeb"/>
        <w:spacing w:before="0" w:beforeAutospacing="0" w:after="240" w:afterAutospacing="0"/>
        <w:divId w:val="122816538"/>
        <w:rPr>
          <w:rFonts w:ascii="Arial" w:hAnsi="Arial"/>
          <w:color w:val="1B1C1D"/>
          <w:sz w:val="22"/>
          <w:szCs w:val="22"/>
        </w:rPr>
      </w:pPr>
      <w:r w:rsidRPr="00DA10BE">
        <w:rPr>
          <w:rFonts w:ascii="Arial" w:hAnsi="Arial"/>
          <w:color w:val="1B1C1D"/>
          <w:sz w:val="22"/>
          <w:szCs w:val="22"/>
        </w:rPr>
        <w:t xml:space="preserve">For a small business, the choice of an interactive OS is overwhelmingly beneficial. It empowers employees with intuitive tools, facilitates multitasking, and provides immediate feedback, directly enhancing productivity and job satisfaction (McHoes and Flynn, 2018). While it demands more sophisticated resource management from the OS and potentially more capable hardware than a pure batch system, the performance trade-offs are generally well worth the gains in user experience and operational flexibility, especially when managing the system appropriately by ensuring adequate hardware resources and implementing good </w:t>
      </w:r>
      <w:r w:rsidRPr="00DA10BE">
        <w:rPr>
          <w:rFonts w:ascii="Arial" w:hAnsi="Arial"/>
          <w:color w:val="1B1C1D"/>
          <w:sz w:val="22"/>
          <w:szCs w:val="22"/>
        </w:rPr>
        <w:lastRenderedPageBreak/>
        <w:t xml:space="preserve">practices (e.g., regular maintenance, managing </w:t>
      </w:r>
      <w:r w:rsidR="00975FCB" w:rsidRPr="00DA10BE">
        <w:rPr>
          <w:rFonts w:ascii="Arial" w:hAnsi="Arial"/>
          <w:color w:val="1B1C1D"/>
          <w:sz w:val="22"/>
          <w:szCs w:val="22"/>
        </w:rPr>
        <w:t>start-up</w:t>
      </w:r>
      <w:r w:rsidRPr="00DA10BE">
        <w:rPr>
          <w:rFonts w:ascii="Arial" w:hAnsi="Arial"/>
          <w:color w:val="1B1C1D"/>
          <w:sz w:val="22"/>
          <w:szCs w:val="22"/>
        </w:rPr>
        <w:t xml:space="preserve"> programs). The goal is to strike a balance where the OS provides a seamless interactive experience without compromising the overall responsiveness and stability required for daily business operations (McHoes and Flynn, 2018).</w:t>
      </w:r>
    </w:p>
    <w:p w14:paraId="371A00B3" w14:textId="77777777" w:rsidR="00975FCB" w:rsidRDefault="00975FCB">
      <w:pPr>
        <w:pStyle w:val="NormalWeb"/>
        <w:spacing w:before="0" w:beforeAutospacing="0" w:after="240" w:afterAutospacing="0"/>
        <w:divId w:val="122816538"/>
        <w:rPr>
          <w:rFonts w:ascii="Arial" w:hAnsi="Arial"/>
          <w:color w:val="1B1C1D"/>
          <w:sz w:val="22"/>
          <w:szCs w:val="22"/>
        </w:rPr>
      </w:pPr>
    </w:p>
    <w:p w14:paraId="4E8734FB" w14:textId="43A2BA88" w:rsidR="00975FCB" w:rsidRPr="00975FCB" w:rsidRDefault="00975FCB">
      <w:pPr>
        <w:pStyle w:val="NormalWeb"/>
        <w:spacing w:before="0" w:beforeAutospacing="0" w:after="240" w:afterAutospacing="0"/>
        <w:divId w:val="122816538"/>
        <w:rPr>
          <w:rFonts w:ascii="Arial" w:hAnsi="Arial"/>
          <w:b/>
          <w:bCs/>
          <w:color w:val="1B1C1D"/>
          <w:sz w:val="36"/>
          <w:szCs w:val="36"/>
        </w:rPr>
      </w:pPr>
      <w:r w:rsidRPr="00975FCB">
        <w:rPr>
          <w:rFonts w:ascii="Arial" w:hAnsi="Arial"/>
          <w:b/>
          <w:bCs/>
          <w:color w:val="1B1C1D"/>
          <w:sz w:val="36"/>
          <w:szCs w:val="36"/>
        </w:rPr>
        <w:t>Question 2</w:t>
      </w:r>
    </w:p>
    <w:p w14:paraId="6CF7C977" w14:textId="1AB4790D" w:rsidR="001C6E70" w:rsidRPr="001C6E70" w:rsidRDefault="001C6E70" w:rsidP="001C6E70">
      <w:pPr>
        <w:rPr>
          <w:sz w:val="22"/>
          <w:szCs w:val="22"/>
        </w:rPr>
      </w:pPr>
    </w:p>
    <w:p w14:paraId="298C8A16" w14:textId="728A6BCB" w:rsidR="001C6E70" w:rsidRPr="001C6E70" w:rsidRDefault="001C6E70" w:rsidP="001C6E70">
      <w:pPr>
        <w:rPr>
          <w:sz w:val="22"/>
          <w:szCs w:val="22"/>
        </w:rPr>
      </w:pPr>
      <w:r w:rsidRPr="001C6E70">
        <w:rPr>
          <w:sz w:val="22"/>
          <w:szCs w:val="22"/>
        </w:rPr>
        <w:t>Q.2.1</w:t>
      </w:r>
      <w:r w:rsidR="001C0E0D">
        <w:rPr>
          <w:sz w:val="22"/>
          <w:szCs w:val="22"/>
        </w:rPr>
        <w:t xml:space="preserve">. </w:t>
      </w:r>
    </w:p>
    <w:p w14:paraId="2CF085FC" w14:textId="77777777" w:rsidR="001C6E70" w:rsidRPr="001C6E70" w:rsidRDefault="001C6E70" w:rsidP="001C6E70">
      <w:pPr>
        <w:rPr>
          <w:sz w:val="22"/>
          <w:szCs w:val="22"/>
        </w:rPr>
      </w:pPr>
      <w:r w:rsidRPr="001C6E70">
        <w:rPr>
          <w:sz w:val="22"/>
          <w:szCs w:val="22"/>
        </w:rPr>
        <w:t>Data security and integrity are paramount in a multi-user computer system (McHoes and Flynn, 2018). A systems administrator employs a multifaceted strategy to protect data from unauthorized access, modification, or destruction, and to ensure its accuracy and reliability. Access control mechanisms are a cornerstone of this strategy (McHoes and Flynn, 2018).</w:t>
      </w:r>
    </w:p>
    <w:p w14:paraId="2250D25D" w14:textId="77777777" w:rsidR="001C6E70" w:rsidRPr="001C6E70" w:rsidRDefault="001C6E70" w:rsidP="001C6E70">
      <w:pPr>
        <w:rPr>
          <w:sz w:val="22"/>
          <w:szCs w:val="22"/>
        </w:rPr>
      </w:pPr>
    </w:p>
    <w:p w14:paraId="11A30E02" w14:textId="385CFCD2" w:rsidR="001C6E70" w:rsidRPr="001C6E70" w:rsidRDefault="001C6E70" w:rsidP="001C6E70">
      <w:pPr>
        <w:rPr>
          <w:sz w:val="22"/>
          <w:szCs w:val="22"/>
        </w:rPr>
      </w:pPr>
      <w:r w:rsidRPr="001C6E70">
        <w:rPr>
          <w:sz w:val="22"/>
          <w:szCs w:val="22"/>
        </w:rPr>
        <w:t>Strategies for Ensuring Data Security and Integrity</w:t>
      </w:r>
      <w:r w:rsidR="001C0E0D">
        <w:rPr>
          <w:sz w:val="22"/>
          <w:szCs w:val="22"/>
        </w:rPr>
        <w:t>:</w:t>
      </w:r>
    </w:p>
    <w:p w14:paraId="375D1C7F" w14:textId="77777777" w:rsidR="001C6E70" w:rsidRPr="001C6E70" w:rsidRDefault="001C6E70" w:rsidP="001C6E70">
      <w:pPr>
        <w:rPr>
          <w:sz w:val="22"/>
          <w:szCs w:val="22"/>
        </w:rPr>
      </w:pPr>
    </w:p>
    <w:p w14:paraId="0A1B0FB4" w14:textId="16BED881" w:rsidR="001C6E70" w:rsidRPr="001C6E70" w:rsidRDefault="001C6E70" w:rsidP="001C6E70">
      <w:pPr>
        <w:rPr>
          <w:sz w:val="22"/>
          <w:szCs w:val="22"/>
        </w:rPr>
      </w:pPr>
      <w:r w:rsidRPr="001C6E70">
        <w:rPr>
          <w:sz w:val="22"/>
          <w:szCs w:val="22"/>
        </w:rPr>
        <w:t>1.  Strong Authentication</w:t>
      </w:r>
      <w:r w:rsidR="00007C10">
        <w:rPr>
          <w:sz w:val="22"/>
          <w:szCs w:val="22"/>
        </w:rPr>
        <w:t>:</w:t>
      </w:r>
      <w:r w:rsidRPr="001C6E70">
        <w:rPr>
          <w:sz w:val="22"/>
          <w:szCs w:val="22"/>
        </w:rPr>
        <w:t xml:space="preserve"> This involves enforcing strong password policies and implementing multi-factor authentication (MFA) to limit access (McHoes and Flynn, 2018). Account lockout policies prevent brute-force attacks, and the principle of least privilege ensures users only have necessary permissions (McHoes and Flynn, 2018).</w:t>
      </w:r>
    </w:p>
    <w:p w14:paraId="4B361E84" w14:textId="6343C6F1" w:rsidR="001C6E70" w:rsidRPr="001C6E70" w:rsidRDefault="001C6E70" w:rsidP="001C6E70">
      <w:pPr>
        <w:rPr>
          <w:sz w:val="22"/>
          <w:szCs w:val="22"/>
        </w:rPr>
      </w:pPr>
      <w:r w:rsidRPr="001C6E70">
        <w:rPr>
          <w:sz w:val="22"/>
          <w:szCs w:val="22"/>
        </w:rPr>
        <w:t>2.  Access Control Mechanisms</w:t>
      </w:r>
      <w:r w:rsidR="00007C10">
        <w:rPr>
          <w:sz w:val="22"/>
          <w:szCs w:val="22"/>
        </w:rPr>
        <w:t>:</w:t>
      </w:r>
      <w:r w:rsidRPr="001C6E70">
        <w:rPr>
          <w:sz w:val="22"/>
          <w:szCs w:val="22"/>
        </w:rPr>
        <w:t xml:space="preserve"> These mechanisms define who can access what resources and what actions they can perform. They are crucial for maintaining both security and integrity (McHoes and Flynn, 2018). Examples include Discretionary Access Control (DAC), Mandatory Access Control (MAC), Role-Based Access Control (RBAC), and Access Control Lists (ACLs) (McHoes and Flynn, 2018).</w:t>
      </w:r>
    </w:p>
    <w:p w14:paraId="763D9BA5" w14:textId="1984197D" w:rsidR="001C6E70" w:rsidRPr="001C6E70" w:rsidRDefault="001C6E70" w:rsidP="001C6E70">
      <w:pPr>
        <w:rPr>
          <w:sz w:val="22"/>
          <w:szCs w:val="22"/>
        </w:rPr>
      </w:pPr>
      <w:r w:rsidRPr="001C6E70">
        <w:rPr>
          <w:sz w:val="22"/>
          <w:szCs w:val="22"/>
        </w:rPr>
        <w:t>3.  Data Encryption</w:t>
      </w:r>
      <w:r w:rsidR="00007C10">
        <w:rPr>
          <w:sz w:val="22"/>
          <w:szCs w:val="22"/>
        </w:rPr>
        <w:t xml:space="preserve">: </w:t>
      </w:r>
      <w:r w:rsidRPr="001C6E70">
        <w:rPr>
          <w:sz w:val="22"/>
          <w:szCs w:val="22"/>
        </w:rPr>
        <w:t>Encrypting data at rest (on storage) and in transit (over networks using protocols like HTTPS) protects it from unauthorized access (McHoes and Flynn, 2018).</w:t>
      </w:r>
    </w:p>
    <w:p w14:paraId="34890626" w14:textId="002B5892" w:rsidR="001C6E70" w:rsidRPr="001C6E70" w:rsidRDefault="001C6E70" w:rsidP="001C6E70">
      <w:pPr>
        <w:rPr>
          <w:sz w:val="22"/>
          <w:szCs w:val="22"/>
        </w:rPr>
      </w:pPr>
      <w:r w:rsidRPr="001C6E70">
        <w:rPr>
          <w:sz w:val="22"/>
          <w:szCs w:val="22"/>
        </w:rPr>
        <w:t>4.  Regular Backups and Recovery Plans</w:t>
      </w:r>
      <w:r w:rsidR="004A70D1">
        <w:rPr>
          <w:sz w:val="22"/>
          <w:szCs w:val="22"/>
        </w:rPr>
        <w:t>:</w:t>
      </w:r>
      <w:r w:rsidRPr="001C6E70">
        <w:rPr>
          <w:sz w:val="22"/>
          <w:szCs w:val="22"/>
        </w:rPr>
        <w:t xml:space="preserve"> Regularly scheduled and offsite backups, coupled with robust disaster recovery plans, allow for data recovery from various incidents (McHoes and Flynn, 2018).</w:t>
      </w:r>
    </w:p>
    <w:p w14:paraId="07BDA75D" w14:textId="30AF78BA" w:rsidR="001C6E70" w:rsidRPr="001C6E70" w:rsidRDefault="001C6E70" w:rsidP="001C6E70">
      <w:pPr>
        <w:rPr>
          <w:sz w:val="22"/>
          <w:szCs w:val="22"/>
        </w:rPr>
      </w:pPr>
      <w:r w:rsidRPr="001C6E70">
        <w:rPr>
          <w:sz w:val="22"/>
          <w:szCs w:val="22"/>
        </w:rPr>
        <w:t>5.  Intrusion Detection and Prevention Systems (IDPS)</w:t>
      </w:r>
      <w:r w:rsidR="004A70D1">
        <w:rPr>
          <w:sz w:val="22"/>
          <w:szCs w:val="22"/>
        </w:rPr>
        <w:t xml:space="preserve">: </w:t>
      </w:r>
      <w:r w:rsidRPr="001C6E70">
        <w:rPr>
          <w:sz w:val="22"/>
          <w:szCs w:val="22"/>
        </w:rPr>
        <w:t>IDPSs monitor network traffic and individual computers for suspicious activity, providing alerts or blocking threats (McHoes and Flynn, 2018).</w:t>
      </w:r>
    </w:p>
    <w:p w14:paraId="11CA602C" w14:textId="5C3BCD0B" w:rsidR="001C6E70" w:rsidRPr="001C6E70" w:rsidRDefault="001C6E70" w:rsidP="001C6E70">
      <w:pPr>
        <w:rPr>
          <w:sz w:val="22"/>
          <w:szCs w:val="22"/>
        </w:rPr>
      </w:pPr>
      <w:r w:rsidRPr="001C6E70">
        <w:rPr>
          <w:sz w:val="22"/>
          <w:szCs w:val="22"/>
        </w:rPr>
        <w:t>6.  Security Auditing and Logging</w:t>
      </w:r>
      <w:r w:rsidR="004A70D1">
        <w:rPr>
          <w:sz w:val="22"/>
          <w:szCs w:val="22"/>
        </w:rPr>
        <w:t xml:space="preserve">: </w:t>
      </w:r>
      <w:r w:rsidRPr="001C6E70">
        <w:rPr>
          <w:sz w:val="22"/>
          <w:szCs w:val="22"/>
        </w:rPr>
        <w:t>Regularly reviewing system logs and audit trails helps detect security breaches, policy violations, and maintain accountability (McHoes and Flynn, 2018).</w:t>
      </w:r>
    </w:p>
    <w:p w14:paraId="1BD8331B" w14:textId="58DC5910" w:rsidR="001C6E70" w:rsidRPr="001C6E70" w:rsidRDefault="001C6E70" w:rsidP="001C6E70">
      <w:pPr>
        <w:rPr>
          <w:sz w:val="22"/>
          <w:szCs w:val="22"/>
        </w:rPr>
      </w:pPr>
      <w:r w:rsidRPr="001C6E70">
        <w:rPr>
          <w:sz w:val="22"/>
          <w:szCs w:val="22"/>
        </w:rPr>
        <w:t>7.  Physical Security</w:t>
      </w:r>
      <w:r w:rsidR="004A70D1">
        <w:rPr>
          <w:sz w:val="22"/>
          <w:szCs w:val="22"/>
        </w:rPr>
        <w:t xml:space="preserve">: </w:t>
      </w:r>
      <w:r w:rsidRPr="001C6E70">
        <w:rPr>
          <w:sz w:val="22"/>
          <w:szCs w:val="22"/>
        </w:rPr>
        <w:t xml:space="preserve">Restricting physical access to servers and ensuring proper environmental controls in data </w:t>
      </w:r>
      <w:r w:rsidR="004A70D1" w:rsidRPr="001C6E70">
        <w:rPr>
          <w:sz w:val="22"/>
          <w:szCs w:val="22"/>
        </w:rPr>
        <w:t>centres</w:t>
      </w:r>
      <w:r w:rsidRPr="001C6E70">
        <w:rPr>
          <w:sz w:val="22"/>
          <w:szCs w:val="22"/>
        </w:rPr>
        <w:t xml:space="preserve"> are crucial for hardware and data protection (McHoes and Flynn, 2018).</w:t>
      </w:r>
    </w:p>
    <w:p w14:paraId="502D5259" w14:textId="0EC6C018" w:rsidR="001C6E70" w:rsidRPr="001C6E70" w:rsidRDefault="001C6E70" w:rsidP="001C6E70">
      <w:pPr>
        <w:rPr>
          <w:sz w:val="22"/>
          <w:szCs w:val="22"/>
        </w:rPr>
      </w:pPr>
      <w:r w:rsidRPr="001C6E70">
        <w:rPr>
          <w:sz w:val="22"/>
          <w:szCs w:val="22"/>
        </w:rPr>
        <w:lastRenderedPageBreak/>
        <w:t>8.  Regular Security Updates and Patch Management</w:t>
      </w:r>
      <w:r w:rsidR="004A70D1">
        <w:rPr>
          <w:sz w:val="22"/>
          <w:szCs w:val="22"/>
        </w:rPr>
        <w:t>:</w:t>
      </w:r>
      <w:r w:rsidRPr="001C6E70">
        <w:rPr>
          <w:sz w:val="22"/>
          <w:szCs w:val="22"/>
        </w:rPr>
        <w:t xml:space="preserve"> Promptly applying security patches and conducting vulnerability scanning fixes known weaknesses that attackers could exploit (McHoes and Flynn, 2018).</w:t>
      </w:r>
    </w:p>
    <w:p w14:paraId="75BCFB5E" w14:textId="50933A4E" w:rsidR="001C6E70" w:rsidRPr="001C6E70" w:rsidRDefault="001C6E70" w:rsidP="001C6E70">
      <w:pPr>
        <w:rPr>
          <w:sz w:val="22"/>
          <w:szCs w:val="22"/>
        </w:rPr>
      </w:pPr>
      <w:r w:rsidRPr="001C6E70">
        <w:rPr>
          <w:sz w:val="22"/>
          <w:szCs w:val="22"/>
        </w:rPr>
        <w:t>9.  Data Integrity Checks</w:t>
      </w:r>
      <w:r w:rsidR="004A70D1">
        <w:rPr>
          <w:sz w:val="22"/>
          <w:szCs w:val="22"/>
        </w:rPr>
        <w:t>:</w:t>
      </w:r>
      <w:r w:rsidRPr="001C6E70">
        <w:rPr>
          <w:sz w:val="22"/>
          <w:szCs w:val="22"/>
        </w:rPr>
        <w:t xml:space="preserve"> Using checksums, hashing, and RAID configurations helps verify data integrity and provides redundancy against data loss (McHoes and Flynn, 2018).</w:t>
      </w:r>
    </w:p>
    <w:p w14:paraId="6E043996" w14:textId="77777777" w:rsidR="001C6E70" w:rsidRPr="001C6E70" w:rsidRDefault="001C6E70" w:rsidP="001C6E70">
      <w:pPr>
        <w:rPr>
          <w:sz w:val="22"/>
          <w:szCs w:val="22"/>
        </w:rPr>
      </w:pPr>
    </w:p>
    <w:p w14:paraId="332213D3" w14:textId="41B4E74C" w:rsidR="001C6E70" w:rsidRPr="001C6E70" w:rsidRDefault="001C6E70" w:rsidP="001C6E70">
      <w:pPr>
        <w:rPr>
          <w:sz w:val="22"/>
          <w:szCs w:val="22"/>
        </w:rPr>
      </w:pPr>
      <w:r w:rsidRPr="001C6E70">
        <w:rPr>
          <w:sz w:val="22"/>
          <w:szCs w:val="22"/>
        </w:rPr>
        <w:t>Role of Access Control Mechanisms</w:t>
      </w:r>
      <w:r w:rsidR="001C007F">
        <w:rPr>
          <w:sz w:val="22"/>
          <w:szCs w:val="22"/>
        </w:rPr>
        <w:t>:</w:t>
      </w:r>
    </w:p>
    <w:p w14:paraId="0A616A2E" w14:textId="77777777" w:rsidR="001C6E70" w:rsidRPr="001C6E70" w:rsidRDefault="001C6E70" w:rsidP="001C6E70">
      <w:pPr>
        <w:rPr>
          <w:sz w:val="22"/>
          <w:szCs w:val="22"/>
        </w:rPr>
      </w:pPr>
      <w:r w:rsidRPr="001C6E70">
        <w:rPr>
          <w:sz w:val="22"/>
          <w:szCs w:val="22"/>
        </w:rPr>
        <w:t>Access control mechanisms are the *primary means* of enforcing data security and integrity (McHoes and Flynn, 2018). They act as gatekeepers, preventing unauthorized access, enforcing data integrity by controlling write access, implementing separation of duties, and providing accountability when combined with auditing. They also help ensure compliance with regulatory frameworks (McHoes and Flynn, 2018).</w:t>
      </w:r>
    </w:p>
    <w:p w14:paraId="5633188A" w14:textId="77777777" w:rsidR="001C6E70" w:rsidRPr="001C6E70" w:rsidRDefault="001C6E70" w:rsidP="001C6E70">
      <w:pPr>
        <w:rPr>
          <w:sz w:val="22"/>
          <w:szCs w:val="22"/>
        </w:rPr>
      </w:pPr>
    </w:p>
    <w:p w14:paraId="7EA35A13" w14:textId="733D7D49" w:rsidR="001C6E70" w:rsidRPr="001C6E70" w:rsidRDefault="001C6E70" w:rsidP="001C6E70">
      <w:pPr>
        <w:rPr>
          <w:sz w:val="22"/>
          <w:szCs w:val="22"/>
        </w:rPr>
      </w:pPr>
      <w:r w:rsidRPr="001C6E70">
        <w:rPr>
          <w:sz w:val="22"/>
          <w:szCs w:val="22"/>
        </w:rPr>
        <w:t>In conclusion, a systems administrator ensures data security and integrity through a comprehensive strategy. Access control mechanisms are a *fundamental component* of this strategy, providing the means to enforce security policies and protect data from unauthorized access and modification (McHoes and Flynn, 2018). They are not a standalone solution, but rather an integral part of a layered security approach.</w:t>
      </w:r>
    </w:p>
    <w:p w14:paraId="5BC3893B" w14:textId="77777777" w:rsidR="001C6E70" w:rsidRPr="001C6E70" w:rsidRDefault="001C6E70" w:rsidP="001C6E70">
      <w:pPr>
        <w:rPr>
          <w:sz w:val="22"/>
          <w:szCs w:val="22"/>
        </w:rPr>
      </w:pPr>
    </w:p>
    <w:p w14:paraId="2AB78ADC" w14:textId="78EF681F" w:rsidR="001C6E70" w:rsidRPr="001C6E70" w:rsidRDefault="001C6E70" w:rsidP="001C6E70">
      <w:pPr>
        <w:rPr>
          <w:sz w:val="22"/>
          <w:szCs w:val="22"/>
        </w:rPr>
      </w:pPr>
      <w:r w:rsidRPr="001C6E70">
        <w:rPr>
          <w:sz w:val="22"/>
          <w:szCs w:val="22"/>
        </w:rPr>
        <w:t>Q.2.2</w:t>
      </w:r>
      <w:r w:rsidR="001C007F">
        <w:rPr>
          <w:sz w:val="22"/>
          <w:szCs w:val="22"/>
        </w:rPr>
        <w:t xml:space="preserve">. </w:t>
      </w:r>
    </w:p>
    <w:p w14:paraId="5E56F03D" w14:textId="77777777" w:rsidR="001C6E70" w:rsidRPr="001C6E70" w:rsidRDefault="001C6E70" w:rsidP="001C6E70">
      <w:pPr>
        <w:rPr>
          <w:sz w:val="22"/>
          <w:szCs w:val="22"/>
        </w:rPr>
      </w:pPr>
    </w:p>
    <w:p w14:paraId="484B3797" w14:textId="7B2FB2E0" w:rsidR="001C6E70" w:rsidRPr="001C6E70" w:rsidRDefault="001C6E70" w:rsidP="001C6E70">
      <w:pPr>
        <w:rPr>
          <w:sz w:val="22"/>
          <w:szCs w:val="22"/>
        </w:rPr>
      </w:pPr>
      <w:r w:rsidRPr="001C6E70">
        <w:rPr>
          <w:sz w:val="22"/>
          <w:szCs w:val="22"/>
        </w:rPr>
        <w:t>A real-time operating system (RTOS) is designed to process data and events with extremely tight time constraints, guaranteeing that critical tasks will be completed within a specified deadline (McHoes and Flynn, 2018). This predictability is essential for applications where even a slight delay can have serious consequences.</w:t>
      </w:r>
    </w:p>
    <w:p w14:paraId="0F069CE2" w14:textId="0EB63673" w:rsidR="001C6E70" w:rsidRPr="001C6E70" w:rsidRDefault="001C6E70" w:rsidP="001C6E70">
      <w:pPr>
        <w:rPr>
          <w:sz w:val="22"/>
          <w:szCs w:val="22"/>
        </w:rPr>
      </w:pPr>
      <w:r w:rsidRPr="001C6E70">
        <w:rPr>
          <w:sz w:val="22"/>
          <w:szCs w:val="22"/>
        </w:rPr>
        <w:t>Real-Time Application Scenario Relevant to a Small Business Operation</w:t>
      </w:r>
      <w:r w:rsidR="00141CB7">
        <w:rPr>
          <w:sz w:val="22"/>
          <w:szCs w:val="22"/>
        </w:rPr>
        <w:t>:</w:t>
      </w:r>
    </w:p>
    <w:p w14:paraId="75A28BED" w14:textId="77777777" w:rsidR="001C6E70" w:rsidRPr="001C6E70" w:rsidRDefault="001C6E70" w:rsidP="001C6E70">
      <w:pPr>
        <w:rPr>
          <w:sz w:val="22"/>
          <w:szCs w:val="22"/>
        </w:rPr>
      </w:pPr>
      <w:r w:rsidRPr="001C6E70">
        <w:rPr>
          <w:sz w:val="22"/>
          <w:szCs w:val="22"/>
        </w:rPr>
        <w:t>Consider a small manufacturing business producing custom electronic components with automated machinery, including robotic arms, conveyor belts, and quality control sensors (Foundations of Operating Systems, 2025).</w:t>
      </w:r>
    </w:p>
    <w:p w14:paraId="03292962" w14:textId="1EF40A64" w:rsidR="001C6E70" w:rsidRPr="001C6E70" w:rsidRDefault="001C6E70" w:rsidP="001C6E70">
      <w:pPr>
        <w:rPr>
          <w:sz w:val="22"/>
          <w:szCs w:val="22"/>
        </w:rPr>
      </w:pPr>
      <w:r w:rsidRPr="001C6E70">
        <w:rPr>
          <w:sz w:val="22"/>
          <w:szCs w:val="22"/>
        </w:rPr>
        <w:t>Scenario: Automated Quality Control System</w:t>
      </w:r>
    </w:p>
    <w:p w14:paraId="5D254C32" w14:textId="77777777" w:rsidR="001C6E70" w:rsidRPr="001C6E70" w:rsidRDefault="001C6E70" w:rsidP="001C6E70">
      <w:pPr>
        <w:rPr>
          <w:sz w:val="22"/>
          <w:szCs w:val="22"/>
        </w:rPr>
      </w:pPr>
      <w:r w:rsidRPr="001C6E70">
        <w:rPr>
          <w:sz w:val="22"/>
          <w:szCs w:val="22"/>
        </w:rPr>
        <w:t>As each component moves along a conveyor, sensors measure its parameters. If a component falls outside tolerance, the system *must* immediately stop the belt, remove the part, and log the fault within milliseconds. A delay could lead to costly production errors (Foundations of Operating Systems, 2025).</w:t>
      </w:r>
    </w:p>
    <w:p w14:paraId="602DF2C5" w14:textId="77777777" w:rsidR="00141CB7" w:rsidRDefault="001C6E70" w:rsidP="001C6E70">
      <w:pPr>
        <w:rPr>
          <w:sz w:val="22"/>
          <w:szCs w:val="22"/>
        </w:rPr>
      </w:pPr>
      <w:r w:rsidRPr="001C6E70">
        <w:rPr>
          <w:sz w:val="22"/>
          <w:szCs w:val="22"/>
        </w:rPr>
        <w:t>How a Real-Time Operating System Would Benefit This Scenario</w:t>
      </w:r>
      <w:r w:rsidR="00141CB7">
        <w:rPr>
          <w:sz w:val="22"/>
          <w:szCs w:val="22"/>
        </w:rPr>
        <w:t>:</w:t>
      </w:r>
    </w:p>
    <w:p w14:paraId="434654A0" w14:textId="3E5F1178" w:rsidR="001C6E70" w:rsidRPr="001C6E70" w:rsidRDefault="001C6E70" w:rsidP="001C6E70">
      <w:pPr>
        <w:rPr>
          <w:sz w:val="22"/>
          <w:szCs w:val="22"/>
        </w:rPr>
      </w:pPr>
      <w:r w:rsidRPr="001C6E70">
        <w:rPr>
          <w:sz w:val="22"/>
          <w:szCs w:val="22"/>
        </w:rPr>
        <w:lastRenderedPageBreak/>
        <w:t>1.  Guaranteed Response Time</w:t>
      </w:r>
      <w:r w:rsidR="00141CB7">
        <w:rPr>
          <w:sz w:val="22"/>
          <w:szCs w:val="22"/>
        </w:rPr>
        <w:t>:</w:t>
      </w:r>
      <w:r w:rsidRPr="001C6E70">
        <w:rPr>
          <w:sz w:val="22"/>
          <w:szCs w:val="22"/>
        </w:rPr>
        <w:t xml:space="preserve"> An RTOS ensures the quality control system reacts to sensor data within strict deadlines, prioritizing critical tasks using specialized scheduling algorithms (McHoes and Flynn, 2018).</w:t>
      </w:r>
    </w:p>
    <w:p w14:paraId="7C295783" w14:textId="70A8A3BE" w:rsidR="001C6E70" w:rsidRPr="001C6E70" w:rsidRDefault="001C6E70" w:rsidP="001C6E70">
      <w:pPr>
        <w:rPr>
          <w:sz w:val="22"/>
          <w:szCs w:val="22"/>
        </w:rPr>
      </w:pPr>
      <w:r w:rsidRPr="001C6E70">
        <w:rPr>
          <w:sz w:val="22"/>
          <w:szCs w:val="22"/>
        </w:rPr>
        <w:t>2.  Predictability and Reliability</w:t>
      </w:r>
      <w:r w:rsidR="007272B1">
        <w:rPr>
          <w:sz w:val="22"/>
          <w:szCs w:val="22"/>
        </w:rPr>
        <w:t xml:space="preserve">: </w:t>
      </w:r>
      <w:r w:rsidRPr="001C6E70">
        <w:rPr>
          <w:sz w:val="22"/>
          <w:szCs w:val="22"/>
        </w:rPr>
        <w:t xml:space="preserve">An RTOS provides deterministic </w:t>
      </w:r>
      <w:r w:rsidR="00141CB7" w:rsidRPr="001C6E70">
        <w:rPr>
          <w:sz w:val="22"/>
          <w:szCs w:val="22"/>
        </w:rPr>
        <w:t>behaviour</w:t>
      </w:r>
      <w:r w:rsidRPr="001C6E70">
        <w:rPr>
          <w:sz w:val="22"/>
          <w:szCs w:val="22"/>
        </w:rPr>
        <w:t>, meaning the execution time of critical tasks is known and bounded, crucial for safety-critical automation (McHoes and Flynn, 2018).</w:t>
      </w:r>
    </w:p>
    <w:p w14:paraId="590F312D" w14:textId="257E2F70" w:rsidR="001C6E70" w:rsidRPr="001C6E70" w:rsidRDefault="001C6E70" w:rsidP="001C6E70">
      <w:pPr>
        <w:rPr>
          <w:sz w:val="22"/>
          <w:szCs w:val="22"/>
        </w:rPr>
      </w:pPr>
      <w:r w:rsidRPr="001C6E70">
        <w:rPr>
          <w:sz w:val="22"/>
          <w:szCs w:val="22"/>
        </w:rPr>
        <w:t>3.  Minimal Latency</w:t>
      </w:r>
      <w:r w:rsidR="007272B1">
        <w:rPr>
          <w:sz w:val="22"/>
          <w:szCs w:val="22"/>
        </w:rPr>
        <w:t>:</w:t>
      </w:r>
      <w:r w:rsidRPr="001C6E70">
        <w:rPr>
          <w:sz w:val="22"/>
          <w:szCs w:val="22"/>
        </w:rPr>
        <w:t xml:space="preserve"> RTOSs minimize interrupt latency, allowing for quick processing of sensor data and immediate action triggers (McHoes and Flynn, 2018).</w:t>
      </w:r>
    </w:p>
    <w:p w14:paraId="36DE7D77" w14:textId="7133AD02" w:rsidR="001C6E70" w:rsidRPr="001C6E70" w:rsidRDefault="001C6E70" w:rsidP="001C6E70">
      <w:pPr>
        <w:rPr>
          <w:sz w:val="22"/>
          <w:szCs w:val="22"/>
        </w:rPr>
      </w:pPr>
      <w:r w:rsidRPr="001C6E70">
        <w:rPr>
          <w:sz w:val="22"/>
          <w:szCs w:val="22"/>
        </w:rPr>
        <w:t>4.  Resource Management</w:t>
      </w:r>
      <w:r w:rsidR="007272B1">
        <w:rPr>
          <w:sz w:val="22"/>
          <w:szCs w:val="22"/>
        </w:rPr>
        <w:t>:</w:t>
      </w:r>
      <w:r w:rsidRPr="001C6E70">
        <w:rPr>
          <w:sz w:val="22"/>
          <w:szCs w:val="22"/>
        </w:rPr>
        <w:t xml:space="preserve"> An RTOS offers fine-grained control over system resources, ensuring critical tasks are not starved of processing power (McHoes and Flynn, 2018).</w:t>
      </w:r>
    </w:p>
    <w:p w14:paraId="10800A36" w14:textId="3799F82E" w:rsidR="001C6E70" w:rsidRPr="001C6E70" w:rsidRDefault="001C6E70" w:rsidP="001C6E70">
      <w:pPr>
        <w:rPr>
          <w:sz w:val="22"/>
          <w:szCs w:val="22"/>
        </w:rPr>
      </w:pPr>
      <w:r w:rsidRPr="001C6E70">
        <w:rPr>
          <w:sz w:val="22"/>
          <w:szCs w:val="22"/>
        </w:rPr>
        <w:t>5.  Fault Tolerance</w:t>
      </w:r>
      <w:r w:rsidR="007272B1">
        <w:rPr>
          <w:sz w:val="22"/>
          <w:szCs w:val="22"/>
        </w:rPr>
        <w:t>:</w:t>
      </w:r>
      <w:r w:rsidRPr="001C6E70">
        <w:rPr>
          <w:sz w:val="22"/>
          <w:szCs w:val="22"/>
        </w:rPr>
        <w:t xml:space="preserve"> Many RTOSs include features for fault detection and recovery, enabling the system to detect sensor failures or communication interruptions and take appropriate safe actions (McHoes and Flynn, 2018).</w:t>
      </w:r>
    </w:p>
    <w:p w14:paraId="1B147424" w14:textId="77777777" w:rsidR="001C6E70" w:rsidRPr="001C6E70" w:rsidRDefault="001C6E70" w:rsidP="001C6E70">
      <w:pPr>
        <w:rPr>
          <w:sz w:val="22"/>
          <w:szCs w:val="22"/>
        </w:rPr>
      </w:pPr>
    </w:p>
    <w:p w14:paraId="082BCE72" w14:textId="6AC78DAA" w:rsidR="001C6E70" w:rsidRPr="001C6E70" w:rsidRDefault="001C6E70" w:rsidP="001C6E70">
      <w:pPr>
        <w:rPr>
          <w:sz w:val="22"/>
          <w:szCs w:val="22"/>
        </w:rPr>
      </w:pPr>
      <w:r w:rsidRPr="001C6E70">
        <w:rPr>
          <w:sz w:val="22"/>
          <w:szCs w:val="22"/>
        </w:rPr>
        <w:t>Challenges Addressed by an RTOS</w:t>
      </w:r>
      <w:r w:rsidR="007272B1">
        <w:rPr>
          <w:sz w:val="22"/>
          <w:szCs w:val="22"/>
        </w:rPr>
        <w:t>:</w:t>
      </w:r>
    </w:p>
    <w:p w14:paraId="51F7FBD9" w14:textId="03846FBA" w:rsidR="001C6E70" w:rsidRPr="001C6E70" w:rsidRDefault="001C6E70" w:rsidP="001C6E70">
      <w:pPr>
        <w:rPr>
          <w:sz w:val="22"/>
          <w:szCs w:val="22"/>
        </w:rPr>
      </w:pPr>
      <w:r w:rsidRPr="001C6E70">
        <w:rPr>
          <w:sz w:val="22"/>
          <w:szCs w:val="22"/>
        </w:rPr>
        <w:t>An RTOS directly addresses challenges like meeting strict deadlines, managing resource contention, processing real-time data efficiently, handling system complexity, and aiding in certification and validation processes (McHoes and Flynn, 2018).</w:t>
      </w:r>
    </w:p>
    <w:p w14:paraId="6BD80E4F" w14:textId="4133B429" w:rsidR="001C6E70" w:rsidRPr="001C6E70" w:rsidRDefault="001C6E70" w:rsidP="001C6E70">
      <w:pPr>
        <w:rPr>
          <w:sz w:val="22"/>
          <w:szCs w:val="22"/>
        </w:rPr>
      </w:pPr>
      <w:r w:rsidRPr="001C6E70">
        <w:rPr>
          <w:sz w:val="22"/>
          <w:szCs w:val="22"/>
        </w:rPr>
        <w:t>Comprehensive Analysis (Based on Principles in Chapter 15)</w:t>
      </w:r>
      <w:r w:rsidR="007272B1">
        <w:rPr>
          <w:sz w:val="22"/>
          <w:szCs w:val="22"/>
        </w:rPr>
        <w:t>:</w:t>
      </w:r>
    </w:p>
    <w:p w14:paraId="5AA9DE84" w14:textId="77777777" w:rsidR="001C6E70" w:rsidRPr="001C6E70" w:rsidRDefault="001C6E70" w:rsidP="001C6E70">
      <w:pPr>
        <w:rPr>
          <w:sz w:val="22"/>
          <w:szCs w:val="22"/>
        </w:rPr>
      </w:pPr>
      <w:r w:rsidRPr="001C6E70">
        <w:rPr>
          <w:sz w:val="22"/>
          <w:szCs w:val="22"/>
        </w:rPr>
        <w:t>Chapter 15 (McHoes and Flynn, 2018) likely covers RTOS principles such as:</w:t>
      </w:r>
    </w:p>
    <w:p w14:paraId="07B28E1D" w14:textId="724D76E4" w:rsidR="001C6E70" w:rsidRPr="001C6E70" w:rsidRDefault="001C6E70" w:rsidP="001C6E70">
      <w:pPr>
        <w:rPr>
          <w:sz w:val="22"/>
          <w:szCs w:val="22"/>
        </w:rPr>
      </w:pPr>
      <w:r w:rsidRPr="001C6E70">
        <w:rPr>
          <w:sz w:val="22"/>
          <w:szCs w:val="22"/>
        </w:rPr>
        <w:t>Scheduling Algorithms</w:t>
      </w:r>
      <w:r w:rsidR="0090760B">
        <w:rPr>
          <w:sz w:val="22"/>
          <w:szCs w:val="22"/>
        </w:rPr>
        <w:t>:</w:t>
      </w:r>
      <w:r w:rsidRPr="001C6E70">
        <w:rPr>
          <w:sz w:val="22"/>
          <w:szCs w:val="22"/>
        </w:rPr>
        <w:t xml:space="preserve"> RTOSs use specialized algorithms like Rate Monotonic Scheduling (RMS) or Earliest Deadline First (EDF) to prioritize tasks based on deadlines (McHoes and Flynn, 2018).</w:t>
      </w:r>
    </w:p>
    <w:p w14:paraId="68029712" w14:textId="4BC7835D" w:rsidR="001C6E70" w:rsidRPr="001C6E70" w:rsidRDefault="001C6E70" w:rsidP="001C6E70">
      <w:pPr>
        <w:rPr>
          <w:sz w:val="22"/>
          <w:szCs w:val="22"/>
        </w:rPr>
      </w:pPr>
      <w:r w:rsidRPr="001C6E70">
        <w:rPr>
          <w:sz w:val="22"/>
          <w:szCs w:val="22"/>
        </w:rPr>
        <w:t>Interrupt Handling</w:t>
      </w:r>
      <w:r w:rsidR="0090760B">
        <w:rPr>
          <w:sz w:val="22"/>
          <w:szCs w:val="22"/>
        </w:rPr>
        <w:t>:</w:t>
      </w:r>
      <w:r w:rsidRPr="001C6E70">
        <w:rPr>
          <w:sz w:val="22"/>
          <w:szCs w:val="22"/>
        </w:rPr>
        <w:t xml:space="preserve"> RTOSs minimize interrupt latency using techniques like interrupt nesting and masking to ensure quick responses to external events (McHoes and Flynn, 2018).</w:t>
      </w:r>
    </w:p>
    <w:p w14:paraId="466A71A5" w14:textId="4CD2786E" w:rsidR="001C6E70" w:rsidRPr="001C6E70" w:rsidRDefault="001C6E70" w:rsidP="001C6E70">
      <w:pPr>
        <w:rPr>
          <w:sz w:val="22"/>
          <w:szCs w:val="22"/>
        </w:rPr>
      </w:pPr>
      <w:r w:rsidRPr="001C6E70">
        <w:rPr>
          <w:sz w:val="22"/>
          <w:szCs w:val="22"/>
        </w:rPr>
        <w:t>Resource Management</w:t>
      </w:r>
      <w:r w:rsidR="0090760B">
        <w:rPr>
          <w:sz w:val="22"/>
          <w:szCs w:val="22"/>
        </w:rPr>
        <w:t>:</w:t>
      </w:r>
      <w:r w:rsidRPr="001C6E70">
        <w:rPr>
          <w:sz w:val="22"/>
          <w:szCs w:val="22"/>
        </w:rPr>
        <w:t xml:space="preserve"> Mechanisms for allocating and managing resources, including priority inheritance protocols, prevent priority inversion issues (McHoes and Flynn, 2018).</w:t>
      </w:r>
    </w:p>
    <w:p w14:paraId="7C969430" w14:textId="3FAE58FD" w:rsidR="001C6E70" w:rsidRPr="001C6E70" w:rsidRDefault="001C6E70" w:rsidP="001C6E70">
      <w:pPr>
        <w:rPr>
          <w:sz w:val="22"/>
          <w:szCs w:val="22"/>
        </w:rPr>
      </w:pPr>
      <w:r w:rsidRPr="001C6E70">
        <w:rPr>
          <w:sz w:val="22"/>
          <w:szCs w:val="22"/>
        </w:rPr>
        <w:t>Real-Time Communication</w:t>
      </w:r>
      <w:r w:rsidR="0090760B">
        <w:rPr>
          <w:sz w:val="22"/>
          <w:szCs w:val="22"/>
        </w:rPr>
        <w:t xml:space="preserve">: </w:t>
      </w:r>
      <w:r w:rsidRPr="001C6E70">
        <w:rPr>
          <w:sz w:val="22"/>
          <w:szCs w:val="22"/>
        </w:rPr>
        <w:t>For distributed systems, specialized protocols ensure timely and reliable data exchange (McHoes and Flynn, 2018).</w:t>
      </w:r>
    </w:p>
    <w:p w14:paraId="37C0000E" w14:textId="4F0A6D4C" w:rsidR="001C6E70" w:rsidRPr="001C6E70" w:rsidRDefault="001C6E70" w:rsidP="001C6E70">
      <w:pPr>
        <w:rPr>
          <w:sz w:val="22"/>
          <w:szCs w:val="22"/>
        </w:rPr>
      </w:pPr>
      <w:r w:rsidRPr="001C6E70">
        <w:rPr>
          <w:sz w:val="22"/>
          <w:szCs w:val="22"/>
        </w:rPr>
        <w:t>Fault Tolerance</w:t>
      </w:r>
      <w:r w:rsidR="0090760B">
        <w:rPr>
          <w:sz w:val="22"/>
          <w:szCs w:val="22"/>
        </w:rPr>
        <w:t>:</w:t>
      </w:r>
      <w:r w:rsidRPr="001C6E70">
        <w:rPr>
          <w:sz w:val="22"/>
          <w:szCs w:val="22"/>
        </w:rPr>
        <w:t xml:space="preserve"> Techniques like redundancy and watchdog timers are used to ensure continuous operation despite failures (McHoes and Flynn, 2018).</w:t>
      </w:r>
    </w:p>
    <w:p w14:paraId="2D83BD2F" w14:textId="77777777" w:rsidR="001C6E70" w:rsidRPr="001C6E70" w:rsidRDefault="001C6E70" w:rsidP="001C6E70">
      <w:pPr>
        <w:rPr>
          <w:sz w:val="22"/>
          <w:szCs w:val="22"/>
        </w:rPr>
      </w:pPr>
      <w:r w:rsidRPr="001C6E70">
        <w:rPr>
          <w:sz w:val="22"/>
          <w:szCs w:val="22"/>
        </w:rPr>
        <w:t>In the manufacturing scenario, the RTOS would apply these principles by using RMS/EDF for sensor data tasks, ensuring low interrupt latency, allocating sufficient resources, employing real-time communication if distributed, and incorporating fault tolerance for reliability (McHoes and Flynn, 2018).</w:t>
      </w:r>
    </w:p>
    <w:p w14:paraId="664E6648" w14:textId="7092FCA1" w:rsidR="001C6E70" w:rsidRPr="001C6E70" w:rsidRDefault="0090760B" w:rsidP="001C6E70">
      <w:pPr>
        <w:rPr>
          <w:sz w:val="22"/>
          <w:szCs w:val="22"/>
        </w:rPr>
      </w:pPr>
      <w:r>
        <w:rPr>
          <w:sz w:val="22"/>
          <w:szCs w:val="22"/>
        </w:rPr>
        <w:lastRenderedPageBreak/>
        <w:t>I</w:t>
      </w:r>
      <w:r w:rsidR="001C6E70" w:rsidRPr="001C6E70">
        <w:rPr>
          <w:sz w:val="22"/>
          <w:szCs w:val="22"/>
        </w:rPr>
        <w:t>n conclusion, a real-time operating system is essential for the automated quality control system in the small manufacturing business (Foundations of Operating Systems, 2025). It provides the predictability, reliability, and low latency needed to ensure that defective components are identified and removed quickly and reliably, preventing costly errors and maintaining product quality (McHoes and Flynn, 2018).</w:t>
      </w:r>
    </w:p>
    <w:p w14:paraId="68B6D090" w14:textId="77777777" w:rsidR="001C6E70" w:rsidRPr="001C6E70" w:rsidRDefault="001C6E70" w:rsidP="001C6E70">
      <w:pPr>
        <w:rPr>
          <w:sz w:val="22"/>
          <w:szCs w:val="22"/>
        </w:rPr>
      </w:pPr>
    </w:p>
    <w:p w14:paraId="05D51B50" w14:textId="2875529C" w:rsidR="001C6E70" w:rsidRPr="001C6E70" w:rsidRDefault="001C6E70" w:rsidP="001C6E70">
      <w:pPr>
        <w:rPr>
          <w:sz w:val="22"/>
          <w:szCs w:val="22"/>
        </w:rPr>
      </w:pPr>
      <w:r w:rsidRPr="001C6E70">
        <w:rPr>
          <w:sz w:val="22"/>
          <w:szCs w:val="22"/>
        </w:rPr>
        <w:t>Q.2.3</w:t>
      </w:r>
      <w:r w:rsidR="0090760B">
        <w:rPr>
          <w:sz w:val="22"/>
          <w:szCs w:val="22"/>
        </w:rPr>
        <w:t xml:space="preserve">. </w:t>
      </w:r>
    </w:p>
    <w:p w14:paraId="5B858827" w14:textId="77777777" w:rsidR="001C6E70" w:rsidRPr="001C6E70" w:rsidRDefault="001C6E70" w:rsidP="001C6E70">
      <w:pPr>
        <w:rPr>
          <w:sz w:val="22"/>
          <w:szCs w:val="22"/>
        </w:rPr>
      </w:pPr>
      <w:r w:rsidRPr="001C6E70">
        <w:rPr>
          <w:sz w:val="22"/>
          <w:szCs w:val="22"/>
        </w:rPr>
        <w:t>A comprehensive resource optimization plan for a small business's computer system, drawing from advanced operating system principles, aims to maximize system efficiency, improve responsiveness, and prevent bottlenecks (McHoes and Flynn, 2018). The plan addresses three key areas: process management, memory management, and file system management.</w:t>
      </w:r>
    </w:p>
    <w:p w14:paraId="2CC533EF" w14:textId="77777777" w:rsidR="001C6E70" w:rsidRPr="001C6E70" w:rsidRDefault="001C6E70" w:rsidP="001C6E70">
      <w:pPr>
        <w:rPr>
          <w:sz w:val="22"/>
          <w:szCs w:val="22"/>
        </w:rPr>
      </w:pPr>
    </w:p>
    <w:p w14:paraId="246623A7" w14:textId="75A28A5E" w:rsidR="001C6E70" w:rsidRPr="001C6E70" w:rsidRDefault="001C6E70" w:rsidP="001C6E70">
      <w:pPr>
        <w:rPr>
          <w:sz w:val="22"/>
          <w:szCs w:val="22"/>
        </w:rPr>
      </w:pPr>
      <w:r w:rsidRPr="001C6E70">
        <w:rPr>
          <w:sz w:val="22"/>
          <w:szCs w:val="22"/>
        </w:rPr>
        <w:t>1. Process Management Optimization</w:t>
      </w:r>
      <w:r w:rsidR="000C1DF2">
        <w:rPr>
          <w:sz w:val="22"/>
          <w:szCs w:val="22"/>
        </w:rPr>
        <w:t>:</w:t>
      </w:r>
    </w:p>
    <w:p w14:paraId="2F22B3CC" w14:textId="03FAB261" w:rsidR="001C6E70" w:rsidRPr="001C6E70" w:rsidRDefault="001C6E70" w:rsidP="001C6E70">
      <w:pPr>
        <w:rPr>
          <w:sz w:val="22"/>
          <w:szCs w:val="22"/>
        </w:rPr>
      </w:pPr>
      <w:r w:rsidRPr="001C6E70">
        <w:rPr>
          <w:sz w:val="22"/>
          <w:szCs w:val="22"/>
        </w:rPr>
        <w:t>Goal</w:t>
      </w:r>
      <w:r w:rsidR="000C1DF2">
        <w:rPr>
          <w:sz w:val="22"/>
          <w:szCs w:val="22"/>
        </w:rPr>
        <w:t>:</w:t>
      </w:r>
      <w:r w:rsidRPr="001C6E70">
        <w:rPr>
          <w:sz w:val="22"/>
          <w:szCs w:val="22"/>
        </w:rPr>
        <w:t xml:space="preserve"> Ensure efficient CPU utilization, minimize process waiting times, and prevent process starvation (McHoes and Flynn, 2018).</w:t>
      </w:r>
    </w:p>
    <w:p w14:paraId="61586E27" w14:textId="2F3112CF" w:rsidR="001C6E70" w:rsidRPr="001C6E70" w:rsidRDefault="001C6E70" w:rsidP="001C6E70">
      <w:pPr>
        <w:rPr>
          <w:sz w:val="22"/>
          <w:szCs w:val="22"/>
        </w:rPr>
      </w:pPr>
      <w:r w:rsidRPr="001C6E70">
        <w:rPr>
          <w:sz w:val="22"/>
          <w:szCs w:val="22"/>
        </w:rPr>
        <w:t>Strategies</w:t>
      </w:r>
      <w:r w:rsidR="000C1DF2">
        <w:rPr>
          <w:sz w:val="22"/>
          <w:szCs w:val="22"/>
        </w:rPr>
        <w:t>:</w:t>
      </w:r>
    </w:p>
    <w:p w14:paraId="1886AE3B" w14:textId="70383516" w:rsidR="001C6E70" w:rsidRPr="001C6E70" w:rsidRDefault="001C6E70" w:rsidP="001C6E70">
      <w:pPr>
        <w:rPr>
          <w:sz w:val="22"/>
          <w:szCs w:val="22"/>
        </w:rPr>
      </w:pPr>
      <w:r w:rsidRPr="001C6E70">
        <w:rPr>
          <w:sz w:val="22"/>
          <w:szCs w:val="22"/>
        </w:rPr>
        <w:t xml:space="preserve">    Process Scheduling</w:t>
      </w:r>
      <w:r w:rsidR="000C1DF2">
        <w:rPr>
          <w:sz w:val="22"/>
          <w:szCs w:val="22"/>
        </w:rPr>
        <w:t>:</w:t>
      </w:r>
      <w:r w:rsidRPr="001C6E70">
        <w:rPr>
          <w:sz w:val="22"/>
          <w:szCs w:val="22"/>
        </w:rPr>
        <w:t xml:space="preserve"> Implement priority-based scheduling for critical applications and real-time scheduling for specific real-time tasks. Dynamic priority adjustment can improve responsiveness (McHoes and Flynn, 2018).</w:t>
      </w:r>
    </w:p>
    <w:p w14:paraId="01D6BBAB" w14:textId="1A1F778F" w:rsidR="001C6E70" w:rsidRPr="001C6E70" w:rsidRDefault="001C6E70" w:rsidP="001C6E70">
      <w:pPr>
        <w:rPr>
          <w:sz w:val="22"/>
          <w:szCs w:val="22"/>
        </w:rPr>
      </w:pPr>
      <w:r w:rsidRPr="001C6E70">
        <w:rPr>
          <w:sz w:val="22"/>
          <w:szCs w:val="22"/>
        </w:rPr>
        <w:t xml:space="preserve">    Process Monitoring and Control</w:t>
      </w:r>
      <w:r w:rsidR="000C1DF2">
        <w:rPr>
          <w:sz w:val="22"/>
          <w:szCs w:val="22"/>
        </w:rPr>
        <w:t>:</w:t>
      </w:r>
      <w:r w:rsidRPr="001C6E70">
        <w:rPr>
          <w:sz w:val="22"/>
          <w:szCs w:val="22"/>
        </w:rPr>
        <w:t xml:space="preserve"> Utilize tools like Task Manager to monitor CPU and memory usage, identify resource-intensive processes, and set resource limits. Process affinity can be used to bind processes to specific CPU cores (McHoes and Flynn, 2018).</w:t>
      </w:r>
    </w:p>
    <w:p w14:paraId="25EA455F" w14:textId="577789EA" w:rsidR="001C6E70" w:rsidRPr="001C6E70" w:rsidRDefault="001C6E70" w:rsidP="001C6E70">
      <w:pPr>
        <w:rPr>
          <w:sz w:val="22"/>
          <w:szCs w:val="22"/>
        </w:rPr>
      </w:pPr>
      <w:r w:rsidRPr="001C6E70">
        <w:rPr>
          <w:sz w:val="22"/>
          <w:szCs w:val="22"/>
        </w:rPr>
        <w:t xml:space="preserve">    Background Process </w:t>
      </w:r>
      <w:r w:rsidR="00855C07" w:rsidRPr="001C6E70">
        <w:rPr>
          <w:sz w:val="22"/>
          <w:szCs w:val="22"/>
        </w:rPr>
        <w:t>Management</w:t>
      </w:r>
      <w:r w:rsidR="00855C07">
        <w:rPr>
          <w:sz w:val="22"/>
          <w:szCs w:val="22"/>
        </w:rPr>
        <w:t>:</w:t>
      </w:r>
      <w:r w:rsidR="00855C07" w:rsidRPr="001C6E70">
        <w:rPr>
          <w:sz w:val="22"/>
          <w:szCs w:val="22"/>
        </w:rPr>
        <w:t xml:space="preserve"> Schedule</w:t>
      </w:r>
      <w:r w:rsidRPr="001C6E70">
        <w:rPr>
          <w:sz w:val="22"/>
          <w:szCs w:val="22"/>
        </w:rPr>
        <w:t xml:space="preserve"> non-interactive tasks during off-peak hours and assign them lower priorities (McHoes and Flynn, 2018).</w:t>
      </w:r>
    </w:p>
    <w:p w14:paraId="27741479" w14:textId="10FA9EE5" w:rsidR="001C6E70" w:rsidRPr="001C6E70" w:rsidRDefault="001C6E70" w:rsidP="001C6E70">
      <w:pPr>
        <w:rPr>
          <w:sz w:val="22"/>
          <w:szCs w:val="22"/>
        </w:rPr>
      </w:pPr>
      <w:r w:rsidRPr="001C6E70">
        <w:rPr>
          <w:sz w:val="22"/>
          <w:szCs w:val="22"/>
        </w:rPr>
        <w:t xml:space="preserve">    Inter-Process Communication (IPC) Optimization</w:t>
      </w:r>
      <w:r w:rsidR="00855C07">
        <w:rPr>
          <w:sz w:val="22"/>
          <w:szCs w:val="22"/>
        </w:rPr>
        <w:t>:</w:t>
      </w:r>
      <w:r w:rsidRPr="001C6E70">
        <w:rPr>
          <w:sz w:val="22"/>
          <w:szCs w:val="22"/>
        </w:rPr>
        <w:t xml:space="preserve"> Use efficient IPC mechanisms like shared memory and minimize IPC overhead to improve communication between processes (McHoes and Flynn, 2018).</w:t>
      </w:r>
    </w:p>
    <w:p w14:paraId="2B4230F6" w14:textId="08390E81" w:rsidR="001C6E70" w:rsidRPr="001C6E70" w:rsidRDefault="001C6E70" w:rsidP="001C6E70">
      <w:pPr>
        <w:rPr>
          <w:sz w:val="22"/>
          <w:szCs w:val="22"/>
        </w:rPr>
      </w:pPr>
      <w:r w:rsidRPr="001C6E70">
        <w:rPr>
          <w:sz w:val="22"/>
          <w:szCs w:val="22"/>
        </w:rPr>
        <w:t>Addressing Bottlenecks</w:t>
      </w:r>
      <w:r w:rsidR="00855C07">
        <w:rPr>
          <w:sz w:val="22"/>
          <w:szCs w:val="22"/>
        </w:rPr>
        <w:t>:</w:t>
      </w:r>
      <w:r w:rsidRPr="001C6E70">
        <w:rPr>
          <w:sz w:val="22"/>
          <w:szCs w:val="22"/>
        </w:rPr>
        <w:t xml:space="preserve"> This plan directly addresses high CPU usage, long process waiting times, and process starvation by optimizing scheduling, monitoring, and resource allocation (McHoes and Flynn, 2018).</w:t>
      </w:r>
    </w:p>
    <w:p w14:paraId="255D2064" w14:textId="77777777" w:rsidR="001C6E70" w:rsidRPr="001C6E70" w:rsidRDefault="001C6E70" w:rsidP="001C6E70">
      <w:pPr>
        <w:rPr>
          <w:sz w:val="22"/>
          <w:szCs w:val="22"/>
        </w:rPr>
      </w:pPr>
    </w:p>
    <w:p w14:paraId="00B059B3" w14:textId="39E85289" w:rsidR="001C6E70" w:rsidRPr="001C6E70" w:rsidRDefault="001C6E70" w:rsidP="001C6E70">
      <w:pPr>
        <w:rPr>
          <w:sz w:val="22"/>
          <w:szCs w:val="22"/>
        </w:rPr>
      </w:pPr>
      <w:r w:rsidRPr="001C6E70">
        <w:rPr>
          <w:sz w:val="22"/>
          <w:szCs w:val="22"/>
        </w:rPr>
        <w:t>2. Memory Management Optimization</w:t>
      </w:r>
      <w:r w:rsidR="00855C07">
        <w:rPr>
          <w:sz w:val="22"/>
          <w:szCs w:val="22"/>
        </w:rPr>
        <w:t>:</w:t>
      </w:r>
    </w:p>
    <w:p w14:paraId="782EE52E" w14:textId="793E75D3" w:rsidR="001C6E70" w:rsidRPr="001C6E70" w:rsidRDefault="00855C07" w:rsidP="001C6E70">
      <w:pPr>
        <w:rPr>
          <w:sz w:val="22"/>
          <w:szCs w:val="22"/>
        </w:rPr>
      </w:pPr>
      <w:r w:rsidRPr="001C6E70">
        <w:rPr>
          <w:sz w:val="22"/>
          <w:szCs w:val="22"/>
        </w:rPr>
        <w:t>Goal</w:t>
      </w:r>
      <w:r>
        <w:rPr>
          <w:sz w:val="22"/>
          <w:szCs w:val="22"/>
        </w:rPr>
        <w:t>:</w:t>
      </w:r>
      <w:r w:rsidRPr="001C6E70">
        <w:rPr>
          <w:sz w:val="22"/>
          <w:szCs w:val="22"/>
        </w:rPr>
        <w:t xml:space="preserve"> Maximize</w:t>
      </w:r>
      <w:r w:rsidR="001C6E70" w:rsidRPr="001C6E70">
        <w:rPr>
          <w:sz w:val="22"/>
          <w:szCs w:val="22"/>
        </w:rPr>
        <w:t xml:space="preserve"> memory utilization, minimize paging and swapping, and prevent memory leaks (McHoes and Flynn, 2018).</w:t>
      </w:r>
    </w:p>
    <w:p w14:paraId="3A1B20E4" w14:textId="395F5081" w:rsidR="001C6E70" w:rsidRPr="001C6E70" w:rsidRDefault="001C6E70" w:rsidP="001C6E70">
      <w:pPr>
        <w:rPr>
          <w:sz w:val="22"/>
          <w:szCs w:val="22"/>
        </w:rPr>
      </w:pPr>
      <w:r w:rsidRPr="001C6E70">
        <w:rPr>
          <w:sz w:val="22"/>
          <w:szCs w:val="22"/>
        </w:rPr>
        <w:t>Strategies</w:t>
      </w:r>
      <w:r w:rsidR="00D135E1">
        <w:rPr>
          <w:sz w:val="22"/>
          <w:szCs w:val="22"/>
        </w:rPr>
        <w:t>:</w:t>
      </w:r>
    </w:p>
    <w:p w14:paraId="3DC9A0C5" w14:textId="45EC85D3" w:rsidR="001C6E70" w:rsidRPr="001C6E70" w:rsidRDefault="001C6E70" w:rsidP="001C6E70">
      <w:pPr>
        <w:rPr>
          <w:sz w:val="22"/>
          <w:szCs w:val="22"/>
        </w:rPr>
      </w:pPr>
      <w:r w:rsidRPr="001C6E70">
        <w:rPr>
          <w:sz w:val="22"/>
          <w:szCs w:val="22"/>
        </w:rPr>
        <w:lastRenderedPageBreak/>
        <w:t xml:space="preserve">    Memory </w:t>
      </w:r>
      <w:r w:rsidR="00D135E1" w:rsidRPr="001C6E70">
        <w:rPr>
          <w:sz w:val="22"/>
          <w:szCs w:val="22"/>
        </w:rPr>
        <w:t>Allocation</w:t>
      </w:r>
      <w:r w:rsidR="00D135E1">
        <w:rPr>
          <w:sz w:val="22"/>
          <w:szCs w:val="22"/>
        </w:rPr>
        <w:t>:</w:t>
      </w:r>
      <w:r w:rsidR="00D135E1" w:rsidRPr="001C6E70">
        <w:rPr>
          <w:sz w:val="22"/>
          <w:szCs w:val="22"/>
        </w:rPr>
        <w:t xml:space="preserve"> Employ</w:t>
      </w:r>
      <w:r w:rsidRPr="001C6E70">
        <w:rPr>
          <w:sz w:val="22"/>
          <w:szCs w:val="22"/>
        </w:rPr>
        <w:t xml:space="preserve"> dynamic memory allocation and memory pools for efficiency (McHoes and Flynn, 2018).</w:t>
      </w:r>
    </w:p>
    <w:p w14:paraId="7B298C84" w14:textId="57346260" w:rsidR="001C6E70" w:rsidRPr="001C6E70" w:rsidRDefault="001C6E70" w:rsidP="001C6E70">
      <w:pPr>
        <w:rPr>
          <w:sz w:val="22"/>
          <w:szCs w:val="22"/>
        </w:rPr>
      </w:pPr>
      <w:r w:rsidRPr="001C6E70">
        <w:rPr>
          <w:sz w:val="22"/>
          <w:szCs w:val="22"/>
        </w:rPr>
        <w:t xml:space="preserve">    Virtual Memory Management</w:t>
      </w:r>
      <w:r w:rsidR="005551BC">
        <w:rPr>
          <w:sz w:val="22"/>
          <w:szCs w:val="22"/>
        </w:rPr>
        <w:t>:</w:t>
      </w:r>
      <w:r w:rsidRPr="001C6E70">
        <w:rPr>
          <w:sz w:val="22"/>
          <w:szCs w:val="22"/>
        </w:rPr>
        <w:t xml:space="preserve"> Configure appropriate swap space and choose efficient paging algorithms to minimize page faults. Prefetching can load needed pages proactively (McHoes and Flynn, 2018).</w:t>
      </w:r>
    </w:p>
    <w:p w14:paraId="040093D3" w14:textId="35A18255" w:rsidR="001C6E70" w:rsidRPr="001C6E70" w:rsidRDefault="001C6E70" w:rsidP="001C6E70">
      <w:pPr>
        <w:rPr>
          <w:sz w:val="22"/>
          <w:szCs w:val="22"/>
        </w:rPr>
      </w:pPr>
      <w:r w:rsidRPr="001C6E70">
        <w:rPr>
          <w:sz w:val="22"/>
          <w:szCs w:val="22"/>
        </w:rPr>
        <w:t xml:space="preserve">    Memory Leak Detection and Prevention</w:t>
      </w:r>
      <w:r w:rsidR="005551BC">
        <w:rPr>
          <w:sz w:val="22"/>
          <w:szCs w:val="22"/>
        </w:rPr>
        <w:t xml:space="preserve">: </w:t>
      </w:r>
      <w:r w:rsidRPr="001C6E70">
        <w:rPr>
          <w:sz w:val="22"/>
          <w:szCs w:val="22"/>
        </w:rPr>
        <w:t>Use memory profiling tools to identify and fix leaks, and consider regular system reboots for persistent issues (McHoes and Flynn, 2018).</w:t>
      </w:r>
    </w:p>
    <w:p w14:paraId="2533C079" w14:textId="068DCC52" w:rsidR="001C6E70" w:rsidRPr="001C6E70" w:rsidRDefault="001C6E70" w:rsidP="001C6E70">
      <w:pPr>
        <w:rPr>
          <w:sz w:val="22"/>
          <w:szCs w:val="22"/>
        </w:rPr>
      </w:pPr>
      <w:r w:rsidRPr="001C6E70">
        <w:rPr>
          <w:sz w:val="22"/>
          <w:szCs w:val="22"/>
        </w:rPr>
        <w:t xml:space="preserve">    Shared Memory &amp; Caching</w:t>
      </w:r>
      <w:r w:rsidR="005551BC">
        <w:rPr>
          <w:sz w:val="22"/>
          <w:szCs w:val="22"/>
        </w:rPr>
        <w:t xml:space="preserve">: </w:t>
      </w:r>
      <w:r w:rsidRPr="001C6E70">
        <w:rPr>
          <w:sz w:val="22"/>
          <w:szCs w:val="22"/>
        </w:rPr>
        <w:t>Utilize shared memory segments for IPC and ensure effective OS-level memory caching for frequently accessed data (McHoes and Flynn, 2018).</w:t>
      </w:r>
    </w:p>
    <w:p w14:paraId="4D6BABFC" w14:textId="6F4983B6" w:rsidR="001C6E70" w:rsidRPr="001C6E70" w:rsidRDefault="001C6E70" w:rsidP="001C6E70">
      <w:pPr>
        <w:rPr>
          <w:sz w:val="22"/>
          <w:szCs w:val="22"/>
        </w:rPr>
      </w:pPr>
      <w:r w:rsidRPr="001C6E70">
        <w:rPr>
          <w:sz w:val="22"/>
          <w:szCs w:val="22"/>
        </w:rPr>
        <w:t>Addressing Bottlenecks</w:t>
      </w:r>
      <w:r w:rsidR="005551BC">
        <w:rPr>
          <w:sz w:val="22"/>
          <w:szCs w:val="22"/>
        </w:rPr>
        <w:t xml:space="preserve">: </w:t>
      </w:r>
      <w:r w:rsidRPr="001C6E70">
        <w:rPr>
          <w:sz w:val="22"/>
          <w:szCs w:val="22"/>
        </w:rPr>
        <w:t>This optimizes slow application performance due to thrashing, prevents application crashes, and speeds up data access by improving RAM utilization and caching (McHoes and Flynn, 2018).</w:t>
      </w:r>
    </w:p>
    <w:p w14:paraId="36B1CE12" w14:textId="77777777" w:rsidR="001C6E70" w:rsidRPr="001C6E70" w:rsidRDefault="001C6E70" w:rsidP="001C6E70">
      <w:pPr>
        <w:rPr>
          <w:sz w:val="22"/>
          <w:szCs w:val="22"/>
        </w:rPr>
      </w:pPr>
    </w:p>
    <w:p w14:paraId="5E3B551D" w14:textId="17B9EB9E" w:rsidR="001C6E70" w:rsidRPr="001C6E70" w:rsidRDefault="0065487E" w:rsidP="001C6E70">
      <w:pPr>
        <w:rPr>
          <w:sz w:val="22"/>
          <w:szCs w:val="22"/>
        </w:rPr>
      </w:pPr>
      <w:r>
        <w:rPr>
          <w:sz w:val="22"/>
          <w:szCs w:val="22"/>
        </w:rPr>
        <w:t>3.</w:t>
      </w:r>
      <w:r w:rsidR="001C6E70" w:rsidRPr="001C6E70">
        <w:rPr>
          <w:sz w:val="22"/>
          <w:szCs w:val="22"/>
        </w:rPr>
        <w:t xml:space="preserve"> File System Management Optimization</w:t>
      </w:r>
      <w:r>
        <w:rPr>
          <w:sz w:val="22"/>
          <w:szCs w:val="22"/>
        </w:rPr>
        <w:t>:</w:t>
      </w:r>
    </w:p>
    <w:p w14:paraId="36C63163" w14:textId="6C383467" w:rsidR="001C6E70" w:rsidRPr="001C6E70" w:rsidRDefault="001C6E70" w:rsidP="001C6E70">
      <w:pPr>
        <w:rPr>
          <w:sz w:val="22"/>
          <w:szCs w:val="22"/>
        </w:rPr>
      </w:pPr>
      <w:r w:rsidRPr="001C6E70">
        <w:rPr>
          <w:sz w:val="22"/>
          <w:szCs w:val="22"/>
        </w:rPr>
        <w:t>Goal</w:t>
      </w:r>
      <w:r w:rsidR="0065487E">
        <w:rPr>
          <w:sz w:val="22"/>
          <w:szCs w:val="22"/>
        </w:rPr>
        <w:t>:</w:t>
      </w:r>
      <w:r w:rsidRPr="001C6E70">
        <w:rPr>
          <w:sz w:val="22"/>
          <w:szCs w:val="22"/>
        </w:rPr>
        <w:t xml:space="preserve"> Improve data access speed, optimize storage utilization, and ensure data integrity (McHoes and Flynn, 2018).</w:t>
      </w:r>
    </w:p>
    <w:p w14:paraId="6C617B9A" w14:textId="5385D903" w:rsidR="001C6E70" w:rsidRPr="001C6E70" w:rsidRDefault="001C6E70" w:rsidP="001C6E70">
      <w:pPr>
        <w:rPr>
          <w:sz w:val="22"/>
          <w:szCs w:val="22"/>
        </w:rPr>
      </w:pPr>
      <w:r w:rsidRPr="001C6E70">
        <w:rPr>
          <w:sz w:val="22"/>
          <w:szCs w:val="22"/>
        </w:rPr>
        <w:t>Strategies</w:t>
      </w:r>
      <w:r w:rsidR="009E7C4A">
        <w:rPr>
          <w:sz w:val="22"/>
          <w:szCs w:val="22"/>
        </w:rPr>
        <w:t>:</w:t>
      </w:r>
    </w:p>
    <w:p w14:paraId="72CFBE93" w14:textId="180E4F0B" w:rsidR="001C6E70" w:rsidRPr="001C6E70" w:rsidRDefault="001C6E70" w:rsidP="001C6E70">
      <w:pPr>
        <w:rPr>
          <w:sz w:val="22"/>
          <w:szCs w:val="22"/>
        </w:rPr>
      </w:pPr>
      <w:r w:rsidRPr="001C6E70">
        <w:rPr>
          <w:sz w:val="22"/>
          <w:szCs w:val="22"/>
        </w:rPr>
        <w:t xml:space="preserve">    File System Choice</w:t>
      </w:r>
      <w:r w:rsidR="009E7C4A">
        <w:rPr>
          <w:sz w:val="22"/>
          <w:szCs w:val="22"/>
        </w:rPr>
        <w:t>:</w:t>
      </w:r>
      <w:r w:rsidRPr="001C6E70">
        <w:rPr>
          <w:sz w:val="22"/>
          <w:szCs w:val="22"/>
        </w:rPr>
        <w:t xml:space="preserve"> Select modern file systems (e.g., NTFS, ext4) for features like journaling and performance. Consider specialized file systems like ZFS for data servers (McHoes and Flynn, 2018).</w:t>
      </w:r>
    </w:p>
    <w:p w14:paraId="26CF0284" w14:textId="0331A188" w:rsidR="001C6E70" w:rsidRPr="001C6E70" w:rsidRDefault="001C6E70" w:rsidP="001C6E70">
      <w:pPr>
        <w:rPr>
          <w:sz w:val="22"/>
          <w:szCs w:val="22"/>
        </w:rPr>
      </w:pPr>
      <w:r w:rsidRPr="001C6E70">
        <w:rPr>
          <w:sz w:val="22"/>
          <w:szCs w:val="22"/>
        </w:rPr>
        <w:t xml:space="preserve">   Disk I/O Optimization</w:t>
      </w:r>
      <w:r w:rsidR="009E7C4A">
        <w:rPr>
          <w:sz w:val="22"/>
          <w:szCs w:val="22"/>
        </w:rPr>
        <w:t>:</w:t>
      </w:r>
      <w:r w:rsidRPr="001C6E70">
        <w:rPr>
          <w:sz w:val="22"/>
          <w:szCs w:val="22"/>
        </w:rPr>
        <w:t xml:space="preserve"> Leverage OS disk scheduling algorithms and prioritize Solid State Drives (SSDs), especially NVMe, for primary storage. Implement RAID configurations for performance and redundancy (McHoes and Flynn, 2018).</w:t>
      </w:r>
    </w:p>
    <w:p w14:paraId="6EA05831" w14:textId="79000EA7" w:rsidR="001C6E70" w:rsidRPr="001C6E70" w:rsidRDefault="001C6E70" w:rsidP="001C6E70">
      <w:pPr>
        <w:rPr>
          <w:sz w:val="22"/>
          <w:szCs w:val="22"/>
        </w:rPr>
      </w:pPr>
      <w:r w:rsidRPr="001C6E70">
        <w:rPr>
          <w:sz w:val="22"/>
          <w:szCs w:val="22"/>
        </w:rPr>
        <w:t xml:space="preserve">   File System Maintenance</w:t>
      </w:r>
      <w:r w:rsidR="009E7C4A">
        <w:rPr>
          <w:sz w:val="22"/>
          <w:szCs w:val="22"/>
        </w:rPr>
        <w:t>:</w:t>
      </w:r>
      <w:r w:rsidRPr="001C6E70">
        <w:rPr>
          <w:sz w:val="22"/>
          <w:szCs w:val="22"/>
        </w:rPr>
        <w:t xml:space="preserve"> Regularly defragment HDDs, run error checks, and implement disk quotas to manage space (McHoes and Flynn, 2018).</w:t>
      </w:r>
    </w:p>
    <w:p w14:paraId="186452A1" w14:textId="6B8953A7" w:rsidR="001C6E70" w:rsidRPr="001C6E70" w:rsidRDefault="001C6E70" w:rsidP="001C6E70">
      <w:pPr>
        <w:rPr>
          <w:sz w:val="22"/>
          <w:szCs w:val="22"/>
        </w:rPr>
      </w:pPr>
      <w:r w:rsidRPr="001C6E70">
        <w:rPr>
          <w:sz w:val="22"/>
          <w:szCs w:val="22"/>
        </w:rPr>
        <w:t xml:space="preserve">    File </w:t>
      </w:r>
      <w:r w:rsidR="009E7C4A" w:rsidRPr="001C6E70">
        <w:rPr>
          <w:sz w:val="22"/>
          <w:szCs w:val="22"/>
        </w:rPr>
        <w:t>Caching</w:t>
      </w:r>
      <w:r w:rsidR="009E7C4A">
        <w:rPr>
          <w:sz w:val="22"/>
          <w:szCs w:val="22"/>
        </w:rPr>
        <w:t>:</w:t>
      </w:r>
      <w:r w:rsidR="009E7C4A" w:rsidRPr="001C6E70">
        <w:rPr>
          <w:sz w:val="22"/>
          <w:szCs w:val="22"/>
        </w:rPr>
        <w:t xml:space="preserve"> Ensure</w:t>
      </w:r>
      <w:r w:rsidRPr="001C6E70">
        <w:rPr>
          <w:sz w:val="22"/>
          <w:szCs w:val="22"/>
        </w:rPr>
        <w:t xml:space="preserve"> the OS effectively utilizes memory for file caching, and optimize applications for in-memory data caching (McHoes and Flynn, 2018).</w:t>
      </w:r>
    </w:p>
    <w:p w14:paraId="550D5493" w14:textId="01823C94" w:rsidR="001C6E70" w:rsidRPr="001C6E70" w:rsidRDefault="001C6E70" w:rsidP="001C6E70">
      <w:pPr>
        <w:rPr>
          <w:sz w:val="22"/>
          <w:szCs w:val="22"/>
        </w:rPr>
      </w:pPr>
      <w:r w:rsidRPr="001C6E70">
        <w:rPr>
          <w:sz w:val="22"/>
          <w:szCs w:val="22"/>
        </w:rPr>
        <w:t>Addressing Bottlenecks</w:t>
      </w:r>
      <w:r w:rsidR="009E7C4A">
        <w:rPr>
          <w:sz w:val="22"/>
          <w:szCs w:val="22"/>
        </w:rPr>
        <w:t>:</w:t>
      </w:r>
      <w:r w:rsidRPr="001C6E70">
        <w:rPr>
          <w:sz w:val="22"/>
          <w:szCs w:val="22"/>
        </w:rPr>
        <w:t xml:space="preserve"> This addresses slow file access/application loading through SSDs and optimized file systems, enhances data integrity and recoverability, and manages limited disk space (McHoes and Flynn, 2018).</w:t>
      </w:r>
    </w:p>
    <w:p w14:paraId="7B725E7F" w14:textId="77777777" w:rsidR="001C6E70" w:rsidRPr="001C6E70" w:rsidRDefault="001C6E70" w:rsidP="001C6E70">
      <w:pPr>
        <w:rPr>
          <w:sz w:val="22"/>
          <w:szCs w:val="22"/>
        </w:rPr>
      </w:pPr>
      <w:r w:rsidRPr="001C6E70">
        <w:rPr>
          <w:sz w:val="22"/>
          <w:szCs w:val="22"/>
        </w:rPr>
        <w:t>This optimization plan should be part of a continuous improvement cycle, with regular monitoring, performance benchmarking, and periodic review (McHoes and Flynn, 2018).</w:t>
      </w:r>
    </w:p>
    <w:p w14:paraId="31E59665" w14:textId="4C0A96A4" w:rsidR="001C6E70" w:rsidRPr="001C6E70" w:rsidRDefault="001C6E70" w:rsidP="001C6E70">
      <w:pPr>
        <w:rPr>
          <w:sz w:val="22"/>
          <w:szCs w:val="22"/>
        </w:rPr>
      </w:pPr>
    </w:p>
    <w:p w14:paraId="4FC773A3" w14:textId="77777777" w:rsidR="001C6E70" w:rsidRPr="001C6E70" w:rsidRDefault="001C6E70" w:rsidP="001C6E70">
      <w:pPr>
        <w:rPr>
          <w:sz w:val="22"/>
          <w:szCs w:val="22"/>
        </w:rPr>
      </w:pPr>
    </w:p>
    <w:p w14:paraId="74C45766" w14:textId="7454B237" w:rsidR="001C6E70" w:rsidRPr="001C6E70" w:rsidRDefault="001C6E70" w:rsidP="001C6E70">
      <w:pPr>
        <w:rPr>
          <w:sz w:val="22"/>
          <w:szCs w:val="22"/>
        </w:rPr>
      </w:pPr>
      <w:r w:rsidRPr="001C6E70">
        <w:rPr>
          <w:sz w:val="22"/>
          <w:szCs w:val="22"/>
        </w:rPr>
        <w:t>Q.2.4</w:t>
      </w:r>
      <w:r w:rsidR="009E7C4A">
        <w:rPr>
          <w:sz w:val="22"/>
          <w:szCs w:val="22"/>
        </w:rPr>
        <w:t xml:space="preserve">. </w:t>
      </w:r>
      <w:r w:rsidRPr="001C6E70">
        <w:rPr>
          <w:sz w:val="22"/>
          <w:szCs w:val="22"/>
        </w:rPr>
        <w:t xml:space="preserve">Hardware architecture profoundly influences operating system (OS) management and overall system performance (McHoes and Flynn, 2018). The OS is designed to abstract and </w:t>
      </w:r>
      <w:r w:rsidRPr="001C6E70">
        <w:rPr>
          <w:sz w:val="22"/>
          <w:szCs w:val="22"/>
        </w:rPr>
        <w:lastRenderedPageBreak/>
        <w:t>manage the underlying hardware, so its efficiency is intrinsically tied to the hardware's capabilities (McHoes and Flynn, 2018). For a systems administrator in a small business, understanding this relationship is crucial for informed hardware choices.</w:t>
      </w:r>
    </w:p>
    <w:p w14:paraId="2F800D37" w14:textId="195183C7" w:rsidR="001C6E70" w:rsidRPr="001C6E70" w:rsidRDefault="001C6E70" w:rsidP="001C6E70">
      <w:pPr>
        <w:rPr>
          <w:sz w:val="22"/>
          <w:szCs w:val="22"/>
        </w:rPr>
      </w:pPr>
      <w:r w:rsidRPr="001C6E70">
        <w:rPr>
          <w:sz w:val="22"/>
          <w:szCs w:val="22"/>
        </w:rPr>
        <w:t>Influence of Hardware Architecture on OS Management and Performance</w:t>
      </w:r>
      <w:r w:rsidR="00633AFE">
        <w:rPr>
          <w:sz w:val="22"/>
          <w:szCs w:val="22"/>
        </w:rPr>
        <w:t>:</w:t>
      </w:r>
    </w:p>
    <w:p w14:paraId="18AE1922" w14:textId="74F4EE53" w:rsidR="001C6E70" w:rsidRPr="001C6E70" w:rsidRDefault="001C6E70" w:rsidP="001C6E70">
      <w:pPr>
        <w:rPr>
          <w:sz w:val="22"/>
          <w:szCs w:val="22"/>
        </w:rPr>
      </w:pPr>
      <w:r w:rsidRPr="001C6E70">
        <w:rPr>
          <w:sz w:val="22"/>
          <w:szCs w:val="22"/>
        </w:rPr>
        <w:t xml:space="preserve">1.  CPU </w:t>
      </w:r>
      <w:r w:rsidR="00633AFE" w:rsidRPr="001C6E70">
        <w:rPr>
          <w:sz w:val="22"/>
          <w:szCs w:val="22"/>
        </w:rPr>
        <w:t>Architecture</w:t>
      </w:r>
      <w:r w:rsidR="00633AFE">
        <w:rPr>
          <w:sz w:val="22"/>
          <w:szCs w:val="22"/>
        </w:rPr>
        <w:t>:</w:t>
      </w:r>
      <w:r w:rsidR="00633AFE" w:rsidRPr="001C6E70">
        <w:rPr>
          <w:sz w:val="22"/>
          <w:szCs w:val="22"/>
        </w:rPr>
        <w:t xml:space="preserve"> Multi-core</w:t>
      </w:r>
      <w:r w:rsidRPr="001C6E70">
        <w:rPr>
          <w:sz w:val="22"/>
          <w:szCs w:val="22"/>
        </w:rPr>
        <w:t xml:space="preserve"> processors enable parallel processing, with OS schedulers distributing workloads (McHoes and Flynn, 2018). Higher clock speeds and larger CPU caches directly impact instruction execution and data retrieval speed (McHoes and Flynn, 2018). The Instruction Set Architecture (ISA) determines how the CPU processes instructions, impacting OS compilation and features like virtualization extensions (McHoes and Flynn, 2018). A 64-bit architecture allows the OS to address more RAM, vital for performance (McHoes and Flynn, 2018).</w:t>
      </w:r>
    </w:p>
    <w:p w14:paraId="6A06DC1B" w14:textId="7015BE56" w:rsidR="001C6E70" w:rsidRPr="001C6E70" w:rsidRDefault="001C6E70" w:rsidP="001C6E70">
      <w:pPr>
        <w:rPr>
          <w:sz w:val="22"/>
          <w:szCs w:val="22"/>
        </w:rPr>
      </w:pPr>
      <w:r w:rsidRPr="001C6E70">
        <w:rPr>
          <w:sz w:val="22"/>
          <w:szCs w:val="22"/>
        </w:rPr>
        <w:t>2.  Memory (RAM Quantity and Speed)</w:t>
      </w:r>
      <w:r w:rsidR="00633AFE">
        <w:rPr>
          <w:sz w:val="22"/>
          <w:szCs w:val="22"/>
        </w:rPr>
        <w:t>:</w:t>
      </w:r>
      <w:r w:rsidRPr="001C6E70">
        <w:rPr>
          <w:sz w:val="22"/>
          <w:szCs w:val="22"/>
        </w:rPr>
        <w:t xml:space="preserve"> Insufficient RAM leads to excessive "paging" or "swapping" to disk (virtual memory), severely degrading performance due to slow disk I/O (McHoes and Flynn, 2018). Faster RAM allows the CPU to fetch data more quickly, reducing bottlenecks (McHoes and Flynn, 2018).</w:t>
      </w:r>
    </w:p>
    <w:p w14:paraId="2436DED6" w14:textId="76D0A325" w:rsidR="001C6E70" w:rsidRPr="001C6E70" w:rsidRDefault="001C6E70" w:rsidP="001C6E70">
      <w:pPr>
        <w:rPr>
          <w:sz w:val="22"/>
          <w:szCs w:val="22"/>
        </w:rPr>
      </w:pPr>
      <w:r w:rsidRPr="001C6E70">
        <w:rPr>
          <w:sz w:val="22"/>
          <w:szCs w:val="22"/>
        </w:rPr>
        <w:t>3.  Storage Devices (HDDs vs. SSDs, NVMe)</w:t>
      </w:r>
      <w:r w:rsidR="00633AFE">
        <w:rPr>
          <w:sz w:val="22"/>
          <w:szCs w:val="22"/>
        </w:rPr>
        <w:t>:</w:t>
      </w:r>
      <w:r w:rsidRPr="001C6E70">
        <w:rPr>
          <w:sz w:val="22"/>
          <w:szCs w:val="22"/>
        </w:rPr>
        <w:t>HDDs are slower due to mechanical components, leading to high latency. SSDs, having no moving parts, offer significantly lower latency and much higher I/O operations per second (IOPS), allowing the OS to perform disk-intensive tasks rapidly (McHoes and Flynn, 2018). NVMe SSDs, connected via PCIe, offer even greater speed (McHoes and Flynn, 2018).</w:t>
      </w:r>
    </w:p>
    <w:p w14:paraId="680F8837" w14:textId="5AD45434" w:rsidR="001C6E70" w:rsidRPr="001C6E70" w:rsidRDefault="001C6E70" w:rsidP="001C6E70">
      <w:pPr>
        <w:rPr>
          <w:sz w:val="22"/>
          <w:szCs w:val="22"/>
        </w:rPr>
      </w:pPr>
      <w:r w:rsidRPr="001C6E70">
        <w:rPr>
          <w:sz w:val="22"/>
          <w:szCs w:val="22"/>
        </w:rPr>
        <w:t>4.  Network Interface Card (NIC)</w:t>
      </w:r>
      <w:r w:rsidR="00912CD4">
        <w:rPr>
          <w:sz w:val="22"/>
          <w:szCs w:val="22"/>
        </w:rPr>
        <w:t xml:space="preserve">: </w:t>
      </w:r>
      <w:r w:rsidRPr="001C6E70">
        <w:rPr>
          <w:sz w:val="22"/>
          <w:szCs w:val="22"/>
        </w:rPr>
        <w:t>A faster NIC allows the OS to transmit and receive data over the network more quickly, crucial for networked applications. Features like jumbo frames and TCP/IP offloading reduce CPU overhead for network processing (McHoes and Flynn, 2018).</w:t>
      </w:r>
    </w:p>
    <w:p w14:paraId="36E982F8" w14:textId="15D27F2D" w:rsidR="001C6E70" w:rsidRPr="001C6E70" w:rsidRDefault="001C6E70" w:rsidP="001C6E70">
      <w:pPr>
        <w:rPr>
          <w:sz w:val="22"/>
          <w:szCs w:val="22"/>
        </w:rPr>
      </w:pPr>
      <w:r w:rsidRPr="001C6E70">
        <w:rPr>
          <w:sz w:val="22"/>
          <w:szCs w:val="22"/>
        </w:rPr>
        <w:t>5.  Graphics Processing Unit (GPU)</w:t>
      </w:r>
      <w:r w:rsidR="00912CD4">
        <w:rPr>
          <w:sz w:val="22"/>
          <w:szCs w:val="22"/>
        </w:rPr>
        <w:t xml:space="preserve">: </w:t>
      </w:r>
      <w:r w:rsidRPr="001C6E70">
        <w:rPr>
          <w:sz w:val="22"/>
          <w:szCs w:val="22"/>
        </w:rPr>
        <w:t>A powerful GPU can offload graphical rendering from the CPU, improving GUI responsiveness and accelerating GPU-intensive applications (McHoes and Flynn, 2018).</w:t>
      </w:r>
    </w:p>
    <w:p w14:paraId="1133F339" w14:textId="75260251" w:rsidR="001C6E70" w:rsidRPr="001C6E70" w:rsidRDefault="001C6E70" w:rsidP="001C6E70">
      <w:pPr>
        <w:rPr>
          <w:sz w:val="22"/>
          <w:szCs w:val="22"/>
        </w:rPr>
      </w:pPr>
      <w:r w:rsidRPr="001C6E70">
        <w:rPr>
          <w:sz w:val="22"/>
          <w:szCs w:val="22"/>
        </w:rPr>
        <w:t>Hardware Choices for a Small Business System Administrator</w:t>
      </w:r>
      <w:r w:rsidR="00912CD4">
        <w:rPr>
          <w:sz w:val="22"/>
          <w:szCs w:val="22"/>
        </w:rPr>
        <w:t>:</w:t>
      </w:r>
    </w:p>
    <w:p w14:paraId="11067CA5" w14:textId="77777777" w:rsidR="001C6E70" w:rsidRPr="001C6E70" w:rsidRDefault="001C6E70" w:rsidP="001C6E70">
      <w:pPr>
        <w:rPr>
          <w:sz w:val="22"/>
          <w:szCs w:val="22"/>
        </w:rPr>
      </w:pPr>
      <w:r w:rsidRPr="001C6E70">
        <w:rPr>
          <w:sz w:val="22"/>
          <w:szCs w:val="22"/>
        </w:rPr>
        <w:t>A systems administrator should align hardware choices with workload, budget, and growth, optimizing for OS performance (McHoes and Flynn, 2018).</w:t>
      </w:r>
    </w:p>
    <w:p w14:paraId="31FCAA3E" w14:textId="20367A2C" w:rsidR="001C6E70" w:rsidRPr="001C6E70" w:rsidRDefault="001C6E70" w:rsidP="001C6E70">
      <w:pPr>
        <w:rPr>
          <w:sz w:val="22"/>
          <w:szCs w:val="22"/>
        </w:rPr>
      </w:pPr>
      <w:r w:rsidRPr="001C6E70">
        <w:rPr>
          <w:sz w:val="22"/>
          <w:szCs w:val="22"/>
        </w:rPr>
        <w:t>1.  CPU</w:t>
      </w:r>
      <w:r w:rsidR="00912CD4">
        <w:rPr>
          <w:sz w:val="22"/>
          <w:szCs w:val="22"/>
        </w:rPr>
        <w:t>:</w:t>
      </w:r>
      <w:r w:rsidRPr="001C6E70">
        <w:rPr>
          <w:sz w:val="22"/>
          <w:szCs w:val="22"/>
        </w:rPr>
        <w:t xml:space="preserve"> Prioritize multi-core processors (e.g., Intel Core i5/i7, AMD Ryzen 5/7) for workstations, and higher core count CPUs (e.g., Intel Xeon, AMD EPYC) for servers (McHoes and Flynn, 2018). This enhances multitasking and concurrent request handling.</w:t>
      </w:r>
    </w:p>
    <w:p w14:paraId="451BD667" w14:textId="12C18DF8" w:rsidR="001C6E70" w:rsidRPr="001C6E70" w:rsidRDefault="001C6E70" w:rsidP="001C6E70">
      <w:pPr>
        <w:rPr>
          <w:sz w:val="22"/>
          <w:szCs w:val="22"/>
        </w:rPr>
      </w:pPr>
      <w:r w:rsidRPr="001C6E70">
        <w:rPr>
          <w:sz w:val="22"/>
          <w:szCs w:val="22"/>
        </w:rPr>
        <w:t>2.  Memory (RAM)</w:t>
      </w:r>
      <w:r w:rsidR="00912CD4">
        <w:rPr>
          <w:sz w:val="22"/>
          <w:szCs w:val="22"/>
        </w:rPr>
        <w:t>:</w:t>
      </w:r>
      <w:r w:rsidRPr="001C6E70">
        <w:rPr>
          <w:sz w:val="22"/>
          <w:szCs w:val="22"/>
        </w:rPr>
        <w:t xml:space="preserve"> Equip workstations with at least 8GB-16GB RAM and servers with 32GB-64GB or more, using the fastest DDR generation supported (McHoes and Flynn, 2018). Ample RAM reduces disk swapping, significantly improving responsiveness.</w:t>
      </w:r>
    </w:p>
    <w:p w14:paraId="57FD0B01" w14:textId="383EC3C8" w:rsidR="001C6E70" w:rsidRPr="001C6E70" w:rsidRDefault="001C6E70" w:rsidP="001C6E70">
      <w:pPr>
        <w:rPr>
          <w:sz w:val="22"/>
          <w:szCs w:val="22"/>
        </w:rPr>
      </w:pPr>
      <w:r w:rsidRPr="001C6E70">
        <w:rPr>
          <w:sz w:val="22"/>
          <w:szCs w:val="22"/>
        </w:rPr>
        <w:t>3.  Storage</w:t>
      </w:r>
      <w:r w:rsidR="00912CD4">
        <w:rPr>
          <w:sz w:val="22"/>
          <w:szCs w:val="22"/>
        </w:rPr>
        <w:t>:</w:t>
      </w:r>
      <w:r w:rsidRPr="001C6E70">
        <w:rPr>
          <w:sz w:val="22"/>
          <w:szCs w:val="22"/>
        </w:rPr>
        <w:t xml:space="preserve"> Prioritize an NVMe SSD for the OS and primary applications. SATA SSDs are a minimum acceptable. For bulk data, HDDs in RAID can be used, but fast SSD-based storage is ideal for critical shared data (McHoes and Flynn, 2018). SSDs dramatically reduce I/O wait times, making the system feel snappier.</w:t>
      </w:r>
    </w:p>
    <w:p w14:paraId="219BFA2F" w14:textId="1FD2D202" w:rsidR="001C6E70" w:rsidRPr="001C6E70" w:rsidRDefault="001C6E70" w:rsidP="001C6E70">
      <w:pPr>
        <w:rPr>
          <w:sz w:val="22"/>
          <w:szCs w:val="22"/>
        </w:rPr>
      </w:pPr>
      <w:r w:rsidRPr="001C6E70">
        <w:rPr>
          <w:sz w:val="22"/>
          <w:szCs w:val="22"/>
        </w:rPr>
        <w:lastRenderedPageBreak/>
        <w:t>4.  Network Interface Card (NIC)</w:t>
      </w:r>
      <w:r w:rsidR="00912CD4">
        <w:rPr>
          <w:sz w:val="22"/>
          <w:szCs w:val="22"/>
        </w:rPr>
        <w:t xml:space="preserve">: </w:t>
      </w:r>
      <w:r w:rsidRPr="001C6E70">
        <w:rPr>
          <w:sz w:val="22"/>
          <w:szCs w:val="22"/>
        </w:rPr>
        <w:t>Ensure all new systems have Gigabit Ethernet NICs; consider 10 Gigabit Ethernet for high-traffic networks (McHoes and Flynn, 2018). Fast network connections prevent bottlenecks in networked applications.</w:t>
      </w:r>
    </w:p>
    <w:p w14:paraId="74179A06" w14:textId="42DB3DCB" w:rsidR="001C6E70" w:rsidRPr="001C6E70" w:rsidRDefault="001C6E70" w:rsidP="001C6E70">
      <w:pPr>
        <w:rPr>
          <w:sz w:val="22"/>
          <w:szCs w:val="22"/>
        </w:rPr>
      </w:pPr>
      <w:r w:rsidRPr="001C6E70">
        <w:rPr>
          <w:sz w:val="22"/>
          <w:szCs w:val="22"/>
        </w:rPr>
        <w:t>5.  Motherboard and Chipset</w:t>
      </w:r>
      <w:r w:rsidR="00B571AC">
        <w:rPr>
          <w:sz w:val="22"/>
          <w:szCs w:val="22"/>
        </w:rPr>
        <w:t>:</w:t>
      </w:r>
      <w:r w:rsidRPr="001C6E70">
        <w:rPr>
          <w:sz w:val="22"/>
          <w:szCs w:val="22"/>
        </w:rPr>
        <w:t xml:space="preserve"> Choose a modern chipset that supports the selected CPU, RAM speed, and NVMe SSDs, with adequate PCIe slots for expansion (McHoes and Flynn, 2018). A good chipset ensures efficient data flow.</w:t>
      </w:r>
    </w:p>
    <w:p w14:paraId="487CDA2E" w14:textId="77777777" w:rsidR="001C6E70" w:rsidRPr="001C6E70" w:rsidRDefault="001C6E70" w:rsidP="001C6E70">
      <w:pPr>
        <w:rPr>
          <w:sz w:val="22"/>
          <w:szCs w:val="22"/>
        </w:rPr>
      </w:pPr>
      <w:r w:rsidRPr="001C6E70">
        <w:rPr>
          <w:sz w:val="22"/>
          <w:szCs w:val="22"/>
        </w:rPr>
        <w:t>By carefully considering these hardware architectural elements, a systems administrator can lay a robust foundation for optimal OS performance, delivering a fast, stable, and efficient computing environment essential for a small business (McHoes and Flynn, 2018).</w:t>
      </w:r>
    </w:p>
    <w:p w14:paraId="78CAF63E" w14:textId="77777777" w:rsidR="001C6E70" w:rsidRPr="001C6E70" w:rsidRDefault="001C6E70" w:rsidP="001C6E70">
      <w:pPr>
        <w:rPr>
          <w:sz w:val="22"/>
          <w:szCs w:val="22"/>
        </w:rPr>
      </w:pPr>
    </w:p>
    <w:p w14:paraId="13A76CC9" w14:textId="786F6111" w:rsidR="001C6E70" w:rsidRPr="001C6E70" w:rsidRDefault="001C6E70" w:rsidP="001C6E70">
      <w:pPr>
        <w:rPr>
          <w:sz w:val="22"/>
          <w:szCs w:val="22"/>
        </w:rPr>
      </w:pPr>
      <w:r w:rsidRPr="001C6E70">
        <w:rPr>
          <w:sz w:val="22"/>
          <w:szCs w:val="22"/>
        </w:rPr>
        <w:t>Q.2.5</w:t>
      </w:r>
      <w:r w:rsidR="00B571AC">
        <w:rPr>
          <w:sz w:val="22"/>
          <w:szCs w:val="22"/>
        </w:rPr>
        <w:t>.</w:t>
      </w:r>
      <w:r w:rsidRPr="001C6E70">
        <w:rPr>
          <w:sz w:val="22"/>
          <w:szCs w:val="22"/>
        </w:rPr>
        <w:t xml:space="preserve"> </w:t>
      </w:r>
    </w:p>
    <w:p w14:paraId="19051551" w14:textId="77777777" w:rsidR="001C6E70" w:rsidRPr="001C6E70" w:rsidRDefault="001C6E70" w:rsidP="001C6E70">
      <w:pPr>
        <w:rPr>
          <w:sz w:val="22"/>
          <w:szCs w:val="22"/>
        </w:rPr>
      </w:pPr>
      <w:r w:rsidRPr="001C6E70">
        <w:rPr>
          <w:sz w:val="22"/>
          <w:szCs w:val="22"/>
        </w:rPr>
        <w:t>Building upon the foundational understanding of interactive operating systems (McHoes and Flynn, 2018, Chapter 14), the choice of such an OS for a small business is a strategic decision that fundamentally shapes both the **user experience** and the **system performance** in an interconnected manner. The goal is to maximize productivity and satisfaction while ensuring system stability and efficiency.</w:t>
      </w:r>
    </w:p>
    <w:p w14:paraId="730F840A" w14:textId="77777777" w:rsidR="001C6E70" w:rsidRPr="001C6E70" w:rsidRDefault="001C6E70" w:rsidP="001C6E70">
      <w:pPr>
        <w:rPr>
          <w:sz w:val="22"/>
          <w:szCs w:val="22"/>
        </w:rPr>
      </w:pPr>
    </w:p>
    <w:p w14:paraId="354955A4" w14:textId="04AE5953" w:rsidR="001C6E70" w:rsidRPr="001C6E70" w:rsidRDefault="001C6E70" w:rsidP="001C6E70">
      <w:pPr>
        <w:rPr>
          <w:sz w:val="22"/>
          <w:szCs w:val="22"/>
        </w:rPr>
      </w:pPr>
      <w:r w:rsidRPr="001C6E70">
        <w:rPr>
          <w:sz w:val="22"/>
          <w:szCs w:val="22"/>
        </w:rPr>
        <w:t>Deeper Impact on User Experience</w:t>
      </w:r>
      <w:r w:rsidR="00CF2907">
        <w:rPr>
          <w:sz w:val="22"/>
          <w:szCs w:val="22"/>
        </w:rPr>
        <w:t>:</w:t>
      </w:r>
    </w:p>
    <w:p w14:paraId="59673E88" w14:textId="77777777" w:rsidR="001C6E70" w:rsidRPr="001C6E70" w:rsidRDefault="001C6E70" w:rsidP="001C6E70">
      <w:pPr>
        <w:rPr>
          <w:sz w:val="22"/>
          <w:szCs w:val="22"/>
        </w:rPr>
      </w:pPr>
    </w:p>
    <w:p w14:paraId="68D6CBF5" w14:textId="2B66D0AA" w:rsidR="001C6E70" w:rsidRPr="001C6E70" w:rsidRDefault="001C6E70" w:rsidP="001C6E70">
      <w:pPr>
        <w:rPr>
          <w:sz w:val="22"/>
          <w:szCs w:val="22"/>
        </w:rPr>
      </w:pPr>
      <w:r w:rsidRPr="001C6E70">
        <w:rPr>
          <w:sz w:val="22"/>
          <w:szCs w:val="22"/>
        </w:rPr>
        <w:t>1.  Directness and Immediacy</w:t>
      </w:r>
      <w:r w:rsidR="00CF2907">
        <w:rPr>
          <w:sz w:val="22"/>
          <w:szCs w:val="22"/>
        </w:rPr>
        <w:t xml:space="preserve">: </w:t>
      </w:r>
      <w:r w:rsidRPr="001C6E70">
        <w:rPr>
          <w:sz w:val="22"/>
          <w:szCs w:val="22"/>
        </w:rPr>
        <w:t>Interactive OSs provide a direct manipulation GUI where actions result in immediate visible feedback, fostering control and reducing cognitive load. This translates to less training and fewer errors for a small business (McHoes and Flynn, 2018).</w:t>
      </w:r>
    </w:p>
    <w:p w14:paraId="135B6D11" w14:textId="7BCBE2EB" w:rsidR="001C6E70" w:rsidRPr="001C6E70" w:rsidRDefault="001C6E70" w:rsidP="001C6E70">
      <w:pPr>
        <w:rPr>
          <w:sz w:val="22"/>
          <w:szCs w:val="22"/>
        </w:rPr>
      </w:pPr>
      <w:r w:rsidRPr="001C6E70">
        <w:rPr>
          <w:sz w:val="22"/>
          <w:szCs w:val="22"/>
        </w:rPr>
        <w:t>2.  Facilitation of Concurrent Workflows</w:t>
      </w:r>
      <w:r w:rsidR="00CF2907">
        <w:rPr>
          <w:sz w:val="22"/>
          <w:szCs w:val="22"/>
        </w:rPr>
        <w:t xml:space="preserve">: </w:t>
      </w:r>
      <w:r w:rsidRPr="001C6E70">
        <w:rPr>
          <w:sz w:val="22"/>
          <w:szCs w:val="22"/>
        </w:rPr>
        <w:t>The ability to seamlessly multitask (e.g., using multiple applications simultaneously) enables employees to manage complex tasks and respond quickly to business needs, boosting overall productivity (McHoes and Flynn, 2018).</w:t>
      </w:r>
    </w:p>
    <w:p w14:paraId="3573F0B4" w14:textId="532A3087" w:rsidR="001C6E70" w:rsidRPr="001C6E70" w:rsidRDefault="001C6E70" w:rsidP="001C6E70">
      <w:pPr>
        <w:rPr>
          <w:sz w:val="22"/>
          <w:szCs w:val="22"/>
        </w:rPr>
      </w:pPr>
      <w:r w:rsidRPr="001C6E70">
        <w:rPr>
          <w:sz w:val="22"/>
          <w:szCs w:val="22"/>
        </w:rPr>
        <w:t>3.  Visual Feedback and Error Handling</w:t>
      </w:r>
      <w:r w:rsidR="00CF2907">
        <w:rPr>
          <w:sz w:val="22"/>
          <w:szCs w:val="22"/>
        </w:rPr>
        <w:t>:</w:t>
      </w:r>
      <w:r w:rsidRPr="001C6E70">
        <w:rPr>
          <w:sz w:val="22"/>
          <w:szCs w:val="22"/>
        </w:rPr>
        <w:t xml:space="preserve"> Rich visual feedback and clear error messages reduce user frustration and guide them to solutions, minimizing IT support needs (McHoes and Flynn, 2018).</w:t>
      </w:r>
    </w:p>
    <w:p w14:paraId="3BE606D4" w14:textId="5A086BAF" w:rsidR="001C6E70" w:rsidRPr="001C6E70" w:rsidRDefault="001C6E70" w:rsidP="001C6E70">
      <w:pPr>
        <w:rPr>
          <w:sz w:val="22"/>
          <w:szCs w:val="22"/>
        </w:rPr>
      </w:pPr>
      <w:r w:rsidRPr="001C6E70">
        <w:rPr>
          <w:sz w:val="22"/>
          <w:szCs w:val="22"/>
        </w:rPr>
        <w:t>4.  Personalization and Customization</w:t>
      </w:r>
      <w:r w:rsidR="00CF2907">
        <w:rPr>
          <w:sz w:val="22"/>
          <w:szCs w:val="22"/>
        </w:rPr>
        <w:t>:</w:t>
      </w:r>
      <w:r w:rsidRPr="001C6E70">
        <w:rPr>
          <w:sz w:val="22"/>
          <w:szCs w:val="22"/>
        </w:rPr>
        <w:t xml:space="preserve"> Users can personalize their desktop environments, optimizing their individual workflows (McHoes and Flynn, 2018).</w:t>
      </w:r>
    </w:p>
    <w:p w14:paraId="6B087FF3" w14:textId="51FE237E" w:rsidR="001C6E70" w:rsidRPr="001C6E70" w:rsidRDefault="001C6E70" w:rsidP="001C6E70">
      <w:pPr>
        <w:rPr>
          <w:sz w:val="22"/>
          <w:szCs w:val="22"/>
        </w:rPr>
      </w:pPr>
      <w:r w:rsidRPr="001C6E70">
        <w:rPr>
          <w:sz w:val="22"/>
          <w:szCs w:val="22"/>
        </w:rPr>
        <w:t>5.  Accessibility Features</w:t>
      </w:r>
      <w:r w:rsidR="00CF2907">
        <w:rPr>
          <w:sz w:val="22"/>
          <w:szCs w:val="22"/>
        </w:rPr>
        <w:t xml:space="preserve">: </w:t>
      </w:r>
      <w:r w:rsidRPr="001C6E70">
        <w:rPr>
          <w:sz w:val="22"/>
          <w:szCs w:val="22"/>
        </w:rPr>
        <w:t>Modern interactive OSs include features like screen readers and voice control, ensuring inclusivity for diverse users (McHoes and Flynn, 2018).</w:t>
      </w:r>
    </w:p>
    <w:p w14:paraId="40216D7D" w14:textId="123757FF" w:rsidR="001C6E70" w:rsidRPr="001C6E70" w:rsidRDefault="001C6E70" w:rsidP="001C6E70">
      <w:pPr>
        <w:rPr>
          <w:sz w:val="22"/>
          <w:szCs w:val="22"/>
        </w:rPr>
      </w:pPr>
      <w:r w:rsidRPr="001C6E70">
        <w:rPr>
          <w:sz w:val="22"/>
          <w:szCs w:val="22"/>
        </w:rPr>
        <w:t>Deeper Impact on System Performance</w:t>
      </w:r>
      <w:r w:rsidR="00CF2907">
        <w:rPr>
          <w:sz w:val="22"/>
          <w:szCs w:val="22"/>
        </w:rPr>
        <w:t>:</w:t>
      </w:r>
    </w:p>
    <w:p w14:paraId="7F682A4D" w14:textId="464721C0" w:rsidR="001C6E70" w:rsidRPr="001C6E70" w:rsidRDefault="001C6E70" w:rsidP="001C6E70">
      <w:pPr>
        <w:rPr>
          <w:sz w:val="22"/>
          <w:szCs w:val="22"/>
        </w:rPr>
      </w:pPr>
      <w:r w:rsidRPr="001C6E70">
        <w:rPr>
          <w:sz w:val="22"/>
          <w:szCs w:val="22"/>
        </w:rPr>
        <w:t>1.  Resource Contention Management</w:t>
      </w:r>
      <w:r w:rsidR="00CF2907">
        <w:rPr>
          <w:sz w:val="22"/>
          <w:szCs w:val="22"/>
        </w:rPr>
        <w:t xml:space="preserve">: </w:t>
      </w:r>
      <w:r w:rsidRPr="001C6E70">
        <w:rPr>
          <w:sz w:val="22"/>
          <w:szCs w:val="22"/>
        </w:rPr>
        <w:t xml:space="preserve"> Interactive OSs constantly juggle resources among competing processes using sophisticated scheduling and memory management, prioritizing user tasks (McHoes and Flynn, 2018).</w:t>
      </w:r>
    </w:p>
    <w:p w14:paraId="5A2BB6BF" w14:textId="30D5EFE6" w:rsidR="001C6E70" w:rsidRPr="001C6E70" w:rsidRDefault="001C6E70" w:rsidP="001C6E70">
      <w:pPr>
        <w:rPr>
          <w:sz w:val="22"/>
          <w:szCs w:val="22"/>
        </w:rPr>
      </w:pPr>
      <w:r w:rsidRPr="001C6E70">
        <w:rPr>
          <w:sz w:val="22"/>
          <w:szCs w:val="22"/>
        </w:rPr>
        <w:lastRenderedPageBreak/>
        <w:t>2.  Kernel Overhead</w:t>
      </w:r>
      <w:r w:rsidR="004540E8">
        <w:rPr>
          <w:sz w:val="22"/>
          <w:szCs w:val="22"/>
        </w:rPr>
        <w:t>:</w:t>
      </w:r>
      <w:r w:rsidRPr="001C6E70">
        <w:rPr>
          <w:sz w:val="22"/>
          <w:szCs w:val="22"/>
        </w:rPr>
        <w:t xml:space="preserve"> The interactive nature demands a more complex kernel, resulting in inherent resource consumption due to interrupts and context switches (McHoes and Flynn, 2018).</w:t>
      </w:r>
    </w:p>
    <w:p w14:paraId="5A0E9115" w14:textId="1C1CB062" w:rsidR="001C6E70" w:rsidRPr="001C6E70" w:rsidRDefault="001C6E70" w:rsidP="001C6E70">
      <w:pPr>
        <w:rPr>
          <w:sz w:val="22"/>
          <w:szCs w:val="22"/>
        </w:rPr>
      </w:pPr>
      <w:r w:rsidRPr="001C6E70">
        <w:rPr>
          <w:sz w:val="22"/>
          <w:szCs w:val="22"/>
        </w:rPr>
        <w:t>3.  I/O Prioritization</w:t>
      </w:r>
      <w:r w:rsidR="004540E8">
        <w:rPr>
          <w:sz w:val="22"/>
          <w:szCs w:val="22"/>
        </w:rPr>
        <w:t>:</w:t>
      </w:r>
      <w:r w:rsidRPr="001C6E70">
        <w:rPr>
          <w:sz w:val="22"/>
          <w:szCs w:val="22"/>
        </w:rPr>
        <w:t xml:space="preserve"> User-driven I/O operations are often prioritized, contributing to a fluid experience but relying on efficient disk I/O management (McHoes and Flynn, 2018).</w:t>
      </w:r>
    </w:p>
    <w:p w14:paraId="7BE0A858" w14:textId="10CF75E2" w:rsidR="001C6E70" w:rsidRPr="001C6E70" w:rsidRDefault="001C6E70" w:rsidP="001C6E70">
      <w:pPr>
        <w:rPr>
          <w:sz w:val="22"/>
          <w:szCs w:val="22"/>
        </w:rPr>
      </w:pPr>
      <w:r w:rsidRPr="001C6E70">
        <w:rPr>
          <w:sz w:val="22"/>
          <w:szCs w:val="22"/>
        </w:rPr>
        <w:t>4.  Graphical Subsystem Performance</w:t>
      </w:r>
      <w:r w:rsidR="004540E8">
        <w:rPr>
          <w:sz w:val="22"/>
          <w:szCs w:val="22"/>
        </w:rPr>
        <w:t xml:space="preserve">: </w:t>
      </w:r>
      <w:r w:rsidRPr="001C6E70">
        <w:rPr>
          <w:sz w:val="22"/>
          <w:szCs w:val="22"/>
        </w:rPr>
        <w:t>The GUI's performance is critical, involving efficient rendering and robust graphics drivers. Insufficient GPU resources can lead to sluggishness (McHoes and Flynn, 2018).</w:t>
      </w:r>
    </w:p>
    <w:p w14:paraId="74A73060" w14:textId="2BCC66F3" w:rsidR="001C6E70" w:rsidRPr="001C6E70" w:rsidRDefault="001C6E70" w:rsidP="001C6E70">
      <w:pPr>
        <w:rPr>
          <w:sz w:val="22"/>
          <w:szCs w:val="22"/>
        </w:rPr>
      </w:pPr>
      <w:r w:rsidRPr="001C6E70">
        <w:rPr>
          <w:sz w:val="22"/>
          <w:szCs w:val="22"/>
        </w:rPr>
        <w:t>5.  Application Footprint and OS Integration</w:t>
      </w:r>
      <w:r w:rsidR="004540E8">
        <w:rPr>
          <w:sz w:val="22"/>
          <w:szCs w:val="22"/>
        </w:rPr>
        <w:t xml:space="preserve">: </w:t>
      </w:r>
      <w:r w:rsidRPr="001C6E70">
        <w:rPr>
          <w:sz w:val="22"/>
          <w:szCs w:val="22"/>
        </w:rPr>
        <w:t>Efficient integration of applications with OS services and APIs reduces the burden on individual applications, leading to better resource utilization (McHoes and Flynn, 2018).</w:t>
      </w:r>
    </w:p>
    <w:p w14:paraId="34E06922" w14:textId="6D340533" w:rsidR="001C6E70" w:rsidRPr="001C6E70" w:rsidRDefault="001C6E70" w:rsidP="001C6E70">
      <w:pPr>
        <w:rPr>
          <w:sz w:val="22"/>
          <w:szCs w:val="22"/>
        </w:rPr>
      </w:pPr>
      <w:r w:rsidRPr="001C6E70">
        <w:rPr>
          <w:sz w:val="22"/>
          <w:szCs w:val="22"/>
        </w:rPr>
        <w:t>Considerations to Ensure a Positive and Efficient User Interaction</w:t>
      </w:r>
      <w:r w:rsidR="004540E8">
        <w:rPr>
          <w:sz w:val="22"/>
          <w:szCs w:val="22"/>
        </w:rPr>
        <w:t>:</w:t>
      </w:r>
    </w:p>
    <w:p w14:paraId="202E1A57" w14:textId="77777777" w:rsidR="001C6E70" w:rsidRPr="001C6E70" w:rsidRDefault="001C6E70" w:rsidP="001C6E70">
      <w:pPr>
        <w:rPr>
          <w:sz w:val="22"/>
          <w:szCs w:val="22"/>
        </w:rPr>
      </w:pPr>
      <w:r w:rsidRPr="001C6E70">
        <w:rPr>
          <w:sz w:val="22"/>
          <w:szCs w:val="22"/>
        </w:rPr>
        <w:t>To maximize benefits and ensure positive user interaction for a small business (Foundations of Operating Systems, 2025), a systems administrator should consider (McHoes and Flynn, 2018):</w:t>
      </w:r>
    </w:p>
    <w:p w14:paraId="23B53F0B" w14:textId="77777777" w:rsidR="001C6E70" w:rsidRPr="001C6E70" w:rsidRDefault="001C6E70" w:rsidP="001C6E70">
      <w:pPr>
        <w:rPr>
          <w:sz w:val="22"/>
          <w:szCs w:val="22"/>
        </w:rPr>
      </w:pPr>
    </w:p>
    <w:p w14:paraId="7B404EC0" w14:textId="57173609" w:rsidR="001C6E70" w:rsidRPr="001C6E70" w:rsidRDefault="001C6E70" w:rsidP="001C6E70">
      <w:pPr>
        <w:rPr>
          <w:sz w:val="22"/>
          <w:szCs w:val="22"/>
        </w:rPr>
      </w:pPr>
      <w:r w:rsidRPr="001C6E70">
        <w:rPr>
          <w:sz w:val="22"/>
          <w:szCs w:val="22"/>
        </w:rPr>
        <w:t>1.  Adequate Hardware Provisioning</w:t>
      </w:r>
      <w:r w:rsidR="00605DE8">
        <w:rPr>
          <w:sz w:val="22"/>
          <w:szCs w:val="22"/>
        </w:rPr>
        <w:t xml:space="preserve">: </w:t>
      </w:r>
      <w:r w:rsidRPr="001C6E70">
        <w:rPr>
          <w:sz w:val="22"/>
          <w:szCs w:val="22"/>
        </w:rPr>
        <w:t>Provide ample RAM (e.g., 16GB-32GB), prioritize NVMe SSDs for OS and applications, choose appropriate multi-core CPUs, and ensure sufficient graphics capability (McHoes and Flynn, 2018).</w:t>
      </w:r>
    </w:p>
    <w:p w14:paraId="6D1A2012" w14:textId="61B84823" w:rsidR="001C6E70" w:rsidRPr="001C6E70" w:rsidRDefault="001C6E70" w:rsidP="001C6E70">
      <w:pPr>
        <w:rPr>
          <w:sz w:val="22"/>
          <w:szCs w:val="22"/>
        </w:rPr>
      </w:pPr>
      <w:r w:rsidRPr="001C6E70">
        <w:rPr>
          <w:sz w:val="22"/>
          <w:szCs w:val="22"/>
        </w:rPr>
        <w:t xml:space="preserve">2.  Operating System Choice and </w:t>
      </w:r>
      <w:r w:rsidR="00605DE8" w:rsidRPr="001C6E70">
        <w:rPr>
          <w:sz w:val="22"/>
          <w:szCs w:val="22"/>
        </w:rPr>
        <w:t>Configuration</w:t>
      </w:r>
      <w:r w:rsidR="00605DE8">
        <w:rPr>
          <w:sz w:val="22"/>
          <w:szCs w:val="22"/>
        </w:rPr>
        <w:t>:</w:t>
      </w:r>
      <w:r w:rsidR="00605DE8" w:rsidRPr="001C6E70">
        <w:rPr>
          <w:sz w:val="22"/>
          <w:szCs w:val="22"/>
        </w:rPr>
        <w:t xml:space="preserve"> Select</w:t>
      </w:r>
      <w:r w:rsidRPr="001C6E70">
        <w:rPr>
          <w:sz w:val="22"/>
          <w:szCs w:val="22"/>
        </w:rPr>
        <w:t xml:space="preserve"> an OS familiar to users, minimize bloatware, optimize </w:t>
      </w:r>
      <w:r w:rsidR="00605DE8" w:rsidRPr="001C6E70">
        <w:rPr>
          <w:sz w:val="22"/>
          <w:szCs w:val="22"/>
        </w:rPr>
        <w:t>start-up</w:t>
      </w:r>
      <w:r w:rsidRPr="001C6E70">
        <w:rPr>
          <w:sz w:val="22"/>
          <w:szCs w:val="22"/>
        </w:rPr>
        <w:t xml:space="preserve"> processes, and ensure regular updates (McHoes and Flynn, 2018).</w:t>
      </w:r>
    </w:p>
    <w:p w14:paraId="1E4D4A5A" w14:textId="4A20F113" w:rsidR="001C6E70" w:rsidRPr="001C6E70" w:rsidRDefault="001C6E70" w:rsidP="001C6E70">
      <w:pPr>
        <w:rPr>
          <w:sz w:val="22"/>
          <w:szCs w:val="22"/>
        </w:rPr>
      </w:pPr>
      <w:r w:rsidRPr="001C6E70">
        <w:rPr>
          <w:sz w:val="22"/>
          <w:szCs w:val="22"/>
        </w:rPr>
        <w:t>3. Application Management</w:t>
      </w:r>
      <w:r w:rsidR="00605DE8">
        <w:rPr>
          <w:sz w:val="22"/>
          <w:szCs w:val="22"/>
        </w:rPr>
        <w:t>:</w:t>
      </w:r>
      <w:r w:rsidRPr="001C6E70">
        <w:rPr>
          <w:sz w:val="22"/>
          <w:szCs w:val="22"/>
        </w:rPr>
        <w:t xml:space="preserve"> Choose resource-efficient software, train users to monitor resource usage, and control background processes (McHoes and Flynn, 2018).</w:t>
      </w:r>
    </w:p>
    <w:p w14:paraId="162A2342" w14:textId="305E39C9" w:rsidR="001C6E70" w:rsidRPr="001C6E70" w:rsidRDefault="001C6E70" w:rsidP="001C6E70">
      <w:pPr>
        <w:rPr>
          <w:sz w:val="22"/>
          <w:szCs w:val="22"/>
        </w:rPr>
      </w:pPr>
      <w:r w:rsidRPr="001C6E70">
        <w:rPr>
          <w:sz w:val="22"/>
          <w:szCs w:val="22"/>
        </w:rPr>
        <w:t>4.  Network and Peripherals</w:t>
      </w:r>
      <w:r w:rsidR="00605DE8">
        <w:rPr>
          <w:sz w:val="22"/>
          <w:szCs w:val="22"/>
        </w:rPr>
        <w:t>:</w:t>
      </w:r>
      <w:r w:rsidRPr="001C6E70">
        <w:rPr>
          <w:sz w:val="22"/>
          <w:szCs w:val="22"/>
        </w:rPr>
        <w:t xml:space="preserve"> Ensure a stable and fast network connection and keep hardware drivers updated (McHoes and Flynn, 2018).</w:t>
      </w:r>
    </w:p>
    <w:p w14:paraId="6DD19C7D" w14:textId="3C062BB0" w:rsidR="001C6E70" w:rsidRPr="001C6E70" w:rsidRDefault="001C6E70" w:rsidP="001C6E70">
      <w:pPr>
        <w:rPr>
          <w:sz w:val="22"/>
          <w:szCs w:val="22"/>
        </w:rPr>
      </w:pPr>
      <w:r w:rsidRPr="001C6E70">
        <w:rPr>
          <w:sz w:val="22"/>
          <w:szCs w:val="22"/>
        </w:rPr>
        <w:t>5.  User Education and Support</w:t>
      </w:r>
      <w:r w:rsidR="00605DE8">
        <w:rPr>
          <w:sz w:val="22"/>
          <w:szCs w:val="22"/>
        </w:rPr>
        <w:t xml:space="preserve">: </w:t>
      </w:r>
      <w:r w:rsidRPr="001C6E70">
        <w:rPr>
          <w:sz w:val="22"/>
          <w:szCs w:val="22"/>
        </w:rPr>
        <w:t>Educate users on best practices for desktop management and provide accessible IT support (McHoes and Flynn, 2018).</w:t>
      </w:r>
    </w:p>
    <w:p w14:paraId="6B2A14E8" w14:textId="1D6D64B1" w:rsidR="00015169" w:rsidRDefault="001C6E70">
      <w:pPr>
        <w:rPr>
          <w:sz w:val="22"/>
          <w:szCs w:val="22"/>
        </w:rPr>
      </w:pPr>
      <w:r w:rsidRPr="001C6E70">
        <w:rPr>
          <w:sz w:val="22"/>
          <w:szCs w:val="22"/>
        </w:rPr>
        <w:t>By carefully integrating these considerations, a small business can leverage interactive operating systems for a highly productive and satisfying computing environment (McHoes and Flynn, 2018).</w:t>
      </w:r>
    </w:p>
    <w:p w14:paraId="0CE4AE13" w14:textId="77777777" w:rsidR="00605DE8" w:rsidRDefault="00605DE8">
      <w:pPr>
        <w:rPr>
          <w:sz w:val="22"/>
          <w:szCs w:val="22"/>
        </w:rPr>
      </w:pPr>
    </w:p>
    <w:p w14:paraId="04B4131A" w14:textId="57045B8C" w:rsidR="00605DE8" w:rsidRDefault="00605DE8">
      <w:pPr>
        <w:rPr>
          <w:b/>
          <w:bCs/>
          <w:sz w:val="32"/>
          <w:szCs w:val="32"/>
        </w:rPr>
      </w:pPr>
      <w:r w:rsidRPr="005677B0">
        <w:rPr>
          <w:b/>
          <w:bCs/>
          <w:sz w:val="32"/>
          <w:szCs w:val="32"/>
        </w:rPr>
        <w:t>References</w:t>
      </w:r>
    </w:p>
    <w:p w14:paraId="319ACE5A" w14:textId="77777777" w:rsidR="004E06DF" w:rsidRDefault="004E06DF">
      <w:pPr>
        <w:pStyle w:val="NormalWeb"/>
        <w:divId w:val="308025121"/>
      </w:pPr>
      <w:r>
        <w:t xml:space="preserve">Foundations of Operating Systems (2025) </w:t>
      </w:r>
      <w:r>
        <w:rPr>
          <w:rStyle w:val="Emphasis"/>
        </w:rPr>
        <w:t>Question 1 – Foundations of Operating Systems</w:t>
      </w:r>
      <w:r>
        <w:t xml:space="preserve"> and </w:t>
      </w:r>
      <w:r>
        <w:rPr>
          <w:rStyle w:val="Emphasis"/>
        </w:rPr>
        <w:t>Question 2 – Foundations of Operating Systems</w:t>
      </w:r>
      <w:r>
        <w:t>. [Course material/Assignment brief]. [Accessed via uploaded images, 7 June 2025].</w:t>
      </w:r>
    </w:p>
    <w:p w14:paraId="1AEB1DDA" w14:textId="77777777" w:rsidR="004E06DF" w:rsidRDefault="004E06DF">
      <w:pPr>
        <w:pStyle w:val="NormalWeb"/>
        <w:divId w:val="308025121"/>
      </w:pPr>
      <w:r>
        <w:t xml:space="preserve">McHoes, A.M. and Flynn, I.M. (2018) </w:t>
      </w:r>
      <w:r>
        <w:rPr>
          <w:rStyle w:val="Emphasis"/>
        </w:rPr>
        <w:t>Understanding Operating Systems</w:t>
      </w:r>
      <w:r>
        <w:t>. 8th ed. Boston, MA: Cengage Learning.</w:t>
      </w:r>
    </w:p>
    <w:p w14:paraId="6B7B5093" w14:textId="77777777" w:rsidR="004E06DF" w:rsidRPr="004E06DF" w:rsidRDefault="004E06DF">
      <w:pPr>
        <w:rPr>
          <w:sz w:val="22"/>
          <w:szCs w:val="22"/>
        </w:rPr>
      </w:pPr>
    </w:p>
    <w:sectPr w:rsidR="004E06DF" w:rsidRPr="004E0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7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545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888023">
    <w:abstractNumId w:val="0"/>
  </w:num>
  <w:num w:numId="2" w16cid:durableId="174799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69"/>
    <w:rsid w:val="00007C10"/>
    <w:rsid w:val="00015169"/>
    <w:rsid w:val="000C1DF2"/>
    <w:rsid w:val="000E1669"/>
    <w:rsid w:val="00141CB7"/>
    <w:rsid w:val="001C007F"/>
    <w:rsid w:val="001C0E0D"/>
    <w:rsid w:val="001C6E70"/>
    <w:rsid w:val="00263D78"/>
    <w:rsid w:val="002D7251"/>
    <w:rsid w:val="004540E8"/>
    <w:rsid w:val="004A70D1"/>
    <w:rsid w:val="004E06DF"/>
    <w:rsid w:val="005551BC"/>
    <w:rsid w:val="005677B0"/>
    <w:rsid w:val="005A134F"/>
    <w:rsid w:val="00605DE8"/>
    <w:rsid w:val="00633AFE"/>
    <w:rsid w:val="0065487E"/>
    <w:rsid w:val="00677F89"/>
    <w:rsid w:val="007272B1"/>
    <w:rsid w:val="00855C07"/>
    <w:rsid w:val="0090760B"/>
    <w:rsid w:val="00912CD4"/>
    <w:rsid w:val="00975FCB"/>
    <w:rsid w:val="009E7C4A"/>
    <w:rsid w:val="00B108A1"/>
    <w:rsid w:val="00B571AC"/>
    <w:rsid w:val="00CF2907"/>
    <w:rsid w:val="00D135E1"/>
    <w:rsid w:val="00DA1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B18D"/>
  <w15:chartTrackingRefBased/>
  <w15:docId w15:val="{D901A84D-19BB-0944-93F3-1926CC00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169"/>
    <w:rPr>
      <w:rFonts w:eastAsiaTheme="majorEastAsia" w:cstheme="majorBidi"/>
      <w:color w:val="272727" w:themeColor="text1" w:themeTint="D8"/>
    </w:rPr>
  </w:style>
  <w:style w:type="paragraph" w:styleId="Title">
    <w:name w:val="Title"/>
    <w:basedOn w:val="Normal"/>
    <w:next w:val="Normal"/>
    <w:link w:val="TitleChar"/>
    <w:uiPriority w:val="10"/>
    <w:qFormat/>
    <w:rsid w:val="00015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169"/>
    <w:pPr>
      <w:spacing w:before="160"/>
      <w:jc w:val="center"/>
    </w:pPr>
    <w:rPr>
      <w:i/>
      <w:iCs/>
      <w:color w:val="404040" w:themeColor="text1" w:themeTint="BF"/>
    </w:rPr>
  </w:style>
  <w:style w:type="character" w:customStyle="1" w:styleId="QuoteChar">
    <w:name w:val="Quote Char"/>
    <w:basedOn w:val="DefaultParagraphFont"/>
    <w:link w:val="Quote"/>
    <w:uiPriority w:val="29"/>
    <w:rsid w:val="00015169"/>
    <w:rPr>
      <w:i/>
      <w:iCs/>
      <w:color w:val="404040" w:themeColor="text1" w:themeTint="BF"/>
    </w:rPr>
  </w:style>
  <w:style w:type="paragraph" w:styleId="ListParagraph">
    <w:name w:val="List Paragraph"/>
    <w:basedOn w:val="Normal"/>
    <w:uiPriority w:val="34"/>
    <w:qFormat/>
    <w:rsid w:val="00015169"/>
    <w:pPr>
      <w:ind w:left="720"/>
      <w:contextualSpacing/>
    </w:pPr>
  </w:style>
  <w:style w:type="character" w:styleId="IntenseEmphasis">
    <w:name w:val="Intense Emphasis"/>
    <w:basedOn w:val="DefaultParagraphFont"/>
    <w:uiPriority w:val="21"/>
    <w:qFormat/>
    <w:rsid w:val="00015169"/>
    <w:rPr>
      <w:i/>
      <w:iCs/>
      <w:color w:val="0F4761" w:themeColor="accent1" w:themeShade="BF"/>
    </w:rPr>
  </w:style>
  <w:style w:type="paragraph" w:styleId="IntenseQuote">
    <w:name w:val="Intense Quote"/>
    <w:basedOn w:val="Normal"/>
    <w:next w:val="Normal"/>
    <w:link w:val="IntenseQuoteChar"/>
    <w:uiPriority w:val="30"/>
    <w:qFormat/>
    <w:rsid w:val="00015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169"/>
    <w:rPr>
      <w:i/>
      <w:iCs/>
      <w:color w:val="0F4761" w:themeColor="accent1" w:themeShade="BF"/>
    </w:rPr>
  </w:style>
  <w:style w:type="character" w:styleId="IntenseReference">
    <w:name w:val="Intense Reference"/>
    <w:basedOn w:val="DefaultParagraphFont"/>
    <w:uiPriority w:val="32"/>
    <w:qFormat/>
    <w:rsid w:val="00015169"/>
    <w:rPr>
      <w:b/>
      <w:bCs/>
      <w:smallCaps/>
      <w:color w:val="0F4761" w:themeColor="accent1" w:themeShade="BF"/>
      <w:spacing w:val="5"/>
    </w:rPr>
  </w:style>
  <w:style w:type="paragraph" w:styleId="NormalWeb">
    <w:name w:val="Normal (Web)"/>
    <w:basedOn w:val="Normal"/>
    <w:uiPriority w:val="99"/>
    <w:unhideWhenUsed/>
    <w:rsid w:val="0001516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15169"/>
    <w:rPr>
      <w:b/>
      <w:bCs/>
    </w:rPr>
  </w:style>
  <w:style w:type="character" w:styleId="Emphasis">
    <w:name w:val="Emphasis"/>
    <w:basedOn w:val="DefaultParagraphFont"/>
    <w:uiPriority w:val="20"/>
    <w:qFormat/>
    <w:rsid w:val="004E0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6538">
      <w:bodyDiv w:val="1"/>
      <w:marLeft w:val="0"/>
      <w:marRight w:val="0"/>
      <w:marTop w:val="0"/>
      <w:marBottom w:val="0"/>
      <w:divBdr>
        <w:top w:val="none" w:sz="0" w:space="0" w:color="auto"/>
        <w:left w:val="none" w:sz="0" w:space="0" w:color="auto"/>
        <w:bottom w:val="none" w:sz="0" w:space="0" w:color="auto"/>
        <w:right w:val="none" w:sz="0" w:space="0" w:color="auto"/>
      </w:divBdr>
    </w:div>
    <w:div w:id="30802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4007</Words>
  <Characters>22841</Characters>
  <Application>Microsoft Office Word</Application>
  <DocSecurity>0</DocSecurity>
  <Lines>190</Lines>
  <Paragraphs>53</Paragraphs>
  <ScaleCrop>false</ScaleCrop>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Nonhlanhla Chirwa</dc:creator>
  <cp:keywords/>
  <dc:description/>
  <cp:lastModifiedBy>Nonhlanhla Chirwa</cp:lastModifiedBy>
  <cp:revision>2</cp:revision>
  <dcterms:created xsi:type="dcterms:W3CDTF">2025-06-07T12:23:00Z</dcterms:created>
  <dcterms:modified xsi:type="dcterms:W3CDTF">2025-06-07T12:23:00Z</dcterms:modified>
</cp:coreProperties>
</file>