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C62" w:rsidRPr="00493C62" w:rsidRDefault="00493C62" w:rsidP="00493C62">
      <w:pPr>
        <w:spacing w:before="360" w:after="240" w:line="240" w:lineRule="auto"/>
        <w:outlineLvl w:val="0"/>
        <w:rPr>
          <w:rFonts w:ascii="Arial" w:eastAsia="Times New Roman" w:hAnsi="Arial" w:cs="Arial"/>
          <w:b/>
          <w:bCs/>
          <w:color w:val="85C440"/>
          <w:kern w:val="36"/>
          <w:sz w:val="48"/>
          <w:szCs w:val="48"/>
        </w:rPr>
      </w:pPr>
      <w:r w:rsidRPr="00493C62">
        <w:rPr>
          <w:rFonts w:ascii="Arial" w:eastAsia="Times New Roman" w:hAnsi="Arial" w:cs="Arial"/>
          <w:b/>
          <w:bCs/>
          <w:color w:val="262474"/>
          <w:kern w:val="36"/>
          <w:sz w:val="48"/>
          <w:szCs w:val="48"/>
        </w:rPr>
        <w:t>30 Organic synthesis and analysis</w:t>
      </w:r>
    </w:p>
    <w:p w:rsidR="00493C62" w:rsidRPr="00493C62" w:rsidRDefault="00493C62" w:rsidP="00493C62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6D6E71"/>
          <w:kern w:val="36"/>
          <w:sz w:val="43"/>
          <w:szCs w:val="43"/>
        </w:rPr>
      </w:pPr>
      <w:r w:rsidRPr="00493C62">
        <w:rPr>
          <w:rFonts w:ascii="Arial" w:eastAsia="Times New Roman" w:hAnsi="Arial" w:cs="Arial"/>
          <w:b/>
          <w:bCs/>
          <w:color w:val="262474"/>
          <w:kern w:val="36"/>
          <w:sz w:val="43"/>
          <w:szCs w:val="43"/>
        </w:rPr>
        <w:t>Topic summary</w:t>
      </w:r>
    </w:p>
    <w:p w:rsidR="00493C62" w:rsidRPr="00493C62" w:rsidRDefault="00493C62" w:rsidP="00493C62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3C62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493C62">
        <w:rPr>
          <w:rFonts w:ascii="Times New Roman" w:eastAsia="Times New Roman" w:hAnsi="Times New Roman" w:cs="Times New Roman"/>
          <w:color w:val="000000"/>
          <w:sz w:val="24"/>
          <w:szCs w:val="24"/>
        </w:rPr>
        <w:t>  General</w:t>
      </w:r>
      <w:proofErr w:type="gramEnd"/>
      <w:r w:rsidRPr="00493C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organic synthetic reactions can be used to make a large variety of organic compounds from simpler, easily available compounds.</w:t>
      </w:r>
    </w:p>
    <w:p w:rsidR="00493C62" w:rsidRPr="00493C62" w:rsidRDefault="00493C62" w:rsidP="00493C62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3C62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493C62">
        <w:rPr>
          <w:rFonts w:ascii="Times New Roman" w:eastAsia="Times New Roman" w:hAnsi="Times New Roman" w:cs="Times New Roman"/>
          <w:color w:val="000000"/>
          <w:sz w:val="24"/>
          <w:szCs w:val="24"/>
        </w:rPr>
        <w:t>  Pharmaceutical</w:t>
      </w:r>
      <w:proofErr w:type="gramEnd"/>
      <w:r w:rsidRPr="00493C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molecules can be designed to target specific enzymes and/or receptors, to treat a variety of diseases and illnesses.</w:t>
      </w:r>
    </w:p>
    <w:p w:rsidR="00493C62" w:rsidRPr="00493C62" w:rsidRDefault="00493C62" w:rsidP="00493C62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3C62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493C62">
        <w:rPr>
          <w:rFonts w:ascii="Times New Roman" w:eastAsia="Times New Roman" w:hAnsi="Times New Roman" w:cs="Times New Roman"/>
          <w:color w:val="000000"/>
          <w:sz w:val="24"/>
          <w:szCs w:val="24"/>
        </w:rPr>
        <w:t>  The</w:t>
      </w:r>
      <w:proofErr w:type="gramEnd"/>
      <w:r w:rsidRPr="00493C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 of </w:t>
      </w:r>
      <w:r w:rsidRPr="00493C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prodrugs</w:t>
      </w:r>
      <w:r w:rsidRPr="00493C62">
        <w:rPr>
          <w:rFonts w:ascii="Times New Roman" w:eastAsia="Times New Roman" w:hAnsi="Times New Roman" w:cs="Times New Roman"/>
          <w:color w:val="000000"/>
          <w:sz w:val="24"/>
          <w:szCs w:val="24"/>
        </w:rPr>
        <w:t> is a method of protecting drug molecules from degradation before they reach their site of action.</w:t>
      </w:r>
    </w:p>
    <w:p w:rsidR="00493C62" w:rsidRPr="00493C62" w:rsidRDefault="00493C62" w:rsidP="00493C62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3C62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493C62">
        <w:rPr>
          <w:rFonts w:ascii="Times New Roman" w:eastAsia="Times New Roman" w:hAnsi="Times New Roman" w:cs="Times New Roman"/>
          <w:color w:val="000000"/>
          <w:sz w:val="24"/>
          <w:szCs w:val="24"/>
        </w:rPr>
        <w:t>  Various</w:t>
      </w:r>
      <w:proofErr w:type="gramEnd"/>
      <w:r w:rsidRPr="00493C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methods are available for the synthesis of </w:t>
      </w:r>
      <w:r w:rsidRPr="00493C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optically pure</w:t>
      </w:r>
      <w:r w:rsidRPr="00493C62">
        <w:rPr>
          <w:rFonts w:ascii="Times New Roman" w:eastAsia="Times New Roman" w:hAnsi="Times New Roman" w:cs="Times New Roman"/>
          <w:color w:val="000000"/>
          <w:sz w:val="24"/>
          <w:szCs w:val="24"/>
        </w:rPr>
        <w:t> compounds for use as drugs.</w:t>
      </w:r>
    </w:p>
    <w:p w:rsidR="00493C62" w:rsidRPr="00493C62" w:rsidRDefault="00493C62" w:rsidP="00493C62">
      <w:pPr>
        <w:spacing w:after="12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3C62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493C62">
        <w:rPr>
          <w:rFonts w:ascii="Times New Roman" w:eastAsia="Times New Roman" w:hAnsi="Times New Roman" w:cs="Times New Roman"/>
          <w:color w:val="000000"/>
          <w:sz w:val="24"/>
          <w:szCs w:val="24"/>
        </w:rPr>
        <w:t>  Knowledge</w:t>
      </w:r>
      <w:proofErr w:type="gramEnd"/>
      <w:r w:rsidRPr="00493C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reactions of organic functional groups allows the identities of organic compounds to be determined and isomers to be distinguished.</w:t>
      </w:r>
    </w:p>
    <w:p w:rsidR="008A5F68" w:rsidRDefault="008A5F68">
      <w:bookmarkStart w:id="0" w:name="_GoBack"/>
      <w:bookmarkEnd w:id="0"/>
    </w:p>
    <w:sectPr w:rsidR="008A5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C62"/>
    <w:rsid w:val="00493C62"/>
    <w:rsid w:val="008A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63E22-2E18-4535-A36A-69FFDE68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3C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C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cdblue">
    <w:name w:val="c_cd_blue"/>
    <w:basedOn w:val="DefaultParagraphFont"/>
    <w:rsid w:val="00493C62"/>
  </w:style>
  <w:style w:type="character" w:customStyle="1" w:styleId="cbull">
    <w:name w:val="c_bull"/>
    <w:basedOn w:val="DefaultParagraphFont"/>
    <w:rsid w:val="00493C62"/>
  </w:style>
  <w:style w:type="character" w:customStyle="1" w:styleId="apple-converted-space">
    <w:name w:val="apple-converted-space"/>
    <w:basedOn w:val="DefaultParagraphFont"/>
    <w:rsid w:val="00493C62"/>
  </w:style>
  <w:style w:type="character" w:styleId="Strong">
    <w:name w:val="Strong"/>
    <w:basedOn w:val="DefaultParagraphFont"/>
    <w:uiPriority w:val="22"/>
    <w:qFormat/>
    <w:rsid w:val="00493C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2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39916">
          <w:marLeft w:val="21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1</cp:revision>
  <dcterms:created xsi:type="dcterms:W3CDTF">2015-10-20T16:57:00Z</dcterms:created>
  <dcterms:modified xsi:type="dcterms:W3CDTF">2015-10-20T17:00:00Z</dcterms:modified>
</cp:coreProperties>
</file>