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EFE" w:rsidRPr="003A7C34" w:rsidRDefault="008D1762" w:rsidP="003A7C34">
      <w:pPr>
        <w:jc w:val="right"/>
        <w:rPr>
          <w:rFonts w:ascii="Times New Roman" w:hAnsi="Times New Roman" w:cs="Times New Roman"/>
          <w:b/>
          <w:sz w:val="24"/>
        </w:rPr>
      </w:pPr>
      <w:r w:rsidRPr="003A7C34">
        <w:rPr>
          <w:rFonts w:ascii="Times New Roman" w:hAnsi="Times New Roman" w:cs="Times New Roman"/>
          <w:b/>
          <w:sz w:val="24"/>
        </w:rPr>
        <w:t>Muhammad Arham Khan</w:t>
      </w:r>
    </w:p>
    <w:p w:rsidR="003A7C34" w:rsidRDefault="003A7C34" w:rsidP="003A7C34">
      <w:pPr>
        <w:jc w:val="right"/>
        <w:rPr>
          <w:rFonts w:ascii="Times New Roman" w:hAnsi="Times New Roman" w:cs="Times New Roman"/>
          <w:b/>
          <w:sz w:val="24"/>
        </w:rPr>
      </w:pPr>
      <w:r w:rsidRPr="003A7C34">
        <w:rPr>
          <w:rFonts w:ascii="Times New Roman" w:hAnsi="Times New Roman" w:cs="Times New Roman"/>
          <w:b/>
          <w:sz w:val="24"/>
        </w:rPr>
        <w:t>21701848</w:t>
      </w:r>
    </w:p>
    <w:p w:rsidR="003A7C34" w:rsidRDefault="003A7C34" w:rsidP="003A7C34">
      <w:pPr>
        <w:jc w:val="right"/>
        <w:rPr>
          <w:rFonts w:ascii="Times New Roman" w:hAnsi="Times New Roman" w:cs="Times New Roman"/>
          <w:b/>
          <w:sz w:val="24"/>
        </w:rPr>
      </w:pPr>
      <w:r w:rsidRPr="003A7C34">
        <w:rPr>
          <w:rFonts w:ascii="Times New Roman" w:hAnsi="Times New Roman" w:cs="Times New Roman"/>
          <w:b/>
          <w:sz w:val="24"/>
        </w:rPr>
        <w:t>HUM 112 – Section 8</w:t>
      </w:r>
    </w:p>
    <w:p w:rsidR="0092398F" w:rsidRPr="003A7C34" w:rsidRDefault="00193EF2" w:rsidP="0092398F">
      <w:pPr>
        <w:jc w:val="right"/>
        <w:rPr>
          <w:rFonts w:ascii="Times New Roman" w:hAnsi="Times New Roman" w:cs="Times New Roman"/>
          <w:b/>
          <w:sz w:val="24"/>
        </w:rPr>
      </w:pPr>
      <w:r>
        <w:rPr>
          <w:rFonts w:ascii="Times New Roman" w:hAnsi="Times New Roman" w:cs="Times New Roman"/>
          <w:b/>
          <w:sz w:val="24"/>
        </w:rPr>
        <w:t>16</w:t>
      </w:r>
      <w:r w:rsidR="0092398F">
        <w:rPr>
          <w:rFonts w:ascii="Times New Roman" w:hAnsi="Times New Roman" w:cs="Times New Roman"/>
          <w:b/>
          <w:sz w:val="24"/>
        </w:rPr>
        <w:t xml:space="preserve"> May, 2019</w:t>
      </w:r>
    </w:p>
    <w:p w:rsidR="0092398F" w:rsidRDefault="0092398F" w:rsidP="003A7C34">
      <w:pPr>
        <w:jc w:val="right"/>
        <w:rPr>
          <w:rFonts w:ascii="Times New Roman" w:hAnsi="Times New Roman" w:cs="Times New Roman"/>
          <w:b/>
          <w:sz w:val="24"/>
        </w:rPr>
      </w:pPr>
    </w:p>
    <w:p w:rsidR="00E73DED" w:rsidRDefault="00E73DED" w:rsidP="003A7C34">
      <w:pPr>
        <w:rPr>
          <w:rFonts w:ascii="Times New Roman" w:hAnsi="Times New Roman" w:cs="Times New Roman"/>
          <w:sz w:val="24"/>
        </w:rPr>
      </w:pPr>
    </w:p>
    <w:p w:rsidR="00B71A0B" w:rsidRPr="00B71A0B" w:rsidRDefault="009945C0" w:rsidP="00B71A0B">
      <w:pPr>
        <w:spacing w:line="480" w:lineRule="auto"/>
        <w:jc w:val="center"/>
        <w:rPr>
          <w:rFonts w:ascii="Times New Roman" w:hAnsi="Times New Roman" w:cs="Times New Roman"/>
          <w:b/>
          <w:sz w:val="24"/>
          <w:u w:val="single"/>
        </w:rPr>
      </w:pPr>
      <w:r>
        <w:rPr>
          <w:rFonts w:ascii="Times New Roman" w:hAnsi="Times New Roman" w:cs="Times New Roman"/>
          <w:b/>
          <w:sz w:val="24"/>
          <w:u w:val="single"/>
        </w:rPr>
        <w:t>Grete’s Metamorphosis</w:t>
      </w:r>
    </w:p>
    <w:p w:rsidR="00D53356" w:rsidRDefault="00D53356" w:rsidP="00BF646C">
      <w:pPr>
        <w:rPr>
          <w:rFonts w:ascii="Times New Roman" w:hAnsi="Times New Roman" w:cs="Times New Roman"/>
          <w:sz w:val="24"/>
        </w:rPr>
      </w:pPr>
    </w:p>
    <w:p w:rsidR="00D53356" w:rsidRDefault="00F318C6" w:rsidP="00FA53E7">
      <w:pPr>
        <w:spacing w:line="480" w:lineRule="auto"/>
        <w:rPr>
          <w:rFonts w:ascii="Times New Roman" w:hAnsi="Times New Roman" w:cs="Times New Roman"/>
          <w:sz w:val="24"/>
        </w:rPr>
      </w:pPr>
      <w:r>
        <w:rPr>
          <w:rFonts w:ascii="Times New Roman" w:hAnsi="Times New Roman" w:cs="Times New Roman"/>
          <w:sz w:val="24"/>
        </w:rPr>
        <w:t xml:space="preserve">In Kafka’s </w:t>
      </w:r>
      <w:r w:rsidRPr="00F318C6">
        <w:rPr>
          <w:rFonts w:ascii="Times New Roman" w:hAnsi="Times New Roman" w:cs="Times New Roman"/>
          <w:i/>
          <w:sz w:val="24"/>
        </w:rPr>
        <w:t>Metamorphosis</w:t>
      </w:r>
      <w:r>
        <w:rPr>
          <w:rFonts w:ascii="Times New Roman" w:hAnsi="Times New Roman" w:cs="Times New Roman"/>
          <w:sz w:val="24"/>
        </w:rPr>
        <w:t>, a</w:t>
      </w:r>
      <w:r w:rsidR="00D53356">
        <w:rPr>
          <w:rFonts w:ascii="Times New Roman" w:hAnsi="Times New Roman" w:cs="Times New Roman"/>
          <w:sz w:val="24"/>
        </w:rPr>
        <w:t xml:space="preserve">lthough Gregor Samsa’s transformation is obvious, his sister Grete also goes through noticeable changes in her character, personality and priorities. So basically while Gregor </w:t>
      </w:r>
      <w:r w:rsidR="007503A4">
        <w:rPr>
          <w:rFonts w:ascii="Times New Roman" w:hAnsi="Times New Roman" w:cs="Times New Roman"/>
          <w:sz w:val="24"/>
        </w:rPr>
        <w:t xml:space="preserve">transforms into some vermin, Grete transforms from a </w:t>
      </w:r>
      <w:r w:rsidR="00CF6DA0">
        <w:rPr>
          <w:rFonts w:ascii="Times New Roman" w:hAnsi="Times New Roman" w:cs="Times New Roman"/>
          <w:sz w:val="24"/>
        </w:rPr>
        <w:t xml:space="preserve">timid and pampered girl to a </w:t>
      </w:r>
      <w:r>
        <w:rPr>
          <w:rFonts w:ascii="Times New Roman" w:hAnsi="Times New Roman" w:cs="Times New Roman"/>
          <w:sz w:val="24"/>
        </w:rPr>
        <w:t>caring, responsible and rather controlling</w:t>
      </w:r>
      <w:r w:rsidR="007503A4">
        <w:rPr>
          <w:rFonts w:ascii="Times New Roman" w:hAnsi="Times New Roman" w:cs="Times New Roman"/>
          <w:sz w:val="24"/>
        </w:rPr>
        <w:t xml:space="preserve"> little sister</w:t>
      </w:r>
      <w:r w:rsidR="00CF6DA0">
        <w:rPr>
          <w:rFonts w:ascii="Times New Roman" w:hAnsi="Times New Roman" w:cs="Times New Roman"/>
          <w:sz w:val="24"/>
        </w:rPr>
        <w:t xml:space="preserve"> and then gradually turns</w:t>
      </w:r>
      <w:r w:rsidR="007503A4">
        <w:rPr>
          <w:rFonts w:ascii="Times New Roman" w:hAnsi="Times New Roman" w:cs="Times New Roman"/>
          <w:sz w:val="24"/>
        </w:rPr>
        <w:t xml:space="preserve"> into a strong-willed, independent and mature woman and her love for Gregor reduces to none.</w:t>
      </w:r>
    </w:p>
    <w:p w:rsidR="004218CA" w:rsidRDefault="007503A4" w:rsidP="00FA53E7">
      <w:pPr>
        <w:spacing w:line="480" w:lineRule="auto"/>
        <w:ind w:firstLine="720"/>
        <w:rPr>
          <w:rFonts w:ascii="Times New Roman" w:hAnsi="Times New Roman" w:cs="Times New Roman"/>
          <w:sz w:val="24"/>
        </w:rPr>
      </w:pPr>
      <w:r>
        <w:rPr>
          <w:rFonts w:ascii="Times New Roman" w:hAnsi="Times New Roman" w:cs="Times New Roman"/>
          <w:sz w:val="24"/>
        </w:rPr>
        <w:t xml:space="preserve">To begin with, before Gregor changes, </w:t>
      </w:r>
      <w:r w:rsidR="00CF6DA0">
        <w:rPr>
          <w:rFonts w:ascii="Times New Roman" w:hAnsi="Times New Roman" w:cs="Times New Roman"/>
          <w:sz w:val="24"/>
        </w:rPr>
        <w:t xml:space="preserve">Grete is presented as a timid and naïve girl, incapable of bearing responsibility and childish in nature. As is presented in the earlier parts of the story, Grete cries over her brother’s illness and is presented as a pampered child. But once Gregor changes into the insect, </w:t>
      </w:r>
      <w:r>
        <w:rPr>
          <w:rFonts w:ascii="Times New Roman" w:hAnsi="Times New Roman" w:cs="Times New Roman"/>
          <w:sz w:val="24"/>
        </w:rPr>
        <w:t>Grete</w:t>
      </w:r>
      <w:r w:rsidR="00CF6DA0">
        <w:rPr>
          <w:rFonts w:ascii="Times New Roman" w:hAnsi="Times New Roman" w:cs="Times New Roman"/>
          <w:sz w:val="24"/>
        </w:rPr>
        <w:t>, still</w:t>
      </w:r>
      <w:r>
        <w:rPr>
          <w:rFonts w:ascii="Times New Roman" w:hAnsi="Times New Roman" w:cs="Times New Roman"/>
          <w:sz w:val="24"/>
        </w:rPr>
        <w:t xml:space="preserve"> a close companion of his</w:t>
      </w:r>
      <w:r w:rsidR="00CF6DA0">
        <w:rPr>
          <w:rFonts w:ascii="Times New Roman" w:hAnsi="Times New Roman" w:cs="Times New Roman"/>
          <w:sz w:val="24"/>
        </w:rPr>
        <w:t>, transforms into a caring and composed soul capable of helping and looking after her helpless brother. B</w:t>
      </w:r>
      <w:r>
        <w:rPr>
          <w:rFonts w:ascii="Times New Roman" w:hAnsi="Times New Roman" w:cs="Times New Roman"/>
          <w:sz w:val="24"/>
        </w:rPr>
        <w:t xml:space="preserve">e it her writing letters to him or enjoying her time with her </w:t>
      </w:r>
      <w:r w:rsidR="00CF6DA0">
        <w:rPr>
          <w:rFonts w:ascii="Times New Roman" w:hAnsi="Times New Roman" w:cs="Times New Roman"/>
          <w:sz w:val="24"/>
        </w:rPr>
        <w:t xml:space="preserve">otherwise ghastly-looking </w:t>
      </w:r>
      <w:r>
        <w:rPr>
          <w:rFonts w:ascii="Times New Roman" w:hAnsi="Times New Roman" w:cs="Times New Roman"/>
          <w:sz w:val="24"/>
        </w:rPr>
        <w:t xml:space="preserve">brother, she is a kind and caring soul. </w:t>
      </w:r>
      <w:r w:rsidR="004F0630">
        <w:rPr>
          <w:rFonts w:ascii="Times New Roman" w:hAnsi="Times New Roman" w:cs="Times New Roman"/>
          <w:sz w:val="24"/>
        </w:rPr>
        <w:t>For instance, at the beginning Grete is cautious and tries not to disturb Gregory as if he is an invalid or stranger (</w:t>
      </w:r>
      <w:r w:rsidR="006F1F9C">
        <w:rPr>
          <w:rFonts w:ascii="Times New Roman" w:hAnsi="Times New Roman" w:cs="Times New Roman"/>
          <w:sz w:val="24"/>
        </w:rPr>
        <w:t>Kafka</w:t>
      </w:r>
      <w:r w:rsidR="004F0630">
        <w:rPr>
          <w:rFonts w:ascii="Times New Roman" w:hAnsi="Times New Roman" w:cs="Times New Roman"/>
          <w:sz w:val="24"/>
        </w:rPr>
        <w:t xml:space="preserve">), tries to care for his diet by presenting multiple choices for him and clears out the furniture in room to help her loved </w:t>
      </w:r>
      <w:r w:rsidR="00CF6DA0">
        <w:rPr>
          <w:rFonts w:ascii="Times New Roman" w:hAnsi="Times New Roman" w:cs="Times New Roman"/>
          <w:sz w:val="24"/>
        </w:rPr>
        <w:t xml:space="preserve">brother out. Grete, once a childish and dependent soul now emerges as a responsible and decisive woman who understands the needs of the time and at several occasion stands up for her </w:t>
      </w:r>
      <w:r w:rsidR="00997B69">
        <w:rPr>
          <w:rFonts w:ascii="Times New Roman" w:hAnsi="Times New Roman" w:cs="Times New Roman"/>
          <w:sz w:val="24"/>
        </w:rPr>
        <w:t xml:space="preserve">ill-fated brother. But since this newfound </w:t>
      </w:r>
      <w:r w:rsidR="00997B69">
        <w:rPr>
          <w:rFonts w:ascii="Times New Roman" w:hAnsi="Times New Roman" w:cs="Times New Roman"/>
          <w:sz w:val="24"/>
        </w:rPr>
        <w:lastRenderedPageBreak/>
        <w:t xml:space="preserve">predicament of Gregor is an opportunity for Grete to present herself as more mature and responsible to her parents, it changes from her caring after her brother into her becoming a control-maniac and constantly disagreeing with the ones around her. Grete starts coming up with her own ideas about what is needed for Gregor and even though they don’t comply with </w:t>
      </w:r>
      <w:r w:rsidR="00D05889">
        <w:rPr>
          <w:rFonts w:ascii="Times New Roman" w:hAnsi="Times New Roman" w:cs="Times New Roman"/>
          <w:sz w:val="24"/>
        </w:rPr>
        <w:t xml:space="preserve">her brother’s feelings, she sees herself as </w:t>
      </w:r>
      <w:r w:rsidR="00D05889" w:rsidRPr="00D53356">
        <w:rPr>
          <w:rFonts w:ascii="Times New Roman" w:hAnsi="Times New Roman" w:cs="Times New Roman"/>
          <w:sz w:val="24"/>
        </w:rPr>
        <w:t>"an expert in Gregor's affairs" (</w:t>
      </w:r>
      <w:r w:rsidR="006F1F9C">
        <w:rPr>
          <w:rFonts w:ascii="Times New Roman" w:hAnsi="Times New Roman" w:cs="Times New Roman"/>
          <w:sz w:val="24"/>
        </w:rPr>
        <w:t>Kafka</w:t>
      </w:r>
      <w:r w:rsidR="00D05889" w:rsidRPr="00D53356">
        <w:rPr>
          <w:rFonts w:ascii="Times New Roman" w:hAnsi="Times New Roman" w:cs="Times New Roman"/>
          <w:sz w:val="24"/>
        </w:rPr>
        <w:t>)</w:t>
      </w:r>
      <w:r w:rsidR="00D05889">
        <w:rPr>
          <w:rFonts w:ascii="Times New Roman" w:hAnsi="Times New Roman" w:cs="Times New Roman"/>
          <w:sz w:val="24"/>
        </w:rPr>
        <w:t xml:space="preserve">. As an outcome of this attitude of hers, </w:t>
      </w:r>
      <w:r w:rsidR="00F318C6">
        <w:rPr>
          <w:rFonts w:ascii="Times New Roman" w:hAnsi="Times New Roman" w:cs="Times New Roman"/>
          <w:sz w:val="24"/>
        </w:rPr>
        <w:t>Grete is given superior power over</w:t>
      </w:r>
      <w:r w:rsidR="00D05889">
        <w:rPr>
          <w:rFonts w:ascii="Times New Roman" w:hAnsi="Times New Roman" w:cs="Times New Roman"/>
          <w:sz w:val="24"/>
        </w:rPr>
        <w:t xml:space="preserve"> Gregor</w:t>
      </w:r>
      <w:r w:rsidR="004218CA">
        <w:rPr>
          <w:rFonts w:ascii="Times New Roman" w:hAnsi="Times New Roman" w:cs="Times New Roman"/>
          <w:sz w:val="24"/>
        </w:rPr>
        <w:t>.</w:t>
      </w:r>
    </w:p>
    <w:p w:rsidR="00D53356" w:rsidRDefault="00997B69" w:rsidP="00FA53E7">
      <w:pPr>
        <w:spacing w:line="480" w:lineRule="auto"/>
        <w:ind w:firstLine="720"/>
        <w:rPr>
          <w:rFonts w:ascii="Times New Roman" w:hAnsi="Times New Roman" w:cs="Times New Roman"/>
          <w:sz w:val="24"/>
        </w:rPr>
      </w:pPr>
      <w:r>
        <w:rPr>
          <w:rFonts w:ascii="Times New Roman" w:hAnsi="Times New Roman" w:cs="Times New Roman"/>
          <w:sz w:val="24"/>
        </w:rPr>
        <w:t>Since her prime focus in taking Gregor’s responsibility shifts from his welfare to uplifting her own image, she gradually rolls-down to her third transformation.</w:t>
      </w:r>
      <w:r w:rsidR="00D05889">
        <w:rPr>
          <w:rFonts w:ascii="Times New Roman" w:hAnsi="Times New Roman" w:cs="Times New Roman"/>
          <w:sz w:val="24"/>
        </w:rPr>
        <w:t xml:space="preserve"> Soon enough she starts being less considerate towards Gregor and stops thinking about his feelings in scenarios. For instance, when Gregor is out of his room and scares his mother, Grete doesn’t try to stand for her brother against her father’s anger and as Gregor states, Grete’s “all too brief statement” (</w:t>
      </w:r>
      <w:r w:rsidR="006F1F9C">
        <w:rPr>
          <w:rFonts w:ascii="Times New Roman" w:hAnsi="Times New Roman" w:cs="Times New Roman"/>
          <w:sz w:val="24"/>
        </w:rPr>
        <w:t>Kafka</w:t>
      </w:r>
      <w:r w:rsidR="00D05889">
        <w:rPr>
          <w:rFonts w:ascii="Times New Roman" w:hAnsi="Times New Roman" w:cs="Times New Roman"/>
          <w:sz w:val="24"/>
        </w:rPr>
        <w:t>) leads to his father’s anger and Gregor getting hurt.</w:t>
      </w:r>
      <w:r w:rsidR="00CF6DA0">
        <w:rPr>
          <w:rFonts w:ascii="Times New Roman" w:hAnsi="Times New Roman" w:cs="Times New Roman"/>
          <w:sz w:val="24"/>
        </w:rPr>
        <w:t xml:space="preserve"> </w:t>
      </w:r>
      <w:r w:rsidR="00F318C6">
        <w:rPr>
          <w:rFonts w:ascii="Times New Roman" w:hAnsi="Times New Roman" w:cs="Times New Roman"/>
          <w:sz w:val="24"/>
        </w:rPr>
        <w:t>C</w:t>
      </w:r>
      <w:r w:rsidR="004F0630">
        <w:rPr>
          <w:rFonts w:ascii="Times New Roman" w:hAnsi="Times New Roman" w:cs="Times New Roman"/>
          <w:sz w:val="24"/>
        </w:rPr>
        <w:t xml:space="preserve">onsidering the inevitable detachment between a human and vermin and the utterly disgusting sight of the transformed Gregor, </w:t>
      </w:r>
      <w:r w:rsidR="00F318C6">
        <w:rPr>
          <w:rFonts w:ascii="Times New Roman" w:hAnsi="Times New Roman" w:cs="Times New Roman"/>
          <w:sz w:val="24"/>
        </w:rPr>
        <w:t>her caring attitude towards Gregor</w:t>
      </w:r>
      <w:r w:rsidR="00F318C6">
        <w:rPr>
          <w:rFonts w:ascii="Times New Roman" w:hAnsi="Times New Roman" w:cs="Times New Roman"/>
          <w:sz w:val="24"/>
        </w:rPr>
        <w:t xml:space="preserve"> gradually changes and her love for Gregor eventually depletes</w:t>
      </w:r>
      <w:r w:rsidR="004579F0">
        <w:rPr>
          <w:rFonts w:ascii="Times New Roman" w:hAnsi="Times New Roman" w:cs="Times New Roman"/>
          <w:sz w:val="24"/>
        </w:rPr>
        <w:t>.</w:t>
      </w:r>
      <w:r w:rsidR="008366D7">
        <w:rPr>
          <w:rFonts w:ascii="Times New Roman" w:hAnsi="Times New Roman" w:cs="Times New Roman"/>
          <w:sz w:val="24"/>
        </w:rPr>
        <w:t xml:space="preserve"> Also, with Gregor’s current appearance, he was considered an outsider and alienated since the very beginning by the whole family, including Grete. Be it Grete not touching the food left behind by Gregor or having a separate basin for Gregor’s usage, no matter how empathetic she appeared to be towards her Gregor, Grete’s detachment from her ‘brother’ were visible since the first day and kept building up as Gregor transformed into the insect.</w:t>
      </w:r>
    </w:p>
    <w:p w:rsidR="00D53356" w:rsidRDefault="00734E82" w:rsidP="00FA53E7">
      <w:pPr>
        <w:spacing w:line="480" w:lineRule="auto"/>
        <w:ind w:firstLine="720"/>
        <w:rPr>
          <w:rFonts w:ascii="Times New Roman" w:hAnsi="Times New Roman" w:cs="Times New Roman"/>
          <w:sz w:val="24"/>
        </w:rPr>
      </w:pPr>
      <w:r>
        <w:rPr>
          <w:rFonts w:ascii="Times New Roman" w:hAnsi="Times New Roman" w:cs="Times New Roman"/>
          <w:sz w:val="24"/>
        </w:rPr>
        <w:t>Finally, towards the end of the story, Grete is so fed up with the vermin that when Gregor scares away her violin audience, she says “</w:t>
      </w:r>
      <w:r w:rsidRPr="00D53356">
        <w:rPr>
          <w:rFonts w:ascii="Times New Roman" w:hAnsi="Times New Roman" w:cs="Times New Roman"/>
          <w:sz w:val="24"/>
        </w:rPr>
        <w:t>I won't utter my brother's name in the presence of this creature" (</w:t>
      </w:r>
      <w:r w:rsidR="006F1F9C">
        <w:rPr>
          <w:rFonts w:ascii="Times New Roman" w:hAnsi="Times New Roman" w:cs="Times New Roman"/>
          <w:sz w:val="24"/>
        </w:rPr>
        <w:t>Kafka</w:t>
      </w:r>
      <w:r w:rsidRPr="00D53356">
        <w:rPr>
          <w:rFonts w:ascii="Times New Roman" w:hAnsi="Times New Roman" w:cs="Times New Roman"/>
          <w:sz w:val="24"/>
        </w:rPr>
        <w:t>).</w:t>
      </w:r>
      <w:r>
        <w:rPr>
          <w:rFonts w:ascii="Times New Roman" w:hAnsi="Times New Roman" w:cs="Times New Roman"/>
          <w:sz w:val="24"/>
        </w:rPr>
        <w:t xml:space="preserve"> This statement symbolizes her realization that the insect is no more her beloved brother Gregor and that it is pointless of her to care after a lost cause. </w:t>
      </w:r>
      <w:r w:rsidR="00411723">
        <w:rPr>
          <w:rFonts w:ascii="Times New Roman" w:hAnsi="Times New Roman" w:cs="Times New Roman"/>
          <w:sz w:val="24"/>
        </w:rPr>
        <w:t xml:space="preserve">The pampered </w:t>
      </w:r>
      <w:r w:rsidR="00411723">
        <w:rPr>
          <w:rFonts w:ascii="Times New Roman" w:hAnsi="Times New Roman" w:cs="Times New Roman"/>
          <w:sz w:val="24"/>
        </w:rPr>
        <w:lastRenderedPageBreak/>
        <w:t>beauty has now transformed into a beautiful and aware beast who insists on Gregor’s disposal like any other vermin a</w:t>
      </w:r>
      <w:r w:rsidR="008308F9">
        <w:rPr>
          <w:rFonts w:ascii="Times New Roman" w:hAnsi="Times New Roman" w:cs="Times New Roman"/>
          <w:sz w:val="24"/>
        </w:rPr>
        <w:t>nd knows right from wrong. T</w:t>
      </w:r>
      <w:r>
        <w:rPr>
          <w:rFonts w:ascii="Times New Roman" w:hAnsi="Times New Roman" w:cs="Times New Roman"/>
          <w:sz w:val="24"/>
        </w:rPr>
        <w:t>owards the end, the parents realize their daughter Grete’s “increasing vivacity” (</w:t>
      </w:r>
      <w:r w:rsidR="00274C9D">
        <w:rPr>
          <w:rFonts w:ascii="Times New Roman" w:hAnsi="Times New Roman" w:cs="Times New Roman"/>
          <w:sz w:val="24"/>
        </w:rPr>
        <w:t>Kafka</w:t>
      </w:r>
      <w:r>
        <w:rPr>
          <w:rFonts w:ascii="Times New Roman" w:hAnsi="Times New Roman" w:cs="Times New Roman"/>
          <w:sz w:val="24"/>
        </w:rPr>
        <w:t>) and state that “she has bloomed into a pretty girl with a good figure” (</w:t>
      </w:r>
      <w:r w:rsidR="006F1F9C">
        <w:rPr>
          <w:rFonts w:ascii="Times New Roman" w:hAnsi="Times New Roman" w:cs="Times New Roman"/>
          <w:sz w:val="24"/>
        </w:rPr>
        <w:t>Kafka</w:t>
      </w:r>
      <w:r>
        <w:rPr>
          <w:rFonts w:ascii="Times New Roman" w:hAnsi="Times New Roman" w:cs="Times New Roman"/>
          <w:sz w:val="24"/>
        </w:rPr>
        <w:t>) which is final verdict of her transformation through the course of time and events. Hence, by the end of this story, Grete is no more that timid, shy and dependent girl but by manipulating her authority and exercising her mature decision power with Gregor’s care, she has proven herself to be an independent and mature woman capable of handling any issue at hand.</w:t>
      </w:r>
    </w:p>
    <w:p w:rsidR="00250D16" w:rsidRPr="00D53356" w:rsidRDefault="00A11229" w:rsidP="00FA53E7">
      <w:pPr>
        <w:spacing w:line="480" w:lineRule="auto"/>
        <w:ind w:firstLine="720"/>
        <w:rPr>
          <w:rFonts w:ascii="Times New Roman" w:hAnsi="Times New Roman" w:cs="Times New Roman"/>
          <w:sz w:val="24"/>
        </w:rPr>
      </w:pPr>
      <w:r>
        <w:rPr>
          <w:rFonts w:ascii="Times New Roman" w:hAnsi="Times New Roman" w:cs="Times New Roman"/>
          <w:sz w:val="24"/>
        </w:rPr>
        <w:t xml:space="preserve">Now considering Grete’s changes as the frame of view, it is evident how drastic Gregor’s metamorphosis has been (from being a lovable brother to a disposable vermin) and highlights the themes of alienation, absurdity of life and limited sympathy. </w:t>
      </w:r>
      <w:r w:rsidR="00250D16">
        <w:rPr>
          <w:rFonts w:ascii="Times New Roman" w:hAnsi="Times New Roman" w:cs="Times New Roman"/>
          <w:sz w:val="24"/>
        </w:rPr>
        <w:t>To begin with, Grete’s (Gregor’s closest companion) detachment from Gregor highlights the concept of how limited sympathy can be and when a sympathetic bond is stressed with ground-realities, it is very easy for the emotional connection to fade away just like happened with Grete’s love for her brother. Grete’s (implicitly) and her family’s attitude towards her brother since the first day demonstrates the theme of Alienation which</w:t>
      </w:r>
      <w:r w:rsidR="00D66BF7">
        <w:rPr>
          <w:rFonts w:ascii="Times New Roman" w:hAnsi="Times New Roman" w:cs="Times New Roman"/>
          <w:sz w:val="24"/>
        </w:rPr>
        <w:t>,</w:t>
      </w:r>
      <w:bookmarkStart w:id="0" w:name="_GoBack"/>
      <w:bookmarkEnd w:id="0"/>
      <w:r w:rsidR="00250D16">
        <w:rPr>
          <w:rFonts w:ascii="Times New Roman" w:hAnsi="Times New Roman" w:cs="Times New Roman"/>
          <w:sz w:val="24"/>
        </w:rPr>
        <w:t xml:space="preserve"> as also highlighted in Mary Shelly’s </w:t>
      </w:r>
      <w:r w:rsidR="00250D16" w:rsidRPr="00250D16">
        <w:rPr>
          <w:rFonts w:ascii="Times New Roman" w:hAnsi="Times New Roman" w:cs="Times New Roman"/>
          <w:i/>
          <w:sz w:val="24"/>
        </w:rPr>
        <w:t>Frankenstein</w:t>
      </w:r>
      <w:r w:rsidR="00250D16">
        <w:rPr>
          <w:rFonts w:ascii="Times New Roman" w:hAnsi="Times New Roman" w:cs="Times New Roman"/>
          <w:sz w:val="24"/>
        </w:rPr>
        <w:t xml:space="preserve"> and Shakespeare’s </w:t>
      </w:r>
      <w:r w:rsidR="00250D16" w:rsidRPr="00250D16">
        <w:rPr>
          <w:rFonts w:ascii="Times New Roman" w:hAnsi="Times New Roman" w:cs="Times New Roman"/>
          <w:i/>
          <w:sz w:val="24"/>
        </w:rPr>
        <w:t>Hamlet</w:t>
      </w:r>
      <w:r w:rsidR="00250D16">
        <w:rPr>
          <w:rFonts w:ascii="Times New Roman" w:hAnsi="Times New Roman" w:cs="Times New Roman"/>
          <w:sz w:val="24"/>
        </w:rPr>
        <w:t xml:space="preserve">, leads people into a being psychologically distanced from their environments and trapped inside a mental prison. This mental unease </w:t>
      </w:r>
      <w:r w:rsidR="00235966">
        <w:rPr>
          <w:rFonts w:ascii="Times New Roman" w:hAnsi="Times New Roman" w:cs="Times New Roman"/>
          <w:sz w:val="24"/>
        </w:rPr>
        <w:t xml:space="preserve">and discord </w:t>
      </w:r>
      <w:r w:rsidR="00250D16">
        <w:rPr>
          <w:rFonts w:ascii="Times New Roman" w:hAnsi="Times New Roman" w:cs="Times New Roman"/>
          <w:sz w:val="24"/>
        </w:rPr>
        <w:t>entailed by alienation is presented by Gregor’s pointless efforts to cheer her sister’s violin performance up but being the outlier, being misinterpreted into his attempts to sabotage his family’s financial and emotional future.</w:t>
      </w:r>
      <w:r w:rsidR="00235966">
        <w:rPr>
          <w:rFonts w:ascii="Times New Roman" w:hAnsi="Times New Roman" w:cs="Times New Roman"/>
          <w:sz w:val="24"/>
        </w:rPr>
        <w:t xml:space="preserve"> And finally, Grete going from caring after her brother, to utilizing him to uplift her own image to actually dehumanizing him portray how absurd and unpredictable life can be and that how much </w:t>
      </w:r>
      <w:r w:rsidR="00235966">
        <w:rPr>
          <w:rFonts w:ascii="Times New Roman" w:hAnsi="Times New Roman" w:cs="Times New Roman"/>
          <w:sz w:val="24"/>
        </w:rPr>
        <w:lastRenderedPageBreak/>
        <w:t>can the circumstances change the people around us and that fate might throw anything, no matter how different it may be, at us.</w:t>
      </w:r>
    </w:p>
    <w:p w:rsidR="00997B69" w:rsidRPr="00BF646C" w:rsidRDefault="00997B69" w:rsidP="00FA53E7">
      <w:pPr>
        <w:spacing w:line="480" w:lineRule="auto"/>
        <w:rPr>
          <w:rFonts w:ascii="Times New Roman" w:hAnsi="Times New Roman" w:cs="Times New Roman"/>
          <w:sz w:val="24"/>
        </w:rPr>
      </w:pPr>
    </w:p>
    <w:sectPr w:rsidR="00997B69" w:rsidRPr="00BF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62"/>
    <w:rsid w:val="000536DA"/>
    <w:rsid w:val="0006172A"/>
    <w:rsid w:val="00064133"/>
    <w:rsid w:val="000E7D90"/>
    <w:rsid w:val="000F1A42"/>
    <w:rsid w:val="000F5F9A"/>
    <w:rsid w:val="00124E88"/>
    <w:rsid w:val="00154B88"/>
    <w:rsid w:val="001668F5"/>
    <w:rsid w:val="00193EF2"/>
    <w:rsid w:val="001A6B10"/>
    <w:rsid w:val="002042D7"/>
    <w:rsid w:val="00235966"/>
    <w:rsid w:val="00250D16"/>
    <w:rsid w:val="00274C9D"/>
    <w:rsid w:val="002C4098"/>
    <w:rsid w:val="002E43B0"/>
    <w:rsid w:val="00334BCB"/>
    <w:rsid w:val="00346F36"/>
    <w:rsid w:val="003A5457"/>
    <w:rsid w:val="003A7C34"/>
    <w:rsid w:val="003C02AE"/>
    <w:rsid w:val="003D4BB3"/>
    <w:rsid w:val="003F1F5C"/>
    <w:rsid w:val="003F7DAC"/>
    <w:rsid w:val="00400FBC"/>
    <w:rsid w:val="00411723"/>
    <w:rsid w:val="00412EC3"/>
    <w:rsid w:val="004218CA"/>
    <w:rsid w:val="00443172"/>
    <w:rsid w:val="004579F0"/>
    <w:rsid w:val="004C54FB"/>
    <w:rsid w:val="004F0630"/>
    <w:rsid w:val="005210B8"/>
    <w:rsid w:val="00550988"/>
    <w:rsid w:val="0055329B"/>
    <w:rsid w:val="00567511"/>
    <w:rsid w:val="00567787"/>
    <w:rsid w:val="005E4D02"/>
    <w:rsid w:val="005E7179"/>
    <w:rsid w:val="00677B33"/>
    <w:rsid w:val="0068769E"/>
    <w:rsid w:val="00695F49"/>
    <w:rsid w:val="006B2758"/>
    <w:rsid w:val="006E3B5F"/>
    <w:rsid w:val="006E7A47"/>
    <w:rsid w:val="006F1F9C"/>
    <w:rsid w:val="00734E82"/>
    <w:rsid w:val="00740581"/>
    <w:rsid w:val="0074140A"/>
    <w:rsid w:val="007503A4"/>
    <w:rsid w:val="00760B42"/>
    <w:rsid w:val="0077593B"/>
    <w:rsid w:val="007A1626"/>
    <w:rsid w:val="007A5747"/>
    <w:rsid w:val="007F06C2"/>
    <w:rsid w:val="00805C9E"/>
    <w:rsid w:val="008308F9"/>
    <w:rsid w:val="00831C28"/>
    <w:rsid w:val="008366D7"/>
    <w:rsid w:val="008D1762"/>
    <w:rsid w:val="0092398F"/>
    <w:rsid w:val="00954ACD"/>
    <w:rsid w:val="009945C0"/>
    <w:rsid w:val="00997B69"/>
    <w:rsid w:val="009D1D57"/>
    <w:rsid w:val="009F4F7F"/>
    <w:rsid w:val="00A11229"/>
    <w:rsid w:val="00A27974"/>
    <w:rsid w:val="00A40356"/>
    <w:rsid w:val="00A5041E"/>
    <w:rsid w:val="00A773AC"/>
    <w:rsid w:val="00AA704E"/>
    <w:rsid w:val="00AB7797"/>
    <w:rsid w:val="00B01F8C"/>
    <w:rsid w:val="00B05969"/>
    <w:rsid w:val="00B42722"/>
    <w:rsid w:val="00B568BE"/>
    <w:rsid w:val="00B63BB1"/>
    <w:rsid w:val="00B71A0B"/>
    <w:rsid w:val="00B902DC"/>
    <w:rsid w:val="00B9581C"/>
    <w:rsid w:val="00BF646C"/>
    <w:rsid w:val="00C011B2"/>
    <w:rsid w:val="00C22EFE"/>
    <w:rsid w:val="00C632C0"/>
    <w:rsid w:val="00CA3D48"/>
    <w:rsid w:val="00CB2FCE"/>
    <w:rsid w:val="00CE2462"/>
    <w:rsid w:val="00CF6DA0"/>
    <w:rsid w:val="00D05889"/>
    <w:rsid w:val="00D53356"/>
    <w:rsid w:val="00D5750B"/>
    <w:rsid w:val="00D66BF7"/>
    <w:rsid w:val="00D85C71"/>
    <w:rsid w:val="00DB267F"/>
    <w:rsid w:val="00E026B9"/>
    <w:rsid w:val="00E048C5"/>
    <w:rsid w:val="00E73DED"/>
    <w:rsid w:val="00E75630"/>
    <w:rsid w:val="00E75F7A"/>
    <w:rsid w:val="00E82B58"/>
    <w:rsid w:val="00EC236D"/>
    <w:rsid w:val="00EC3515"/>
    <w:rsid w:val="00F143B9"/>
    <w:rsid w:val="00F318C6"/>
    <w:rsid w:val="00F6449D"/>
    <w:rsid w:val="00F821E0"/>
    <w:rsid w:val="00FA53E7"/>
    <w:rsid w:val="00FA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16FD"/>
  <w15:chartTrackingRefBased/>
  <w15:docId w15:val="{6B42716E-E1C9-4F74-ABB6-04E786B3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209311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3291</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101</cp:revision>
  <dcterms:created xsi:type="dcterms:W3CDTF">2019-05-01T14:15:00Z</dcterms:created>
  <dcterms:modified xsi:type="dcterms:W3CDTF">2019-05-15T23:42:00Z</dcterms:modified>
</cp:coreProperties>
</file>