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743F" w14:textId="7044DD3D" w:rsidR="00A10484" w:rsidRDefault="007312F5">
      <w:pPr>
        <w:pStyle w:val="Title"/>
      </w:pPr>
      <w:r>
        <w:t>ETL</w:t>
      </w:r>
      <w:r w:rsidR="0066187E">
        <w:t xml:space="preserve"> PROJECT</w:t>
      </w:r>
    </w:p>
    <w:p w14:paraId="5E1D9A7B" w14:textId="271991CD" w:rsidR="00855982" w:rsidRPr="00A9400D" w:rsidRDefault="007312F5" w:rsidP="00855982">
      <w:pPr>
        <w:pStyle w:val="Heading1"/>
        <w:rPr>
          <w:i/>
        </w:rPr>
      </w:pPr>
      <w:r w:rsidRPr="00A9400D">
        <w:rPr>
          <w:i/>
        </w:rPr>
        <w:t>FINAL REPORT</w:t>
      </w:r>
      <w:bookmarkStart w:id="0" w:name="_GoBack"/>
      <w:bookmarkEnd w:id="0"/>
    </w:p>
    <w:p w14:paraId="1AED158B" w14:textId="2EE08D1F" w:rsidR="00855982" w:rsidRPr="00A9400D" w:rsidRDefault="007312F5" w:rsidP="007312F5">
      <w:pPr>
        <w:rPr>
          <w:b/>
          <w:sz w:val="28"/>
          <w:szCs w:val="28"/>
        </w:rPr>
      </w:pPr>
      <w:r w:rsidRPr="00A9400D">
        <w:rPr>
          <w:b/>
          <w:sz w:val="28"/>
          <w:szCs w:val="28"/>
        </w:rPr>
        <w:t>Data Source:</w:t>
      </w:r>
    </w:p>
    <w:p w14:paraId="7792BBFE" w14:textId="5D91561C" w:rsidR="007312F5" w:rsidRDefault="007312F5" w:rsidP="007312F5">
      <w:pPr>
        <w:rPr>
          <w:sz w:val="28"/>
          <w:szCs w:val="28"/>
        </w:rPr>
      </w:pPr>
      <w:r>
        <w:rPr>
          <w:sz w:val="28"/>
          <w:szCs w:val="28"/>
        </w:rPr>
        <w:t xml:space="preserve">1). Yahoo finance using </w:t>
      </w:r>
      <w:r w:rsidRPr="007312F5">
        <w:rPr>
          <w:sz w:val="28"/>
          <w:szCs w:val="28"/>
        </w:rPr>
        <w:t xml:space="preserve">from </w:t>
      </w:r>
      <w:proofErr w:type="spellStart"/>
      <w:r w:rsidRPr="007312F5">
        <w:rPr>
          <w:sz w:val="28"/>
          <w:szCs w:val="28"/>
        </w:rPr>
        <w:t>pandas_datareader</w:t>
      </w:r>
      <w:proofErr w:type="spellEnd"/>
      <w:r w:rsidRPr="007312F5">
        <w:rPr>
          <w:sz w:val="28"/>
          <w:szCs w:val="28"/>
        </w:rPr>
        <w:t xml:space="preserve"> import data</w:t>
      </w:r>
      <w:r>
        <w:rPr>
          <w:sz w:val="28"/>
          <w:szCs w:val="28"/>
        </w:rPr>
        <w:t>.</w:t>
      </w:r>
    </w:p>
    <w:p w14:paraId="2BA16B48" w14:textId="7EB074A8" w:rsidR="007312F5" w:rsidRDefault="007312F5" w:rsidP="007312F5">
      <w:pPr>
        <w:rPr>
          <w:sz w:val="28"/>
          <w:szCs w:val="28"/>
        </w:rPr>
      </w:pPr>
      <w:r>
        <w:rPr>
          <w:sz w:val="28"/>
          <w:szCs w:val="28"/>
        </w:rPr>
        <w:t xml:space="preserve">2). CSV file from </w:t>
      </w:r>
      <w:hyperlink r:id="rId10" w:history="1">
        <w:r w:rsidRPr="0023523B">
          <w:rPr>
            <w:rStyle w:val="Hyperlink"/>
            <w:sz w:val="28"/>
            <w:szCs w:val="28"/>
          </w:rPr>
          <w:t>www.nasdaq.com</w:t>
        </w:r>
      </w:hyperlink>
    </w:p>
    <w:p w14:paraId="4132106A" w14:textId="04A77A55" w:rsidR="007312F5" w:rsidRPr="00A9400D" w:rsidRDefault="007312F5" w:rsidP="007312F5">
      <w:pPr>
        <w:rPr>
          <w:b/>
          <w:sz w:val="28"/>
          <w:szCs w:val="28"/>
        </w:rPr>
      </w:pPr>
      <w:r w:rsidRPr="00A9400D">
        <w:rPr>
          <w:b/>
          <w:sz w:val="28"/>
          <w:szCs w:val="28"/>
        </w:rPr>
        <w:t>Process:</w:t>
      </w:r>
    </w:p>
    <w:p w14:paraId="280CB17F" w14:textId="264F9734" w:rsidR="007312F5" w:rsidRDefault="007312F5" w:rsidP="007312F5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312F5">
        <w:rPr>
          <w:sz w:val="28"/>
          <w:szCs w:val="28"/>
        </w:rPr>
        <w:t>Created a function to get data of FAANG stocks from yahoo</w:t>
      </w:r>
      <w:r>
        <w:rPr>
          <w:sz w:val="28"/>
          <w:szCs w:val="28"/>
        </w:rPr>
        <w:t>.</w:t>
      </w:r>
    </w:p>
    <w:p w14:paraId="56687996" w14:textId="2EFE6529" w:rsidR="007312F5" w:rsidRDefault="007312F5" w:rsidP="007312F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Used Pandas to read CSV file.</w:t>
      </w:r>
    </w:p>
    <w:p w14:paraId="5A40BBE7" w14:textId="4FDE8156" w:rsidR="007312F5" w:rsidRDefault="007312F5" w:rsidP="007312F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Cleaned up data using Pandas.</w:t>
      </w:r>
    </w:p>
    <w:p w14:paraId="4986FD8E" w14:textId="0B9C495B" w:rsidR="007312F5" w:rsidRDefault="007312F5" w:rsidP="007312F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connection between MySQL and Python </w:t>
      </w:r>
    </w:p>
    <w:p w14:paraId="103FD6FB" w14:textId="6F8987EC" w:rsidR="007312F5" w:rsidRDefault="007312F5" w:rsidP="007312F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Uploaded loaded Data</w:t>
      </w:r>
    </w:p>
    <w:p w14:paraId="3B7A2B20" w14:textId="2BF9D65D" w:rsidR="007312F5" w:rsidRPr="00A9400D" w:rsidRDefault="007312F5" w:rsidP="007312F5">
      <w:pPr>
        <w:rPr>
          <w:b/>
          <w:sz w:val="28"/>
          <w:szCs w:val="28"/>
        </w:rPr>
      </w:pPr>
      <w:r w:rsidRPr="007312F5">
        <w:rPr>
          <w:b/>
          <w:sz w:val="28"/>
          <w:szCs w:val="28"/>
        </w:rPr>
        <w:t>What data sources you chose, and why</w:t>
      </w:r>
      <w:r w:rsidRPr="00A9400D">
        <w:rPr>
          <w:b/>
          <w:sz w:val="28"/>
          <w:szCs w:val="28"/>
        </w:rPr>
        <w:t>?</w:t>
      </w:r>
    </w:p>
    <w:p w14:paraId="2AA17964" w14:textId="5B52F15F" w:rsidR="007312F5" w:rsidRDefault="007312F5" w:rsidP="007312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choose the data based on availability. </w:t>
      </w:r>
      <w:r w:rsidR="00A9400D">
        <w:rPr>
          <w:sz w:val="28"/>
          <w:szCs w:val="28"/>
        </w:rPr>
        <w:t xml:space="preserve">The reason why a chose this data is to back test a day trading strategy. </w:t>
      </w:r>
    </w:p>
    <w:p w14:paraId="0214F552" w14:textId="250633EE" w:rsidR="00A9400D" w:rsidRPr="00A9400D" w:rsidRDefault="00A9400D" w:rsidP="00A9400D">
      <w:pPr>
        <w:rPr>
          <w:b/>
          <w:sz w:val="28"/>
          <w:szCs w:val="28"/>
        </w:rPr>
      </w:pPr>
      <w:r w:rsidRPr="00A9400D">
        <w:rPr>
          <w:b/>
          <w:sz w:val="28"/>
          <w:szCs w:val="28"/>
        </w:rPr>
        <w:t>Explication why you have performed the types of transformations you did</w:t>
      </w:r>
      <w:r w:rsidRPr="00A9400D">
        <w:rPr>
          <w:b/>
          <w:sz w:val="28"/>
          <w:szCs w:val="28"/>
        </w:rPr>
        <w:t>?</w:t>
      </w:r>
    </w:p>
    <w:p w14:paraId="7A030155" w14:textId="2B31278C" w:rsidR="00A9400D" w:rsidRDefault="00A9400D" w:rsidP="00A9400D">
      <w:pPr>
        <w:ind w:left="707"/>
        <w:rPr>
          <w:sz w:val="28"/>
          <w:szCs w:val="28"/>
        </w:rPr>
      </w:pPr>
      <w:r>
        <w:rPr>
          <w:sz w:val="28"/>
          <w:szCs w:val="28"/>
        </w:rPr>
        <w:t xml:space="preserve">To back test my strategy, I needed at least 5 years of data with open, close, high, and low price of each day. Luckily, there is a lot of data available related to financial markets. Using python, I got rid off adj close price column since my strategy is focused on day trading. Original data came in very clean which is rare in data science. </w:t>
      </w:r>
    </w:p>
    <w:p w14:paraId="052256F5" w14:textId="0E079A02" w:rsidR="00A9400D" w:rsidRDefault="00A9400D" w:rsidP="00A9400D">
      <w:pPr>
        <w:rPr>
          <w:b/>
          <w:sz w:val="28"/>
          <w:szCs w:val="28"/>
        </w:rPr>
      </w:pPr>
      <w:r w:rsidRPr="00A9400D">
        <w:rPr>
          <w:b/>
          <w:sz w:val="28"/>
          <w:szCs w:val="28"/>
        </w:rPr>
        <w:t>Why you chose the type of the final database</w:t>
      </w:r>
    </w:p>
    <w:p w14:paraId="54ABE730" w14:textId="40DDB89E" w:rsidR="00A9400D" w:rsidRDefault="00A9400D" w:rsidP="00A9400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6187E">
        <w:rPr>
          <w:sz w:val="28"/>
          <w:szCs w:val="28"/>
        </w:rPr>
        <w:t>My data was sequential and that’s why I went with MySQL.</w:t>
      </w:r>
    </w:p>
    <w:p w14:paraId="2371A95E" w14:textId="5353D55A" w:rsidR="0066187E" w:rsidRDefault="0066187E" w:rsidP="0066187E">
      <w:pPr>
        <w:rPr>
          <w:b/>
          <w:sz w:val="28"/>
          <w:szCs w:val="28"/>
        </w:rPr>
      </w:pPr>
      <w:r w:rsidRPr="0066187E">
        <w:rPr>
          <w:b/>
          <w:sz w:val="28"/>
          <w:szCs w:val="28"/>
        </w:rPr>
        <w:t>Schema of the tables/collections in the final database</w:t>
      </w:r>
    </w:p>
    <w:p w14:paraId="522CBB94" w14:textId="0AB49196" w:rsidR="0066187E" w:rsidRDefault="0066187E" w:rsidP="0066187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I created a single database with 5 different tables for each stock in FAANG.</w:t>
      </w:r>
    </w:p>
    <w:p w14:paraId="4C41E708" w14:textId="1748F8F2" w:rsidR="0066187E" w:rsidRDefault="0066187E" w:rsidP="0066187E">
      <w:pPr>
        <w:rPr>
          <w:sz w:val="28"/>
          <w:szCs w:val="28"/>
        </w:rPr>
      </w:pPr>
    </w:p>
    <w:p w14:paraId="658329FD" w14:textId="77777777" w:rsidR="0066187E" w:rsidRDefault="0066187E" w:rsidP="0066187E">
      <w:pPr>
        <w:rPr>
          <w:sz w:val="28"/>
          <w:szCs w:val="28"/>
        </w:rPr>
      </w:pPr>
    </w:p>
    <w:p w14:paraId="7F7DA329" w14:textId="45EE7BCB" w:rsidR="0066187E" w:rsidRDefault="0066187E" w:rsidP="0066187E">
      <w:pPr>
        <w:rPr>
          <w:b/>
          <w:sz w:val="28"/>
          <w:szCs w:val="28"/>
        </w:rPr>
      </w:pPr>
      <w:r w:rsidRPr="0066187E">
        <w:rPr>
          <w:b/>
          <w:sz w:val="28"/>
          <w:szCs w:val="28"/>
        </w:rPr>
        <w:lastRenderedPageBreak/>
        <w:t>Hypothetical use cases for your database</w:t>
      </w:r>
    </w:p>
    <w:p w14:paraId="690FF70E" w14:textId="27594D94" w:rsidR="0066187E" w:rsidRPr="0066187E" w:rsidRDefault="0066187E" w:rsidP="0066187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Due to change in technology, online trading is becoming very popular. I wanted to created a day trading strategy that can beat the market and generate consistent profit. But before any of that, I had to test it and that’s why I chose this data set.</w:t>
      </w:r>
    </w:p>
    <w:p w14:paraId="775D93C1" w14:textId="77777777" w:rsidR="0066187E" w:rsidRDefault="0066187E" w:rsidP="0066187E">
      <w:pPr>
        <w:rPr>
          <w:sz w:val="28"/>
          <w:szCs w:val="28"/>
        </w:rPr>
      </w:pPr>
    </w:p>
    <w:p w14:paraId="7CF936FF" w14:textId="7FBFC267" w:rsidR="0066187E" w:rsidRPr="0066187E" w:rsidRDefault="0066187E" w:rsidP="0066187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5006DB4" w14:textId="77777777" w:rsidR="00A9400D" w:rsidRPr="00A9400D" w:rsidRDefault="00A9400D" w:rsidP="00A9400D">
      <w:pPr>
        <w:rPr>
          <w:sz w:val="28"/>
          <w:szCs w:val="28"/>
        </w:rPr>
      </w:pPr>
    </w:p>
    <w:p w14:paraId="17C702B3" w14:textId="77777777" w:rsidR="00A9400D" w:rsidRDefault="00A9400D" w:rsidP="00A9400D">
      <w:pPr>
        <w:rPr>
          <w:sz w:val="28"/>
          <w:szCs w:val="28"/>
        </w:rPr>
      </w:pPr>
    </w:p>
    <w:p w14:paraId="03E15170" w14:textId="77777777" w:rsidR="00A9400D" w:rsidRPr="00A9400D" w:rsidRDefault="00A9400D" w:rsidP="00A9400D">
      <w:pPr>
        <w:rPr>
          <w:sz w:val="28"/>
          <w:szCs w:val="28"/>
        </w:rPr>
      </w:pPr>
    </w:p>
    <w:p w14:paraId="1802B02B" w14:textId="77777777" w:rsidR="00A9400D" w:rsidRPr="00A9400D" w:rsidRDefault="00A9400D" w:rsidP="00A9400D">
      <w:pPr>
        <w:rPr>
          <w:sz w:val="28"/>
          <w:szCs w:val="28"/>
        </w:rPr>
      </w:pPr>
    </w:p>
    <w:p w14:paraId="0A30578F" w14:textId="77777777" w:rsidR="007312F5" w:rsidRPr="007312F5" w:rsidRDefault="007312F5" w:rsidP="007312F5">
      <w:pPr>
        <w:rPr>
          <w:sz w:val="28"/>
          <w:szCs w:val="28"/>
        </w:rPr>
      </w:pPr>
    </w:p>
    <w:p w14:paraId="65913633" w14:textId="77777777" w:rsidR="007312F5" w:rsidRPr="007312F5" w:rsidRDefault="007312F5" w:rsidP="007312F5">
      <w:pPr>
        <w:rPr>
          <w:sz w:val="28"/>
          <w:szCs w:val="28"/>
        </w:rPr>
      </w:pPr>
    </w:p>
    <w:sectPr w:rsidR="007312F5" w:rsidRPr="007312F5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63473" w14:textId="77777777" w:rsidR="0078682C" w:rsidRDefault="0078682C" w:rsidP="00855982">
      <w:pPr>
        <w:spacing w:after="0" w:line="240" w:lineRule="auto"/>
      </w:pPr>
      <w:r>
        <w:separator/>
      </w:r>
    </w:p>
  </w:endnote>
  <w:endnote w:type="continuationSeparator" w:id="0">
    <w:p w14:paraId="45E8B3D0" w14:textId="77777777" w:rsidR="0078682C" w:rsidRDefault="0078682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2E39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6FE7" w14:textId="77777777" w:rsidR="0078682C" w:rsidRDefault="0078682C" w:rsidP="00855982">
      <w:pPr>
        <w:spacing w:after="0" w:line="240" w:lineRule="auto"/>
      </w:pPr>
      <w:r>
        <w:separator/>
      </w:r>
    </w:p>
  </w:footnote>
  <w:footnote w:type="continuationSeparator" w:id="0">
    <w:p w14:paraId="305F79FE" w14:textId="77777777" w:rsidR="0078682C" w:rsidRDefault="0078682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31BB4"/>
    <w:multiLevelType w:val="hybridMultilevel"/>
    <w:tmpl w:val="20189F6A"/>
    <w:lvl w:ilvl="0" w:tplc="42B6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2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AF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07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C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C9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2B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E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21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D93E63"/>
    <w:multiLevelType w:val="hybridMultilevel"/>
    <w:tmpl w:val="153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854465"/>
    <w:multiLevelType w:val="hybridMultilevel"/>
    <w:tmpl w:val="0EB4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1CB4D9B"/>
    <w:multiLevelType w:val="hybridMultilevel"/>
    <w:tmpl w:val="F9FA7CFC"/>
    <w:lvl w:ilvl="0" w:tplc="5114C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CC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40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2B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E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A2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6B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6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2D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1652955"/>
    <w:multiLevelType w:val="hybridMultilevel"/>
    <w:tmpl w:val="C46AABB2"/>
    <w:lvl w:ilvl="0" w:tplc="5BF2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A60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24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4A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05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87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81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EB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483BAD"/>
    <w:multiLevelType w:val="hybridMultilevel"/>
    <w:tmpl w:val="2604CA84"/>
    <w:lvl w:ilvl="0" w:tplc="C6C85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86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2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48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4E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ED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AA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66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23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920AE6"/>
    <w:multiLevelType w:val="hybridMultilevel"/>
    <w:tmpl w:val="9C9207E6"/>
    <w:lvl w:ilvl="0" w:tplc="68700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0A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0F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0C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6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EC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A5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A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EA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5"/>
  </w:num>
  <w:num w:numId="31">
    <w:abstractNumId w:val="10"/>
  </w:num>
  <w:num w:numId="32">
    <w:abstractNumId w:val="18"/>
  </w:num>
  <w:num w:numId="33">
    <w:abstractNumId w:val="20"/>
  </w:num>
  <w:num w:numId="34">
    <w:abstractNumId w:val="23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F5"/>
    <w:rsid w:val="001D4362"/>
    <w:rsid w:val="0066187E"/>
    <w:rsid w:val="007312F5"/>
    <w:rsid w:val="007833A7"/>
    <w:rsid w:val="0078682C"/>
    <w:rsid w:val="00855982"/>
    <w:rsid w:val="00A10484"/>
    <w:rsid w:val="00A9400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0400"/>
  <w15:chartTrackingRefBased/>
  <w15:docId w15:val="{6BF77519-4A18-4D22-87D0-6EF81BA9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312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3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nasdaq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hir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Bashira Ali</dc:creator>
  <cp:lastModifiedBy>Bashira Ali</cp:lastModifiedBy>
  <cp:revision>1</cp:revision>
  <dcterms:created xsi:type="dcterms:W3CDTF">2019-02-28T02:58:00Z</dcterms:created>
  <dcterms:modified xsi:type="dcterms:W3CDTF">2019-02-28T03:33:00Z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