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897" w:rsidRDefault="00C2099D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DA1897" w:rsidRDefault="00C2099D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DA1897" w:rsidRDefault="00DA1897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DA1897">
        <w:trPr>
          <w:cantSplit/>
          <w:tblHeader/>
        </w:trPr>
        <w:tc>
          <w:tcPr>
            <w:tcW w:w="4508" w:type="dxa"/>
          </w:tcPr>
          <w:p w:rsidR="00DA1897" w:rsidRDefault="00C2099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DA1897" w:rsidRDefault="00C2099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DA1897">
        <w:trPr>
          <w:cantSplit/>
          <w:tblHeader/>
        </w:trPr>
        <w:tc>
          <w:tcPr>
            <w:tcW w:w="4508" w:type="dxa"/>
          </w:tcPr>
          <w:p w:rsidR="00DA1897" w:rsidRDefault="00C2099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DA1897" w:rsidRDefault="00C2099D" w:rsidP="00C2099D">
            <w:pPr>
              <w:pStyle w:val="normal0"/>
              <w:rPr>
                <w:rFonts w:ascii="Calibri" w:eastAsia="Calibri" w:hAnsi="Calibri" w:cs="Calibri"/>
              </w:rPr>
            </w:pPr>
            <w:r w:rsidRPr="00C2099D">
              <w:rPr>
                <w:rFonts w:ascii="Calibri" w:eastAsia="Calibri" w:hAnsi="Calibri" w:cs="Calibri"/>
              </w:rPr>
              <w:t>SWTID1741165162158097</w:t>
            </w:r>
          </w:p>
        </w:tc>
      </w:tr>
      <w:tr w:rsidR="00DA1897">
        <w:trPr>
          <w:cantSplit/>
          <w:tblHeader/>
        </w:trPr>
        <w:tc>
          <w:tcPr>
            <w:tcW w:w="4508" w:type="dxa"/>
          </w:tcPr>
          <w:p w:rsidR="00DA1897" w:rsidRDefault="00C2099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DA1897" w:rsidRDefault="00C2099D" w:rsidP="00C2099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DA1897">
        <w:trPr>
          <w:cantSplit/>
          <w:tblHeader/>
        </w:trPr>
        <w:tc>
          <w:tcPr>
            <w:tcW w:w="4508" w:type="dxa"/>
          </w:tcPr>
          <w:p w:rsidR="00DA1897" w:rsidRDefault="00C2099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DA1897" w:rsidRDefault="00C2099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DA1897" w:rsidRDefault="00DA189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DA1897" w:rsidRDefault="00DA189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DA1897" w:rsidRDefault="00DA189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DA1897" w:rsidRDefault="00C2099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DA1897" w:rsidRDefault="00C2099D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DA1897" w:rsidRDefault="00C2099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"/>
        <w:gridCol w:w="3540"/>
        <w:gridCol w:w="4800"/>
      </w:tblGrid>
      <w:tr w:rsidR="00DA1897">
        <w:trPr>
          <w:cantSplit/>
          <w:tblHeader/>
        </w:trPr>
        <w:tc>
          <w:tcPr>
            <w:tcW w:w="1020" w:type="dxa"/>
          </w:tcPr>
          <w:p w:rsidR="00DA1897" w:rsidRDefault="00C2099D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DA1897" w:rsidRDefault="00C2099D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DA1897" w:rsidRDefault="00C2099D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DA1897">
        <w:trPr>
          <w:cantSplit/>
          <w:tblHeader/>
        </w:trPr>
        <w:tc>
          <w:tcPr>
            <w:tcW w:w="1020" w:type="dxa"/>
          </w:tcPr>
          <w:p w:rsidR="00DA1897" w:rsidRDefault="00C2099D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DA1897" w:rsidRDefault="00C2099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DA1897" w:rsidRDefault="00C2099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DA1897">
        <w:trPr>
          <w:cantSplit/>
          <w:trHeight w:val="450"/>
          <w:tblHeader/>
        </w:trPr>
        <w:tc>
          <w:tcPr>
            <w:tcW w:w="1020" w:type="dxa"/>
          </w:tcPr>
          <w:p w:rsidR="00DA1897" w:rsidRDefault="00C2099D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DA1897" w:rsidRDefault="00C2099D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DA1897" w:rsidRDefault="00C2099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DA1897">
        <w:trPr>
          <w:cantSplit/>
          <w:trHeight w:val="450"/>
          <w:tblHeader/>
        </w:trPr>
        <w:tc>
          <w:tcPr>
            <w:tcW w:w="1020" w:type="dxa"/>
          </w:tcPr>
          <w:p w:rsidR="00DA1897" w:rsidRDefault="00C2099D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DA1897" w:rsidRDefault="00C2099D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DA1897" w:rsidRDefault="00C2099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DA1897" w:rsidRDefault="00DA189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DA1897" w:rsidRDefault="00DA189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DA1897" w:rsidRDefault="00DA189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DA1897" w:rsidRDefault="00DA189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DA1897" w:rsidRDefault="00C2099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DA1897" w:rsidRDefault="00C2099D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50"/>
        <w:gridCol w:w="1876"/>
        <w:gridCol w:w="6390"/>
      </w:tblGrid>
      <w:tr w:rsidR="00DA1897">
        <w:trPr>
          <w:cantSplit/>
          <w:tblHeader/>
        </w:trPr>
        <w:tc>
          <w:tcPr>
            <w:tcW w:w="750" w:type="dxa"/>
          </w:tcPr>
          <w:p w:rsidR="00DA1897" w:rsidRDefault="00C2099D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DA1897" w:rsidRDefault="00C2099D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DA1897" w:rsidRDefault="00C2099D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A1897">
        <w:trPr>
          <w:cantSplit/>
          <w:tblHeader/>
        </w:trPr>
        <w:tc>
          <w:tcPr>
            <w:tcW w:w="750" w:type="dxa"/>
          </w:tcPr>
          <w:p w:rsidR="00DA1897" w:rsidRDefault="00C2099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DA1897" w:rsidRDefault="00C2099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DA1897" w:rsidRDefault="00C2099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DA1897">
        <w:trPr>
          <w:cantSplit/>
          <w:tblHeader/>
        </w:trPr>
        <w:tc>
          <w:tcPr>
            <w:tcW w:w="750" w:type="dxa"/>
          </w:tcPr>
          <w:p w:rsidR="00DA1897" w:rsidRDefault="00C2099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DA1897" w:rsidRDefault="00C2099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DA1897" w:rsidRDefault="00C2099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authentication and data must be secured using encryption (e.g., HTTPS, </w:t>
            </w:r>
            <w:proofErr w:type="spellStart"/>
            <w:r>
              <w:rPr>
                <w:rFonts w:ascii="Calibri" w:eastAsia="Calibri" w:hAnsi="Calibri" w:cs="Calibri"/>
              </w:rPr>
              <w:t>OAuth</w:t>
            </w:r>
            <w:proofErr w:type="spellEnd"/>
            <w:r>
              <w:rPr>
                <w:rFonts w:ascii="Calibri" w:eastAsia="Calibri" w:hAnsi="Calibri" w:cs="Calibri"/>
              </w:rPr>
              <w:t xml:space="preserve"> for third-party logins). The app should prevent unauthorized access and follow best security practices.</w:t>
            </w:r>
          </w:p>
        </w:tc>
      </w:tr>
      <w:tr w:rsidR="00DA1897">
        <w:trPr>
          <w:cantSplit/>
          <w:tblHeader/>
        </w:trPr>
        <w:tc>
          <w:tcPr>
            <w:tcW w:w="750" w:type="dxa"/>
          </w:tcPr>
          <w:p w:rsidR="00DA1897" w:rsidRDefault="00C2099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DA1897" w:rsidRDefault="00C2099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DA1897" w:rsidRDefault="00C2099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DA1897">
        <w:trPr>
          <w:cantSplit/>
          <w:tblHeader/>
        </w:trPr>
        <w:tc>
          <w:tcPr>
            <w:tcW w:w="750" w:type="dxa"/>
          </w:tcPr>
          <w:p w:rsidR="00DA1897" w:rsidRDefault="00C2099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DA1897" w:rsidRDefault="00C2099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DA1897" w:rsidRDefault="00C2099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DA1897">
        <w:trPr>
          <w:cantSplit/>
          <w:tblHeader/>
        </w:trPr>
        <w:tc>
          <w:tcPr>
            <w:tcW w:w="750" w:type="dxa"/>
          </w:tcPr>
          <w:p w:rsidR="00DA1897" w:rsidRDefault="00C2099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DA1897" w:rsidRDefault="00C2099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DA1897" w:rsidRDefault="00C2099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DA1897">
        <w:trPr>
          <w:cantSplit/>
          <w:tblHeader/>
        </w:trPr>
        <w:tc>
          <w:tcPr>
            <w:tcW w:w="750" w:type="dxa"/>
          </w:tcPr>
          <w:p w:rsidR="00DA1897" w:rsidRDefault="00C2099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DA1897" w:rsidRDefault="00C2099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DA1897" w:rsidRDefault="00C2099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DA1897" w:rsidRDefault="00DA1897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646BC9" w:rsidRDefault="00646BC9" w:rsidP="00646BC9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20"/>
          <w:szCs w:val="20"/>
        </w:rPr>
        <w:t>Size :</w:t>
      </w:r>
      <w:proofErr w:type="gramEnd"/>
      <w:r>
        <w:rPr>
          <w:rFonts w:ascii="Verdana" w:hAnsi="Verdana"/>
          <w:color w:val="222222"/>
          <w:sz w:val="20"/>
          <w:szCs w:val="20"/>
        </w:rPr>
        <w:t> 4</w:t>
      </w:r>
    </w:p>
    <w:p w:rsidR="00646BC9" w:rsidRDefault="00646BC9" w:rsidP="00646BC9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20"/>
          <w:szCs w:val="20"/>
        </w:rPr>
        <w:t>Leader :</w:t>
      </w:r>
      <w:proofErr w:type="gramEnd"/>
      <w:r>
        <w:rPr>
          <w:rFonts w:ascii="Verdana" w:hAnsi="Verdana"/>
          <w:color w:val="222222"/>
          <w:sz w:val="20"/>
          <w:szCs w:val="20"/>
        </w:rPr>
        <w:t> NAVIYA S</w:t>
      </w:r>
    </w:p>
    <w:p w:rsidR="00646BC9" w:rsidRDefault="00646BC9" w:rsidP="00646BC9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20"/>
          <w:szCs w:val="20"/>
        </w:rPr>
        <w:t>member :</w:t>
      </w:r>
      <w:proofErr w:type="gramEnd"/>
      <w:r>
        <w:rPr>
          <w:rFonts w:ascii="Verdana" w:hAnsi="Verdana"/>
          <w:color w:val="222222"/>
          <w:sz w:val="20"/>
          <w:szCs w:val="20"/>
        </w:rPr>
        <w:t> KARIMA MAGARAJ M</w:t>
      </w:r>
    </w:p>
    <w:p w:rsidR="00646BC9" w:rsidRDefault="00646BC9" w:rsidP="00646BC9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20"/>
          <w:szCs w:val="20"/>
        </w:rPr>
        <w:t>member :</w:t>
      </w:r>
      <w:proofErr w:type="gramEnd"/>
      <w:r>
        <w:rPr>
          <w:rFonts w:ascii="Verdana" w:hAnsi="Verdana"/>
          <w:color w:val="222222"/>
          <w:sz w:val="20"/>
          <w:szCs w:val="20"/>
        </w:rPr>
        <w:t> MALATHI M</w:t>
      </w:r>
    </w:p>
    <w:p w:rsidR="00646BC9" w:rsidRDefault="00646BC9" w:rsidP="00646BC9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20"/>
          <w:szCs w:val="20"/>
        </w:rPr>
        <w:t>member :</w:t>
      </w:r>
      <w:proofErr w:type="gramEnd"/>
      <w:r>
        <w:rPr>
          <w:rFonts w:ascii="Verdana" w:hAnsi="Verdana"/>
          <w:color w:val="222222"/>
          <w:sz w:val="20"/>
          <w:szCs w:val="20"/>
        </w:rPr>
        <w:t> KAMATCHI H</w:t>
      </w:r>
    </w:p>
    <w:p w:rsidR="00DA1897" w:rsidRDefault="00DA1897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DA1897" w:rsidRDefault="00DA1897">
      <w:pPr>
        <w:pStyle w:val="normal0"/>
      </w:pPr>
    </w:p>
    <w:sectPr w:rsidR="00DA1897" w:rsidSect="00DA18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A1897"/>
    <w:rsid w:val="00646BC9"/>
    <w:rsid w:val="00B54B08"/>
    <w:rsid w:val="00C2099D"/>
    <w:rsid w:val="00DA1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B08"/>
  </w:style>
  <w:style w:type="paragraph" w:styleId="Heading1">
    <w:name w:val="heading 1"/>
    <w:basedOn w:val="normal0"/>
    <w:next w:val="normal0"/>
    <w:rsid w:val="00DA189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A189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A189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A189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A189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A189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DA1897"/>
  </w:style>
  <w:style w:type="paragraph" w:styleId="Title">
    <w:name w:val="Title"/>
    <w:basedOn w:val="normal0"/>
    <w:next w:val="normal0"/>
    <w:rsid w:val="00DA1897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DA1897"/>
  </w:style>
  <w:style w:type="paragraph" w:styleId="Subtitle">
    <w:name w:val="Subtitle"/>
    <w:basedOn w:val="normal0"/>
    <w:next w:val="normal0"/>
    <w:rsid w:val="00DA189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A189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A189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A189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DA189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DA189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DA189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46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5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1508</Characters>
  <Application>Microsoft Office Word</Application>
  <DocSecurity>0</DocSecurity>
  <Lines>12</Lines>
  <Paragraphs>3</Paragraphs>
  <ScaleCrop>false</ScaleCrop>
  <Company>HP</Company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Ramesh Arumugam</cp:lastModifiedBy>
  <cp:revision>3</cp:revision>
  <dcterms:created xsi:type="dcterms:W3CDTF">2025-03-10T03:53:00Z</dcterms:created>
  <dcterms:modified xsi:type="dcterms:W3CDTF">2025-03-10T04:28:00Z</dcterms:modified>
</cp:coreProperties>
</file>