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6A5AA" w14:textId="3949CE83" w:rsidR="001F1669" w:rsidRPr="001F1669" w:rsidRDefault="001F1669" w:rsidP="001F1669">
      <w:pPr>
        <w:keepNext/>
        <w:keepLines/>
        <w:numPr>
          <w:ilvl w:val="1"/>
          <w:numId w:val="0"/>
        </w:numPr>
        <w:spacing w:before="40" w:after="0"/>
        <w:ind w:left="576" w:hanging="576"/>
        <w:outlineLvl w:val="1"/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26"/>
        </w:rPr>
      </w:pPr>
      <w:bookmarkStart w:id="0" w:name="_Toc153894562"/>
      <w:r w:rsidRPr="001F1669"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26"/>
        </w:rPr>
        <w:t>GAS</w:t>
      </w:r>
      <w:r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26"/>
        </w:rPr>
        <w:t xml:space="preserve"> DETECTING </w:t>
      </w:r>
      <w:proofErr w:type="gramStart"/>
      <w:r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26"/>
        </w:rPr>
        <w:t>SYSTEM</w:t>
      </w:r>
      <w:r w:rsidRPr="001F1669"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26"/>
        </w:rPr>
        <w:t xml:space="preserve"> :</w:t>
      </w:r>
      <w:bookmarkEnd w:id="0"/>
      <w:proofErr w:type="gramEnd"/>
    </w:p>
    <w:p w14:paraId="036E41AE" w14:textId="77777777" w:rsidR="001F1669" w:rsidRPr="001F1669" w:rsidRDefault="001F1669" w:rsidP="001F1669">
      <w:pPr>
        <w:rPr>
          <w:rFonts w:ascii="Times New Roman" w:hAnsi="Times New Roman"/>
          <w:sz w:val="28"/>
        </w:rPr>
      </w:pPr>
    </w:p>
    <w:p w14:paraId="37DA584C" w14:textId="77777777" w:rsidR="001F1669" w:rsidRPr="001F1669" w:rsidRDefault="001F1669" w:rsidP="001F1669">
      <w:pPr>
        <w:rPr>
          <w:rFonts w:ascii="Times New Roman" w:hAnsi="Times New Roman"/>
          <w:sz w:val="28"/>
        </w:rPr>
      </w:pPr>
      <w:r w:rsidRPr="001F1669">
        <w:rPr>
          <w:rFonts w:ascii="Times New Roman" w:hAnsi="Times New Roman"/>
          <w:sz w:val="28"/>
        </w:rPr>
        <w:t xml:space="preserve">Project Overview: Gas Leakage Detection System using ESP8266 </w:t>
      </w:r>
      <w:proofErr w:type="spellStart"/>
      <w:r w:rsidRPr="001F1669">
        <w:rPr>
          <w:rFonts w:ascii="Times New Roman" w:hAnsi="Times New Roman"/>
          <w:sz w:val="28"/>
        </w:rPr>
        <w:t>NodeMCU</w:t>
      </w:r>
      <w:proofErr w:type="spellEnd"/>
      <w:r w:rsidRPr="001F1669">
        <w:rPr>
          <w:rFonts w:ascii="Times New Roman" w:hAnsi="Times New Roman"/>
          <w:sz w:val="28"/>
        </w:rPr>
        <w:t xml:space="preserve"> and Wi-Fi Technology:</w:t>
      </w:r>
    </w:p>
    <w:p w14:paraId="4E7A3C44" w14:textId="77777777" w:rsidR="001F1669" w:rsidRPr="001F1669" w:rsidRDefault="001F1669" w:rsidP="001F1669">
      <w:pPr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 xml:space="preserve">1. ESP8266 </w:t>
      </w:r>
      <w:proofErr w:type="spellStart"/>
      <w:r w:rsidRPr="001F1669">
        <w:rPr>
          <w:rFonts w:ascii="Times New Roman" w:hAnsi="Times New Roman" w:cs="Times New Roman"/>
          <w:sz w:val="28"/>
        </w:rPr>
        <w:t>NodeMCU</w:t>
      </w:r>
      <w:proofErr w:type="spellEnd"/>
      <w:r w:rsidRPr="001F1669">
        <w:rPr>
          <w:rFonts w:ascii="Times New Roman" w:hAnsi="Times New Roman" w:cs="Times New Roman"/>
          <w:sz w:val="28"/>
        </w:rPr>
        <w:t xml:space="preserve"> (x2):</w:t>
      </w:r>
    </w:p>
    <w:p w14:paraId="4266E2AE" w14:textId="77777777" w:rsidR="001F1669" w:rsidRPr="001F1669" w:rsidRDefault="001F1669" w:rsidP="001F1669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 xml:space="preserve">Brief Description: ESP8266 </w:t>
      </w:r>
      <w:proofErr w:type="spellStart"/>
      <w:r w:rsidRPr="001F1669">
        <w:rPr>
          <w:rFonts w:ascii="Times New Roman" w:hAnsi="Times New Roman" w:cs="Times New Roman"/>
          <w:sz w:val="28"/>
        </w:rPr>
        <w:t>NodeMCU</w:t>
      </w:r>
      <w:proofErr w:type="spellEnd"/>
      <w:r w:rsidRPr="001F1669">
        <w:rPr>
          <w:rFonts w:ascii="Times New Roman" w:hAnsi="Times New Roman" w:cs="Times New Roman"/>
          <w:sz w:val="28"/>
        </w:rPr>
        <w:t xml:space="preserve"> is a low-cost, Wi-Fi-enabled microcontroller board based on the ESP8266 Wi-Fi module. It integrates the ESP8266 chip with a USB-to-Serial converter and is widely used for IoT projects.</w:t>
      </w:r>
    </w:p>
    <w:p w14:paraId="00130F39" w14:textId="77777777" w:rsidR="001F1669" w:rsidRPr="001F1669" w:rsidRDefault="001F1669" w:rsidP="001F1669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Function in the Project:</w:t>
      </w:r>
    </w:p>
    <w:p w14:paraId="763BA14C" w14:textId="77777777" w:rsidR="001F1669" w:rsidRPr="001F1669" w:rsidRDefault="001F1669" w:rsidP="001F1669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 xml:space="preserve">Access Point (AP): One </w:t>
      </w:r>
      <w:proofErr w:type="spellStart"/>
      <w:r w:rsidRPr="001F1669">
        <w:rPr>
          <w:rFonts w:ascii="Times New Roman" w:hAnsi="Times New Roman" w:cs="Times New Roman"/>
          <w:sz w:val="28"/>
        </w:rPr>
        <w:t>NodeMCU</w:t>
      </w:r>
      <w:proofErr w:type="spellEnd"/>
      <w:r w:rsidRPr="001F1669">
        <w:rPr>
          <w:rFonts w:ascii="Times New Roman" w:hAnsi="Times New Roman" w:cs="Times New Roman"/>
          <w:sz w:val="28"/>
        </w:rPr>
        <w:t xml:space="preserve"> acts as an Access Point, creating a local Wi-Fi network for connection.</w:t>
      </w:r>
    </w:p>
    <w:p w14:paraId="68A7C52A" w14:textId="77777777" w:rsidR="001F1669" w:rsidRPr="001F1669" w:rsidRDefault="001F1669" w:rsidP="001F1669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 xml:space="preserve">Server: The second </w:t>
      </w:r>
      <w:proofErr w:type="spellStart"/>
      <w:r w:rsidRPr="001F1669">
        <w:rPr>
          <w:rFonts w:ascii="Times New Roman" w:hAnsi="Times New Roman" w:cs="Times New Roman"/>
          <w:sz w:val="28"/>
        </w:rPr>
        <w:t>NodeMCU</w:t>
      </w:r>
      <w:proofErr w:type="spellEnd"/>
      <w:r w:rsidRPr="001F1669">
        <w:rPr>
          <w:rFonts w:ascii="Times New Roman" w:hAnsi="Times New Roman" w:cs="Times New Roman"/>
          <w:sz w:val="28"/>
        </w:rPr>
        <w:t xml:space="preserve"> serves as the server, receiving data from the MQ gas sensors and providing a user interface on the LCD.</w:t>
      </w:r>
    </w:p>
    <w:p w14:paraId="0743BABF" w14:textId="77777777" w:rsidR="001F1669" w:rsidRPr="001F1669" w:rsidRDefault="001F1669" w:rsidP="001F1669">
      <w:pPr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2.  MQ Gas Sensors (Various Types):</w:t>
      </w:r>
    </w:p>
    <w:p w14:paraId="4C5FE6BC" w14:textId="77777777" w:rsidR="001F1669" w:rsidRPr="001F1669" w:rsidRDefault="001F1669" w:rsidP="001F1669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Brief Description: MQ series gas sensors are widely used for detecting different gases. They operate on the principle of resistance change in the presence of a target gas.</w:t>
      </w:r>
    </w:p>
    <w:p w14:paraId="1623A0BA" w14:textId="77777777" w:rsidR="001F1669" w:rsidRPr="001F1669" w:rsidRDefault="001F1669" w:rsidP="001F1669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Function in the Project:</w:t>
      </w:r>
    </w:p>
    <w:p w14:paraId="6FD9BEA8" w14:textId="77777777" w:rsidR="001F1669" w:rsidRPr="001F1669" w:rsidRDefault="001F1669" w:rsidP="001F1669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Gas Detection: Each MQ sensor is specific to a particular gas (e.g., MQ-2 for LPG, methane, smoke, etc., MQ-3 for alcohol, MQ-7 for carbon monoxide, etc.).</w:t>
      </w:r>
    </w:p>
    <w:p w14:paraId="0F7430FD" w14:textId="77777777" w:rsidR="001F1669" w:rsidRPr="001F1669" w:rsidRDefault="001F1669" w:rsidP="001F1669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 xml:space="preserve">Analog Signal Output: The sensors provide </w:t>
      </w:r>
      <w:proofErr w:type="spellStart"/>
      <w:r w:rsidRPr="001F1669">
        <w:rPr>
          <w:rFonts w:ascii="Times New Roman" w:hAnsi="Times New Roman" w:cs="Times New Roman"/>
          <w:sz w:val="28"/>
        </w:rPr>
        <w:t>analog</w:t>
      </w:r>
      <w:proofErr w:type="spellEnd"/>
      <w:r w:rsidRPr="001F1669">
        <w:rPr>
          <w:rFonts w:ascii="Times New Roman" w:hAnsi="Times New Roman" w:cs="Times New Roman"/>
          <w:sz w:val="28"/>
        </w:rPr>
        <w:t xml:space="preserve"> signals proportional to the gas concentration, which are read by the </w:t>
      </w:r>
      <w:proofErr w:type="spellStart"/>
      <w:r w:rsidRPr="001F1669">
        <w:rPr>
          <w:rFonts w:ascii="Times New Roman" w:hAnsi="Times New Roman" w:cs="Times New Roman"/>
          <w:sz w:val="28"/>
        </w:rPr>
        <w:t>NodeMCUs</w:t>
      </w:r>
      <w:proofErr w:type="spellEnd"/>
      <w:r w:rsidRPr="001F1669">
        <w:rPr>
          <w:rFonts w:ascii="Times New Roman" w:hAnsi="Times New Roman" w:cs="Times New Roman"/>
          <w:sz w:val="28"/>
        </w:rPr>
        <w:t>.</w:t>
      </w:r>
    </w:p>
    <w:p w14:paraId="77881A6C" w14:textId="77777777" w:rsidR="001F1669" w:rsidRPr="001F1669" w:rsidRDefault="001F1669" w:rsidP="001F1669">
      <w:pPr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3. LCD Screen:</w:t>
      </w:r>
    </w:p>
    <w:p w14:paraId="3B6A8A22" w14:textId="77777777" w:rsidR="001F1669" w:rsidRPr="001F1669" w:rsidRDefault="001F1669" w:rsidP="001F1669">
      <w:pPr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Brief Description: The LCD (Liquid Crystal Display) screen is used to provide a visual interface for displaying information.</w:t>
      </w:r>
    </w:p>
    <w:p w14:paraId="01421F95" w14:textId="77777777" w:rsidR="001F1669" w:rsidRPr="001F1669" w:rsidRDefault="001F1669" w:rsidP="001F1669">
      <w:pPr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Function in the Project:</w:t>
      </w:r>
    </w:p>
    <w:p w14:paraId="60C259D0" w14:textId="77777777" w:rsidR="001F1669" w:rsidRPr="001F1669" w:rsidRDefault="001F1669" w:rsidP="001F1669">
      <w:pPr>
        <w:numPr>
          <w:ilvl w:val="0"/>
          <w:numId w:val="5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User Interface: Display real-time gas concentration levels detected by the MQ sensors.</w:t>
      </w:r>
    </w:p>
    <w:p w14:paraId="1AFC73BB" w14:textId="77777777" w:rsidR="001F1669" w:rsidRPr="001F1669" w:rsidRDefault="001F1669" w:rsidP="001F1669">
      <w:pPr>
        <w:numPr>
          <w:ilvl w:val="0"/>
          <w:numId w:val="5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System Status: Show the status of the Wi-Fi connection, gas detection alerts, and any relevant information.</w:t>
      </w:r>
    </w:p>
    <w:p w14:paraId="61F092D7" w14:textId="77777777" w:rsidR="001F1669" w:rsidRPr="001F1669" w:rsidRDefault="001F1669" w:rsidP="001F1669">
      <w:pPr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4. Wi-Fi Communication:</w:t>
      </w:r>
    </w:p>
    <w:p w14:paraId="653E2E00" w14:textId="77777777" w:rsidR="001F1669" w:rsidRPr="001F1669" w:rsidRDefault="001F1669" w:rsidP="001F1669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 xml:space="preserve">Brief Description: Wi-Fi connectivity allows for wireless communication between the two ESP8266 </w:t>
      </w:r>
      <w:proofErr w:type="spellStart"/>
      <w:r w:rsidRPr="001F1669">
        <w:rPr>
          <w:rFonts w:ascii="Times New Roman" w:hAnsi="Times New Roman" w:cs="Times New Roman"/>
          <w:sz w:val="28"/>
        </w:rPr>
        <w:t>NodeMCUs</w:t>
      </w:r>
      <w:proofErr w:type="spellEnd"/>
      <w:r w:rsidRPr="001F1669">
        <w:rPr>
          <w:rFonts w:ascii="Times New Roman" w:hAnsi="Times New Roman" w:cs="Times New Roman"/>
          <w:sz w:val="28"/>
        </w:rPr>
        <w:t>.</w:t>
      </w:r>
    </w:p>
    <w:p w14:paraId="1D77A56C" w14:textId="77777777" w:rsidR="001F1669" w:rsidRPr="001F1669" w:rsidRDefault="001F1669" w:rsidP="001F1669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Function in the Project:</w:t>
      </w:r>
    </w:p>
    <w:p w14:paraId="1211D789" w14:textId="77777777" w:rsidR="001F1669" w:rsidRPr="001F1669" w:rsidRDefault="001F1669" w:rsidP="001F1669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 xml:space="preserve">Data Transmission: The </w:t>
      </w:r>
      <w:proofErr w:type="spellStart"/>
      <w:r w:rsidRPr="001F1669">
        <w:rPr>
          <w:rFonts w:ascii="Times New Roman" w:hAnsi="Times New Roman" w:cs="Times New Roman"/>
          <w:sz w:val="28"/>
        </w:rPr>
        <w:t>NodeMCU</w:t>
      </w:r>
      <w:proofErr w:type="spellEnd"/>
      <w:r w:rsidRPr="001F1669">
        <w:rPr>
          <w:rFonts w:ascii="Times New Roman" w:hAnsi="Times New Roman" w:cs="Times New Roman"/>
          <w:sz w:val="28"/>
        </w:rPr>
        <w:t xml:space="preserve"> acting as a client collects gas sensor data and transmits it to the server </w:t>
      </w:r>
      <w:proofErr w:type="spellStart"/>
      <w:r w:rsidRPr="001F1669">
        <w:rPr>
          <w:rFonts w:ascii="Times New Roman" w:hAnsi="Times New Roman" w:cs="Times New Roman"/>
          <w:sz w:val="28"/>
        </w:rPr>
        <w:t>NodeMCU</w:t>
      </w:r>
      <w:proofErr w:type="spellEnd"/>
      <w:r w:rsidRPr="001F1669">
        <w:rPr>
          <w:rFonts w:ascii="Times New Roman" w:hAnsi="Times New Roman" w:cs="Times New Roman"/>
          <w:sz w:val="28"/>
        </w:rPr>
        <w:t>.</w:t>
      </w:r>
    </w:p>
    <w:p w14:paraId="51865831" w14:textId="77777777" w:rsidR="001F1669" w:rsidRPr="001F1669" w:rsidRDefault="001F1669" w:rsidP="001F1669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Remote Monitoring: Enables users to remotely monitor gas levels via a Wi-Fi connection.</w:t>
      </w:r>
    </w:p>
    <w:p w14:paraId="29F23D33" w14:textId="77777777" w:rsidR="001F1669" w:rsidRPr="001F1669" w:rsidRDefault="001F1669" w:rsidP="001F1669">
      <w:pPr>
        <w:ind w:left="360"/>
        <w:jc w:val="both"/>
        <w:rPr>
          <w:rFonts w:ascii="Times New Roman" w:hAnsi="Times New Roman" w:cs="Times New Roman"/>
          <w:sz w:val="28"/>
        </w:rPr>
      </w:pPr>
    </w:p>
    <w:p w14:paraId="4D22887F" w14:textId="77777777" w:rsidR="001F1669" w:rsidRPr="001F1669" w:rsidRDefault="001F1669" w:rsidP="001F1669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>Remote Monitoring:</w:t>
      </w:r>
    </w:p>
    <w:p w14:paraId="40DB481A" w14:textId="77777777" w:rsidR="001F1669" w:rsidRPr="001F1669" w:rsidRDefault="001F1669" w:rsidP="001F1669">
      <w:pPr>
        <w:jc w:val="both"/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t xml:space="preserve">   Users can remotely monitor gas levels in real-time through the LCD interface, enhancing safety and allowing quick responses to gas leakages.</w:t>
      </w:r>
    </w:p>
    <w:p w14:paraId="7545A95C" w14:textId="0C7F2A0F" w:rsidR="001F1669" w:rsidRDefault="001F1669" w:rsidP="001F1669">
      <w:pPr>
        <w:rPr>
          <w:rFonts w:ascii="Times New Roman" w:hAnsi="Times New Roman" w:cs="Times New Roman"/>
          <w:sz w:val="28"/>
        </w:rPr>
      </w:pPr>
      <w:r w:rsidRPr="001F1669">
        <w:rPr>
          <w:rFonts w:ascii="Times New Roman" w:hAnsi="Times New Roman" w:cs="Times New Roman"/>
          <w:sz w:val="28"/>
        </w:rPr>
        <w:lastRenderedPageBreak/>
        <w:t>This Gas Leakage Detection System provides a cost-effective and scalable solution for monitoring gas levels in various environments, including households and industrial settings, contributing to enhanced safety measures and early detection of potential hazards</w:t>
      </w:r>
      <w:r>
        <w:rPr>
          <w:rFonts w:ascii="Times New Roman" w:hAnsi="Times New Roman" w:cs="Times New Roman"/>
          <w:sz w:val="28"/>
        </w:rPr>
        <w:t>.</w:t>
      </w:r>
    </w:p>
    <w:p w14:paraId="7F72368B" w14:textId="102A4020" w:rsidR="001F1669" w:rsidRDefault="001F1669" w:rsidP="001F1669">
      <w:pPr>
        <w:rPr>
          <w:noProof/>
        </w:rPr>
      </w:pPr>
      <w:r w:rsidRPr="001F1669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A4D50" wp14:editId="39B460A6">
                <wp:simplePos x="0" y="0"/>
                <wp:positionH relativeFrom="margin">
                  <wp:posOffset>4865914</wp:posOffset>
                </wp:positionH>
                <wp:positionV relativeFrom="paragraph">
                  <wp:posOffset>819149</wp:posOffset>
                </wp:positionV>
                <wp:extent cx="1480457" cy="489857"/>
                <wp:effectExtent l="0" t="0" r="24765" b="24765"/>
                <wp:wrapNone/>
                <wp:docPr id="1625848848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7" cy="489857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85C801" w14:textId="77777777" w:rsidR="001F1669" w:rsidRPr="001F1669" w:rsidRDefault="001F1669" w:rsidP="001F166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F166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ACCESS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A4D50" id="Rectangle: Rounded Corners 10" o:spid="_x0000_s1026" style="position:absolute;margin-left:383.15pt;margin-top:64.5pt;width:116.55pt;height: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NU1wIAAIcGAAAOAAAAZHJzL2Uyb0RvYy54bWysVdtOGzEQfa/Uf7D8XnYDCYSITRWRUlWi&#10;gAoVz47Xu2vJt9qTC/36ju3NpTSq1AoelvHcPHPGc3L1caMVWQkfpDUVHZyUlAjDbS1NW9HvTzcf&#10;xpQEYKZmyhpR0RcR6Mfp+3dXazcRp7azqhaeYBITJmtX0Q7ATYoi8E5oFk6sEwaNjfWaAR59W9Se&#10;rTG7VsVpWZ4Xa+tr5y0XIaB2no10mvI3jeBw3zRBAFEVxdogfX36LuK3mF6xSeuZ6yTvy2D/UYVm&#10;0uClu1RzBowsvfwjlZbc22AbOOFWF7ZpJBepB+xmUL7q5rFjTqReEJzgdjCFt0vL71aP7sEjDGsX&#10;JgHF2MWm8Tr+x/rIJoH1sgNLbIBwVA6G43I4uqCEo204vhyjjGmKfbTzAT4Lq0kUKurt0tTfcCIJ&#10;KLa6DZD9t349fvWNVIp4C88SugQBXpbBDRiTvAJxFlEokzr4dnGtPFkxHPKn+cX8LLurpf5q66we&#10;DEr8y+MODPb6crTTgzSQvc8veiV202dPnbXh8PYY+Q8VHNz0ewVnRyq42Cr/WkFq6i1KuDxSwjhm&#10;70f6GgSsqt0OQ0lDWFz30RADMIQEzpSo+xcTXT1LQ43gKUPWFT0/G6EfZ7jxjWKAonYYEExLCVMt&#10;UgkHn4drldwFH5t0fkPh0C0+qDkLXR5mMuXJawnINkrqio5zrTlamViaSHzRP8v9OkQJNosNukZx&#10;YeuXBx/fZ2yQBMdvJN53ywI8MI/kgUokRLjHT6MsNmt7iZLO+p/H9NEfdxqtlKyRjBCJH0vmBSXq&#10;i8F3fjkYDjEtpAMu3Ske/KFlcWgxS31tcRUGqbokRn9QW7HxVj8jb87irWhihuPdGfP+cA2ZJJF5&#10;uZjNkhsylmNwax4d325kRPpp88y865cckB7u7Ja42OTVmmffCLaxsyXYRiYO2OOKaxYPyHZ54TIz&#10;Rzo9PCev/e/H9BcAAAD//wMAUEsDBBQABgAIAAAAIQAQcpkN4AAAAAsBAAAPAAAAZHJzL2Rvd25y&#10;ZXYueG1sTI9BT4NAEIXvJv6HzZh4swtoUJClaYyaxpNWDz0u7Aik7CxltwX+veNJj5P35c33ivVs&#10;e3HG0XeOFMSrCARS7UxHjYKvz5ebBxA+aDK6d4QKFvSwLi8vCp0bN9EHnnehEVxCPtcK2hCGXEpf&#10;t2i1X7kBibNvN1od+BwbaUY9cbntZRJFqbS6I/7Q6gGfWqwPu5NV8Brvq3ra2ON7fNxOy1Jv354P&#10;e6Wur+bNI4iAc/iD4Vef1aFkp8qdyHjRK7hP01tGOUgyHsVElmV3ICoFSZTGIMtC/t9Q/gAAAP//&#10;AwBQSwECLQAUAAYACAAAACEAtoM4kv4AAADhAQAAEwAAAAAAAAAAAAAAAAAAAAAAW0NvbnRlbnRf&#10;VHlwZXNdLnhtbFBLAQItABQABgAIAAAAIQA4/SH/1gAAAJQBAAALAAAAAAAAAAAAAAAAAC8BAABf&#10;cmVscy8ucmVsc1BLAQItABQABgAIAAAAIQC1AgNU1wIAAIcGAAAOAAAAAAAAAAAAAAAAAC4CAABk&#10;cnMvZTJvRG9jLnhtbFBLAQItABQABgAIAAAAIQAQcpkN4AAAAAsBAAAPAAAAAAAAAAAAAAAAADEF&#10;AABkcnMvZG93bnJldi54bWxQSwUGAAAAAAQABADzAAAAPgYAAAAA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085C801" w14:textId="77777777" w:rsidR="001F1669" w:rsidRPr="001F1669" w:rsidRDefault="001F1669" w:rsidP="001F166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F1669">
                        <w:rPr>
                          <w:b/>
                          <w:bCs/>
                          <w:sz w:val="32"/>
                          <w:szCs w:val="32"/>
                        </w:rPr>
                        <w:t>ACCESS POINT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F1669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F4E8F" wp14:editId="6ADA4B8F">
                <wp:simplePos x="0" y="0"/>
                <wp:positionH relativeFrom="column">
                  <wp:posOffset>0</wp:posOffset>
                </wp:positionH>
                <wp:positionV relativeFrom="paragraph">
                  <wp:posOffset>2721</wp:posOffset>
                </wp:positionV>
                <wp:extent cx="1968500" cy="863600"/>
                <wp:effectExtent l="0" t="0" r="12700" b="12700"/>
                <wp:wrapNone/>
                <wp:docPr id="888922172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863600"/>
                        </a:xfrm>
                        <a:prstGeom prst="flowChartAlternateProcess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BA2F11D" w14:textId="77777777" w:rsidR="001F1669" w:rsidRPr="00E553A9" w:rsidRDefault="001F1669" w:rsidP="001F166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553A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CIRCUIT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F4E8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7" type="#_x0000_t176" style="position:absolute;margin-left:0;margin-top:.2pt;width:155pt;height:6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SLBgMAAPIGAAAOAAAAZHJzL2Uyb0RvYy54bWysVdtu2zAMfR+wfxD8vsZpLk2DJkWQtMOA&#10;rg3QDn1mZDkWIEuaxNz29aMk57IuGLaheVAoiqTIQ+r45nZbK7YWzkujR1n7Is+Y0NwUUi9H2beX&#10;+0+DjHkEXYAyWoyynfDZ7fjjh5uNHYpLUxlVCMcoiPbDjR1lFaIdtlqeV6IGf2Gs0HRYGlcD0tYt&#10;W4WDDUWvVesyz/utjXGFdYYL70k7S4fZOMYvS8HxqSy9QKZGGeWGcXVxXYS1Nb6B4dKBrSRv0oD/&#10;yKIGqenSQ6gZILCVk7+FqiV3xpsSL7ipW6YsJRexBqqmnb+p5rkCK2ItBI63B5j8+4Xlj+tnO3cE&#10;w8b6oScxVLEtXR3+KT+2jWDtDmCJLTJOyvZ1f9DLCVNOZ4N+p08yhWkdva3z+FmYmgVhlJXKbKYV&#10;OJwoFE4DinnqWwQO1g8ek//er8GzuJdKMWfwVWIVIaHLE9iefKKVZ9YQKnlUe7dcTJVja6Cm382u&#10;Zp1krlb1V1Mkdbud0y+13wMe9TnV1OhRakzW/atGSdU10WOlS396e/D8hwxObvo1g86ZDK72yj9m&#10;EIt6jxSuz6QwCNGbFr8FgbJa7puhpGYQnn+vSw7kwjwHJYpmgoKpg9jUAJ7SbDPK+p1emCQgBigV&#10;IIm1JQevlxkDtSRq4ehSc42SB+dznU4z5E/NwkDNwFepmfEodb6WNIlMyZomOOVK3jCsBBR3umC4&#10;s0RZmogrC0nWosiYEpRMkKIlglR/Y0lFKx1Ci8hJzagfn1yQcLvYMklVt0PsoFmYYjd3YfQDdsxb&#10;fi+plAfwOAdHPEVK4l58oiW8rlFmGiljlXE/zumDPdEHnVJNxHsE8vcVOKpQfdH0hK7b3S6Fxbjp&#10;9q4uaeNOTxanJ3pVTw29snbMLorBHtVeLJ2pX4miJ+FWOgLN6e7UzmYzxcTHRPJcTCbRjMjRAj7o&#10;Z8v3jz008WX7Cs42fILERI9mz5EwfMMgyTZgrs1khaaUkV6OuNILDhsi1vSW00cgMPfpPlodP1Xj&#10;nwAAAP//AwBQSwMEFAAGAAgAAAAhAD6dhwLbAAAABQEAAA8AAABkcnMvZG93bnJldi54bWxMj8FO&#10;wzAQRO9I/IO1SFwQdUqrqApxqqoqgkMvFLg78ZJE2Otgu03K17M9wXE0o5k35XpyVpwwxN6Tgvks&#10;A4HUeNNTq+D97el+BSImTUZbT6jgjBHW1fVVqQvjR3rF0yG1gksoFlpBl9JQSBmbDp2OMz8gsffp&#10;g9OJZWilCXrkcmflQ5bl0umeeKHTA247bL4OR6fgucf67qfZvez229Ge40e+WYVvpW5vps0jiIRT&#10;+gvDBZ/RoWKm2h/JRGEV8JGkYAmCvcU8Y1lzaJEvQVal/E9f/QIAAP//AwBQSwECLQAUAAYACAAA&#10;ACEAtoM4kv4AAADhAQAAEwAAAAAAAAAAAAAAAAAAAAAAW0NvbnRlbnRfVHlwZXNdLnhtbFBLAQIt&#10;ABQABgAIAAAAIQA4/SH/1gAAAJQBAAALAAAAAAAAAAAAAAAAAC8BAABfcmVscy8ucmVsc1BLAQIt&#10;ABQABgAIAAAAIQBa91SLBgMAAPIGAAAOAAAAAAAAAAAAAAAAAC4CAABkcnMvZTJvRG9jLnhtbFBL&#10;AQItABQABgAIAAAAIQA+nYcC2wAAAAUBAAAPAAAAAAAAAAAAAAAAAGAFAABkcnMvZG93bnJldi54&#10;bWxQSwUGAAAAAAQABADzAAAAaAYAAAAA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14:paraId="5BA2F11D" w14:textId="77777777" w:rsidR="001F1669" w:rsidRPr="00E553A9" w:rsidRDefault="001F1669" w:rsidP="001F166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553A9">
                        <w:rPr>
                          <w:b/>
                          <w:bCs/>
                          <w:sz w:val="44"/>
                          <w:szCs w:val="44"/>
                        </w:rPr>
                        <w:t>CIRCUIT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C45F92" wp14:editId="3F53C43D">
            <wp:extent cx="6558280" cy="3820795"/>
            <wp:effectExtent l="0" t="0" r="0" b="8255"/>
            <wp:docPr id="1596325849" name="Picture 1596325849">
              <a:extLst xmlns:a="http://schemas.openxmlformats.org/drawingml/2006/main">
                <a:ext uri="{FF2B5EF4-FFF2-40B4-BE49-F238E27FC236}">
                  <a16:creationId xmlns:a16="http://schemas.microsoft.com/office/drawing/2014/main" id="{C2727DC7-B8A5-83A9-5817-85AD2D2BA6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2727DC7-B8A5-83A9-5817-85AD2D2BA6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0E39" w14:textId="692E380C" w:rsidR="001F1669" w:rsidRDefault="001F1669" w:rsidP="001F1669">
      <w:pPr>
        <w:rPr>
          <w:noProof/>
        </w:rPr>
      </w:pPr>
      <w:r w:rsidRPr="001F1669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0B328" wp14:editId="768455DF">
                <wp:simplePos x="0" y="0"/>
                <wp:positionH relativeFrom="column">
                  <wp:posOffset>5148580</wp:posOffset>
                </wp:positionH>
                <wp:positionV relativeFrom="paragraph">
                  <wp:posOffset>285115</wp:posOffset>
                </wp:positionV>
                <wp:extent cx="1346200" cy="482600"/>
                <wp:effectExtent l="0" t="0" r="25400" b="12700"/>
                <wp:wrapNone/>
                <wp:docPr id="1866990834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826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6D632B" w14:textId="2847284E" w:rsidR="001F1669" w:rsidRPr="001F1669" w:rsidRDefault="001F1669" w:rsidP="001F166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F166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  <w:r w:rsidR="00BC09B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0B328" id="_x0000_s1028" style="position:absolute;margin-left:405.4pt;margin-top:22.45pt;width:106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YN2gIAAI4GAAAOAAAAZHJzL2Uyb0RvYy54bWysVclu2zAQvRfoPxC8N5K8x4hcGHFTFEiT&#10;oEmRM01REgFuJWnL6dd3SMpLU6NAi+SgDGfjzBvO89XHnRRoy6zjWpW4uMgxYorqiqumxN+fbj7M&#10;MHKeqIoIrViJX5jDHxfv3111Zs4GutWiYhZBEuXmnSlx672ZZ5mjLZPEXWjDFBhrbSXxcLRNVlnS&#10;QXYpskGeT7JO28pYTZlzoF0lI17E/HXNqL+va8c8EiWG2nz82vhdh2+2uCLzxhLTctqXQf6jCkm4&#10;gksPqVbEE7Sx/I9UklOrna79BdUy03XNKYs9QDdF/qqbx5YYFnsBcJw5wOTeLi292z6aBwswdMbN&#10;HYihi11tZfgP9aFdBOvlABbbeURBWQxHE5gARhRso9lgAjKkyY7Rxjr/mWmJglBiqzeq+gYTiUCR&#10;7a3zyX/v1+NX3XAhkNX+mfs2QgCXJXAdxEQvh4wGFPKodrZZXwuLtgSG/Gk1XQ2Tu9jIr7pK6qLI&#10;4S+N2xF/1Ofjg95z5ZP3ZNoroZs+e+yscae3h8h/qODkpt8rGJ6pYLpX/rWC2NRblHB5poRZyN6P&#10;9DUIUFWzH4bgCpGw7uMRBEAIcpQIVvUvJrhaEocawBMKdSWeDMfh5RDY+FoQD6I0EOBUgxERDVAJ&#10;9TYNVwt+CD436fSG3KlbeFAr4to0zGhKk5fcA9sILks8S7WmaKFCaSzyRf8sj+sQJL9b7xCHCgch&#10;UdCsdfXyYMMzDX0iZ+gNh2tvifMPxAKHgBJ40d/DpxYaeta9hFGr7c9z+uAPqw1WjDrgJADkx4ZY&#10;hpH4ouC5XxajEaT18TAaTwdwsKeW9alFbeS1ho0oYnVRDP5e7MXaavkM9LkMt4KJKAp3J+j7w7VP&#10;XAkETNlyGd2AuAzxt+rR0P1iBsCfds/Emn7XPbDEnd7zF5m/2vbkGzBXernxuuaRCo64wraFA5Be&#10;2rtE0IFVT8/R6/gzsvgFAAD//wMAUEsDBBQABgAIAAAAIQBEFR7l4AAAAAsBAAAPAAAAZHJzL2Rv&#10;d25yZXYueG1sTI9BT8MwDIXvSPyHyEjcWNJqQltpOk0I0MQJBocd08a01Rqna7K1/fd4J7jZz0/v&#10;fc43k+vEBYfQetKQLBQIpMrblmoN31+vDysQIRqypvOEGmYMsClub3KTWT/SJ172sRYcQiEzGpoY&#10;+0zKUDXoTFj4HolvP35wJvI61NIOZuRw18lUqUfpTEvc0Jgenxusjvuz0/CWHMpq3LrTR3LajfNc&#10;7d5fjget7++m7ROIiFP8M8MVn9GhYKbSn8kG0WlYJYrRo4blcg3ialBpykrJU6rWIItc/v+h+AUA&#10;AP//AwBQSwECLQAUAAYACAAAACEAtoM4kv4AAADhAQAAEwAAAAAAAAAAAAAAAAAAAAAAW0NvbnRl&#10;bnRfVHlwZXNdLnhtbFBLAQItABQABgAIAAAAIQA4/SH/1gAAAJQBAAALAAAAAAAAAAAAAAAAAC8B&#10;AABfcmVscy8ucmVsc1BLAQItABQABgAIAAAAIQBqc2YN2gIAAI4GAAAOAAAAAAAAAAAAAAAAAC4C&#10;AABkcnMvZTJvRG9jLnhtbFBLAQItABQABgAIAAAAIQBEFR7l4AAAAAsBAAAPAAAAAAAAAAAAAAAA&#10;ADQFAABkcnMvZG93bnJldi54bWxQSwUGAAAAAAQABADzAAAAQQYAAAAA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76D632B" w14:textId="2847284E" w:rsidR="001F1669" w:rsidRPr="001F1669" w:rsidRDefault="001F1669" w:rsidP="001F166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F1669"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  <w:r w:rsidR="00BC09B8">
                        <w:rPr>
                          <w:b/>
                          <w:bCs/>
                          <w:sz w:val="40"/>
                          <w:szCs w:val="40"/>
                        </w:rPr>
                        <w:t>TATION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1B5243" w14:textId="51A60582" w:rsidR="001F1669" w:rsidRDefault="001F1669" w:rsidP="001F1669">
      <w:pPr>
        <w:rPr>
          <w:noProof/>
        </w:rPr>
      </w:pPr>
      <w:r w:rsidRPr="006008B0">
        <w:rPr>
          <w:noProof/>
        </w:rPr>
        <w:drawing>
          <wp:inline distT="0" distB="0" distL="0" distR="0" wp14:anchorId="700D77A0" wp14:editId="492096E6">
            <wp:extent cx="4683328" cy="6392635"/>
            <wp:effectExtent l="2540" t="0" r="5715" b="5715"/>
            <wp:docPr id="28135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54903" name=""/>
                    <pic:cNvPicPr/>
                  </pic:nvPicPr>
                  <pic:blipFill rotWithShape="1">
                    <a:blip r:embed="rId6"/>
                    <a:srcRect l="6402" t="7382" r="11101" b="-38"/>
                    <a:stretch/>
                  </pic:blipFill>
                  <pic:spPr bwMode="auto">
                    <a:xfrm rot="5400000">
                      <a:off x="0" y="0"/>
                      <a:ext cx="4696088" cy="641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D42FC" w14:textId="753ACFC9" w:rsidR="001F1669" w:rsidRDefault="001F1669" w:rsidP="001F1669">
      <w:pPr>
        <w:pStyle w:val="Title"/>
        <w:rPr>
          <w:rFonts w:ascii="Times New Roman" w:hAnsi="Times New Roman" w:cs="Times New Roman"/>
          <w:b/>
          <w:bCs/>
          <w:u w:val="single"/>
        </w:rPr>
      </w:pPr>
      <w:r w:rsidRPr="001F1669">
        <w:rPr>
          <w:rFonts w:ascii="Times New Roman" w:hAnsi="Times New Roman" w:cs="Times New Roman"/>
          <w:b/>
          <w:bCs/>
          <w:u w:val="single"/>
        </w:rPr>
        <w:lastRenderedPageBreak/>
        <w:t>CODE FOR THE PROJECT:</w:t>
      </w:r>
    </w:p>
    <w:p w14:paraId="4E137DA3" w14:textId="77777777" w:rsidR="001F1669" w:rsidRDefault="001F1669" w:rsidP="001F1669"/>
    <w:p w14:paraId="75212A97" w14:textId="2CFBE9CA" w:rsidR="001F1669" w:rsidRDefault="00BC09B8" w:rsidP="001F1669">
      <w:pPr>
        <w:pStyle w:val="Subtitle"/>
        <w:rPr>
          <w:rFonts w:ascii="Times New Roman" w:hAnsi="Times New Roman" w:cs="Times New Roman"/>
          <w:b/>
          <w:bCs/>
          <w:u w:val="single"/>
        </w:rPr>
      </w:pPr>
      <w:r w:rsidRPr="00BC09B8">
        <w:rPr>
          <w:rFonts w:ascii="Times New Roman" w:hAnsi="Times New Roman" w:cs="Times New Roman"/>
          <w:b/>
          <w:bCs/>
          <w:u w:val="single"/>
        </w:rPr>
        <w:t xml:space="preserve">SERVER </w:t>
      </w:r>
      <w:proofErr w:type="gramStart"/>
      <w:r w:rsidRPr="00BC09B8">
        <w:rPr>
          <w:rFonts w:ascii="Times New Roman" w:hAnsi="Times New Roman" w:cs="Times New Roman"/>
          <w:b/>
          <w:bCs/>
          <w:u w:val="single"/>
        </w:rPr>
        <w:t>PART</w:t>
      </w:r>
      <w:r>
        <w:rPr>
          <w:rFonts w:ascii="Times New Roman" w:hAnsi="Times New Roman" w:cs="Times New Roman"/>
          <w:b/>
          <w:bCs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ACCESS POINT)</w:t>
      </w:r>
    </w:p>
    <w:p w14:paraId="7D8156B8" w14:textId="77777777" w:rsidR="00BC09B8" w:rsidRPr="00BC09B8" w:rsidRDefault="00BC09B8" w:rsidP="00BC09B8"/>
    <w:p w14:paraId="53D24466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&lt;ESP8266WiFi.h&gt;</w:t>
      </w:r>
    </w:p>
    <w:p w14:paraId="4496DDA3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AC19539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ap_ssid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"ESP8266_AP</w:t>
      </w:r>
      <w:proofErr w:type="gramStart"/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SSID of the AP (Access Point)</w:t>
      </w:r>
    </w:p>
    <w:p w14:paraId="1F8691D6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ap_password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"12345678</w:t>
      </w:r>
      <w:proofErr w:type="gramStart"/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 Password for the AP</w:t>
      </w:r>
    </w:p>
    <w:p w14:paraId="08958853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B9B99DD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WiFiServer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80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B6A9896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analogPin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A</w:t>
      </w:r>
      <w:proofErr w:type="gram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0;</w:t>
      </w: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 Analog pin for MQ7 gas sensor</w:t>
      </w:r>
    </w:p>
    <w:p w14:paraId="536CA282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9A34446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77EEC3F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115200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B3A1D48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F821851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Set up the ESP8266 as an Access Point</w:t>
      </w:r>
    </w:p>
    <w:p w14:paraId="7CEBA800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softAP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ap_ssid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ap_password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798FA43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2C5DCB1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Print the IP address assigned to the server (AP)</w:t>
      </w:r>
    </w:p>
    <w:p w14:paraId="3BB051FC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"AP IP address: "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64608A9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softAPIP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7C72C9C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F074832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Start the server</w:t>
      </w:r>
    </w:p>
    <w:p w14:paraId="456972D1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9668ECB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6E80FDE6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5996001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8050584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Check if a client has connected</w:t>
      </w:r>
    </w:p>
    <w:p w14:paraId="03B17C2A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client = </w:t>
      </w:r>
      <w:proofErr w:type="spellStart"/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available</w:t>
      </w:r>
      <w:proofErr w:type="spellEnd"/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AF4F740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BC09B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client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32BE4198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"New client connected"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7E73AE9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CCBDC8E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Read the data from the client</w:t>
      </w:r>
    </w:p>
    <w:p w14:paraId="03D8FA3F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String request = </w:t>
      </w:r>
      <w:proofErr w:type="spellStart"/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client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readStringUntil</w:t>
      </w:r>
      <w:proofErr w:type="spellEnd"/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'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\r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'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6050161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"Received: "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request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912AC71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C6E72D2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Send gas sensor data as a response to the client</w:t>
      </w:r>
    </w:p>
    <w:p w14:paraId="1437C13A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sensorValue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analogPin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9FC86DE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client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"Gas Concentration: "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String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sensorValue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7CEC05A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client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flush</w:t>
      </w:r>
      <w:proofErr w:type="spellEnd"/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1B5FE08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DF61BA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Close the connection</w:t>
      </w:r>
    </w:p>
    <w:p w14:paraId="7DB52131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client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8C7421F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"Client disconnected"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F4079B2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6789AB15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27752391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B66F65B" w14:textId="77777777" w:rsidR="00BC09B8" w:rsidRDefault="00BC09B8" w:rsidP="00BC09B8"/>
    <w:p w14:paraId="78712847" w14:textId="77777777" w:rsidR="00BC09B8" w:rsidRDefault="00BC09B8" w:rsidP="00BC09B8"/>
    <w:p w14:paraId="28587184" w14:textId="77777777" w:rsidR="00BC09B8" w:rsidRDefault="00BC09B8" w:rsidP="00BC09B8">
      <w:pPr>
        <w:pStyle w:val="Subtitle"/>
        <w:rPr>
          <w:rFonts w:ascii="Times New Roman" w:hAnsi="Times New Roman" w:cs="Times New Roman"/>
          <w:b/>
          <w:bCs/>
          <w:u w:val="single"/>
        </w:rPr>
      </w:pPr>
    </w:p>
    <w:p w14:paraId="660D3D0E" w14:textId="522674B7" w:rsidR="00BC09B8" w:rsidRDefault="00BC09B8" w:rsidP="00BC09B8">
      <w:pPr>
        <w:pStyle w:val="Subtitle"/>
        <w:rPr>
          <w:rFonts w:ascii="Times New Roman" w:hAnsi="Times New Roman" w:cs="Times New Roman"/>
          <w:b/>
          <w:bCs/>
          <w:u w:val="single"/>
        </w:rPr>
      </w:pPr>
      <w:r w:rsidRPr="00BC09B8">
        <w:rPr>
          <w:rFonts w:ascii="Times New Roman" w:hAnsi="Times New Roman" w:cs="Times New Roman"/>
          <w:b/>
          <w:bCs/>
          <w:u w:val="single"/>
        </w:rPr>
        <w:lastRenderedPageBreak/>
        <w:t>CLIENT PART</w:t>
      </w:r>
      <w:r>
        <w:rPr>
          <w:rFonts w:ascii="Times New Roman" w:hAnsi="Times New Roman" w:cs="Times New Roman"/>
          <w:b/>
          <w:bCs/>
          <w:u w:val="single"/>
        </w:rPr>
        <w:t>(STATION)</w:t>
      </w:r>
    </w:p>
    <w:p w14:paraId="3633E952" w14:textId="77777777" w:rsidR="00BC09B8" w:rsidRDefault="00BC09B8" w:rsidP="00BC09B8"/>
    <w:p w14:paraId="53C7A832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&lt;ESP8266WiFi.h&gt;</w:t>
      </w:r>
    </w:p>
    <w:p w14:paraId="2D8C6866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E8DC98C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sta_ssid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"ESP8266_AP</w:t>
      </w:r>
      <w:proofErr w:type="gramStart"/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 SSID of the AP (Access Point)</w:t>
      </w:r>
    </w:p>
    <w:p w14:paraId="2079FE6A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sta_password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"12345678"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Password for the AP</w:t>
      </w:r>
    </w:p>
    <w:p w14:paraId="0321FA69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9902FB6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server_ip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"192.168.4.1"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IP address of the AP (Access Point)</w:t>
      </w:r>
    </w:p>
    <w:p w14:paraId="3B834158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56EB0D9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283538A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115200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328C5C0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E3730E4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Connect the ESP8266 to the AP (Access Point)</w:t>
      </w:r>
    </w:p>
    <w:p w14:paraId="665B6202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sta_ssid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sta_password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ACBD5FE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BC09B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while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= WL_CONNECTED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8DD675C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250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0D31874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"."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D5DE06C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577779D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nConnected</w:t>
      </w:r>
      <w:proofErr w:type="spellEnd"/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 xml:space="preserve"> to AP"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3347690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EB53274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Print the ESP8266 STA IP address</w:t>
      </w:r>
    </w:p>
    <w:p w14:paraId="785D5232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"STA IP address: "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F274200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localIP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01BBAF7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2E05BB7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42B47FB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B75537B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Connect to the server and request gas sensor data</w:t>
      </w:r>
    </w:p>
    <w:p w14:paraId="6F1073B7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client;</w:t>
      </w:r>
    </w:p>
    <w:p w14:paraId="6534321B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BC09B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client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server_ip</w:t>
      </w:r>
      <w:proofErr w:type="spellEnd"/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80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1E73351D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"Connected to server"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4C96450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D1A358A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Send a request to the server</w:t>
      </w:r>
    </w:p>
    <w:p w14:paraId="7184DF39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client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"Requesting gas sensor data"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17483B9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client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flush</w:t>
      </w:r>
      <w:proofErr w:type="spellEnd"/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DEE06FB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8E9C8E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Read the server's response (gas sensor data)</w:t>
      </w:r>
    </w:p>
    <w:p w14:paraId="4D18D777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String response = </w:t>
      </w:r>
      <w:proofErr w:type="spellStart"/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client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readStringUntil</w:t>
      </w:r>
      <w:proofErr w:type="spellEnd"/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'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\r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'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D0ECF04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"Server response: "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response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C289DAD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D35CBCA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Close the connection</w:t>
      </w:r>
    </w:p>
    <w:p w14:paraId="23D7EB56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client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D6C0BC0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"Connection closed"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50B7F7F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526EE33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"Connection failed"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18CE3D0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50C4867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34266D9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Delay before the next iteration</w:t>
      </w:r>
    </w:p>
    <w:p w14:paraId="75704020" w14:textId="77777777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C09B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09B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5000</w:t>
      </w: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BC09B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BC09B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Adjust the delay based on your desired reading frequency</w:t>
      </w:r>
    </w:p>
    <w:p w14:paraId="3151F7F8" w14:textId="6F34A839" w:rsidR="00BC09B8" w:rsidRPr="00BC09B8" w:rsidRDefault="00BC09B8" w:rsidP="00BC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BC09B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6A5378BB" w14:textId="77777777" w:rsidR="00BC09B8" w:rsidRPr="00BC09B8" w:rsidRDefault="00BC09B8" w:rsidP="00BC09B8"/>
    <w:p w14:paraId="7F3A550B" w14:textId="77777777" w:rsidR="00BC09B8" w:rsidRPr="00BC09B8" w:rsidRDefault="00BC09B8" w:rsidP="00BC09B8"/>
    <w:sectPr w:rsidR="00BC09B8" w:rsidRPr="00BC09B8" w:rsidSect="001F166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30283"/>
    <w:multiLevelType w:val="hybridMultilevel"/>
    <w:tmpl w:val="0AD4D6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72F0"/>
    <w:multiLevelType w:val="hybridMultilevel"/>
    <w:tmpl w:val="7316A7A4"/>
    <w:lvl w:ilvl="0" w:tplc="F68283D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158B"/>
    <w:multiLevelType w:val="hybridMultilevel"/>
    <w:tmpl w:val="3288F398"/>
    <w:lvl w:ilvl="0" w:tplc="263AD288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408D18B2"/>
    <w:multiLevelType w:val="hybridMultilevel"/>
    <w:tmpl w:val="1FB0EFAE"/>
    <w:lvl w:ilvl="0" w:tplc="263AD288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408E45E6"/>
    <w:multiLevelType w:val="hybridMultilevel"/>
    <w:tmpl w:val="459AA0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92180"/>
    <w:multiLevelType w:val="hybridMultilevel"/>
    <w:tmpl w:val="6C0C9BBC"/>
    <w:lvl w:ilvl="0" w:tplc="F68283D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F361C"/>
    <w:multiLevelType w:val="hybridMultilevel"/>
    <w:tmpl w:val="780857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83B44"/>
    <w:multiLevelType w:val="hybridMultilevel"/>
    <w:tmpl w:val="D0D4DA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A288A"/>
    <w:multiLevelType w:val="hybridMultilevel"/>
    <w:tmpl w:val="0D40BAEE"/>
    <w:lvl w:ilvl="0" w:tplc="F68283D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77E9B"/>
    <w:multiLevelType w:val="hybridMultilevel"/>
    <w:tmpl w:val="A8D8EDD4"/>
    <w:lvl w:ilvl="0" w:tplc="F68283D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5944">
    <w:abstractNumId w:val="8"/>
  </w:num>
  <w:num w:numId="2" w16cid:durableId="1538350860">
    <w:abstractNumId w:val="2"/>
  </w:num>
  <w:num w:numId="3" w16cid:durableId="429742113">
    <w:abstractNumId w:val="3"/>
  </w:num>
  <w:num w:numId="4" w16cid:durableId="1483280265">
    <w:abstractNumId w:val="4"/>
  </w:num>
  <w:num w:numId="5" w16cid:durableId="1501194374">
    <w:abstractNumId w:val="5"/>
  </w:num>
  <w:num w:numId="6" w16cid:durableId="1333294504">
    <w:abstractNumId w:val="0"/>
  </w:num>
  <w:num w:numId="7" w16cid:durableId="391731374">
    <w:abstractNumId w:val="6"/>
  </w:num>
  <w:num w:numId="8" w16cid:durableId="913441019">
    <w:abstractNumId w:val="1"/>
  </w:num>
  <w:num w:numId="9" w16cid:durableId="2111778941">
    <w:abstractNumId w:val="7"/>
  </w:num>
  <w:num w:numId="10" w16cid:durableId="10866089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69"/>
    <w:rsid w:val="001F1669"/>
    <w:rsid w:val="008B65AC"/>
    <w:rsid w:val="009C5AF1"/>
    <w:rsid w:val="00B406E3"/>
    <w:rsid w:val="00BC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9A9C2"/>
  <w15:chartTrackingRefBased/>
  <w15:docId w15:val="{07DE280B-2046-4A78-8698-3BE187C9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6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166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4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656</Words>
  <Characters>3938</Characters>
  <Application>Microsoft Office Word</Application>
  <DocSecurity>0</DocSecurity>
  <Lines>146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hiremath</dc:creator>
  <cp:keywords/>
  <dc:description/>
  <cp:lastModifiedBy>shivaraj hiremath</cp:lastModifiedBy>
  <cp:revision>1</cp:revision>
  <dcterms:created xsi:type="dcterms:W3CDTF">2024-05-31T18:36:00Z</dcterms:created>
  <dcterms:modified xsi:type="dcterms:W3CDTF">2024-05-31T18:51:00Z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513471b2-a540-49f6-b3cb-6cd805d402f4</vt:lpwstr>
  </property>
</Properties>
</file>