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336fa87f5377bc5d7b22aba93bf883c75b7a49"/>
    <w:p>
      <w:pPr>
        <w:pStyle w:val="Heading1"/>
      </w:pPr>
      <w:r>
        <w:t xml:space="preserve">Dokument projektowy gry RPG 2D — wersja v0.1</w:t>
      </w:r>
    </w:p>
    <w:bookmarkStart w:id="20" w:name="status-dokumentu"/>
    <w:p>
      <w:pPr>
        <w:pStyle w:val="Heading2"/>
      </w:pPr>
      <w:r>
        <w:t xml:space="preserve">Status dokumentu</w:t>
      </w:r>
    </w:p>
    <w:p>
      <w:pPr>
        <w:pStyle w:val="FirstParagraph"/>
      </w:pPr>
      <w:r>
        <w:t xml:space="preserve">Ten dokument opisuje wstępny szkielet gry i mechanik, które mają zostać użyte do stworzenia modularnego silnika RPG 2D. Nie jest to jeszcze finalna fabuła, scenariusz ani kompletna dokumentacja techniczna Unity. Celem dokumentu jest uporządkowanie decyzji projektowych przed rozpoczęciem implementacji.</w:t>
      </w:r>
    </w:p>
    <w:p>
      <w:r>
        <w:pict>
          <v:rect style="width:0;height:1.5pt" o:hralign="center" o:hrstd="t" o:hr="t"/>
        </w:pict>
      </w:r>
    </w:p>
    <w:bookmarkEnd w:id="20"/>
    <w:bookmarkEnd w:id="21"/>
    <w:bookmarkStart w:id="24" w:name="główna-koncepcja-gry"/>
    <w:p>
      <w:pPr>
        <w:pStyle w:val="Heading1"/>
      </w:pPr>
      <w:r>
        <w:t xml:space="preserve">1. Główna koncepcja gry</w:t>
      </w:r>
    </w:p>
    <w:p>
      <w:pPr>
        <w:pStyle w:val="FirstParagraph"/>
      </w:pPr>
      <w:r>
        <w:t xml:space="preserve">Tworzona gra ma być</w:t>
      </w:r>
      <w:r>
        <w:t xml:space="preserve"> </w:t>
      </w:r>
      <w:r>
        <w:rPr>
          <w:b/>
          <w:bCs/>
        </w:rPr>
        <w:t xml:space="preserve">fabularnym RPG 2D z rozwojem postaci i taktyczną walką na osobnej planszy</w:t>
      </w:r>
      <w:r>
        <w:t xml:space="preserve">.</w:t>
      </w:r>
    </w:p>
    <w:p>
      <w:pPr>
        <w:pStyle w:val="BodyText"/>
      </w:pPr>
      <w:r>
        <w:t xml:space="preserve">Gra może być inspirowana odczuciem klasycznych przeglądarkowych RPG 2D typu Margonem, ale nie powinna kopiować gotowych map, nazw, grafik, postaci, potworów ani fabuły. Projekt ma mieć własny świat, własne zasady, własną mechanikę i własny klimat.</w:t>
      </w:r>
    </w:p>
    <w:bookmarkStart w:id="22" w:name="główne-założenie"/>
    <w:p>
      <w:pPr>
        <w:pStyle w:val="Heading2"/>
      </w:pPr>
      <w:r>
        <w:t xml:space="preserve">Główne założenie</w:t>
      </w:r>
    </w:p>
    <w:p>
      <w:pPr>
        <w:pStyle w:val="FirstParagraph"/>
      </w:pPr>
      <w:r>
        <w:t xml:space="preserve">Najpierw powstaje</w:t>
      </w:r>
      <w:r>
        <w:t xml:space="preserve"> </w:t>
      </w:r>
      <w:r>
        <w:rPr>
          <w:b/>
          <w:bCs/>
        </w:rPr>
        <w:t xml:space="preserve">modularny silnik gry</w:t>
      </w:r>
      <w:r>
        <w:t xml:space="preserve">, a dopiero potem dodawane są mapy, NPC, potwory, questy, przedmioty, czary i fabuła.</w:t>
      </w:r>
    </w:p>
    <w:p>
      <w:pPr>
        <w:pStyle w:val="BodyText"/>
      </w:pPr>
      <w:r>
        <w:t xml:space="preserve">Oznacza to, że konkretna zawartość gry nie powinna być wpisana na sztywno w kod. Mapy, dialogi, questy, potwory, czary, przedmioty i efekty powinny być traktowane jako dane/moduły, które można łatwo dodawać, zmieniać albo usuwać.</w:t>
      </w:r>
    </w:p>
    <w:bookmarkEnd w:id="22"/>
    <w:bookmarkStart w:id="23" w:name="trzy-filary-gry"/>
    <w:p>
      <w:pPr>
        <w:pStyle w:val="Heading2"/>
      </w:pPr>
      <w:r>
        <w:t xml:space="preserve">Trzy filary gry</w:t>
      </w:r>
    </w:p>
    <w:p>
      <w:pPr>
        <w:pStyle w:val="FirstParagraph"/>
      </w:pPr>
      <w:r>
        <w:t xml:space="preserve">Gra ma opierać się na trzech głównych filarach:</w:t>
      </w:r>
    </w:p>
    <w:p>
      <w:pPr>
        <w:numPr>
          <w:ilvl w:val="0"/>
          <w:numId w:val="1001"/>
        </w:numPr>
      </w:pPr>
      <w:r>
        <w:rPr>
          <w:b/>
          <w:bCs/>
        </w:rPr>
        <w:t xml:space="preserve">Fabuła i eksploracja</w:t>
      </w:r>
      <w:r>
        <w:br/>
      </w:r>
      <w:r>
        <w:t xml:space="preserve">Gracz porusza się po mapach, rozmawia z NPC, podejmuje decyzje, odkrywa lokacje i rozwiązuje questy.</w:t>
      </w:r>
    </w:p>
    <w:p>
      <w:pPr>
        <w:numPr>
          <w:ilvl w:val="0"/>
          <w:numId w:val="1001"/>
        </w:numPr>
      </w:pPr>
      <w:r>
        <w:rPr>
          <w:b/>
          <w:bCs/>
        </w:rPr>
        <w:t xml:space="preserve">Rozwój postaci</w:t>
      </w:r>
      <w:r>
        <w:br/>
      </w:r>
      <w:r>
        <w:t xml:space="preserve">Gracz rozwija bohatera przez statystyki, umiejętności, przedmioty, czary i wybory fabularne.</w:t>
      </w:r>
    </w:p>
    <w:p>
      <w:pPr>
        <w:numPr>
          <w:ilvl w:val="0"/>
          <w:numId w:val="1001"/>
        </w:numPr>
      </w:pPr>
      <w:r>
        <w:rPr>
          <w:b/>
          <w:bCs/>
        </w:rPr>
        <w:t xml:space="preserve">Taktyczna walka</w:t>
      </w:r>
      <w:r>
        <w:br/>
      </w:r>
      <w:r>
        <w:t xml:space="preserve">Starcia odbywają się na osobnej planszy 10x8 pól, z ruchem, inicjatywą, czarami, efektami statusowymi i pozycjonowaniem.</w:t>
      </w:r>
    </w:p>
    <w:p>
      <w:r>
        <w:pict>
          <v:rect style="width:0;height:1.5pt" o:hralign="center" o:hrstd="t" o:hr="t"/>
        </w:pict>
      </w:r>
    </w:p>
    <w:bookmarkEnd w:id="23"/>
    <w:bookmarkEnd w:id="24"/>
    <w:bookmarkStart w:id="25" w:name="styl-świata"/>
    <w:p>
      <w:pPr>
        <w:pStyle w:val="Heading1"/>
      </w:pPr>
      <w:r>
        <w:t xml:space="preserve">2. Styl świata</w:t>
      </w:r>
    </w:p>
    <w:p>
      <w:pPr>
        <w:pStyle w:val="FirstParagraph"/>
      </w:pPr>
      <w:r>
        <w:t xml:space="preserve">Docelowy klimat gry to:</w:t>
      </w:r>
    </w:p>
    <w:p>
      <w:pPr>
        <w:pStyle w:val="BlockText"/>
      </w:pPr>
      <w:r>
        <w:rPr>
          <w:b/>
          <w:bCs/>
        </w:rPr>
        <w:t xml:space="preserve">słowiańsko-nordyckie fantasy</w:t>
      </w:r>
    </w:p>
    <w:p>
      <w:pPr>
        <w:pStyle w:val="FirstParagraph"/>
      </w:pPr>
      <w:r>
        <w:t xml:space="preserve">Gra może korzystać z motywów takich jak:</w:t>
      </w:r>
    </w:p>
    <w:p>
      <w:pPr>
        <w:pStyle w:val="Compact"/>
        <w:numPr>
          <w:ilvl w:val="0"/>
          <w:numId w:val="1002"/>
        </w:numPr>
      </w:pPr>
      <w:r>
        <w:t xml:space="preserve">stare osady,</w:t>
      </w:r>
    </w:p>
    <w:p>
      <w:pPr>
        <w:pStyle w:val="Compact"/>
        <w:numPr>
          <w:ilvl w:val="0"/>
          <w:numId w:val="1002"/>
        </w:numPr>
      </w:pPr>
      <w:r>
        <w:t xml:space="preserve">święte gaje,</w:t>
      </w:r>
    </w:p>
    <w:p>
      <w:pPr>
        <w:pStyle w:val="Compact"/>
        <w:numPr>
          <w:ilvl w:val="0"/>
          <w:numId w:val="1002"/>
        </w:numPr>
      </w:pPr>
      <w:r>
        <w:t xml:space="preserve">pradawne lasy,</w:t>
      </w:r>
    </w:p>
    <w:p>
      <w:pPr>
        <w:pStyle w:val="Compact"/>
        <w:numPr>
          <w:ilvl w:val="0"/>
          <w:numId w:val="1002"/>
        </w:numPr>
      </w:pPr>
      <w:r>
        <w:t xml:space="preserve">runy,</w:t>
      </w:r>
    </w:p>
    <w:p>
      <w:pPr>
        <w:pStyle w:val="Compact"/>
        <w:numPr>
          <w:ilvl w:val="0"/>
          <w:numId w:val="1002"/>
        </w:numPr>
      </w:pPr>
      <w:r>
        <w:t xml:space="preserve">duchy,</w:t>
      </w:r>
    </w:p>
    <w:p>
      <w:pPr>
        <w:pStyle w:val="Compact"/>
        <w:numPr>
          <w:ilvl w:val="0"/>
          <w:numId w:val="1002"/>
        </w:numPr>
      </w:pPr>
      <w:r>
        <w:t xml:space="preserve">upiory,</w:t>
      </w:r>
    </w:p>
    <w:p>
      <w:pPr>
        <w:pStyle w:val="Compact"/>
        <w:numPr>
          <w:ilvl w:val="0"/>
          <w:numId w:val="1002"/>
        </w:numPr>
      </w:pPr>
      <w:r>
        <w:t xml:space="preserve">szeptuchy,</w:t>
      </w:r>
    </w:p>
    <w:p>
      <w:pPr>
        <w:pStyle w:val="Compact"/>
        <w:numPr>
          <w:ilvl w:val="0"/>
          <w:numId w:val="1002"/>
        </w:numPr>
      </w:pPr>
      <w:r>
        <w:t xml:space="preserve">wojownicy,</w:t>
      </w:r>
    </w:p>
    <w:p>
      <w:pPr>
        <w:pStyle w:val="Compact"/>
        <w:numPr>
          <w:ilvl w:val="0"/>
          <w:numId w:val="1002"/>
        </w:numPr>
      </w:pPr>
      <w:r>
        <w:t xml:space="preserve">skaldowie,</w:t>
      </w:r>
    </w:p>
    <w:p>
      <w:pPr>
        <w:pStyle w:val="Compact"/>
        <w:numPr>
          <w:ilvl w:val="0"/>
          <w:numId w:val="1002"/>
        </w:numPr>
      </w:pPr>
      <w:r>
        <w:t xml:space="preserve">klątwy,</w:t>
      </w:r>
    </w:p>
    <w:p>
      <w:pPr>
        <w:pStyle w:val="Compact"/>
        <w:numPr>
          <w:ilvl w:val="0"/>
          <w:numId w:val="1002"/>
        </w:numPr>
      </w:pPr>
      <w:r>
        <w:t xml:space="preserve">kamienie runiczne,</w:t>
      </w:r>
    </w:p>
    <w:p>
      <w:pPr>
        <w:pStyle w:val="Compact"/>
        <w:numPr>
          <w:ilvl w:val="0"/>
          <w:numId w:val="1002"/>
        </w:numPr>
      </w:pPr>
      <w:r>
        <w:t xml:space="preserve">kurhany,</w:t>
      </w:r>
    </w:p>
    <w:p>
      <w:pPr>
        <w:pStyle w:val="Compact"/>
        <w:numPr>
          <w:ilvl w:val="0"/>
          <w:numId w:val="1002"/>
        </w:numPr>
      </w:pPr>
      <w:r>
        <w:t xml:space="preserve">bagna,</w:t>
      </w:r>
    </w:p>
    <w:p>
      <w:pPr>
        <w:pStyle w:val="Compact"/>
        <w:numPr>
          <w:ilvl w:val="0"/>
          <w:numId w:val="1002"/>
        </w:numPr>
      </w:pPr>
      <w:r>
        <w:t xml:space="preserve">zamarznięte krainy,</w:t>
      </w:r>
    </w:p>
    <w:p>
      <w:pPr>
        <w:pStyle w:val="Compact"/>
        <w:numPr>
          <w:ilvl w:val="0"/>
          <w:numId w:val="1002"/>
        </w:numPr>
      </w:pPr>
      <w:r>
        <w:t xml:space="preserve">dawne bóstwa,</w:t>
      </w:r>
    </w:p>
    <w:p>
      <w:pPr>
        <w:pStyle w:val="Compact"/>
        <w:numPr>
          <w:ilvl w:val="0"/>
          <w:numId w:val="1002"/>
        </w:numPr>
      </w:pPr>
      <w:r>
        <w:t xml:space="preserve">pradawne rytuały.</w:t>
      </w:r>
    </w:p>
    <w:p>
      <w:pPr>
        <w:pStyle w:val="FirstParagraph"/>
      </w:pPr>
      <w:r>
        <w:t xml:space="preserve">Fabuła nie jest jeszcze ustalona. Świat ma dawać miejsce na historię tworzoną później, bez narzucania jednego sztywnego zakończenia.</w:t>
      </w:r>
    </w:p>
    <w:p>
      <w:r>
        <w:pict>
          <v:rect style="width:0;height:1.5pt" o:hralign="center" o:hrstd="t" o:hr="t"/>
        </w:pict>
      </w:r>
    </w:p>
    <w:bookmarkEnd w:id="25"/>
    <w:bookmarkStart w:id="28" w:name="struktura-gry-i-podejście-modularne"/>
    <w:p>
      <w:pPr>
        <w:pStyle w:val="Heading1"/>
      </w:pPr>
      <w:r>
        <w:t xml:space="preserve">3. Struktura gry i podejście modularne</w:t>
      </w:r>
    </w:p>
    <w:p>
      <w:pPr>
        <w:pStyle w:val="FirstParagraph"/>
      </w:pPr>
      <w:r>
        <w:t xml:space="preserve">Gra ma być zbudowana tak, aby zawartość była dokładana jako moduły.</w:t>
      </w:r>
    </w:p>
    <w:bookmarkStart w:id="26" w:name="modułami-powinny-być-między-innymi"/>
    <w:p>
      <w:pPr>
        <w:pStyle w:val="Heading2"/>
      </w:pPr>
      <w:r>
        <w:t xml:space="preserve">Modułami powinny być między innymi:</w:t>
      </w:r>
    </w:p>
    <w:p>
      <w:pPr>
        <w:pStyle w:val="Compact"/>
        <w:numPr>
          <w:ilvl w:val="0"/>
          <w:numId w:val="1003"/>
        </w:numPr>
      </w:pPr>
      <w:r>
        <w:t xml:space="preserve">mapy eksploracji,</w:t>
      </w:r>
    </w:p>
    <w:p>
      <w:pPr>
        <w:pStyle w:val="Compact"/>
        <w:numPr>
          <w:ilvl w:val="0"/>
          <w:numId w:val="1003"/>
        </w:numPr>
      </w:pPr>
      <w:r>
        <w:t xml:space="preserve">mapy walki,</w:t>
      </w:r>
    </w:p>
    <w:p>
      <w:pPr>
        <w:pStyle w:val="Compact"/>
        <w:numPr>
          <w:ilvl w:val="0"/>
          <w:numId w:val="1003"/>
        </w:numPr>
      </w:pPr>
      <w:r>
        <w:t xml:space="preserve">NPC,</w:t>
      </w:r>
    </w:p>
    <w:p>
      <w:pPr>
        <w:pStyle w:val="Compact"/>
        <w:numPr>
          <w:ilvl w:val="0"/>
          <w:numId w:val="1003"/>
        </w:numPr>
      </w:pPr>
      <w:r>
        <w:t xml:space="preserve">przeciwnicy,</w:t>
      </w:r>
    </w:p>
    <w:p>
      <w:pPr>
        <w:pStyle w:val="Compact"/>
        <w:numPr>
          <w:ilvl w:val="0"/>
          <w:numId w:val="1003"/>
        </w:numPr>
      </w:pPr>
      <w:r>
        <w:t xml:space="preserve">bossowie,</w:t>
      </w:r>
    </w:p>
    <w:p>
      <w:pPr>
        <w:pStyle w:val="Compact"/>
        <w:numPr>
          <w:ilvl w:val="0"/>
          <w:numId w:val="1003"/>
        </w:numPr>
      </w:pPr>
      <w:r>
        <w:t xml:space="preserve">questy,</w:t>
      </w:r>
    </w:p>
    <w:p>
      <w:pPr>
        <w:pStyle w:val="Compact"/>
        <w:numPr>
          <w:ilvl w:val="0"/>
          <w:numId w:val="1003"/>
        </w:numPr>
      </w:pPr>
      <w:r>
        <w:t xml:space="preserve">dialogi,</w:t>
      </w:r>
    </w:p>
    <w:p>
      <w:pPr>
        <w:pStyle w:val="Compact"/>
        <w:numPr>
          <w:ilvl w:val="0"/>
          <w:numId w:val="1003"/>
        </w:numPr>
      </w:pPr>
      <w:r>
        <w:t xml:space="preserve">przedmioty,</w:t>
      </w:r>
    </w:p>
    <w:p>
      <w:pPr>
        <w:pStyle w:val="Compact"/>
        <w:numPr>
          <w:ilvl w:val="0"/>
          <w:numId w:val="1003"/>
        </w:numPr>
      </w:pPr>
      <w:r>
        <w:t xml:space="preserve">wyposażenie,</w:t>
      </w:r>
    </w:p>
    <w:p>
      <w:pPr>
        <w:pStyle w:val="Compact"/>
        <w:numPr>
          <w:ilvl w:val="0"/>
          <w:numId w:val="1003"/>
        </w:numPr>
      </w:pPr>
      <w:r>
        <w:t xml:space="preserve">czary,</w:t>
      </w:r>
    </w:p>
    <w:p>
      <w:pPr>
        <w:pStyle w:val="Compact"/>
        <w:numPr>
          <w:ilvl w:val="0"/>
          <w:numId w:val="1003"/>
        </w:numPr>
      </w:pPr>
      <w:r>
        <w:t xml:space="preserve">efekty statusowe,</w:t>
      </w:r>
    </w:p>
    <w:p>
      <w:pPr>
        <w:pStyle w:val="Compact"/>
        <w:numPr>
          <w:ilvl w:val="0"/>
          <w:numId w:val="1003"/>
        </w:numPr>
      </w:pPr>
      <w:r>
        <w:t xml:space="preserve">umiejętności,</w:t>
      </w:r>
    </w:p>
    <w:p>
      <w:pPr>
        <w:pStyle w:val="Compact"/>
        <w:numPr>
          <w:ilvl w:val="0"/>
          <w:numId w:val="1003"/>
        </w:numPr>
      </w:pPr>
      <w:r>
        <w:t xml:space="preserve">interaktywne obiekty,</w:t>
      </w:r>
    </w:p>
    <w:p>
      <w:pPr>
        <w:pStyle w:val="Compact"/>
        <w:numPr>
          <w:ilvl w:val="0"/>
          <w:numId w:val="1003"/>
        </w:numPr>
      </w:pPr>
      <w:r>
        <w:t xml:space="preserve">wydarzenia fabularne,</w:t>
      </w:r>
    </w:p>
    <w:p>
      <w:pPr>
        <w:pStyle w:val="Compact"/>
        <w:numPr>
          <w:ilvl w:val="0"/>
          <w:numId w:val="1003"/>
        </w:numPr>
      </w:pPr>
      <w:r>
        <w:t xml:space="preserve">nagrody,</w:t>
      </w:r>
    </w:p>
    <w:p>
      <w:pPr>
        <w:pStyle w:val="Compact"/>
        <w:numPr>
          <w:ilvl w:val="0"/>
          <w:numId w:val="1003"/>
        </w:numPr>
      </w:pPr>
      <w:r>
        <w:t xml:space="preserve">warunki odblokowania lokacji.</w:t>
      </w:r>
    </w:p>
    <w:bookmarkEnd w:id="26"/>
    <w:bookmarkStart w:id="27" w:name="przykładowa-zasada-działania-modułów"/>
    <w:p>
      <w:pPr>
        <w:pStyle w:val="Heading2"/>
      </w:pPr>
      <w:r>
        <w:t xml:space="preserve">Przykładowa zasada działania modułów</w:t>
      </w:r>
    </w:p>
    <w:p>
      <w:pPr>
        <w:pStyle w:val="FirstParagraph"/>
      </w:pPr>
      <w:r>
        <w:t xml:space="preserve">Nowy przeciwnik nie powinien wymagać pisania nowego systemu walki. Powinien być opisany jako dane:</w:t>
      </w:r>
    </w:p>
    <w:p>
      <w:pPr>
        <w:pStyle w:val="Compact"/>
        <w:numPr>
          <w:ilvl w:val="0"/>
          <w:numId w:val="1004"/>
        </w:numPr>
      </w:pPr>
      <w:r>
        <w:t xml:space="preserve">nazwa,</w:t>
      </w:r>
    </w:p>
    <w:p>
      <w:pPr>
        <w:pStyle w:val="Compact"/>
        <w:numPr>
          <w:ilvl w:val="0"/>
          <w:numId w:val="1004"/>
        </w:numPr>
      </w:pPr>
      <w:r>
        <w:t xml:space="preserve">statystyki,</w:t>
      </w:r>
    </w:p>
    <w:p>
      <w:pPr>
        <w:pStyle w:val="Compact"/>
        <w:numPr>
          <w:ilvl w:val="0"/>
          <w:numId w:val="1004"/>
        </w:numPr>
      </w:pPr>
      <w:r>
        <w:t xml:space="preserve">typ AI,</w:t>
      </w:r>
    </w:p>
    <w:p>
      <w:pPr>
        <w:pStyle w:val="Compact"/>
        <w:numPr>
          <w:ilvl w:val="0"/>
          <w:numId w:val="1004"/>
        </w:numPr>
      </w:pPr>
      <w:r>
        <w:t xml:space="preserve">lista umiejętności,</w:t>
      </w:r>
    </w:p>
    <w:p>
      <w:pPr>
        <w:pStyle w:val="Compact"/>
        <w:numPr>
          <w:ilvl w:val="0"/>
          <w:numId w:val="1004"/>
        </w:numPr>
      </w:pPr>
      <w:r>
        <w:t xml:space="preserve">odporności,</w:t>
      </w:r>
    </w:p>
    <w:p>
      <w:pPr>
        <w:pStyle w:val="Compact"/>
        <w:numPr>
          <w:ilvl w:val="0"/>
          <w:numId w:val="1004"/>
        </w:numPr>
      </w:pPr>
      <w:r>
        <w:t xml:space="preserve">loot,</w:t>
      </w:r>
    </w:p>
    <w:p>
      <w:pPr>
        <w:pStyle w:val="Compact"/>
        <w:numPr>
          <w:ilvl w:val="0"/>
          <w:numId w:val="1004"/>
        </w:numPr>
      </w:pPr>
      <w:r>
        <w:t xml:space="preserve">grafika,</w:t>
      </w:r>
    </w:p>
    <w:p>
      <w:pPr>
        <w:pStyle w:val="Compact"/>
        <w:numPr>
          <w:ilvl w:val="0"/>
          <w:numId w:val="1004"/>
        </w:numPr>
      </w:pPr>
      <w:r>
        <w:t xml:space="preserve">zachowanie na mapie.</w:t>
      </w:r>
    </w:p>
    <w:p>
      <w:pPr>
        <w:pStyle w:val="FirstParagraph"/>
      </w:pPr>
      <w:r>
        <w:t xml:space="preserve">Podobnie nowy quest powinien być zestawem danych i warunków, a nie osobnym fragmentem kodu pisanym od zera.</w:t>
      </w:r>
    </w:p>
    <w:p>
      <w:r>
        <w:pict>
          <v:rect style="width:0;height:1.5pt" o:hralign="center" o:hrstd="t" o:hr="t"/>
        </w:pict>
      </w:r>
    </w:p>
    <w:bookmarkEnd w:id="27"/>
    <w:bookmarkEnd w:id="28"/>
    <w:bookmarkStart w:id="33" w:name="eksploracja-świata"/>
    <w:p>
      <w:pPr>
        <w:pStyle w:val="Heading1"/>
      </w:pPr>
      <w:r>
        <w:t xml:space="preserve">4. Eksploracja świata</w:t>
      </w:r>
    </w:p>
    <w:bookmarkStart w:id="29" w:name="ruch-po-mapie"/>
    <w:p>
      <w:pPr>
        <w:pStyle w:val="Heading2"/>
      </w:pPr>
      <w:r>
        <w:t xml:space="preserve">Ruch po mapie</w:t>
      </w:r>
    </w:p>
    <w:p>
      <w:pPr>
        <w:pStyle w:val="FirstParagraph"/>
      </w:pPr>
      <w:r>
        <w:t xml:space="preserve">Eksploracja odbywa się w widoku 2D. Gracz porusza się</w:t>
      </w:r>
      <w:r>
        <w:t xml:space="preserve"> </w:t>
      </w:r>
      <w:r>
        <w:rPr>
          <w:b/>
          <w:bCs/>
        </w:rPr>
        <w:t xml:space="preserve">swobodnie po mapie</w:t>
      </w:r>
      <w:r>
        <w:t xml:space="preserve">, a nie po kratkach.</w:t>
      </w:r>
    </w:p>
    <w:p>
      <w:pPr>
        <w:pStyle w:val="BodyText"/>
      </w:pPr>
      <w:r>
        <w:t xml:space="preserve">Na mapach eksploracyjnych mogą znajdować się:</w:t>
      </w:r>
    </w:p>
    <w:p>
      <w:pPr>
        <w:pStyle w:val="Compact"/>
        <w:numPr>
          <w:ilvl w:val="0"/>
          <w:numId w:val="1005"/>
        </w:numPr>
      </w:pPr>
      <w:r>
        <w:t xml:space="preserve">NPC,</w:t>
      </w:r>
    </w:p>
    <w:p>
      <w:pPr>
        <w:pStyle w:val="Compact"/>
        <w:numPr>
          <w:ilvl w:val="0"/>
          <w:numId w:val="1005"/>
        </w:numPr>
      </w:pPr>
      <w:r>
        <w:t xml:space="preserve">potwory,</w:t>
      </w:r>
    </w:p>
    <w:p>
      <w:pPr>
        <w:pStyle w:val="Compact"/>
        <w:numPr>
          <w:ilvl w:val="0"/>
          <w:numId w:val="1005"/>
        </w:numPr>
      </w:pPr>
      <w:r>
        <w:t xml:space="preserve">przejścia między lokacjami,</w:t>
      </w:r>
    </w:p>
    <w:p>
      <w:pPr>
        <w:pStyle w:val="Compact"/>
        <w:numPr>
          <w:ilvl w:val="0"/>
          <w:numId w:val="1005"/>
        </w:numPr>
      </w:pPr>
      <w:r>
        <w:t xml:space="preserve">skrzynie,</w:t>
      </w:r>
    </w:p>
    <w:p>
      <w:pPr>
        <w:pStyle w:val="Compact"/>
        <w:numPr>
          <w:ilvl w:val="0"/>
          <w:numId w:val="1005"/>
        </w:numPr>
      </w:pPr>
      <w:r>
        <w:t xml:space="preserve">kapliczki,</w:t>
      </w:r>
    </w:p>
    <w:p>
      <w:pPr>
        <w:pStyle w:val="Compact"/>
        <w:numPr>
          <w:ilvl w:val="0"/>
          <w:numId w:val="1005"/>
        </w:numPr>
      </w:pPr>
      <w:r>
        <w:t xml:space="preserve">ślady,</w:t>
      </w:r>
    </w:p>
    <w:p>
      <w:pPr>
        <w:pStyle w:val="Compact"/>
        <w:numPr>
          <w:ilvl w:val="0"/>
          <w:numId w:val="1005"/>
        </w:numPr>
      </w:pPr>
      <w:r>
        <w:t xml:space="preserve">zamknięte drzwi,</w:t>
      </w:r>
    </w:p>
    <w:p>
      <w:pPr>
        <w:pStyle w:val="Compact"/>
        <w:numPr>
          <w:ilvl w:val="0"/>
          <w:numId w:val="1005"/>
        </w:numPr>
      </w:pPr>
      <w:r>
        <w:t xml:space="preserve">pułapki,</w:t>
      </w:r>
    </w:p>
    <w:p>
      <w:pPr>
        <w:pStyle w:val="Compact"/>
        <w:numPr>
          <w:ilvl w:val="0"/>
          <w:numId w:val="1005"/>
        </w:numPr>
      </w:pPr>
      <w:r>
        <w:t xml:space="preserve">tablice z napisami,</w:t>
      </w:r>
    </w:p>
    <w:p>
      <w:pPr>
        <w:pStyle w:val="Compact"/>
        <w:numPr>
          <w:ilvl w:val="0"/>
          <w:numId w:val="1005"/>
        </w:numPr>
      </w:pPr>
      <w:r>
        <w:t xml:space="preserve">kamienie runiczne,</w:t>
      </w:r>
    </w:p>
    <w:p>
      <w:pPr>
        <w:pStyle w:val="Compact"/>
        <w:numPr>
          <w:ilvl w:val="0"/>
          <w:numId w:val="1005"/>
        </w:numPr>
      </w:pPr>
      <w:r>
        <w:t xml:space="preserve">wejścia do jaskiń,</w:t>
      </w:r>
    </w:p>
    <w:p>
      <w:pPr>
        <w:pStyle w:val="Compact"/>
        <w:numPr>
          <w:ilvl w:val="0"/>
          <w:numId w:val="1005"/>
        </w:numPr>
      </w:pPr>
      <w:r>
        <w:t xml:space="preserve">obiekty fabularne,</w:t>
      </w:r>
    </w:p>
    <w:p>
      <w:pPr>
        <w:pStyle w:val="Compact"/>
        <w:numPr>
          <w:ilvl w:val="0"/>
          <w:numId w:val="1005"/>
        </w:numPr>
      </w:pPr>
      <w:r>
        <w:t xml:space="preserve">punkty uruchamiające wydarzenia.</w:t>
      </w:r>
    </w:p>
    <w:bookmarkEnd w:id="29"/>
    <w:bookmarkStart w:id="30" w:name="typy-spotkań-z-przeciwnikami"/>
    <w:p>
      <w:pPr>
        <w:pStyle w:val="Heading2"/>
      </w:pPr>
      <w:r>
        <w:t xml:space="preserve">Typy spotkań z przeciwnikami</w:t>
      </w:r>
    </w:p>
    <w:p>
      <w:pPr>
        <w:pStyle w:val="FirstParagraph"/>
      </w:pPr>
      <w:r>
        <w:t xml:space="preserve">Gra powinna obsługiwać dwa rodzaje spotkań:</w:t>
      </w:r>
    </w:p>
    <w:p>
      <w:pPr>
        <w:numPr>
          <w:ilvl w:val="0"/>
          <w:numId w:val="1006"/>
        </w:numPr>
      </w:pPr>
      <w:r>
        <w:rPr>
          <w:b/>
          <w:bCs/>
        </w:rPr>
        <w:t xml:space="preserve">Widoczni przeciwnicy na mapie</w:t>
      </w:r>
      <w:r>
        <w:br/>
      </w:r>
      <w:r>
        <w:t xml:space="preserve">Gracz widzi przeciwnika i może wejść z nim w interakcję albo zostać przez niego zaatakowany.</w:t>
      </w:r>
    </w:p>
    <w:p>
      <w:pPr>
        <w:numPr>
          <w:ilvl w:val="0"/>
          <w:numId w:val="1006"/>
        </w:numPr>
      </w:pPr>
      <w:r>
        <w:rPr>
          <w:b/>
          <w:bCs/>
        </w:rPr>
        <w:t xml:space="preserve">Losowe spotkania</w:t>
      </w:r>
      <w:r>
        <w:br/>
      </w:r>
      <w:r>
        <w:t xml:space="preserve">W wybranych lokacjach mogą pojawiać się losowe walki, np. podczas przechodzenia przez las, bagna albo ruiny.</w:t>
      </w:r>
    </w:p>
    <w:p>
      <w:pPr>
        <w:pStyle w:val="FirstParagraph"/>
      </w:pPr>
      <w:r>
        <w:t xml:space="preserve">Na początku implementacji zalecane jest stworzenie widocznych przeciwników. Losowe spotkania powinny być przewidziane w architekturze, ale mogą zostać dodane później.</w:t>
      </w:r>
    </w:p>
    <w:bookmarkEnd w:id="30"/>
    <w:bookmarkStart w:id="31" w:name="interaktywne-obiekty"/>
    <w:p>
      <w:pPr>
        <w:pStyle w:val="Heading2"/>
      </w:pPr>
      <w:r>
        <w:t xml:space="preserve">Interaktywne obiekty</w:t>
      </w:r>
    </w:p>
    <w:p>
      <w:pPr>
        <w:pStyle w:val="FirstParagraph"/>
      </w:pPr>
      <w:r>
        <w:t xml:space="preserve">Silnik powinien obsługiwać modularne obiekty interaktywne. Przykłady:</w:t>
      </w:r>
    </w:p>
    <w:p>
      <w:pPr>
        <w:pStyle w:val="Compact"/>
        <w:numPr>
          <w:ilvl w:val="0"/>
          <w:numId w:val="1007"/>
        </w:numPr>
      </w:pPr>
      <w:r>
        <w:t xml:space="preserve">skrzynia,</w:t>
      </w:r>
    </w:p>
    <w:p>
      <w:pPr>
        <w:pStyle w:val="Compact"/>
        <w:numPr>
          <w:ilvl w:val="0"/>
          <w:numId w:val="1007"/>
        </w:numPr>
      </w:pPr>
      <w:r>
        <w:t xml:space="preserve">kapliczka,</w:t>
      </w:r>
    </w:p>
    <w:p>
      <w:pPr>
        <w:pStyle w:val="Compact"/>
        <w:numPr>
          <w:ilvl w:val="0"/>
          <w:numId w:val="1007"/>
        </w:numPr>
      </w:pPr>
      <w:r>
        <w:t xml:space="preserve">ślad,</w:t>
      </w:r>
    </w:p>
    <w:p>
      <w:pPr>
        <w:pStyle w:val="Compact"/>
        <w:numPr>
          <w:ilvl w:val="0"/>
          <w:numId w:val="1007"/>
        </w:numPr>
      </w:pPr>
      <w:r>
        <w:t xml:space="preserve">przejście,</w:t>
      </w:r>
    </w:p>
    <w:p>
      <w:pPr>
        <w:pStyle w:val="Compact"/>
        <w:numPr>
          <w:ilvl w:val="0"/>
          <w:numId w:val="1007"/>
        </w:numPr>
      </w:pPr>
      <w:r>
        <w:t xml:space="preserve">zamknięte drzwi,</w:t>
      </w:r>
    </w:p>
    <w:p>
      <w:pPr>
        <w:pStyle w:val="Compact"/>
        <w:numPr>
          <w:ilvl w:val="0"/>
          <w:numId w:val="1007"/>
        </w:numPr>
      </w:pPr>
      <w:r>
        <w:t xml:space="preserve">pułapka,</w:t>
      </w:r>
    </w:p>
    <w:p>
      <w:pPr>
        <w:pStyle w:val="Compact"/>
        <w:numPr>
          <w:ilvl w:val="0"/>
          <w:numId w:val="1007"/>
        </w:numPr>
      </w:pPr>
      <w:r>
        <w:t xml:space="preserve">złoże surowców,</w:t>
      </w:r>
    </w:p>
    <w:p>
      <w:pPr>
        <w:pStyle w:val="Compact"/>
        <w:numPr>
          <w:ilvl w:val="0"/>
          <w:numId w:val="1007"/>
        </w:numPr>
      </w:pPr>
      <w:r>
        <w:t xml:space="preserve">runiczny kamień,</w:t>
      </w:r>
    </w:p>
    <w:p>
      <w:pPr>
        <w:pStyle w:val="Compact"/>
        <w:numPr>
          <w:ilvl w:val="0"/>
          <w:numId w:val="1007"/>
        </w:numPr>
      </w:pPr>
      <w:r>
        <w:t xml:space="preserve">zwłoki,</w:t>
      </w:r>
    </w:p>
    <w:p>
      <w:pPr>
        <w:pStyle w:val="Compact"/>
        <w:numPr>
          <w:ilvl w:val="0"/>
          <w:numId w:val="1007"/>
        </w:numPr>
      </w:pPr>
      <w:r>
        <w:t xml:space="preserve">ognisko,</w:t>
      </w:r>
    </w:p>
    <w:p>
      <w:pPr>
        <w:pStyle w:val="Compact"/>
        <w:numPr>
          <w:ilvl w:val="0"/>
          <w:numId w:val="1007"/>
        </w:numPr>
      </w:pPr>
      <w:r>
        <w:t xml:space="preserve">tajne przejście.</w:t>
      </w:r>
    </w:p>
    <w:p>
      <w:pPr>
        <w:pStyle w:val="FirstParagraph"/>
      </w:pPr>
      <w:r>
        <w:t xml:space="preserve">Obiekt powinien mieć:</w:t>
      </w:r>
    </w:p>
    <w:p>
      <w:pPr>
        <w:pStyle w:val="Compact"/>
        <w:numPr>
          <w:ilvl w:val="0"/>
          <w:numId w:val="1008"/>
        </w:numPr>
      </w:pPr>
      <w:r>
        <w:t xml:space="preserve">nazwę,</w:t>
      </w:r>
    </w:p>
    <w:p>
      <w:pPr>
        <w:pStyle w:val="Compact"/>
        <w:numPr>
          <w:ilvl w:val="0"/>
          <w:numId w:val="1008"/>
        </w:numPr>
      </w:pPr>
      <w:r>
        <w:t xml:space="preserve">opis,</w:t>
      </w:r>
    </w:p>
    <w:p>
      <w:pPr>
        <w:pStyle w:val="Compact"/>
        <w:numPr>
          <w:ilvl w:val="0"/>
          <w:numId w:val="1008"/>
        </w:numPr>
      </w:pPr>
      <w:r>
        <w:t xml:space="preserve">typ interakcji,</w:t>
      </w:r>
    </w:p>
    <w:p>
      <w:pPr>
        <w:pStyle w:val="Compact"/>
        <w:numPr>
          <w:ilvl w:val="0"/>
          <w:numId w:val="1008"/>
        </w:numPr>
      </w:pPr>
      <w:r>
        <w:t xml:space="preserve">warunki użycia,</w:t>
      </w:r>
    </w:p>
    <w:p>
      <w:pPr>
        <w:pStyle w:val="Compact"/>
        <w:numPr>
          <w:ilvl w:val="0"/>
          <w:numId w:val="1008"/>
        </w:numPr>
      </w:pPr>
      <w:r>
        <w:t xml:space="preserve">efekt po użyciu,</w:t>
      </w:r>
    </w:p>
    <w:p>
      <w:pPr>
        <w:pStyle w:val="Compact"/>
        <w:numPr>
          <w:ilvl w:val="0"/>
          <w:numId w:val="1008"/>
        </w:numPr>
      </w:pPr>
      <w:r>
        <w:t xml:space="preserve">opcjonalne wymaganie umiejętności,</w:t>
      </w:r>
    </w:p>
    <w:p>
      <w:pPr>
        <w:pStyle w:val="Compact"/>
        <w:numPr>
          <w:ilvl w:val="0"/>
          <w:numId w:val="1008"/>
        </w:numPr>
      </w:pPr>
      <w:r>
        <w:t xml:space="preserve">opcjonalny wpływ na quest.</w:t>
      </w:r>
    </w:p>
    <w:bookmarkEnd w:id="31"/>
    <w:bookmarkStart w:id="32" w:name="umiejętności-eksploracyjne"/>
    <w:p>
      <w:pPr>
        <w:pStyle w:val="Heading2"/>
      </w:pPr>
      <w:r>
        <w:t xml:space="preserve">Umiejętności eksploracyjne</w:t>
      </w:r>
    </w:p>
    <w:p>
      <w:pPr>
        <w:pStyle w:val="FirstParagraph"/>
      </w:pPr>
      <w:r>
        <w:t xml:space="preserve">Umiejętności mogą odblokowywać nowe przejścia, opcje interakcji albo informacje.</w:t>
      </w:r>
    </w:p>
    <w:p>
      <w:pPr>
        <w:pStyle w:val="BodyText"/>
      </w:pPr>
      <w:r>
        <w:t xml:space="preserve">Przykłady:</w:t>
      </w:r>
    </w:p>
    <w:p>
      <w:pPr>
        <w:pStyle w:val="Compact"/>
        <w:numPr>
          <w:ilvl w:val="0"/>
          <w:numId w:val="1009"/>
        </w:numPr>
      </w:pPr>
      <w:r>
        <w:rPr>
          <w:b/>
          <w:bCs/>
        </w:rPr>
        <w:t xml:space="preserve">Tropienie</w:t>
      </w:r>
      <w:r>
        <w:t xml:space="preserve"> </w:t>
      </w:r>
      <w:r>
        <w:t xml:space="preserve">— pokazuje ślady przeciwników albo ukryte przejścia.</w:t>
      </w:r>
    </w:p>
    <w:p>
      <w:pPr>
        <w:pStyle w:val="Compact"/>
        <w:numPr>
          <w:ilvl w:val="0"/>
          <w:numId w:val="1009"/>
        </w:numPr>
      </w:pPr>
      <w:r>
        <w:rPr>
          <w:b/>
          <w:bCs/>
        </w:rPr>
        <w:t xml:space="preserve">Wiedza o Runach</w:t>
      </w:r>
      <w:r>
        <w:t xml:space="preserve"> </w:t>
      </w:r>
      <w:r>
        <w:t xml:space="preserve">— pozwala odczytywać stare napisy i aktywować runiczne obiekty.</w:t>
      </w:r>
    </w:p>
    <w:p>
      <w:pPr>
        <w:pStyle w:val="Compact"/>
        <w:numPr>
          <w:ilvl w:val="0"/>
          <w:numId w:val="1009"/>
        </w:numPr>
      </w:pPr>
      <w:r>
        <w:rPr>
          <w:b/>
          <w:bCs/>
        </w:rPr>
        <w:t xml:space="preserve">Wspinaczka</w:t>
      </w:r>
      <w:r>
        <w:t xml:space="preserve"> </w:t>
      </w:r>
      <w:r>
        <w:t xml:space="preserve">— pozwala przejść przez skały albo przeszkody terenowe.</w:t>
      </w:r>
    </w:p>
    <w:p>
      <w:pPr>
        <w:pStyle w:val="Compact"/>
        <w:numPr>
          <w:ilvl w:val="0"/>
          <w:numId w:val="1009"/>
        </w:numPr>
      </w:pPr>
      <w:r>
        <w:rPr>
          <w:b/>
          <w:bCs/>
        </w:rPr>
        <w:t xml:space="preserve">Otwieranie Zamków</w:t>
      </w:r>
      <w:r>
        <w:t xml:space="preserve"> </w:t>
      </w:r>
      <w:r>
        <w:t xml:space="preserve">— pozwala otwierać skrzynie i drzwi.</w:t>
      </w:r>
    </w:p>
    <w:p>
      <w:pPr>
        <w:pStyle w:val="Compact"/>
        <w:numPr>
          <w:ilvl w:val="0"/>
          <w:numId w:val="1009"/>
        </w:numPr>
      </w:pPr>
      <w:r>
        <w:rPr>
          <w:b/>
          <w:bCs/>
        </w:rPr>
        <w:t xml:space="preserve">Szept Przodków</w:t>
      </w:r>
      <w:r>
        <w:t xml:space="preserve"> </w:t>
      </w:r>
      <w:r>
        <w:t xml:space="preserve">— pozwala rozmawiać z duchami albo aktywować miejsca pamięci.</w:t>
      </w:r>
    </w:p>
    <w:p>
      <w:r>
        <w:pict>
          <v:rect style="width:0;height:1.5pt" o:hralign="center" o:hrstd="t" o:hr="t"/>
        </w:pict>
      </w:r>
    </w:p>
    <w:bookmarkEnd w:id="32"/>
    <w:bookmarkEnd w:id="33"/>
    <w:bookmarkStart w:id="41" w:name="system-walki"/>
    <w:p>
      <w:pPr>
        <w:pStyle w:val="Heading1"/>
      </w:pPr>
      <w:r>
        <w:t xml:space="preserve">5. System walki</w:t>
      </w:r>
    </w:p>
    <w:bookmarkStart w:id="34" w:name="ogólna-struktura-walki"/>
    <w:p>
      <w:pPr>
        <w:pStyle w:val="Heading2"/>
      </w:pPr>
      <w:r>
        <w:t xml:space="preserve">Ogólna struktura walki</w:t>
      </w:r>
    </w:p>
    <w:p>
      <w:pPr>
        <w:pStyle w:val="FirstParagraph"/>
      </w:pPr>
      <w:r>
        <w:t xml:space="preserve">Walka nie odbywa się bezpośrednio na mapie eksploracji. Po spotkaniu z przeciwnikiem gra przechodzi na osobną planszę walki.</w:t>
      </w:r>
    </w:p>
    <w:p>
      <w:pPr>
        <w:pStyle w:val="BodyText"/>
      </w:pPr>
      <w:r>
        <w:t xml:space="preserve">Schemat:</w:t>
      </w:r>
    </w:p>
    <w:p>
      <w:pPr>
        <w:pStyle w:val="SourceCode"/>
      </w:pPr>
      <w:r>
        <w:rPr>
          <w:rStyle w:val="VerbatimChar"/>
        </w:rPr>
        <w:t xml:space="preserve">Mapa eksploracji</w:t>
      </w:r>
      <w:r>
        <w:br/>
      </w:r>
      <w:r>
        <w:rPr>
          <w:rStyle w:val="VerbatimChar"/>
        </w:rPr>
        <w:t xml:space="preserve">↓</w:t>
      </w:r>
      <w:r>
        <w:br/>
      </w:r>
      <w:r>
        <w:rPr>
          <w:rStyle w:val="VerbatimChar"/>
        </w:rPr>
        <w:t xml:space="preserve">Spotkanie z przeciwnikiem</w:t>
      </w:r>
      <w:r>
        <w:br/>
      </w:r>
      <w:r>
        <w:rPr>
          <w:rStyle w:val="VerbatimChar"/>
        </w:rPr>
        <w:t xml:space="preserve">↓</w:t>
      </w:r>
      <w:r>
        <w:br/>
      </w:r>
      <w:r>
        <w:rPr>
          <w:rStyle w:val="VerbatimChar"/>
        </w:rPr>
        <w:t xml:space="preserve">Przejście na planszę walki</w:t>
      </w:r>
      <w:r>
        <w:br/>
      </w:r>
      <w:r>
        <w:rPr>
          <w:rStyle w:val="VerbatimChar"/>
        </w:rPr>
        <w:t xml:space="preserve">↓</w:t>
      </w:r>
      <w:r>
        <w:br/>
      </w:r>
      <w:r>
        <w:rPr>
          <w:rStyle w:val="VerbatimChar"/>
        </w:rPr>
        <w:t xml:space="preserve">Faza rozmieszczenia</w:t>
      </w:r>
      <w:r>
        <w:br/>
      </w:r>
      <w:r>
        <w:rPr>
          <w:rStyle w:val="VerbatimChar"/>
        </w:rPr>
        <w:t xml:space="preserve">↓</w:t>
      </w:r>
      <w:r>
        <w:br/>
      </w:r>
      <w:r>
        <w:rPr>
          <w:rStyle w:val="VerbatimChar"/>
        </w:rPr>
        <w:t xml:space="preserve">Walka turowa</w:t>
      </w:r>
      <w:r>
        <w:br/>
      </w:r>
      <w:r>
        <w:rPr>
          <w:rStyle w:val="VerbatimChar"/>
        </w:rPr>
        <w:t xml:space="preserve">↓</w:t>
      </w:r>
      <w:r>
        <w:br/>
      </w:r>
      <w:r>
        <w:rPr>
          <w:rStyle w:val="VerbatimChar"/>
        </w:rPr>
        <w:t xml:space="preserve">Zwycięstwo albo porażka</w:t>
      </w:r>
      <w:r>
        <w:br/>
      </w:r>
      <w:r>
        <w:rPr>
          <w:rStyle w:val="VerbatimChar"/>
        </w:rPr>
        <w:t xml:space="preserve">↓</w:t>
      </w:r>
      <w:r>
        <w:br/>
      </w:r>
      <w:r>
        <w:rPr>
          <w:rStyle w:val="VerbatimChar"/>
        </w:rPr>
        <w:t xml:space="preserve">Powrót na mapę eksploracji albo konsekwencja fabularna</w:t>
      </w:r>
    </w:p>
    <w:bookmarkEnd w:id="34"/>
    <w:bookmarkStart w:id="35" w:name="plansza-walki"/>
    <w:p>
      <w:pPr>
        <w:pStyle w:val="Heading2"/>
      </w:pPr>
      <w:r>
        <w:t xml:space="preserve">Plansza walki</w:t>
      </w:r>
    </w:p>
    <w:p>
      <w:pPr>
        <w:pStyle w:val="FirstParagraph"/>
      </w:pPr>
      <w:r>
        <w:t xml:space="preserve">Plansza walki ma rozmiar:</w:t>
      </w:r>
    </w:p>
    <w:p>
      <w:pPr>
        <w:pStyle w:val="SourceCode"/>
      </w:pPr>
      <w:r>
        <w:rPr>
          <w:rStyle w:val="VerbatimChar"/>
        </w:rPr>
        <w:t xml:space="preserve">10 x 8 pól</w:t>
      </w:r>
    </w:p>
    <w:p>
      <w:pPr>
        <w:pStyle w:val="FirstParagraph"/>
      </w:pPr>
      <w:r>
        <w:t xml:space="preserve">Jest to siatka kwadratowa.</w:t>
      </w:r>
    </w:p>
    <w:p>
      <w:pPr>
        <w:pStyle w:val="BodyText"/>
      </w:pPr>
      <w:r>
        <w:t xml:space="preserve">Plansza może zawierać:</w:t>
      </w:r>
    </w:p>
    <w:p>
      <w:pPr>
        <w:pStyle w:val="Compact"/>
        <w:numPr>
          <w:ilvl w:val="0"/>
          <w:numId w:val="1010"/>
        </w:numPr>
      </w:pPr>
      <w:r>
        <w:t xml:space="preserve">puste pola,</w:t>
      </w:r>
    </w:p>
    <w:p>
      <w:pPr>
        <w:pStyle w:val="Compact"/>
        <w:numPr>
          <w:ilvl w:val="0"/>
          <w:numId w:val="1010"/>
        </w:numPr>
      </w:pPr>
      <w:r>
        <w:t xml:space="preserve">przeszkody blokujące ruch,</w:t>
      </w:r>
    </w:p>
    <w:p>
      <w:pPr>
        <w:pStyle w:val="Compact"/>
        <w:numPr>
          <w:ilvl w:val="0"/>
          <w:numId w:val="1010"/>
        </w:numPr>
      </w:pPr>
      <w:r>
        <w:t xml:space="preserve">pola specjalne,</w:t>
      </w:r>
    </w:p>
    <w:p>
      <w:pPr>
        <w:pStyle w:val="Compact"/>
        <w:numPr>
          <w:ilvl w:val="0"/>
          <w:numId w:val="1010"/>
        </w:numPr>
      </w:pPr>
      <w:r>
        <w:t xml:space="preserve">pola zadające obrażenia,</w:t>
      </w:r>
    </w:p>
    <w:p>
      <w:pPr>
        <w:pStyle w:val="Compact"/>
        <w:numPr>
          <w:ilvl w:val="0"/>
          <w:numId w:val="1010"/>
        </w:numPr>
      </w:pPr>
      <w:r>
        <w:t xml:space="preserve">pola zmniejszające ruch,</w:t>
      </w:r>
    </w:p>
    <w:p>
      <w:pPr>
        <w:pStyle w:val="Compact"/>
        <w:numPr>
          <w:ilvl w:val="0"/>
          <w:numId w:val="1010"/>
        </w:numPr>
      </w:pPr>
      <w:r>
        <w:t xml:space="preserve">pola wzmacniające magię,</w:t>
      </w:r>
    </w:p>
    <w:p>
      <w:pPr>
        <w:pStyle w:val="Compact"/>
        <w:numPr>
          <w:ilvl w:val="0"/>
          <w:numId w:val="1010"/>
        </w:numPr>
      </w:pPr>
      <w:r>
        <w:t xml:space="preserve">pola ukrywające jednostki,</w:t>
      </w:r>
    </w:p>
    <w:p>
      <w:pPr>
        <w:pStyle w:val="Compact"/>
        <w:numPr>
          <w:ilvl w:val="0"/>
          <w:numId w:val="1010"/>
        </w:numPr>
      </w:pPr>
      <w:r>
        <w:t xml:space="preserve">elementy zależne od typu lokacji.</w:t>
      </w:r>
    </w:p>
    <w:bookmarkEnd w:id="35"/>
    <w:bookmarkStart w:id="36" w:name="faza-rozmieszczenia"/>
    <w:p>
      <w:pPr>
        <w:pStyle w:val="Heading2"/>
      </w:pPr>
      <w:r>
        <w:t xml:space="preserve">Faza rozmieszczenia</w:t>
      </w:r>
    </w:p>
    <w:p>
      <w:pPr>
        <w:pStyle w:val="FirstParagraph"/>
      </w:pPr>
      <w:r>
        <w:t xml:space="preserve">Przed rozpoczęciem walki gracz ma fazę rozmieszczenia.</w:t>
      </w:r>
    </w:p>
    <w:p>
      <w:pPr>
        <w:pStyle w:val="BodyText"/>
      </w:pPr>
      <w:r>
        <w:t xml:space="preserve">Domyślnie gracz może ustawić bohatera i dostępnych członków drużyny w pierwszych dwóch kolumnach planszy.</w:t>
      </w:r>
    </w:p>
    <w:p>
      <w:pPr>
        <w:pStyle w:val="SourceCode"/>
      </w:pPr>
      <w:r>
        <w:rPr>
          <w:rStyle w:val="VerbatimChar"/>
        </w:rPr>
        <w:t xml:space="preserve">[S][S][ ][ ][ ][ ][ ][ ][ ][ ]</w:t>
      </w:r>
      <w:r>
        <w:br/>
      </w:r>
      <w:r>
        <w:rPr>
          <w:rStyle w:val="VerbatimChar"/>
        </w:rPr>
        <w:t xml:space="preserve">[S][S][ ][ ][ ][ ][ ][ ][ ][ ]</w:t>
      </w:r>
      <w:r>
        <w:br/>
      </w:r>
      <w:r>
        <w:rPr>
          <w:rStyle w:val="VerbatimChar"/>
        </w:rPr>
        <w:t xml:space="preserve">[S][S][ ][ ][ ][ ][ ][ ][ ][ ]</w:t>
      </w:r>
      <w:r>
        <w:br/>
      </w:r>
      <w:r>
        <w:rPr>
          <w:rStyle w:val="VerbatimChar"/>
        </w:rPr>
        <w:t xml:space="preserve">[S][S][ ][ ][ ][ ][ ][ ][ ][ ]</w:t>
      </w:r>
      <w:r>
        <w:br/>
      </w:r>
      <w:r>
        <w:rPr>
          <w:rStyle w:val="VerbatimChar"/>
        </w:rPr>
        <w:t xml:space="preserve">[S][S][ ][ ][ ][ ][ ][ ][ ][ ]</w:t>
      </w:r>
      <w:r>
        <w:br/>
      </w:r>
      <w:r>
        <w:rPr>
          <w:rStyle w:val="VerbatimChar"/>
        </w:rPr>
        <w:t xml:space="preserve">[S][S][ ][ ][ ][ ][ ][ ][ ][ ]</w:t>
      </w:r>
      <w:r>
        <w:br/>
      </w:r>
      <w:r>
        <w:rPr>
          <w:rStyle w:val="VerbatimChar"/>
        </w:rPr>
        <w:t xml:space="preserve">[S][S][ ][ ][ ][ ][ ][ ][ ][ ]</w:t>
      </w:r>
      <w:r>
        <w:br/>
      </w:r>
      <w:r>
        <w:rPr>
          <w:rStyle w:val="VerbatimChar"/>
        </w:rPr>
        <w:t xml:space="preserve">[S][S][ ][ ][ ][ ][ ][ ][ ][ ]</w:t>
      </w:r>
      <w:r>
        <w:br/>
      </w:r>
      <w:r>
        <w:br/>
      </w:r>
      <w:r>
        <w:rPr>
          <w:rStyle w:val="VerbatimChar"/>
        </w:rPr>
        <w:t xml:space="preserve">S = strefa rozmieszczenia gracza</w:t>
      </w:r>
    </w:p>
    <w:p>
      <w:pPr>
        <w:pStyle w:val="FirstParagraph"/>
      </w:pPr>
      <w:r>
        <w:t xml:space="preserve">Umiejętność taktyczna może rozszerzyć strefę rozmieszczenia do trzech kolumn.</w:t>
      </w:r>
    </w:p>
    <w:p>
      <w:pPr>
        <w:pStyle w:val="BodyText"/>
      </w:pPr>
      <w:r>
        <w:t xml:space="preserve">Przykład umiejętności:</w:t>
      </w:r>
    </w:p>
    <w:p>
      <w:pPr>
        <w:pStyle w:val="SourceCode"/>
      </w:pPr>
      <w:r>
        <w:rPr>
          <w:rStyle w:val="VerbatimChar"/>
        </w:rPr>
        <w:t xml:space="preserve">Zmysł Bitewny</w:t>
      </w:r>
      <w:r>
        <w:br/>
      </w:r>
      <w:r>
        <w:rPr>
          <w:rStyle w:val="VerbatimChar"/>
        </w:rPr>
        <w:t xml:space="preserve">Efekt: pozwala rozmieścić drużynę w pierwszych 3 kolumnach zamiast 2.</w:t>
      </w:r>
    </w:p>
    <w:p>
      <w:pPr>
        <w:pStyle w:val="FirstParagraph"/>
      </w:pPr>
      <w:r>
        <w:t xml:space="preserve">Po rozpoczęciu walki nie można już dowolnie zmieniać ustawienia. Dalsze przemieszczanie odbywa się tylko przez normalny ruch w turze.</w:t>
      </w:r>
    </w:p>
    <w:bookmarkEnd w:id="36"/>
    <w:bookmarkStart w:id="37" w:name="ukryci-przeciwnicy"/>
    <w:p>
      <w:pPr>
        <w:pStyle w:val="Heading2"/>
      </w:pPr>
      <w:r>
        <w:t xml:space="preserve">Ukryci przeciwnicy</w:t>
      </w:r>
    </w:p>
    <w:p>
      <w:pPr>
        <w:pStyle w:val="FirstParagraph"/>
      </w:pPr>
      <w:r>
        <w:t xml:space="preserve">Przeciwnicy przed walką mogą być ukryci albo częściowo ukryci. Gracz nie zawsze widzi pełne ustawienie wroga przed rozpoczęciem starcia.</w:t>
      </w:r>
    </w:p>
    <w:p>
      <w:pPr>
        <w:pStyle w:val="BodyText"/>
      </w:pPr>
      <w:r>
        <w:t xml:space="preserve">Umiejętności takie jak</w:t>
      </w:r>
      <w:r>
        <w:t xml:space="preserve"> </w:t>
      </w:r>
      <w:r>
        <w:rPr>
          <w:b/>
          <w:bCs/>
        </w:rPr>
        <w:t xml:space="preserve">Zwiad</w:t>
      </w:r>
      <w:r>
        <w:t xml:space="preserve">,</w:t>
      </w:r>
      <w:r>
        <w:t xml:space="preserve"> </w:t>
      </w:r>
      <w:r>
        <w:rPr>
          <w:b/>
          <w:bCs/>
        </w:rPr>
        <w:t xml:space="preserve">Tropienie</w:t>
      </w:r>
      <w:r>
        <w:t xml:space="preserve"> </w:t>
      </w:r>
      <w:r>
        <w:t xml:space="preserve">albo</w:t>
      </w:r>
      <w:r>
        <w:t xml:space="preserve"> </w:t>
      </w:r>
      <w:r>
        <w:rPr>
          <w:b/>
          <w:bCs/>
        </w:rPr>
        <w:t xml:space="preserve">Instynkt Łowcy</w:t>
      </w:r>
      <w:r>
        <w:t xml:space="preserve"> </w:t>
      </w:r>
      <w:r>
        <w:t xml:space="preserve">mogą ujawniać część przeciwników przed walką.</w:t>
      </w:r>
    </w:p>
    <w:bookmarkEnd w:id="37"/>
    <w:bookmarkStart w:id="38" w:name="system-tur"/>
    <w:p>
      <w:pPr>
        <w:pStyle w:val="Heading2"/>
      </w:pPr>
      <w:r>
        <w:t xml:space="preserve">System tur</w:t>
      </w:r>
    </w:p>
    <w:p>
      <w:pPr>
        <w:pStyle w:val="FirstParagraph"/>
      </w:pPr>
      <w:r>
        <w:t xml:space="preserve">Walka jest klasycznie turowa. Kolejność tur zależy od inicjatywy.</w:t>
      </w:r>
    </w:p>
    <w:p>
      <w:pPr>
        <w:pStyle w:val="BodyText"/>
      </w:pPr>
      <w:r>
        <w:t xml:space="preserve">Inicjatywa jest wyliczana ze statystyk i losowości.</w:t>
      </w:r>
    </w:p>
    <w:p>
      <w:pPr>
        <w:pStyle w:val="BodyText"/>
      </w:pPr>
      <w:r>
        <w:t xml:space="preserve">Przykładowy wzór roboczy:</w:t>
      </w:r>
    </w:p>
    <w:p>
      <w:pPr>
        <w:pStyle w:val="SourceCode"/>
      </w:pPr>
      <w:r>
        <w:rPr>
          <w:rStyle w:val="VerbatimChar"/>
        </w:rPr>
        <w:t xml:space="preserve">Inicjatywa = Szybkość × 2 + Zręczność + los 1–6</w:t>
      </w:r>
    </w:p>
    <w:p>
      <w:pPr>
        <w:pStyle w:val="FirstParagraph"/>
      </w:pPr>
      <w:r>
        <w:t xml:space="preserve">Dzięki temu szybkie i zręczne postacie zwykle ruszają wcześniej, ale kolejność nie jest zawsze identyczna.</w:t>
      </w:r>
    </w:p>
    <w:bookmarkEnd w:id="38"/>
    <w:bookmarkStart w:id="39" w:name="akcje-w-turze"/>
    <w:p>
      <w:pPr>
        <w:pStyle w:val="Heading2"/>
      </w:pPr>
      <w:r>
        <w:t xml:space="preserve">Akcje w turze</w:t>
      </w:r>
    </w:p>
    <w:p>
      <w:pPr>
        <w:pStyle w:val="FirstParagraph"/>
      </w:pPr>
      <w:r>
        <w:t xml:space="preserve">Jednostka w swojej turze może wykonać:</w:t>
      </w:r>
    </w:p>
    <w:p>
      <w:pPr>
        <w:pStyle w:val="SourceCode"/>
      </w:pPr>
      <w:r>
        <w:rPr>
          <w:rStyle w:val="VerbatimChar"/>
        </w:rPr>
        <w:t xml:space="preserve">ruch + jedną akcję</w:t>
      </w:r>
    </w:p>
    <w:p>
      <w:pPr>
        <w:pStyle w:val="FirstParagraph"/>
      </w:pPr>
      <w:r>
        <w:t xml:space="preserve">Akcją może być:</w:t>
      </w:r>
    </w:p>
    <w:p>
      <w:pPr>
        <w:pStyle w:val="Compact"/>
        <w:numPr>
          <w:ilvl w:val="0"/>
          <w:numId w:val="1011"/>
        </w:numPr>
      </w:pPr>
      <w:r>
        <w:t xml:space="preserve">zwykły atak,</w:t>
      </w:r>
    </w:p>
    <w:p>
      <w:pPr>
        <w:pStyle w:val="Compact"/>
        <w:numPr>
          <w:ilvl w:val="0"/>
          <w:numId w:val="1011"/>
        </w:numPr>
      </w:pPr>
      <w:r>
        <w:t xml:space="preserve">użycie umiejętności,</w:t>
      </w:r>
    </w:p>
    <w:p>
      <w:pPr>
        <w:pStyle w:val="Compact"/>
        <w:numPr>
          <w:ilvl w:val="0"/>
          <w:numId w:val="1011"/>
        </w:numPr>
      </w:pPr>
      <w:r>
        <w:t xml:space="preserve">rzucenie czaru,</w:t>
      </w:r>
    </w:p>
    <w:p>
      <w:pPr>
        <w:pStyle w:val="Compact"/>
        <w:numPr>
          <w:ilvl w:val="0"/>
          <w:numId w:val="1011"/>
        </w:numPr>
      </w:pPr>
      <w:r>
        <w:t xml:space="preserve">użycie przedmiotu,</w:t>
      </w:r>
    </w:p>
    <w:p>
      <w:pPr>
        <w:pStyle w:val="Compact"/>
        <w:numPr>
          <w:ilvl w:val="0"/>
          <w:numId w:val="1011"/>
        </w:numPr>
      </w:pPr>
      <w:r>
        <w:t xml:space="preserve">obrona,</w:t>
      </w:r>
    </w:p>
    <w:p>
      <w:pPr>
        <w:pStyle w:val="Compact"/>
        <w:numPr>
          <w:ilvl w:val="0"/>
          <w:numId w:val="1011"/>
        </w:numPr>
      </w:pPr>
      <w:r>
        <w:t xml:space="preserve">interakcja z wybranym elementem planszy, jeśli dana walka to przewiduje.</w:t>
      </w:r>
    </w:p>
    <w:bookmarkEnd w:id="39"/>
    <w:bookmarkStart w:id="40" w:name="ruch-na-planszy-walki"/>
    <w:p>
      <w:pPr>
        <w:pStyle w:val="Heading2"/>
      </w:pPr>
      <w:r>
        <w:t xml:space="preserve">Ruch na planszy walki</w:t>
      </w:r>
    </w:p>
    <w:p>
      <w:pPr>
        <w:pStyle w:val="FirstParagraph"/>
      </w:pPr>
      <w:r>
        <w:t xml:space="preserve">Liczba pól ruchu wynika ze statystyki</w:t>
      </w:r>
      <w:r>
        <w:t xml:space="preserve"> </w:t>
      </w:r>
      <w:r>
        <w:rPr>
          <w:b/>
          <w:bCs/>
        </w:rPr>
        <w:t xml:space="preserve">Szybkość</w:t>
      </w:r>
      <w:r>
        <w:t xml:space="preserve">.</w:t>
      </w:r>
    </w:p>
    <w:p>
      <w:pPr>
        <w:pStyle w:val="BodyText"/>
      </w:pPr>
      <w:r>
        <w:t xml:space="preserve">Przykładowy przelicznik roboczy:</w:t>
      </w:r>
    </w:p>
    <w:p>
      <w:pPr>
        <w:pStyle w:val="SourceCode"/>
      </w:pPr>
      <w:r>
        <w:rPr>
          <w:rStyle w:val="VerbatimChar"/>
        </w:rPr>
        <w:t xml:space="preserve">Szybkość 1–3    → 2 pola ruchu</w:t>
      </w:r>
      <w:r>
        <w:br/>
      </w:r>
      <w:r>
        <w:rPr>
          <w:rStyle w:val="VerbatimChar"/>
        </w:rPr>
        <w:t xml:space="preserve">Szybkość 4–6    → 3 pola ruchu</w:t>
      </w:r>
      <w:r>
        <w:br/>
      </w:r>
      <w:r>
        <w:rPr>
          <w:rStyle w:val="VerbatimChar"/>
        </w:rPr>
        <w:t xml:space="preserve">Szybkość 7–9    → 4 pola ruchu</w:t>
      </w:r>
      <w:r>
        <w:br/>
      </w:r>
      <w:r>
        <w:rPr>
          <w:rStyle w:val="VerbatimChar"/>
        </w:rPr>
        <w:t xml:space="preserve">Szybkość 10–12  → 5 pól ruchu</w:t>
      </w:r>
      <w:r>
        <w:br/>
      </w:r>
      <w:r>
        <w:rPr>
          <w:rStyle w:val="VerbatimChar"/>
        </w:rPr>
        <w:t xml:space="preserve">Szybkość 13+    → 6 pól ruchu</w:t>
      </w:r>
    </w:p>
    <w:p>
      <w:pPr>
        <w:pStyle w:val="FirstParagraph"/>
      </w:pPr>
      <w:r>
        <w:t xml:space="preserve">Końcowy ruch może być zmieniony przez:</w:t>
      </w:r>
    </w:p>
    <w:p>
      <w:pPr>
        <w:pStyle w:val="Compact"/>
        <w:numPr>
          <w:ilvl w:val="0"/>
          <w:numId w:val="1012"/>
        </w:numPr>
      </w:pPr>
      <w:r>
        <w:t xml:space="preserve">wyposażenie,</w:t>
      </w:r>
    </w:p>
    <w:p>
      <w:pPr>
        <w:pStyle w:val="Compact"/>
        <w:numPr>
          <w:ilvl w:val="0"/>
          <w:numId w:val="1012"/>
        </w:numPr>
      </w:pPr>
      <w:r>
        <w:t xml:space="preserve">wagę założonych przedmiotów,</w:t>
      </w:r>
    </w:p>
    <w:p>
      <w:pPr>
        <w:pStyle w:val="Compact"/>
        <w:numPr>
          <w:ilvl w:val="0"/>
          <w:numId w:val="1012"/>
        </w:numPr>
      </w:pPr>
      <w:r>
        <w:t xml:space="preserve">teren,</w:t>
      </w:r>
    </w:p>
    <w:p>
      <w:pPr>
        <w:pStyle w:val="Compact"/>
        <w:numPr>
          <w:ilvl w:val="0"/>
          <w:numId w:val="1012"/>
        </w:numPr>
      </w:pPr>
      <w:r>
        <w:t xml:space="preserve">efekty statusowe,</w:t>
      </w:r>
    </w:p>
    <w:p>
      <w:pPr>
        <w:pStyle w:val="Compact"/>
        <w:numPr>
          <w:ilvl w:val="0"/>
          <w:numId w:val="1012"/>
        </w:numPr>
      </w:pPr>
      <w:r>
        <w:t xml:space="preserve">czary,</w:t>
      </w:r>
    </w:p>
    <w:p>
      <w:pPr>
        <w:pStyle w:val="Compact"/>
        <w:numPr>
          <w:ilvl w:val="0"/>
          <w:numId w:val="1012"/>
        </w:numPr>
      </w:pPr>
      <w:r>
        <w:t xml:space="preserve">umiejętności.</w:t>
      </w:r>
    </w:p>
    <w:p>
      <w:pPr>
        <w:pStyle w:val="FirstParagraph"/>
      </w:pPr>
      <w:r>
        <w:t xml:space="preserve">Niektóre kary mogą być redukowane przez inne statystyki. Przykład: kara od ciężkiego pancerza może być zmniejszona przez wysoką</w:t>
      </w:r>
      <w:r>
        <w:t xml:space="preserve"> </w:t>
      </w:r>
      <w:r>
        <w:rPr>
          <w:b/>
          <w:bCs/>
        </w:rPr>
        <w:t xml:space="preserve">Siłę</w:t>
      </w:r>
      <w:r>
        <w:t xml:space="preserve">.</w:t>
      </w:r>
    </w:p>
    <w:p>
      <w:r>
        <w:pict>
          <v:rect style="width:0;height:1.5pt" o:hralign="center" o:hrstd="t" o:hr="t"/>
        </w:pict>
      </w:r>
    </w:p>
    <w:bookmarkEnd w:id="40"/>
    <w:bookmarkEnd w:id="41"/>
    <w:bookmarkStart w:id="47" w:name="zwykły-atak-i-obrażenia-fizyczne"/>
    <w:p>
      <w:pPr>
        <w:pStyle w:val="Heading1"/>
      </w:pPr>
      <w:r>
        <w:t xml:space="preserve">6. Zwykły atak i obrażenia fizyczne</w:t>
      </w:r>
    </w:p>
    <w:bookmarkStart w:id="42" w:name="trafienie"/>
    <w:p>
      <w:pPr>
        <w:pStyle w:val="Heading2"/>
      </w:pPr>
      <w:r>
        <w:t xml:space="preserve">Trafienie</w:t>
      </w:r>
    </w:p>
    <w:p>
      <w:pPr>
        <w:pStyle w:val="FirstParagraph"/>
      </w:pPr>
      <w:r>
        <w:t xml:space="preserve">Zwykły atak fizyczny może chybić.</w:t>
      </w:r>
    </w:p>
    <w:p>
      <w:pPr>
        <w:pStyle w:val="BodyText"/>
      </w:pPr>
      <w:r>
        <w:t xml:space="preserve">Szansa trafienia powinna zależeć od:</w:t>
      </w:r>
    </w:p>
    <w:p>
      <w:pPr>
        <w:pStyle w:val="Compact"/>
        <w:numPr>
          <w:ilvl w:val="0"/>
          <w:numId w:val="1013"/>
        </w:numPr>
      </w:pPr>
      <w:r>
        <w:t xml:space="preserve">Zręczności atakującego,</w:t>
      </w:r>
    </w:p>
    <w:p>
      <w:pPr>
        <w:pStyle w:val="Compact"/>
        <w:numPr>
          <w:ilvl w:val="0"/>
          <w:numId w:val="1013"/>
        </w:numPr>
      </w:pPr>
      <w:r>
        <w:t xml:space="preserve">celności broni,</w:t>
      </w:r>
    </w:p>
    <w:p>
      <w:pPr>
        <w:pStyle w:val="Compact"/>
        <w:numPr>
          <w:ilvl w:val="0"/>
          <w:numId w:val="1013"/>
        </w:numPr>
      </w:pPr>
      <w:r>
        <w:t xml:space="preserve">uniku celu,</w:t>
      </w:r>
    </w:p>
    <w:p>
      <w:pPr>
        <w:pStyle w:val="Compact"/>
        <w:numPr>
          <w:ilvl w:val="0"/>
          <w:numId w:val="1013"/>
        </w:numPr>
      </w:pPr>
      <w:r>
        <w:t xml:space="preserve">efektów statusowych,</w:t>
      </w:r>
    </w:p>
    <w:p>
      <w:pPr>
        <w:pStyle w:val="Compact"/>
        <w:numPr>
          <w:ilvl w:val="0"/>
          <w:numId w:val="1013"/>
        </w:numPr>
      </w:pPr>
      <w:r>
        <w:t xml:space="preserve">położenia względem celu,</w:t>
      </w:r>
    </w:p>
    <w:p>
      <w:pPr>
        <w:pStyle w:val="Compact"/>
        <w:numPr>
          <w:ilvl w:val="0"/>
          <w:numId w:val="1013"/>
        </w:numPr>
      </w:pPr>
      <w:r>
        <w:t xml:space="preserve">ewentualnych umiejętności,</w:t>
      </w:r>
    </w:p>
    <w:p>
      <w:pPr>
        <w:pStyle w:val="Compact"/>
        <w:numPr>
          <w:ilvl w:val="0"/>
          <w:numId w:val="1013"/>
        </w:numPr>
      </w:pPr>
      <w:r>
        <w:t xml:space="preserve">losowości.</w:t>
      </w:r>
    </w:p>
    <w:bookmarkEnd w:id="42"/>
    <w:bookmarkStart w:id="43" w:name="obrażenia-zależne-od-typu-broni"/>
    <w:p>
      <w:pPr>
        <w:pStyle w:val="Heading2"/>
      </w:pPr>
      <w:r>
        <w:t xml:space="preserve">Obrażenia zależne od typu broni</w:t>
      </w:r>
    </w:p>
    <w:p>
      <w:pPr>
        <w:pStyle w:val="FirstParagraph"/>
      </w:pPr>
      <w:r>
        <w:t xml:space="preserve">Obrażenia fizyczne nie powinny być liczone identycznie dla każdej broni. Każdy typ broni może mieć inne właściwości.</w:t>
      </w:r>
    </w:p>
    <w:p>
      <w:pPr>
        <w:pStyle w:val="BodyText"/>
      </w:pPr>
      <w:r>
        <w:t xml:space="preserve">Przykładowe typy broni: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Typ broni</w:t>
            </w:r>
          </w:p>
        </w:tc>
        <w:tc>
          <w:tcPr/>
          <w:p>
            <w:pPr>
              <w:pStyle w:val="Compact"/>
            </w:pPr>
            <w:r>
              <w:t xml:space="preserve">Charakter</w:t>
            </w:r>
          </w:p>
        </w:tc>
      </w:tr>
      <w:tr>
        <w:tc>
          <w:tcPr/>
          <w:p>
            <w:pPr>
              <w:pStyle w:val="Compact"/>
            </w:pPr>
            <w:r>
              <w:t xml:space="preserve">Miecz</w:t>
            </w:r>
          </w:p>
        </w:tc>
        <w:tc>
          <w:tcPr/>
          <w:p>
            <w:pPr>
              <w:pStyle w:val="Compact"/>
            </w:pPr>
            <w:r>
              <w:t xml:space="preserve">zbalansowane obrażenia i celność</w:t>
            </w:r>
          </w:p>
        </w:tc>
      </w:tr>
      <w:tr>
        <w:tc>
          <w:tcPr/>
          <w:p>
            <w:pPr>
              <w:pStyle w:val="Compact"/>
            </w:pPr>
            <w:r>
              <w:t xml:space="preserve">Topór</w:t>
            </w:r>
          </w:p>
        </w:tc>
        <w:tc>
          <w:tcPr/>
          <w:p>
            <w:pPr>
              <w:pStyle w:val="Compact"/>
            </w:pPr>
            <w:r>
              <w:t xml:space="preserve">większe obrażenia, większa losowość, niższa celność</w:t>
            </w:r>
          </w:p>
        </w:tc>
      </w:tr>
      <w:tr>
        <w:tc>
          <w:tcPr/>
          <w:p>
            <w:pPr>
              <w:pStyle w:val="Compact"/>
            </w:pPr>
            <w:r>
              <w:t xml:space="preserve">Sztylet</w:t>
            </w:r>
          </w:p>
        </w:tc>
        <w:tc>
          <w:tcPr/>
          <w:p>
            <w:pPr>
              <w:pStyle w:val="Compact"/>
            </w:pPr>
            <w:r>
              <w:t xml:space="preserve">niższe obrażenia, wyższy krytyk, możliwe efekty typu krwawienie/trucizna</w:t>
            </w:r>
          </w:p>
        </w:tc>
      </w:tr>
      <w:tr>
        <w:tc>
          <w:tcPr/>
          <w:p>
            <w:pPr>
              <w:pStyle w:val="Compact"/>
            </w:pPr>
            <w:r>
              <w:t xml:space="preserve">Włócznia</w:t>
            </w:r>
          </w:p>
        </w:tc>
        <w:tc>
          <w:tcPr/>
          <w:p>
            <w:pPr>
              <w:pStyle w:val="Compact"/>
            </w:pPr>
            <w:r>
              <w:t xml:space="preserve">większy zasięg, średnie obrażenia</w:t>
            </w:r>
          </w:p>
        </w:tc>
      </w:tr>
      <w:tr>
        <w:tc>
          <w:tcPr/>
          <w:p>
            <w:pPr>
              <w:pStyle w:val="Compact"/>
            </w:pPr>
            <w:r>
              <w:t xml:space="preserve">Łuk</w:t>
            </w:r>
          </w:p>
        </w:tc>
        <w:tc>
          <w:tcPr/>
          <w:p>
            <w:pPr>
              <w:pStyle w:val="Compact"/>
            </w:pPr>
            <w:r>
              <w:t xml:space="preserve">atak dystansowy, mocniej zależny od Zręczności</w:t>
            </w:r>
          </w:p>
        </w:tc>
      </w:tr>
      <w:tr>
        <w:tc>
          <w:tcPr/>
          <w:p>
            <w:pPr>
              <w:pStyle w:val="Compact"/>
            </w:pPr>
            <w:r>
              <w:t xml:space="preserve">Młot</w:t>
            </w:r>
          </w:p>
        </w:tc>
        <w:tc>
          <w:tcPr/>
          <w:p>
            <w:pPr>
              <w:pStyle w:val="Compact"/>
            </w:pPr>
            <w:r>
              <w:t xml:space="preserve">wolniejszy, ale skuteczny przeciw pancerzowi</w:t>
            </w:r>
          </w:p>
        </w:tc>
      </w:tr>
      <w:tr>
        <w:tc>
          <w:tcPr/>
          <w:p>
            <w:pPr>
              <w:pStyle w:val="Compact"/>
            </w:pPr>
            <w:r>
              <w:t xml:space="preserve">Kostur</w:t>
            </w:r>
          </w:p>
        </w:tc>
        <w:tc>
          <w:tcPr/>
          <w:p>
            <w:pPr>
              <w:pStyle w:val="Compact"/>
            </w:pPr>
            <w:r>
              <w:t xml:space="preserve">słaby fizycznie, ale może wspierać magię</w:t>
            </w:r>
          </w:p>
        </w:tc>
      </w:tr>
    </w:tbl>
    <w:bookmarkEnd w:id="43"/>
    <w:bookmarkStart w:id="44" w:name="losowość-obrażeń"/>
    <w:p>
      <w:pPr>
        <w:pStyle w:val="Heading2"/>
      </w:pPr>
      <w:r>
        <w:t xml:space="preserve">Losowość obrażeń</w:t>
      </w:r>
    </w:p>
    <w:p>
      <w:pPr>
        <w:pStyle w:val="FirstParagraph"/>
      </w:pPr>
      <w:r>
        <w:t xml:space="preserve">Obrażenia mają małą losowość, aby walka nie była całkowicie przewidywalna.</w:t>
      </w:r>
    </w:p>
    <w:p>
      <w:pPr>
        <w:pStyle w:val="BodyText"/>
      </w:pPr>
      <w:r>
        <w:t xml:space="preserve">Zakres roboczy:</w:t>
      </w:r>
    </w:p>
    <w:p>
      <w:pPr>
        <w:pStyle w:val="SourceCode"/>
      </w:pPr>
      <w:r>
        <w:rPr>
          <w:rStyle w:val="VerbatimChar"/>
        </w:rPr>
        <w:t xml:space="preserve">obrażenia × los 90–110%</w:t>
      </w:r>
    </w:p>
    <w:bookmarkEnd w:id="44"/>
    <w:bookmarkStart w:id="45" w:name="trafienia-krytyczne"/>
    <w:p>
      <w:pPr>
        <w:pStyle w:val="Heading2"/>
      </w:pPr>
      <w:r>
        <w:t xml:space="preserve">Trafienia krytyczne</w:t>
      </w:r>
    </w:p>
    <w:p>
      <w:pPr>
        <w:pStyle w:val="FirstParagraph"/>
      </w:pPr>
      <w:r>
        <w:t xml:space="preserve">Krytyczne trafienie może robić coś więcej niż tylko zwiększać obrażenia.</w:t>
      </w:r>
    </w:p>
    <w:p>
      <w:pPr>
        <w:pStyle w:val="BodyText"/>
      </w:pPr>
      <w:r>
        <w:t xml:space="preserve">Możliwe efekty krytyków:</w:t>
      </w:r>
    </w:p>
    <w:p>
      <w:pPr>
        <w:pStyle w:val="Compact"/>
        <w:numPr>
          <w:ilvl w:val="0"/>
          <w:numId w:val="1014"/>
        </w:numPr>
      </w:pPr>
      <w:r>
        <w:t xml:space="preserve">dodatkowe obrażenia,</w:t>
      </w:r>
    </w:p>
    <w:p>
      <w:pPr>
        <w:pStyle w:val="Compact"/>
        <w:numPr>
          <w:ilvl w:val="0"/>
          <w:numId w:val="1014"/>
        </w:numPr>
      </w:pPr>
      <w:r>
        <w:t xml:space="preserve">krwawienie,</w:t>
      </w:r>
    </w:p>
    <w:p>
      <w:pPr>
        <w:pStyle w:val="Compact"/>
        <w:numPr>
          <w:ilvl w:val="0"/>
          <w:numId w:val="1014"/>
        </w:numPr>
      </w:pPr>
      <w:r>
        <w:t xml:space="preserve">przebicie pancerza,</w:t>
      </w:r>
    </w:p>
    <w:p>
      <w:pPr>
        <w:pStyle w:val="Compact"/>
        <w:numPr>
          <w:ilvl w:val="0"/>
          <w:numId w:val="1014"/>
        </w:numPr>
      </w:pPr>
      <w:r>
        <w:t xml:space="preserve">osłabienie obrony,</w:t>
      </w:r>
    </w:p>
    <w:p>
      <w:pPr>
        <w:pStyle w:val="Compact"/>
        <w:numPr>
          <w:ilvl w:val="0"/>
          <w:numId w:val="1014"/>
        </w:numPr>
      </w:pPr>
      <w:r>
        <w:t xml:space="preserve">ogłuszenie,</w:t>
      </w:r>
    </w:p>
    <w:p>
      <w:pPr>
        <w:pStyle w:val="Compact"/>
        <w:numPr>
          <w:ilvl w:val="0"/>
          <w:numId w:val="1014"/>
        </w:numPr>
      </w:pPr>
      <w:r>
        <w:t xml:space="preserve">zatrucie,</w:t>
      </w:r>
    </w:p>
    <w:p>
      <w:pPr>
        <w:pStyle w:val="Compact"/>
        <w:numPr>
          <w:ilvl w:val="0"/>
          <w:numId w:val="1014"/>
        </w:numPr>
      </w:pPr>
      <w:r>
        <w:t xml:space="preserve">spowolnienie,</w:t>
      </w:r>
    </w:p>
    <w:p>
      <w:pPr>
        <w:pStyle w:val="Compact"/>
        <w:numPr>
          <w:ilvl w:val="0"/>
          <w:numId w:val="1014"/>
        </w:numPr>
      </w:pPr>
      <w:r>
        <w:t xml:space="preserve">podpalenie.</w:t>
      </w:r>
    </w:p>
    <w:p>
      <w:pPr>
        <w:pStyle w:val="FirstParagraph"/>
      </w:pPr>
      <w:r>
        <w:t xml:space="preserve">Efekt krytyczny może zależeć od typu broni, umiejętności lub czaru.</w:t>
      </w:r>
    </w:p>
    <w:bookmarkEnd w:id="45"/>
    <w:bookmarkStart w:id="46" w:name="minimalne-obrażenia-i-pełny-blok"/>
    <w:p>
      <w:pPr>
        <w:pStyle w:val="Heading2"/>
      </w:pPr>
      <w:r>
        <w:t xml:space="preserve">Minimalne obrażenia i pełny blok</w:t>
      </w:r>
    </w:p>
    <w:p>
      <w:pPr>
        <w:pStyle w:val="FirstParagraph"/>
      </w:pPr>
      <w:r>
        <w:t xml:space="preserve">Obrona może całkowicie zablokować atak, ale tylko przy przytłaczającej przewadze statystyk obrońcy.</w:t>
      </w:r>
    </w:p>
    <w:p>
      <w:pPr>
        <w:pStyle w:val="BodyText"/>
      </w:pPr>
      <w:r>
        <w:t xml:space="preserve">Normalnie atak powinien mieć szansę zadać obrażenia. Pełne zablokowanie powinno występować wtedy, gdy różnica między siłą ataku a obroną jest bardzo duża.</w:t>
      </w:r>
    </w:p>
    <w:p>
      <w:r>
        <w:pict>
          <v:rect style="width:0;height:1.5pt" o:hralign="center" o:hrstd="t" o:hr="t"/>
        </w:pict>
      </w:r>
    </w:p>
    <w:bookmarkEnd w:id="46"/>
    <w:bookmarkEnd w:id="47"/>
    <w:bookmarkStart w:id="50" w:name="pozycjonowanie-flankowanie-i-okrążenie"/>
    <w:p>
      <w:pPr>
        <w:pStyle w:val="Heading1"/>
      </w:pPr>
      <w:r>
        <w:t xml:space="preserve">7. Pozycjonowanie, flankowanie i okrążenie</w:t>
      </w:r>
    </w:p>
    <w:bookmarkStart w:id="48" w:name="atak-z-boku-i-od-tyłu"/>
    <w:p>
      <w:pPr>
        <w:pStyle w:val="Heading2"/>
      </w:pPr>
      <w:r>
        <w:t xml:space="preserve">Atak z boku i od tyłu</w:t>
      </w:r>
    </w:p>
    <w:p>
      <w:pPr>
        <w:pStyle w:val="FirstParagraph"/>
      </w:pPr>
      <w:r>
        <w:t xml:space="preserve">Pozycja względem celu ma znaczenie.</w:t>
      </w:r>
    </w:p>
    <w:p>
      <w:pPr>
        <w:pStyle w:val="BodyText"/>
      </w:pPr>
      <w:r>
        <w:t xml:space="preserve">Przykładowy model:</w:t>
      </w:r>
    </w:p>
    <w:p>
      <w:pPr>
        <w:pStyle w:val="SourceCode"/>
      </w:pPr>
      <w:r>
        <w:rPr>
          <w:rStyle w:val="VerbatimChar"/>
        </w:rPr>
        <w:t xml:space="preserve">atak z przodu  → normalne obrażenia</w:t>
      </w:r>
      <w:r>
        <w:br/>
      </w:r>
      <w:r>
        <w:rPr>
          <w:rStyle w:val="VerbatimChar"/>
        </w:rPr>
        <w:t xml:space="preserve">atak z boku    → bonus do trafienia lub obrażeń</w:t>
      </w:r>
      <w:r>
        <w:br/>
      </w:r>
      <w:r>
        <w:rPr>
          <w:rStyle w:val="VerbatimChar"/>
        </w:rPr>
        <w:t xml:space="preserve">atak od tyłu   → większy bonus do trafienia lub obrażeń</w:t>
      </w:r>
    </w:p>
    <w:p>
      <w:pPr>
        <w:pStyle w:val="FirstParagraph"/>
      </w:pPr>
      <w:r>
        <w:t xml:space="preserve">Dokładne wartości bonusów powinny zostać dobrane później podczas balansowania gry.</w:t>
      </w:r>
    </w:p>
    <w:bookmarkEnd w:id="48"/>
    <w:bookmarkStart w:id="49" w:name="okrążenie"/>
    <w:p>
      <w:pPr>
        <w:pStyle w:val="Heading2"/>
      </w:pPr>
      <w:r>
        <w:t xml:space="preserve">Okrążenie</w:t>
      </w:r>
    </w:p>
    <w:p>
      <w:pPr>
        <w:pStyle w:val="FirstParagraph"/>
      </w:pPr>
      <w:r>
        <w:t xml:space="preserve">Okrążenie zmniejsza obronę przeciwnika.</w:t>
      </w:r>
    </w:p>
    <w:p>
      <w:pPr>
        <w:pStyle w:val="BodyText"/>
      </w:pPr>
      <w:r>
        <w:t xml:space="preserve">Przykładowy model:</w:t>
      </w:r>
    </w:p>
    <w:p>
      <w:pPr>
        <w:pStyle w:val="SourceCode"/>
      </w:pPr>
      <w:r>
        <w:rPr>
          <w:rStyle w:val="VerbatimChar"/>
        </w:rPr>
        <w:t xml:space="preserve">2 wrogów obok celu → mała kara do obrony</w:t>
      </w:r>
      <w:r>
        <w:br/>
      </w:r>
      <w:r>
        <w:rPr>
          <w:rStyle w:val="VerbatimChar"/>
        </w:rPr>
        <w:t xml:space="preserve">3 wrogów obok celu → średnia kara do obrony</w:t>
      </w:r>
      <w:r>
        <w:br/>
      </w:r>
      <w:r>
        <w:rPr>
          <w:rStyle w:val="VerbatimChar"/>
        </w:rPr>
        <w:t xml:space="preserve">4 wrogów obok celu → duża kara do obrony</w:t>
      </w:r>
    </w:p>
    <w:p>
      <w:pPr>
        <w:pStyle w:val="FirstParagraph"/>
      </w:pPr>
      <w:r>
        <w:t xml:space="preserve">Okrążenie będzie szczególnie ważne po dołączeniu towarzyszy do drużyny.</w:t>
      </w:r>
    </w:p>
    <w:p>
      <w:r>
        <w:pict>
          <v:rect style="width:0;height:1.5pt" o:hralign="center" o:hrstd="t" o:hr="t"/>
        </w:pict>
      </w:r>
    </w:p>
    <w:bookmarkEnd w:id="49"/>
    <w:bookmarkEnd w:id="50"/>
    <w:bookmarkStart w:id="54" w:name="statystyki-postaci"/>
    <w:p>
      <w:pPr>
        <w:pStyle w:val="Heading1"/>
      </w:pPr>
      <w:r>
        <w:t xml:space="preserve">8. Statystyki postaci</w:t>
      </w:r>
    </w:p>
    <w:bookmarkStart w:id="51" w:name="statystyki-podstawowe"/>
    <w:p>
      <w:pPr>
        <w:pStyle w:val="Heading2"/>
      </w:pPr>
      <w:r>
        <w:t xml:space="preserve">Statystyki podstawowe</w:t>
      </w:r>
    </w:p>
    <w:p>
      <w:pPr>
        <w:pStyle w:val="FirstParagraph"/>
      </w:pPr>
      <w:r>
        <w:t xml:space="preserve">Każda jednostka bojowa powinna mieć podstawowe statystyki:</w:t>
      </w:r>
    </w:p>
    <w:p>
      <w:pPr>
        <w:pStyle w:val="SourceCode"/>
      </w:pPr>
      <w:r>
        <w:rPr>
          <w:rStyle w:val="VerbatimChar"/>
        </w:rPr>
        <w:t xml:space="preserve">HP</w:t>
      </w:r>
      <w:r>
        <w:br/>
      </w:r>
      <w:r>
        <w:rPr>
          <w:rStyle w:val="VerbatimChar"/>
        </w:rPr>
        <w:t xml:space="preserve">Mana</w:t>
      </w:r>
      <w:r>
        <w:br/>
      </w:r>
      <w:r>
        <w:rPr>
          <w:rStyle w:val="VerbatimChar"/>
        </w:rPr>
        <w:t xml:space="preserve">Siła</w:t>
      </w:r>
      <w:r>
        <w:br/>
      </w:r>
      <w:r>
        <w:rPr>
          <w:rStyle w:val="VerbatimChar"/>
        </w:rPr>
        <w:t xml:space="preserve">Zręczność</w:t>
      </w:r>
      <w:r>
        <w:br/>
      </w:r>
      <w:r>
        <w:rPr>
          <w:rStyle w:val="VerbatimChar"/>
        </w:rPr>
        <w:t xml:space="preserve">Inteligencja</w:t>
      </w:r>
      <w:r>
        <w:br/>
      </w:r>
      <w:r>
        <w:rPr>
          <w:rStyle w:val="VerbatimChar"/>
        </w:rPr>
        <w:t xml:space="preserve">Wytrzymałość</w:t>
      </w:r>
      <w:r>
        <w:br/>
      </w:r>
      <w:r>
        <w:rPr>
          <w:rStyle w:val="VerbatimChar"/>
        </w:rPr>
        <w:t xml:space="preserve">Szybkość</w:t>
      </w:r>
    </w:p>
    <w:bookmarkEnd w:id="51"/>
    <w:bookmarkStart w:id="52" w:name="statystyki-wyliczane"/>
    <w:p>
      <w:pPr>
        <w:pStyle w:val="Heading2"/>
      </w:pPr>
      <w:r>
        <w:t xml:space="preserve">Statystyki wyliczane</w:t>
      </w:r>
    </w:p>
    <w:p>
      <w:pPr>
        <w:pStyle w:val="FirstParagraph"/>
      </w:pPr>
      <w:r>
        <w:t xml:space="preserve">Na podstawie statystyk głównych, wyposażenia, efektów i umiejętności wyliczane są statystyki pochodne:</w:t>
      </w:r>
    </w:p>
    <w:p>
      <w:pPr>
        <w:pStyle w:val="SourceCode"/>
      </w:pPr>
      <w:r>
        <w:rPr>
          <w:rStyle w:val="VerbatimChar"/>
        </w:rPr>
        <w:t xml:space="preserve">atak fizyczny</w:t>
      </w:r>
      <w:r>
        <w:br/>
      </w:r>
      <w:r>
        <w:rPr>
          <w:rStyle w:val="VerbatimChar"/>
        </w:rPr>
        <w:t xml:space="preserve">obrona fizyczna</w:t>
      </w:r>
      <w:r>
        <w:br/>
      </w:r>
      <w:r>
        <w:rPr>
          <w:rStyle w:val="VerbatimChar"/>
        </w:rPr>
        <w:t xml:space="preserve">moc magiczna</w:t>
      </w:r>
      <w:r>
        <w:br/>
      </w:r>
      <w:r>
        <w:rPr>
          <w:rStyle w:val="VerbatimChar"/>
        </w:rPr>
        <w:t xml:space="preserve">odporność magiczna</w:t>
      </w:r>
      <w:r>
        <w:br/>
      </w:r>
      <w:r>
        <w:rPr>
          <w:rStyle w:val="VerbatimChar"/>
        </w:rPr>
        <w:t xml:space="preserve">inicjatywa</w:t>
      </w:r>
      <w:r>
        <w:br/>
      </w:r>
      <w:r>
        <w:rPr>
          <w:rStyle w:val="VerbatimChar"/>
        </w:rPr>
        <w:t xml:space="preserve">punkty ruchu</w:t>
      </w:r>
      <w:r>
        <w:br/>
      </w:r>
      <w:r>
        <w:rPr>
          <w:rStyle w:val="VerbatimChar"/>
        </w:rPr>
        <w:t xml:space="preserve">szansa krytyczna</w:t>
      </w:r>
      <w:r>
        <w:br/>
      </w:r>
      <w:r>
        <w:rPr>
          <w:rStyle w:val="VerbatimChar"/>
        </w:rPr>
        <w:t xml:space="preserve">unik</w:t>
      </w:r>
      <w:r>
        <w:br/>
      </w:r>
      <w:r>
        <w:rPr>
          <w:rStyle w:val="VerbatimChar"/>
        </w:rPr>
        <w:t xml:space="preserve">trafienie</w:t>
      </w:r>
      <w:r>
        <w:br/>
      </w:r>
      <w:r>
        <w:rPr>
          <w:rStyle w:val="VerbatimChar"/>
        </w:rPr>
        <w:t xml:space="preserve">udźwig / tolerancja ciężaru</w:t>
      </w:r>
    </w:p>
    <w:bookmarkEnd w:id="52"/>
    <w:bookmarkStart w:id="53" w:name="znaczenie-statystyk"/>
    <w:p>
      <w:pPr>
        <w:pStyle w:val="Heading2"/>
      </w:pPr>
      <w:r>
        <w:t xml:space="preserve">Znaczenie statystyk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Statystyka</w:t>
            </w:r>
          </w:p>
        </w:tc>
        <w:tc>
          <w:tcPr/>
          <w:p>
            <w:pPr>
              <w:pStyle w:val="Compact"/>
            </w:pPr>
            <w:r>
              <w:t xml:space="preserve">Znaczenie</w:t>
            </w:r>
          </w:p>
        </w:tc>
      </w:tr>
      <w:tr>
        <w:tc>
          <w:tcPr/>
          <w:p>
            <w:pPr>
              <w:pStyle w:val="Compact"/>
            </w:pPr>
            <w:r>
              <w:t xml:space="preserve">HP</w:t>
            </w:r>
          </w:p>
        </w:tc>
        <w:tc>
          <w:tcPr/>
          <w:p>
            <w:pPr>
              <w:pStyle w:val="Compact"/>
            </w:pPr>
            <w:r>
              <w:t xml:space="preserve">ilość zdrowia</w:t>
            </w:r>
          </w:p>
        </w:tc>
      </w:tr>
      <w:tr>
        <w:tc>
          <w:tcPr/>
          <w:p>
            <w:pPr>
              <w:pStyle w:val="Compact"/>
            </w:pPr>
            <w:r>
              <w:t xml:space="preserve">Mana</w:t>
            </w:r>
          </w:p>
        </w:tc>
        <w:tc>
          <w:tcPr/>
          <w:p>
            <w:pPr>
              <w:pStyle w:val="Compact"/>
            </w:pPr>
            <w:r>
              <w:t xml:space="preserve">zasób do czarów i części umiejętności</w:t>
            </w:r>
          </w:p>
        </w:tc>
      </w:tr>
      <w:tr>
        <w:tc>
          <w:tcPr/>
          <w:p>
            <w:pPr>
              <w:pStyle w:val="Compact"/>
            </w:pPr>
            <w:r>
              <w:t xml:space="preserve">Siła</w:t>
            </w:r>
          </w:p>
        </w:tc>
        <w:tc>
          <w:tcPr/>
          <w:p>
            <w:pPr>
              <w:pStyle w:val="Compact"/>
            </w:pPr>
            <w:r>
              <w:t xml:space="preserve">obrażenia fizyczne, ciężkie bronie, redukcja kar od ciężaru</w:t>
            </w:r>
          </w:p>
        </w:tc>
      </w:tr>
      <w:tr>
        <w:tc>
          <w:tcPr/>
          <w:p>
            <w:pPr>
              <w:pStyle w:val="Compact"/>
            </w:pPr>
            <w:r>
              <w:t xml:space="preserve">Zręczność</w:t>
            </w:r>
          </w:p>
        </w:tc>
        <w:tc>
          <w:tcPr/>
          <w:p>
            <w:pPr>
              <w:pStyle w:val="Compact"/>
            </w:pPr>
            <w:r>
              <w:t xml:space="preserve">trafienie, unik, krytyk, inicjatywa</w:t>
            </w:r>
          </w:p>
        </w:tc>
      </w:tr>
      <w:tr>
        <w:tc>
          <w:tcPr/>
          <w:p>
            <w:pPr>
              <w:pStyle w:val="Compact"/>
            </w:pPr>
            <w:r>
              <w:t xml:space="preserve">Inteligencja</w:t>
            </w:r>
          </w:p>
        </w:tc>
        <w:tc>
          <w:tcPr/>
          <w:p>
            <w:pPr>
              <w:pStyle w:val="Compact"/>
            </w:pPr>
            <w:r>
              <w:t xml:space="preserve">mana, moc czarów, odporność magiczna/mentalna</w:t>
            </w:r>
          </w:p>
        </w:tc>
      </w:tr>
      <w:tr>
        <w:tc>
          <w:tcPr/>
          <w:p>
            <w:pPr>
              <w:pStyle w:val="Compact"/>
            </w:pPr>
            <w:r>
              <w:t xml:space="preserve">Wytrzymałość</w:t>
            </w:r>
          </w:p>
        </w:tc>
        <w:tc>
          <w:tcPr/>
          <w:p>
            <w:pPr>
              <w:pStyle w:val="Compact"/>
            </w:pPr>
            <w:r>
              <w:t xml:space="preserve">HP, odporność fizyczna, odporność na trucizny i zmęczenie</w:t>
            </w:r>
          </w:p>
        </w:tc>
      </w:tr>
      <w:tr>
        <w:tc>
          <w:tcPr/>
          <w:p>
            <w:pPr>
              <w:pStyle w:val="Compact"/>
            </w:pPr>
            <w:r>
              <w:t xml:space="preserve">Szybkość</w:t>
            </w:r>
          </w:p>
        </w:tc>
        <w:tc>
          <w:tcPr/>
          <w:p>
            <w:pPr>
              <w:pStyle w:val="Compact"/>
            </w:pPr>
            <w:r>
              <w:t xml:space="preserve">inicjatywa i bazowy ruch na planszy walki</w:t>
            </w:r>
          </w:p>
        </w:tc>
      </w:tr>
    </w:tbl>
    <w:p>
      <w:r>
        <w:pict>
          <v:rect style="width:0;height:1.5pt" o:hralign="center" o:hrstd="t" o:hr="t"/>
        </w:pict>
      </w:r>
    </w:p>
    <w:bookmarkEnd w:id="53"/>
    <w:bookmarkEnd w:id="54"/>
    <w:bookmarkStart w:id="56" w:name="rozwój-postaci"/>
    <w:p>
      <w:pPr>
        <w:pStyle w:val="Heading1"/>
      </w:pPr>
      <w:r>
        <w:t xml:space="preserve">9. Rozwój postaci</w:t>
      </w:r>
    </w:p>
    <w:p>
      <w:pPr>
        <w:pStyle w:val="FirstParagraph"/>
      </w:pPr>
      <w:r>
        <w:t xml:space="preserve">Rozwój postaci jest hybrydowy.</w:t>
      </w:r>
    </w:p>
    <w:p>
      <w:pPr>
        <w:pStyle w:val="BodyText"/>
      </w:pPr>
      <w:r>
        <w:t xml:space="preserve">Po awansie na poziom:</w:t>
      </w:r>
    </w:p>
    <w:p>
      <w:pPr>
        <w:pStyle w:val="Compact"/>
        <w:numPr>
          <w:ilvl w:val="0"/>
          <w:numId w:val="1015"/>
        </w:numPr>
      </w:pPr>
      <w:r>
        <w:t xml:space="preserve">część statystyk rośnie automatycznie,</w:t>
      </w:r>
    </w:p>
    <w:p>
      <w:pPr>
        <w:pStyle w:val="Compact"/>
        <w:numPr>
          <w:ilvl w:val="0"/>
          <w:numId w:val="1015"/>
        </w:numPr>
      </w:pPr>
      <w:r>
        <w:t xml:space="preserve">gracz otrzymuje punkty do rozdania,</w:t>
      </w:r>
    </w:p>
    <w:p>
      <w:pPr>
        <w:pStyle w:val="Compact"/>
        <w:numPr>
          <w:ilvl w:val="0"/>
          <w:numId w:val="1015"/>
        </w:numPr>
      </w:pPr>
      <w:r>
        <w:t xml:space="preserve">gracz może zdobywać punkty umiejętności,</w:t>
      </w:r>
    </w:p>
    <w:p>
      <w:pPr>
        <w:pStyle w:val="Compact"/>
        <w:numPr>
          <w:ilvl w:val="0"/>
          <w:numId w:val="1015"/>
        </w:numPr>
      </w:pPr>
      <w:r>
        <w:t xml:space="preserve">niektóre umiejętności może zdobywać przez fabułę, questy, nauczycieli albo wydarzenia.</w:t>
      </w:r>
    </w:p>
    <w:bookmarkStart w:id="55" w:name="archetypy"/>
    <w:p>
      <w:pPr>
        <w:pStyle w:val="Heading2"/>
      </w:pPr>
      <w:r>
        <w:t xml:space="preserve">Archetypy</w:t>
      </w:r>
    </w:p>
    <w:p>
      <w:pPr>
        <w:pStyle w:val="FirstParagraph"/>
      </w:pPr>
      <w:r>
        <w:t xml:space="preserve">Gra może posiadać archetypy postaci, ale nie powinny one sztywno blokować rozwoju.</w:t>
      </w:r>
    </w:p>
    <w:p>
      <w:pPr>
        <w:pStyle w:val="BodyText"/>
      </w:pPr>
      <w:r>
        <w:t xml:space="preserve">Przykład:</w:t>
      </w:r>
    </w:p>
    <w:p>
      <w:pPr>
        <w:pStyle w:val="Compact"/>
        <w:numPr>
          <w:ilvl w:val="0"/>
          <w:numId w:val="1016"/>
        </w:numPr>
      </w:pPr>
      <w:r>
        <w:t xml:space="preserve">wojownik lepiej korzysta z broni ciężkiej,</w:t>
      </w:r>
    </w:p>
    <w:p>
      <w:pPr>
        <w:pStyle w:val="Compact"/>
        <w:numPr>
          <w:ilvl w:val="0"/>
          <w:numId w:val="1016"/>
        </w:numPr>
      </w:pPr>
      <w:r>
        <w:t xml:space="preserve">łowca lepiej korzysta ze zręczności i dystansu,</w:t>
      </w:r>
    </w:p>
    <w:p>
      <w:pPr>
        <w:pStyle w:val="Compact"/>
        <w:numPr>
          <w:ilvl w:val="0"/>
          <w:numId w:val="1016"/>
        </w:numPr>
      </w:pPr>
      <w:r>
        <w:t xml:space="preserve">szeptun lepiej korzysta z magii i efektów,</w:t>
      </w:r>
    </w:p>
    <w:p>
      <w:pPr>
        <w:pStyle w:val="Compact"/>
        <w:numPr>
          <w:ilvl w:val="0"/>
          <w:numId w:val="1016"/>
        </w:numPr>
      </w:pPr>
      <w:r>
        <w:t xml:space="preserve">runiczny mag lepiej korzysta z czarów i run,</w:t>
      </w:r>
    </w:p>
    <w:p>
      <w:pPr>
        <w:pStyle w:val="Compact"/>
        <w:numPr>
          <w:ilvl w:val="0"/>
          <w:numId w:val="1016"/>
        </w:numPr>
      </w:pPr>
      <w:r>
        <w:t xml:space="preserve">berserk lepiej korzysta z agresywnego stylu walki.</w:t>
      </w:r>
    </w:p>
    <w:p>
      <w:pPr>
        <w:pStyle w:val="FirstParagraph"/>
      </w:pPr>
      <w:r>
        <w:t xml:space="preserve">Archetyp powinien dawać kierunek rozwoju, ale nie powinien całkowicie zakazywać innych stylów gry.</w:t>
      </w:r>
    </w:p>
    <w:p>
      <w:r>
        <w:pict>
          <v:rect style="width:0;height:1.5pt" o:hralign="center" o:hrstd="t" o:hr="t"/>
        </w:pict>
      </w:r>
    </w:p>
    <w:bookmarkEnd w:id="55"/>
    <w:bookmarkEnd w:id="56"/>
    <w:bookmarkStart w:id="64" w:name="umiejętności"/>
    <w:p>
      <w:pPr>
        <w:pStyle w:val="Heading1"/>
      </w:pPr>
      <w:r>
        <w:t xml:space="preserve">10. Umiejętności</w:t>
      </w:r>
    </w:p>
    <w:bookmarkStart w:id="57" w:name="założenie-główne"/>
    <w:p>
      <w:pPr>
        <w:pStyle w:val="Heading2"/>
      </w:pPr>
      <w:r>
        <w:t xml:space="preserve">Założenie główne</w:t>
      </w:r>
    </w:p>
    <w:p>
      <w:pPr>
        <w:pStyle w:val="FirstParagraph"/>
      </w:pPr>
      <w:r>
        <w:t xml:space="preserve">Umiejętności nie są tylko prostymi bonusami do statystyk. Mogą zmieniać zasady walki, eksploracji, dialogów i poruszania się po świecie.</w:t>
      </w:r>
    </w:p>
    <w:bookmarkEnd w:id="57"/>
    <w:bookmarkStart w:id="58" w:name="typy-umiejętności"/>
    <w:p>
      <w:pPr>
        <w:pStyle w:val="Heading2"/>
      </w:pPr>
      <w:r>
        <w:t xml:space="preserve">Typy umiejętności</w:t>
      </w:r>
    </w:p>
    <w:p>
      <w:pPr>
        <w:pStyle w:val="FirstParagraph"/>
      </w:pPr>
      <w:r>
        <w:t xml:space="preserve">Umiejętności dzielą się na:</w:t>
      </w:r>
    </w:p>
    <w:p>
      <w:pPr>
        <w:pStyle w:val="Compact"/>
        <w:numPr>
          <w:ilvl w:val="0"/>
          <w:numId w:val="1017"/>
        </w:numPr>
      </w:pPr>
      <w:r>
        <w:t xml:space="preserve">bojowe,</w:t>
      </w:r>
    </w:p>
    <w:p>
      <w:pPr>
        <w:pStyle w:val="Compact"/>
        <w:numPr>
          <w:ilvl w:val="0"/>
          <w:numId w:val="1017"/>
        </w:numPr>
      </w:pPr>
      <w:r>
        <w:t xml:space="preserve">taktyczne,</w:t>
      </w:r>
    </w:p>
    <w:p>
      <w:pPr>
        <w:pStyle w:val="Compact"/>
        <w:numPr>
          <w:ilvl w:val="0"/>
          <w:numId w:val="1017"/>
        </w:numPr>
      </w:pPr>
      <w:r>
        <w:t xml:space="preserve">eksploracyjne,</w:t>
      </w:r>
    </w:p>
    <w:p>
      <w:pPr>
        <w:pStyle w:val="Compact"/>
        <w:numPr>
          <w:ilvl w:val="0"/>
          <w:numId w:val="1017"/>
        </w:numPr>
      </w:pPr>
      <w:r>
        <w:t xml:space="preserve">dialogowe,</w:t>
      </w:r>
    </w:p>
    <w:p>
      <w:pPr>
        <w:pStyle w:val="Compact"/>
        <w:numPr>
          <w:ilvl w:val="0"/>
          <w:numId w:val="1017"/>
        </w:numPr>
      </w:pPr>
      <w:r>
        <w:t xml:space="preserve">magiczne.</w:t>
      </w:r>
    </w:p>
    <w:bookmarkEnd w:id="58"/>
    <w:bookmarkStart w:id="61" w:name="umiejętności-aktywne-i-pasywne"/>
    <w:p>
      <w:pPr>
        <w:pStyle w:val="Heading2"/>
      </w:pPr>
      <w:r>
        <w:t xml:space="preserve">Umiejętności aktywne i pasywne</w:t>
      </w:r>
    </w:p>
    <w:p>
      <w:pPr>
        <w:pStyle w:val="FirstParagraph"/>
      </w:pPr>
      <w:r>
        <w:t xml:space="preserve">Gra obsługuje umiejętności pasywne i aktywne.</w:t>
      </w:r>
    </w:p>
    <w:bookmarkStart w:id="59" w:name="umiejętności-pasywne"/>
    <w:p>
      <w:pPr>
        <w:pStyle w:val="Heading3"/>
      </w:pPr>
      <w:r>
        <w:t xml:space="preserve">Umiejętności pasywne</w:t>
      </w:r>
    </w:p>
    <w:p>
      <w:pPr>
        <w:pStyle w:val="FirstParagraph"/>
      </w:pPr>
      <w:r>
        <w:t xml:space="preserve">Działają stale albo w określonych warunkach.</w:t>
      </w:r>
    </w:p>
    <w:p>
      <w:pPr>
        <w:pStyle w:val="BodyText"/>
      </w:pPr>
      <w:r>
        <w:t xml:space="preserve">Przykłady:</w:t>
      </w:r>
    </w:p>
    <w:p>
      <w:pPr>
        <w:pStyle w:val="Compact"/>
        <w:numPr>
          <w:ilvl w:val="0"/>
          <w:numId w:val="1018"/>
        </w:numPr>
      </w:pPr>
      <w:r>
        <w:rPr>
          <w:b/>
          <w:bCs/>
        </w:rPr>
        <w:t xml:space="preserve">Zmysł Bitewny</w:t>
      </w:r>
      <w:r>
        <w:t xml:space="preserve"> </w:t>
      </w:r>
      <w:r>
        <w:t xml:space="preserve">— rozszerza strefę rozmieszczenia przed walką.</w:t>
      </w:r>
    </w:p>
    <w:p>
      <w:pPr>
        <w:pStyle w:val="Compact"/>
        <w:numPr>
          <w:ilvl w:val="0"/>
          <w:numId w:val="1018"/>
        </w:numPr>
      </w:pPr>
      <w:r>
        <w:rPr>
          <w:b/>
          <w:bCs/>
        </w:rPr>
        <w:t xml:space="preserve">Tropienie</w:t>
      </w:r>
      <w:r>
        <w:t xml:space="preserve"> </w:t>
      </w:r>
      <w:r>
        <w:t xml:space="preserve">— ujawnia ślady na mapie.</w:t>
      </w:r>
    </w:p>
    <w:p>
      <w:pPr>
        <w:pStyle w:val="Compact"/>
        <w:numPr>
          <w:ilvl w:val="0"/>
          <w:numId w:val="1018"/>
        </w:numPr>
      </w:pPr>
      <w:r>
        <w:rPr>
          <w:b/>
          <w:bCs/>
        </w:rPr>
        <w:t xml:space="preserve">Wiedza o Runach</w:t>
      </w:r>
      <w:r>
        <w:t xml:space="preserve"> </w:t>
      </w:r>
      <w:r>
        <w:t xml:space="preserve">— odblokowuje specjalne interakcje z runami.</w:t>
      </w:r>
    </w:p>
    <w:bookmarkEnd w:id="59"/>
    <w:bookmarkStart w:id="60" w:name="umiejętności-aktywne"/>
    <w:p>
      <w:pPr>
        <w:pStyle w:val="Heading3"/>
      </w:pPr>
      <w:r>
        <w:t xml:space="preserve">Umiejętności aktywne</w:t>
      </w:r>
    </w:p>
    <w:p>
      <w:pPr>
        <w:pStyle w:val="FirstParagraph"/>
      </w:pPr>
      <w:r>
        <w:t xml:space="preserve">Muszą zostać użyte przez gracza i mogą mieć cooldown.</w:t>
      </w:r>
    </w:p>
    <w:p>
      <w:pPr>
        <w:pStyle w:val="BodyText"/>
      </w:pPr>
      <w:r>
        <w:t xml:space="preserve">Przykłady:</w:t>
      </w:r>
    </w:p>
    <w:p>
      <w:pPr>
        <w:pStyle w:val="Compact"/>
        <w:numPr>
          <w:ilvl w:val="0"/>
          <w:numId w:val="1019"/>
        </w:numPr>
      </w:pPr>
      <w:r>
        <w:rPr>
          <w:b/>
          <w:bCs/>
        </w:rPr>
        <w:t xml:space="preserve">Ciężkie Uderzenie</w:t>
      </w:r>
      <w:r>
        <w:t xml:space="preserve"> </w:t>
      </w:r>
      <w:r>
        <w:t xml:space="preserve">— mocniejszy atak wręcz.</w:t>
      </w:r>
    </w:p>
    <w:p>
      <w:pPr>
        <w:pStyle w:val="Compact"/>
        <w:numPr>
          <w:ilvl w:val="0"/>
          <w:numId w:val="1019"/>
        </w:numPr>
      </w:pPr>
      <w:r>
        <w:rPr>
          <w:b/>
          <w:bCs/>
        </w:rPr>
        <w:t xml:space="preserve">Taktyczny Odskok</w:t>
      </w:r>
      <w:r>
        <w:t xml:space="preserve"> </w:t>
      </w:r>
      <w:r>
        <w:t xml:space="preserve">— przesunięcie o pole bez normalnego ruchu.</w:t>
      </w:r>
    </w:p>
    <w:p>
      <w:pPr>
        <w:pStyle w:val="Compact"/>
        <w:numPr>
          <w:ilvl w:val="0"/>
          <w:numId w:val="1019"/>
        </w:numPr>
      </w:pPr>
      <w:r>
        <w:rPr>
          <w:b/>
          <w:bCs/>
        </w:rPr>
        <w:t xml:space="preserve">Runiczna Tarcza</w:t>
      </w:r>
      <w:r>
        <w:t xml:space="preserve"> </w:t>
      </w:r>
      <w:r>
        <w:t xml:space="preserve">— czasowa ochrona.</w:t>
      </w:r>
    </w:p>
    <w:bookmarkEnd w:id="60"/>
    <w:bookmarkEnd w:id="61"/>
    <w:bookmarkStart w:id="62" w:name="cooldown"/>
    <w:p>
      <w:pPr>
        <w:pStyle w:val="Heading2"/>
      </w:pPr>
      <w:r>
        <w:t xml:space="preserve">Cooldown</w:t>
      </w:r>
    </w:p>
    <w:p>
      <w:pPr>
        <w:pStyle w:val="FirstParagraph"/>
      </w:pPr>
      <w:r>
        <w:t xml:space="preserve">Aktywne umiejętności mają cooldown liczony w turach.</w:t>
      </w:r>
    </w:p>
    <w:p>
      <w:pPr>
        <w:pStyle w:val="BodyText"/>
      </w:pPr>
      <w:r>
        <w:t xml:space="preserve">Przykład:</w:t>
      </w:r>
    </w:p>
    <w:p>
      <w:pPr>
        <w:pStyle w:val="SourceCode"/>
      </w:pPr>
      <w:r>
        <w:rPr>
          <w:rStyle w:val="VerbatimChar"/>
        </w:rPr>
        <w:t xml:space="preserve">Ciężkie Uderzenie: cooldown 3 tury</w:t>
      </w:r>
      <w:r>
        <w:br/>
      </w:r>
      <w:r>
        <w:rPr>
          <w:rStyle w:val="VerbatimChar"/>
        </w:rPr>
        <w:t xml:space="preserve">Taktyczny Odskok: cooldown 4 tury</w:t>
      </w:r>
      <w:r>
        <w:br/>
      </w:r>
      <w:r>
        <w:rPr>
          <w:rStyle w:val="VerbatimChar"/>
        </w:rPr>
        <w:t xml:space="preserve">Runiczna Tarcza: cooldown 5 tur</w:t>
      </w:r>
    </w:p>
    <w:bookmarkEnd w:id="62"/>
    <w:bookmarkStart w:id="63" w:name="zdobywanie-umiejętności"/>
    <w:p>
      <w:pPr>
        <w:pStyle w:val="Heading2"/>
      </w:pPr>
      <w:r>
        <w:t xml:space="preserve">Zdobywanie umiejętności</w:t>
      </w:r>
    </w:p>
    <w:p>
      <w:pPr>
        <w:pStyle w:val="FirstParagraph"/>
      </w:pPr>
      <w:r>
        <w:t xml:space="preserve">Umiejętności są zdobywane hybrydowo:</w:t>
      </w:r>
    </w:p>
    <w:p>
      <w:pPr>
        <w:pStyle w:val="Compact"/>
        <w:numPr>
          <w:ilvl w:val="0"/>
          <w:numId w:val="1020"/>
        </w:numPr>
      </w:pPr>
      <w:r>
        <w:t xml:space="preserve">przez punkty umiejętności,</w:t>
      </w:r>
    </w:p>
    <w:p>
      <w:pPr>
        <w:pStyle w:val="Compact"/>
        <w:numPr>
          <w:ilvl w:val="0"/>
          <w:numId w:val="1020"/>
        </w:numPr>
      </w:pPr>
      <w:r>
        <w:t xml:space="preserve">przez questy,</w:t>
      </w:r>
    </w:p>
    <w:p>
      <w:pPr>
        <w:pStyle w:val="Compact"/>
        <w:numPr>
          <w:ilvl w:val="0"/>
          <w:numId w:val="1020"/>
        </w:numPr>
      </w:pPr>
      <w:r>
        <w:t xml:space="preserve">przez nauczycieli,</w:t>
      </w:r>
    </w:p>
    <w:p>
      <w:pPr>
        <w:pStyle w:val="Compact"/>
        <w:numPr>
          <w:ilvl w:val="0"/>
          <w:numId w:val="1020"/>
        </w:numPr>
      </w:pPr>
      <w:r>
        <w:t xml:space="preserve">przez wydarzenia fabularne,</w:t>
      </w:r>
    </w:p>
    <w:p>
      <w:pPr>
        <w:pStyle w:val="Compact"/>
        <w:numPr>
          <w:ilvl w:val="0"/>
          <w:numId w:val="1020"/>
        </w:numPr>
      </w:pPr>
      <w:r>
        <w:t xml:space="preserve">przez odkrycia w świecie gry.</w:t>
      </w:r>
    </w:p>
    <w:p>
      <w:r>
        <w:pict>
          <v:rect style="width:0;height:1.5pt" o:hralign="center" o:hrstd="t" o:hr="t"/>
        </w:pict>
      </w:r>
    </w:p>
    <w:bookmarkEnd w:id="63"/>
    <w:bookmarkEnd w:id="64"/>
    <w:bookmarkStart w:id="69" w:name="magia-i-czary"/>
    <w:p>
      <w:pPr>
        <w:pStyle w:val="Heading1"/>
      </w:pPr>
      <w:r>
        <w:t xml:space="preserve">11. Magia i czary</w:t>
      </w:r>
    </w:p>
    <w:bookmarkStart w:id="65" w:name="typy-czarów"/>
    <w:p>
      <w:pPr>
        <w:pStyle w:val="Heading2"/>
      </w:pPr>
      <w:r>
        <w:t xml:space="preserve">Typy czarów</w:t>
      </w:r>
    </w:p>
    <w:p>
      <w:pPr>
        <w:pStyle w:val="FirstParagraph"/>
      </w:pPr>
      <w:r>
        <w:t xml:space="preserve">Gra powinna obsługiwać:</w:t>
      </w:r>
    </w:p>
    <w:p>
      <w:pPr>
        <w:pStyle w:val="Compact"/>
        <w:numPr>
          <w:ilvl w:val="0"/>
          <w:numId w:val="1021"/>
        </w:numPr>
      </w:pPr>
      <w:r>
        <w:t xml:space="preserve">czary ofensywne,</w:t>
      </w:r>
    </w:p>
    <w:p>
      <w:pPr>
        <w:pStyle w:val="Compact"/>
        <w:numPr>
          <w:ilvl w:val="0"/>
          <w:numId w:val="1021"/>
        </w:numPr>
      </w:pPr>
      <w:r>
        <w:t xml:space="preserve">czary leczące,</w:t>
      </w:r>
    </w:p>
    <w:p>
      <w:pPr>
        <w:pStyle w:val="Compact"/>
        <w:numPr>
          <w:ilvl w:val="0"/>
          <w:numId w:val="1021"/>
        </w:numPr>
      </w:pPr>
      <w:r>
        <w:t xml:space="preserve">buffy,</w:t>
      </w:r>
    </w:p>
    <w:p>
      <w:pPr>
        <w:pStyle w:val="Compact"/>
        <w:numPr>
          <w:ilvl w:val="0"/>
          <w:numId w:val="1021"/>
        </w:numPr>
      </w:pPr>
      <w:r>
        <w:t xml:space="preserve">debuffy,</w:t>
      </w:r>
    </w:p>
    <w:p>
      <w:pPr>
        <w:pStyle w:val="Compact"/>
        <w:numPr>
          <w:ilvl w:val="0"/>
          <w:numId w:val="1021"/>
        </w:numPr>
      </w:pPr>
      <w:r>
        <w:t xml:space="preserve">czary kontrolujące.</w:t>
      </w:r>
    </w:p>
    <w:bookmarkEnd w:id="65"/>
    <w:bookmarkStart w:id="66" w:name="trafienie-czarów"/>
    <w:p>
      <w:pPr>
        <w:pStyle w:val="Heading2"/>
      </w:pPr>
      <w:r>
        <w:t xml:space="preserve">Trafienie czarów</w:t>
      </w:r>
    </w:p>
    <w:p>
      <w:pPr>
        <w:pStyle w:val="FirstParagraph"/>
      </w:pPr>
      <w:r>
        <w:t xml:space="preserve">Czary nie chybiają w taki sam sposób jak ataki fizyczne. Zamiast tego cel może się im oprzeć.</w:t>
      </w:r>
    </w:p>
    <w:p>
      <w:pPr>
        <w:pStyle w:val="BodyText"/>
      </w:pPr>
      <w:r>
        <w:t xml:space="preserve">Odporność może zmniejszyć:</w:t>
      </w:r>
    </w:p>
    <w:p>
      <w:pPr>
        <w:pStyle w:val="Compact"/>
        <w:numPr>
          <w:ilvl w:val="0"/>
          <w:numId w:val="1022"/>
        </w:numPr>
      </w:pPr>
      <w:r>
        <w:t xml:space="preserve">obrażenia,</w:t>
      </w:r>
    </w:p>
    <w:p>
      <w:pPr>
        <w:pStyle w:val="Compact"/>
        <w:numPr>
          <w:ilvl w:val="0"/>
          <w:numId w:val="1022"/>
        </w:numPr>
      </w:pPr>
      <w:r>
        <w:t xml:space="preserve">szansę nałożenia efektu,</w:t>
      </w:r>
    </w:p>
    <w:p>
      <w:pPr>
        <w:pStyle w:val="Compact"/>
        <w:numPr>
          <w:ilvl w:val="0"/>
          <w:numId w:val="1022"/>
        </w:numPr>
      </w:pPr>
      <w:r>
        <w:t xml:space="preserve">czas trwania efektu,</w:t>
      </w:r>
    </w:p>
    <w:p>
      <w:pPr>
        <w:pStyle w:val="Compact"/>
        <w:numPr>
          <w:ilvl w:val="0"/>
          <w:numId w:val="1022"/>
        </w:numPr>
      </w:pPr>
      <w:r>
        <w:t xml:space="preserve">siłę efektu.</w:t>
      </w:r>
    </w:p>
    <w:bookmarkEnd w:id="66"/>
    <w:bookmarkStart w:id="67" w:name="zasięg-czarów"/>
    <w:p>
      <w:pPr>
        <w:pStyle w:val="Heading2"/>
      </w:pPr>
      <w:r>
        <w:t xml:space="preserve">Zasięg czarów</w:t>
      </w:r>
    </w:p>
    <w:p>
      <w:pPr>
        <w:pStyle w:val="FirstParagraph"/>
      </w:pPr>
      <w:r>
        <w:t xml:space="preserve">Każdy czar ma zasięg wyrażony w polach.</w:t>
      </w:r>
    </w:p>
    <w:p>
      <w:pPr>
        <w:pStyle w:val="BodyText"/>
      </w:pPr>
      <w:r>
        <w:t xml:space="preserve">Przykłady:</w:t>
      </w:r>
    </w:p>
    <w:p>
      <w:pPr>
        <w:pStyle w:val="SourceCode"/>
      </w:pPr>
      <w:r>
        <w:rPr>
          <w:rStyle w:val="VerbatimChar"/>
        </w:rPr>
        <w:t xml:space="preserve">Ognisty Pocisk: 5 pól</w:t>
      </w:r>
      <w:r>
        <w:br/>
      </w:r>
      <w:r>
        <w:rPr>
          <w:rStyle w:val="VerbatimChar"/>
        </w:rPr>
        <w:t xml:space="preserve">Leczenie: 4 pola</w:t>
      </w:r>
      <w:r>
        <w:br/>
      </w:r>
      <w:r>
        <w:rPr>
          <w:rStyle w:val="VerbatimChar"/>
        </w:rPr>
        <w:t xml:space="preserve">Klątwa: 3 pola</w:t>
      </w:r>
      <w:r>
        <w:br/>
      </w:r>
      <w:r>
        <w:rPr>
          <w:rStyle w:val="VerbatimChar"/>
        </w:rPr>
        <w:t xml:space="preserve">Tarcza: 2 pola</w:t>
      </w:r>
    </w:p>
    <w:bookmarkEnd w:id="67"/>
    <w:bookmarkStart w:id="68" w:name="obszar-działania"/>
    <w:p>
      <w:pPr>
        <w:pStyle w:val="Heading2"/>
      </w:pPr>
      <w:r>
        <w:t xml:space="preserve">Obszar działania</w:t>
      </w:r>
    </w:p>
    <w:p>
      <w:pPr>
        <w:pStyle w:val="FirstParagraph"/>
      </w:pPr>
      <w:r>
        <w:t xml:space="preserve">Czary mogą działać:</w:t>
      </w:r>
    </w:p>
    <w:p>
      <w:pPr>
        <w:pStyle w:val="Compact"/>
        <w:numPr>
          <w:ilvl w:val="0"/>
          <w:numId w:val="1023"/>
        </w:numPr>
      </w:pPr>
      <w:r>
        <w:t xml:space="preserve">na jeden cel,</w:t>
      </w:r>
    </w:p>
    <w:p>
      <w:pPr>
        <w:pStyle w:val="Compact"/>
        <w:numPr>
          <w:ilvl w:val="0"/>
          <w:numId w:val="1023"/>
        </w:numPr>
      </w:pPr>
      <w:r>
        <w:t xml:space="preserve">na pole,</w:t>
      </w:r>
    </w:p>
    <w:p>
      <w:pPr>
        <w:pStyle w:val="Compact"/>
        <w:numPr>
          <w:ilvl w:val="0"/>
          <w:numId w:val="1023"/>
        </w:numPr>
      </w:pPr>
      <w:r>
        <w:t xml:space="preserve">na obszar,</w:t>
      </w:r>
    </w:p>
    <w:p>
      <w:pPr>
        <w:pStyle w:val="Compact"/>
        <w:numPr>
          <w:ilvl w:val="0"/>
          <w:numId w:val="1023"/>
        </w:numPr>
      </w:pPr>
      <w:r>
        <w:t xml:space="preserve">na sojuszników,</w:t>
      </w:r>
    </w:p>
    <w:p>
      <w:pPr>
        <w:pStyle w:val="Compact"/>
        <w:numPr>
          <w:ilvl w:val="0"/>
          <w:numId w:val="1023"/>
        </w:numPr>
      </w:pPr>
      <w:r>
        <w:t xml:space="preserve">na przeciwników,</w:t>
      </w:r>
    </w:p>
    <w:p>
      <w:pPr>
        <w:pStyle w:val="Compact"/>
        <w:numPr>
          <w:ilvl w:val="0"/>
          <w:numId w:val="1023"/>
        </w:numPr>
      </w:pPr>
      <w:r>
        <w:t xml:space="preserve">na samego rzucającego.</w:t>
      </w:r>
    </w:p>
    <w:p>
      <w:pPr>
        <w:pStyle w:val="FirstParagraph"/>
      </w:pPr>
      <w:r>
        <w:t xml:space="preserve">Na początku można zaimplementować głównie czary jednocelowe, ale system powinien przewidywać czary obszarowe.</w:t>
      </w:r>
    </w:p>
    <w:p>
      <w:r>
        <w:pict>
          <v:rect style="width:0;height:1.5pt" o:hralign="center" o:hrstd="t" o:hr="t"/>
        </w:pict>
      </w:r>
    </w:p>
    <w:bookmarkEnd w:id="68"/>
    <w:bookmarkEnd w:id="69"/>
    <w:bookmarkStart w:id="75" w:name="efekty-statusowe"/>
    <w:p>
      <w:pPr>
        <w:pStyle w:val="Heading1"/>
      </w:pPr>
      <w:r>
        <w:t xml:space="preserve">12. Efekty statusowe</w:t>
      </w:r>
    </w:p>
    <w:bookmarkStart w:id="70" w:name="zasady-ogólne"/>
    <w:p>
      <w:pPr>
        <w:pStyle w:val="Heading2"/>
      </w:pPr>
      <w:r>
        <w:t xml:space="preserve">Zasady ogólne</w:t>
      </w:r>
    </w:p>
    <w:p>
      <w:pPr>
        <w:pStyle w:val="FirstParagraph"/>
      </w:pPr>
      <w:r>
        <w:t xml:space="preserve">Jednostka może mieć wiele efektów statusowych jednocześnie, ale nie powinna mieć duplikatów tego samego efektu, chyba że dany efekt specjalnie pozwala na kumulowanie.</w:t>
      </w:r>
    </w:p>
    <w:p>
      <w:pPr>
        <w:pStyle w:val="BodyText"/>
      </w:pPr>
      <w:r>
        <w:t xml:space="preserve">Efekty mogą być:</w:t>
      </w:r>
    </w:p>
    <w:p>
      <w:pPr>
        <w:pStyle w:val="Compact"/>
        <w:numPr>
          <w:ilvl w:val="0"/>
          <w:numId w:val="1024"/>
        </w:numPr>
      </w:pPr>
      <w:r>
        <w:t xml:space="preserve">pozytywne,</w:t>
      </w:r>
    </w:p>
    <w:p>
      <w:pPr>
        <w:pStyle w:val="Compact"/>
        <w:numPr>
          <w:ilvl w:val="0"/>
          <w:numId w:val="1024"/>
        </w:numPr>
      </w:pPr>
      <w:r>
        <w:t xml:space="preserve">negatywne,</w:t>
      </w:r>
    </w:p>
    <w:p>
      <w:pPr>
        <w:pStyle w:val="Compact"/>
        <w:numPr>
          <w:ilvl w:val="0"/>
          <w:numId w:val="1024"/>
        </w:numPr>
      </w:pPr>
      <w:r>
        <w:t xml:space="preserve">neutralne,</w:t>
      </w:r>
    </w:p>
    <w:p>
      <w:pPr>
        <w:pStyle w:val="Compact"/>
        <w:numPr>
          <w:ilvl w:val="0"/>
          <w:numId w:val="1024"/>
        </w:numPr>
      </w:pPr>
      <w:r>
        <w:t xml:space="preserve">czasowe,</w:t>
      </w:r>
    </w:p>
    <w:p>
      <w:pPr>
        <w:pStyle w:val="Compact"/>
        <w:numPr>
          <w:ilvl w:val="0"/>
          <w:numId w:val="1024"/>
        </w:numPr>
      </w:pPr>
      <w:r>
        <w:t xml:space="preserve">trwające do końca walki,</w:t>
      </w:r>
    </w:p>
    <w:p>
      <w:pPr>
        <w:pStyle w:val="Compact"/>
        <w:numPr>
          <w:ilvl w:val="0"/>
          <w:numId w:val="1024"/>
        </w:numPr>
      </w:pPr>
      <w:r>
        <w:t xml:space="preserve">usuwalne,</w:t>
      </w:r>
    </w:p>
    <w:p>
      <w:pPr>
        <w:pStyle w:val="Compact"/>
        <w:numPr>
          <w:ilvl w:val="0"/>
          <w:numId w:val="1024"/>
        </w:numPr>
      </w:pPr>
      <w:r>
        <w:t xml:space="preserve">nieusuwalne,</w:t>
      </w:r>
    </w:p>
    <w:p>
      <w:pPr>
        <w:pStyle w:val="Compact"/>
        <w:numPr>
          <w:ilvl w:val="0"/>
          <w:numId w:val="1024"/>
        </w:numPr>
      </w:pPr>
      <w:r>
        <w:t xml:space="preserve">kumulujące się,</w:t>
      </w:r>
    </w:p>
    <w:p>
      <w:pPr>
        <w:pStyle w:val="Compact"/>
        <w:numPr>
          <w:ilvl w:val="0"/>
          <w:numId w:val="1024"/>
        </w:numPr>
      </w:pPr>
      <w:r>
        <w:t xml:space="preserve">niekumulujące się.</w:t>
      </w:r>
    </w:p>
    <w:bookmarkEnd w:id="70"/>
    <w:bookmarkStart w:id="71" w:name="czas-trwania"/>
    <w:p>
      <w:pPr>
        <w:pStyle w:val="Heading2"/>
      </w:pPr>
      <w:r>
        <w:t xml:space="preserve">Czas trwania</w:t>
      </w:r>
    </w:p>
    <w:p>
      <w:pPr>
        <w:pStyle w:val="FirstParagraph"/>
      </w:pPr>
      <w:r>
        <w:t xml:space="preserve">Efekty mogą trwać:</w:t>
      </w:r>
    </w:p>
    <w:p>
      <w:pPr>
        <w:pStyle w:val="Compact"/>
        <w:numPr>
          <w:ilvl w:val="0"/>
          <w:numId w:val="1025"/>
        </w:numPr>
      </w:pPr>
      <w:r>
        <w:t xml:space="preserve">określoną liczbę tur,</w:t>
      </w:r>
    </w:p>
    <w:p>
      <w:pPr>
        <w:pStyle w:val="Compact"/>
        <w:numPr>
          <w:ilvl w:val="0"/>
          <w:numId w:val="1025"/>
        </w:numPr>
      </w:pPr>
      <w:r>
        <w:t xml:space="preserve">do końca walki,</w:t>
      </w:r>
    </w:p>
    <w:p>
      <w:pPr>
        <w:pStyle w:val="Compact"/>
        <w:numPr>
          <w:ilvl w:val="0"/>
          <w:numId w:val="1025"/>
        </w:numPr>
      </w:pPr>
      <w:r>
        <w:t xml:space="preserve">do momentu usunięcia,</w:t>
      </w:r>
    </w:p>
    <w:p>
      <w:pPr>
        <w:pStyle w:val="Compact"/>
        <w:numPr>
          <w:ilvl w:val="0"/>
          <w:numId w:val="1025"/>
        </w:numPr>
      </w:pPr>
      <w:r>
        <w:t xml:space="preserve">do spełnienia warunku.</w:t>
      </w:r>
    </w:p>
    <w:bookmarkEnd w:id="71"/>
    <w:bookmarkStart w:id="72" w:name="kumulowanie"/>
    <w:p>
      <w:pPr>
        <w:pStyle w:val="Heading2"/>
      </w:pPr>
      <w:r>
        <w:t xml:space="preserve">Kumulowanie</w:t>
      </w:r>
    </w:p>
    <w:p>
      <w:pPr>
        <w:pStyle w:val="FirstParagraph"/>
      </w:pPr>
      <w:r>
        <w:t xml:space="preserve">Tylko wybrane efekty mogą się kumulować.</w:t>
      </w:r>
    </w:p>
    <w:p>
      <w:pPr>
        <w:pStyle w:val="BodyText"/>
      </w:pPr>
      <w:r>
        <w:t xml:space="preserve">Przykłady:</w:t>
      </w:r>
    </w:p>
    <w:p>
      <w:pPr>
        <w:pStyle w:val="Compact"/>
        <w:numPr>
          <w:ilvl w:val="0"/>
          <w:numId w:val="1026"/>
        </w:numPr>
      </w:pPr>
      <w:r>
        <w:t xml:space="preserve">krwawienie może mieć poziomy 1–3,</w:t>
      </w:r>
    </w:p>
    <w:p>
      <w:pPr>
        <w:pStyle w:val="Compact"/>
        <w:numPr>
          <w:ilvl w:val="0"/>
          <w:numId w:val="1026"/>
        </w:numPr>
      </w:pPr>
      <w:r>
        <w:t xml:space="preserve">zatrucie może odświeżać czas działania,</w:t>
      </w:r>
    </w:p>
    <w:p>
      <w:pPr>
        <w:pStyle w:val="Compact"/>
        <w:numPr>
          <w:ilvl w:val="0"/>
          <w:numId w:val="1026"/>
        </w:numPr>
      </w:pPr>
      <w:r>
        <w:t xml:space="preserve">podpalenie może tylko przedłużać czas trwania,</w:t>
      </w:r>
    </w:p>
    <w:p>
      <w:pPr>
        <w:pStyle w:val="Compact"/>
        <w:numPr>
          <w:ilvl w:val="0"/>
          <w:numId w:val="1026"/>
        </w:numPr>
      </w:pPr>
      <w:r>
        <w:t xml:space="preserve">tarcza może nadpisywać słabszą wersję,</w:t>
      </w:r>
    </w:p>
    <w:p>
      <w:pPr>
        <w:pStyle w:val="Compact"/>
        <w:numPr>
          <w:ilvl w:val="0"/>
          <w:numId w:val="1026"/>
        </w:numPr>
      </w:pPr>
      <w:r>
        <w:t xml:space="preserve">osłabienie może nie kumulować się wcale.</w:t>
      </w:r>
    </w:p>
    <w:bookmarkEnd w:id="72"/>
    <w:bookmarkStart w:id="73" w:name="przykładowe-efekty-negatywne"/>
    <w:p>
      <w:pPr>
        <w:pStyle w:val="Heading2"/>
      </w:pPr>
      <w:r>
        <w:t xml:space="preserve">Przykładowe efekty negatywne</w:t>
      </w:r>
    </w:p>
    <w:p>
      <w:pPr>
        <w:pStyle w:val="Compact"/>
        <w:numPr>
          <w:ilvl w:val="0"/>
          <w:numId w:val="1027"/>
        </w:numPr>
      </w:pPr>
      <w:r>
        <w:t xml:space="preserve">zatrucie,</w:t>
      </w:r>
    </w:p>
    <w:p>
      <w:pPr>
        <w:pStyle w:val="Compact"/>
        <w:numPr>
          <w:ilvl w:val="0"/>
          <w:numId w:val="1027"/>
        </w:numPr>
      </w:pPr>
      <w:r>
        <w:t xml:space="preserve">podpalenie,</w:t>
      </w:r>
    </w:p>
    <w:p>
      <w:pPr>
        <w:pStyle w:val="Compact"/>
        <w:numPr>
          <w:ilvl w:val="0"/>
          <w:numId w:val="1027"/>
        </w:numPr>
      </w:pPr>
      <w:r>
        <w:t xml:space="preserve">krwawienie,</w:t>
      </w:r>
    </w:p>
    <w:p>
      <w:pPr>
        <w:pStyle w:val="Compact"/>
        <w:numPr>
          <w:ilvl w:val="0"/>
          <w:numId w:val="1027"/>
        </w:numPr>
      </w:pPr>
      <w:r>
        <w:t xml:space="preserve">spowolnienie,</w:t>
      </w:r>
    </w:p>
    <w:p>
      <w:pPr>
        <w:pStyle w:val="Compact"/>
        <w:numPr>
          <w:ilvl w:val="0"/>
          <w:numId w:val="1027"/>
        </w:numPr>
      </w:pPr>
      <w:r>
        <w:t xml:space="preserve">osłabienie,</w:t>
      </w:r>
    </w:p>
    <w:p>
      <w:pPr>
        <w:pStyle w:val="Compact"/>
        <w:numPr>
          <w:ilvl w:val="0"/>
          <w:numId w:val="1027"/>
        </w:numPr>
      </w:pPr>
      <w:r>
        <w:t xml:space="preserve">oślepienie,</w:t>
      </w:r>
    </w:p>
    <w:p>
      <w:pPr>
        <w:pStyle w:val="Compact"/>
        <w:numPr>
          <w:ilvl w:val="0"/>
          <w:numId w:val="1027"/>
        </w:numPr>
      </w:pPr>
      <w:r>
        <w:t xml:space="preserve">klątwa,</w:t>
      </w:r>
    </w:p>
    <w:p>
      <w:pPr>
        <w:pStyle w:val="Compact"/>
        <w:numPr>
          <w:ilvl w:val="0"/>
          <w:numId w:val="1027"/>
        </w:numPr>
      </w:pPr>
      <w:r>
        <w:t xml:space="preserve">zamrożenie,</w:t>
      </w:r>
    </w:p>
    <w:p>
      <w:pPr>
        <w:pStyle w:val="Compact"/>
        <w:numPr>
          <w:ilvl w:val="0"/>
          <w:numId w:val="1027"/>
        </w:numPr>
      </w:pPr>
      <w:r>
        <w:t xml:space="preserve">ogłuszenie.</w:t>
      </w:r>
    </w:p>
    <w:bookmarkEnd w:id="73"/>
    <w:bookmarkStart w:id="74" w:name="przykładowe-efekty-pozytywne"/>
    <w:p>
      <w:pPr>
        <w:pStyle w:val="Heading2"/>
      </w:pPr>
      <w:r>
        <w:t xml:space="preserve">Przykładowe efekty pozytywne</w:t>
      </w:r>
    </w:p>
    <w:p>
      <w:pPr>
        <w:pStyle w:val="Compact"/>
        <w:numPr>
          <w:ilvl w:val="0"/>
          <w:numId w:val="1028"/>
        </w:numPr>
      </w:pPr>
      <w:r>
        <w:t xml:space="preserve">regeneracja,</w:t>
      </w:r>
    </w:p>
    <w:p>
      <w:pPr>
        <w:pStyle w:val="Compact"/>
        <w:numPr>
          <w:ilvl w:val="0"/>
          <w:numId w:val="1028"/>
        </w:numPr>
      </w:pPr>
      <w:r>
        <w:t xml:space="preserve">tarcza,</w:t>
      </w:r>
    </w:p>
    <w:p>
      <w:pPr>
        <w:pStyle w:val="Compact"/>
        <w:numPr>
          <w:ilvl w:val="0"/>
          <w:numId w:val="1028"/>
        </w:numPr>
      </w:pPr>
      <w:r>
        <w:t xml:space="preserve">przyspieszenie,</w:t>
      </w:r>
    </w:p>
    <w:p>
      <w:pPr>
        <w:pStyle w:val="Compact"/>
        <w:numPr>
          <w:ilvl w:val="0"/>
          <w:numId w:val="1028"/>
        </w:numPr>
      </w:pPr>
      <w:r>
        <w:t xml:space="preserve">wzmocnienie,</w:t>
      </w:r>
    </w:p>
    <w:p>
      <w:pPr>
        <w:pStyle w:val="Compact"/>
        <w:numPr>
          <w:ilvl w:val="0"/>
          <w:numId w:val="1028"/>
        </w:numPr>
      </w:pPr>
      <w:r>
        <w:t xml:space="preserve">odporność na ogień,</w:t>
      </w:r>
    </w:p>
    <w:p>
      <w:pPr>
        <w:pStyle w:val="Compact"/>
        <w:numPr>
          <w:ilvl w:val="0"/>
          <w:numId w:val="1028"/>
        </w:numPr>
      </w:pPr>
      <w:r>
        <w:t xml:space="preserve">odporność na zimno,</w:t>
      </w:r>
    </w:p>
    <w:p>
      <w:pPr>
        <w:pStyle w:val="Compact"/>
        <w:numPr>
          <w:ilvl w:val="0"/>
          <w:numId w:val="1028"/>
        </w:numPr>
      </w:pPr>
      <w:r>
        <w:t xml:space="preserve">koncentracja,</w:t>
      </w:r>
    </w:p>
    <w:p>
      <w:pPr>
        <w:pStyle w:val="Compact"/>
        <w:numPr>
          <w:ilvl w:val="0"/>
          <w:numId w:val="1028"/>
        </w:numPr>
      </w:pPr>
      <w:r>
        <w:t xml:space="preserve">błogosławieństwo.</w:t>
      </w:r>
    </w:p>
    <w:p>
      <w:r>
        <w:pict>
          <v:rect style="width:0;height:1.5pt" o:hralign="center" o:hrstd="t" o:hr="t"/>
        </w:pict>
      </w:r>
    </w:p>
    <w:bookmarkEnd w:id="74"/>
    <w:bookmarkEnd w:id="75"/>
    <w:bookmarkStart w:id="81" w:name="ekwipunek-i-przedmioty"/>
    <w:p>
      <w:pPr>
        <w:pStyle w:val="Heading1"/>
      </w:pPr>
      <w:r>
        <w:t xml:space="preserve">13. Ekwipunek i przedmioty</w:t>
      </w:r>
    </w:p>
    <w:bookmarkStart w:id="76" w:name="rozdzielenie-wyposażenia-i-plecaka"/>
    <w:p>
      <w:pPr>
        <w:pStyle w:val="Heading2"/>
      </w:pPr>
      <w:r>
        <w:t xml:space="preserve">Rozdzielenie wyposażenia i plecaka</w:t>
      </w:r>
    </w:p>
    <w:p>
      <w:pPr>
        <w:pStyle w:val="FirstParagraph"/>
      </w:pPr>
      <w:r>
        <w:t xml:space="preserve">Gra rozróżnia:</w:t>
      </w:r>
    </w:p>
    <w:p>
      <w:pPr>
        <w:pStyle w:val="Compact"/>
        <w:numPr>
          <w:ilvl w:val="0"/>
          <w:numId w:val="1029"/>
        </w:numPr>
      </w:pPr>
      <w:r>
        <w:rPr>
          <w:b/>
          <w:bCs/>
        </w:rPr>
        <w:t xml:space="preserve">Wyposażenie aktywne</w:t>
      </w:r>
      <w:r>
        <w:t xml:space="preserve"> </w:t>
      </w:r>
      <w:r>
        <w:t xml:space="preserve">— rzeczy założone na postać.</w:t>
      </w:r>
    </w:p>
    <w:p>
      <w:pPr>
        <w:pStyle w:val="Compact"/>
        <w:numPr>
          <w:ilvl w:val="0"/>
          <w:numId w:val="1029"/>
        </w:numPr>
      </w:pPr>
      <w:r>
        <w:rPr>
          <w:b/>
          <w:bCs/>
        </w:rPr>
        <w:t xml:space="preserve">Plecak / ekwipunek pasywny</w:t>
      </w:r>
      <w:r>
        <w:t xml:space="preserve"> </w:t>
      </w:r>
      <w:r>
        <w:t xml:space="preserve">— rzeczy posiadane, ale nieaktywne.</w:t>
      </w:r>
    </w:p>
    <w:bookmarkEnd w:id="76"/>
    <w:bookmarkStart w:id="77" w:name="wyposażenie-aktywne"/>
    <w:p>
      <w:pPr>
        <w:pStyle w:val="Heading2"/>
      </w:pPr>
      <w:r>
        <w:t xml:space="preserve">Wyposażenie aktywne</w:t>
      </w:r>
    </w:p>
    <w:p>
      <w:pPr>
        <w:pStyle w:val="FirstParagraph"/>
      </w:pPr>
      <w:r>
        <w:t xml:space="preserve">Tylko założone przedmioty:</w:t>
      </w:r>
    </w:p>
    <w:p>
      <w:pPr>
        <w:pStyle w:val="Compact"/>
        <w:numPr>
          <w:ilvl w:val="0"/>
          <w:numId w:val="1030"/>
        </w:numPr>
      </w:pPr>
      <w:r>
        <w:t xml:space="preserve">działają,</w:t>
      </w:r>
    </w:p>
    <w:p>
      <w:pPr>
        <w:pStyle w:val="Compact"/>
        <w:numPr>
          <w:ilvl w:val="0"/>
          <w:numId w:val="1030"/>
        </w:numPr>
      </w:pPr>
      <w:r>
        <w:t xml:space="preserve">zmieniają statystyki,</w:t>
      </w:r>
    </w:p>
    <w:p>
      <w:pPr>
        <w:pStyle w:val="Compact"/>
        <w:numPr>
          <w:ilvl w:val="0"/>
          <w:numId w:val="1030"/>
        </w:numPr>
      </w:pPr>
      <w:r>
        <w:t xml:space="preserve">mogą obciążać postać,</w:t>
      </w:r>
    </w:p>
    <w:p>
      <w:pPr>
        <w:pStyle w:val="Compact"/>
        <w:numPr>
          <w:ilvl w:val="0"/>
          <w:numId w:val="1030"/>
        </w:numPr>
      </w:pPr>
      <w:r>
        <w:t xml:space="preserve">mogą dawać efekty,</w:t>
      </w:r>
    </w:p>
    <w:p>
      <w:pPr>
        <w:pStyle w:val="Compact"/>
        <w:numPr>
          <w:ilvl w:val="0"/>
          <w:numId w:val="1030"/>
        </w:numPr>
      </w:pPr>
      <w:r>
        <w:t xml:space="preserve">mogą dawać umiejętności,</w:t>
      </w:r>
    </w:p>
    <w:p>
      <w:pPr>
        <w:pStyle w:val="Compact"/>
        <w:numPr>
          <w:ilvl w:val="0"/>
          <w:numId w:val="1030"/>
        </w:numPr>
      </w:pPr>
      <w:r>
        <w:t xml:space="preserve">mogą zmieniać sposób walki.</w:t>
      </w:r>
    </w:p>
    <w:p>
      <w:pPr>
        <w:pStyle w:val="FirstParagraph"/>
      </w:pPr>
      <w:r>
        <w:t xml:space="preserve">Przykładowe sloty:</w:t>
      </w:r>
    </w:p>
    <w:p>
      <w:pPr>
        <w:pStyle w:val="SourceCode"/>
      </w:pPr>
      <w:r>
        <w:rPr>
          <w:rStyle w:val="VerbatimChar"/>
        </w:rPr>
        <w:t xml:space="preserve">broń</w:t>
      </w:r>
      <w:r>
        <w:br/>
      </w:r>
      <w:r>
        <w:rPr>
          <w:rStyle w:val="VerbatimChar"/>
        </w:rPr>
        <w:t xml:space="preserve">druga ręka / tarcza</w:t>
      </w:r>
      <w:r>
        <w:br/>
      </w:r>
      <w:r>
        <w:rPr>
          <w:rStyle w:val="VerbatimChar"/>
        </w:rPr>
        <w:t xml:space="preserve">pancerz</w:t>
      </w:r>
      <w:r>
        <w:br/>
      </w:r>
      <w:r>
        <w:rPr>
          <w:rStyle w:val="VerbatimChar"/>
        </w:rPr>
        <w:t xml:space="preserve">hełm</w:t>
      </w:r>
      <w:r>
        <w:br/>
      </w:r>
      <w:r>
        <w:rPr>
          <w:rStyle w:val="VerbatimChar"/>
        </w:rPr>
        <w:t xml:space="preserve">buty</w:t>
      </w:r>
      <w:r>
        <w:br/>
      </w:r>
      <w:r>
        <w:rPr>
          <w:rStyle w:val="VerbatimChar"/>
        </w:rPr>
        <w:t xml:space="preserve">amulet</w:t>
      </w:r>
      <w:r>
        <w:br/>
      </w:r>
      <w:r>
        <w:rPr>
          <w:rStyle w:val="VerbatimChar"/>
        </w:rPr>
        <w:t xml:space="preserve">pierścień 1</w:t>
      </w:r>
      <w:r>
        <w:br/>
      </w:r>
      <w:r>
        <w:rPr>
          <w:rStyle w:val="VerbatimChar"/>
        </w:rPr>
        <w:t xml:space="preserve">pierścień 2</w:t>
      </w:r>
      <w:r>
        <w:br/>
      </w:r>
      <w:r>
        <w:rPr>
          <w:rStyle w:val="VerbatimChar"/>
        </w:rPr>
        <w:t xml:space="preserve">przedmiot specjalny</w:t>
      </w:r>
    </w:p>
    <w:bookmarkEnd w:id="77"/>
    <w:bookmarkStart w:id="78" w:name="plecak"/>
    <w:p>
      <w:pPr>
        <w:pStyle w:val="Heading2"/>
      </w:pPr>
      <w:r>
        <w:t xml:space="preserve">Plecak</w:t>
      </w:r>
    </w:p>
    <w:p>
      <w:pPr>
        <w:pStyle w:val="FirstParagraph"/>
      </w:pPr>
      <w:r>
        <w:t xml:space="preserve">Przedmioty w plecaku:</w:t>
      </w:r>
    </w:p>
    <w:p>
      <w:pPr>
        <w:pStyle w:val="Compact"/>
        <w:numPr>
          <w:ilvl w:val="0"/>
          <w:numId w:val="1031"/>
        </w:numPr>
      </w:pPr>
      <w:r>
        <w:t xml:space="preserve">nie dają statystyk,</w:t>
      </w:r>
    </w:p>
    <w:p>
      <w:pPr>
        <w:pStyle w:val="Compact"/>
        <w:numPr>
          <w:ilvl w:val="0"/>
          <w:numId w:val="1031"/>
        </w:numPr>
      </w:pPr>
      <w:r>
        <w:t xml:space="preserve">nie działają pasywnie,</w:t>
      </w:r>
    </w:p>
    <w:p>
      <w:pPr>
        <w:pStyle w:val="Compact"/>
        <w:numPr>
          <w:ilvl w:val="0"/>
          <w:numId w:val="1031"/>
        </w:numPr>
      </w:pPr>
      <w:r>
        <w:t xml:space="preserve">nie obciążają gracza,</w:t>
      </w:r>
    </w:p>
    <w:p>
      <w:pPr>
        <w:pStyle w:val="Compact"/>
        <w:numPr>
          <w:ilvl w:val="0"/>
          <w:numId w:val="1031"/>
        </w:numPr>
      </w:pPr>
      <w:r>
        <w:t xml:space="preserve">mogą zostać użyte, sprzedane, założone albo oddane w queście.</w:t>
      </w:r>
    </w:p>
    <w:bookmarkEnd w:id="78"/>
    <w:bookmarkStart w:id="79" w:name="waga-i-obciążenie"/>
    <w:p>
      <w:pPr>
        <w:pStyle w:val="Heading2"/>
      </w:pPr>
      <w:r>
        <w:t xml:space="preserve">Waga i obciążenie</w:t>
      </w:r>
    </w:p>
    <w:p>
      <w:pPr>
        <w:pStyle w:val="FirstParagraph"/>
      </w:pPr>
      <w:r>
        <w:t xml:space="preserve">Tylko wyposażone przedmioty mają znaczenie dla obciążenia.</w:t>
      </w:r>
    </w:p>
    <w:p>
      <w:pPr>
        <w:pStyle w:val="BodyText"/>
      </w:pPr>
      <w:r>
        <w:t xml:space="preserve">Kary od ciężaru mogą wpływać na:</w:t>
      </w:r>
    </w:p>
    <w:p>
      <w:pPr>
        <w:pStyle w:val="Compact"/>
        <w:numPr>
          <w:ilvl w:val="0"/>
          <w:numId w:val="1032"/>
        </w:numPr>
      </w:pPr>
      <w:r>
        <w:t xml:space="preserve">ruch,</w:t>
      </w:r>
    </w:p>
    <w:p>
      <w:pPr>
        <w:pStyle w:val="Compact"/>
        <w:numPr>
          <w:ilvl w:val="0"/>
          <w:numId w:val="1032"/>
        </w:numPr>
      </w:pPr>
      <w:r>
        <w:t xml:space="preserve">inicjatywę,</w:t>
      </w:r>
    </w:p>
    <w:p>
      <w:pPr>
        <w:pStyle w:val="Compact"/>
        <w:numPr>
          <w:ilvl w:val="0"/>
          <w:numId w:val="1032"/>
        </w:numPr>
      </w:pPr>
      <w:r>
        <w:t xml:space="preserve">unik,</w:t>
      </w:r>
    </w:p>
    <w:p>
      <w:pPr>
        <w:pStyle w:val="Compact"/>
        <w:numPr>
          <w:ilvl w:val="0"/>
          <w:numId w:val="1032"/>
        </w:numPr>
      </w:pPr>
      <w:r>
        <w:t xml:space="preserve">celność,</w:t>
      </w:r>
    </w:p>
    <w:p>
      <w:pPr>
        <w:pStyle w:val="Compact"/>
        <w:numPr>
          <w:ilvl w:val="0"/>
          <w:numId w:val="1032"/>
        </w:numPr>
      </w:pPr>
      <w:r>
        <w:t xml:space="preserve">koszt wybranych akcji.</w:t>
      </w:r>
    </w:p>
    <w:p>
      <w:pPr>
        <w:pStyle w:val="FirstParagraph"/>
      </w:pPr>
      <w:r>
        <w:t xml:space="preserve">Wysoka Siła może zmniejszać kary od ciężkiego wyposażenia.</w:t>
      </w:r>
    </w:p>
    <w:bookmarkEnd w:id="79"/>
    <w:bookmarkStart w:id="80" w:name="używanie-przedmiotów-w-walce"/>
    <w:p>
      <w:pPr>
        <w:pStyle w:val="Heading2"/>
      </w:pPr>
      <w:r>
        <w:t xml:space="preserve">Używanie przedmiotów w walce</w:t>
      </w:r>
    </w:p>
    <w:p>
      <w:pPr>
        <w:pStyle w:val="FirstParagraph"/>
      </w:pPr>
      <w:r>
        <w:t xml:space="preserve">Użycie przedmiotu w walce zużywa akcję.</w:t>
      </w:r>
    </w:p>
    <w:p>
      <w:pPr>
        <w:pStyle w:val="BodyText"/>
      </w:pPr>
      <w:r>
        <w:t xml:space="preserve">Przykład:</w:t>
      </w:r>
    </w:p>
    <w:p>
      <w:pPr>
        <w:pStyle w:val="SourceCode"/>
      </w:pPr>
      <w:r>
        <w:rPr>
          <w:rStyle w:val="VerbatimChar"/>
        </w:rPr>
        <w:t xml:space="preserve">Tura bohatera:</w:t>
      </w:r>
      <w:r>
        <w:br/>
      </w:r>
      <w:r>
        <w:rPr>
          <w:rStyle w:val="VerbatimChar"/>
        </w:rPr>
        <w:t xml:space="preserve">- ruch o 3 pola</w:t>
      </w:r>
      <w:r>
        <w:br/>
      </w:r>
      <w:r>
        <w:rPr>
          <w:rStyle w:val="VerbatimChar"/>
        </w:rPr>
        <w:t xml:space="preserve">- użycie mikstury leczenia</w:t>
      </w:r>
      <w:r>
        <w:br/>
      </w:r>
      <w:r>
        <w:rPr>
          <w:rStyle w:val="VerbatimChar"/>
        </w:rPr>
        <w:t xml:space="preserve">- koniec tury</w:t>
      </w:r>
    </w:p>
    <w:p>
      <w:pPr>
        <w:pStyle w:val="FirstParagraph"/>
      </w:pPr>
      <w:r>
        <w:t xml:space="preserve">W tej samej turze bohater nie może już wykonać zwykłego ataku ani rzucić czaru.</w:t>
      </w:r>
    </w:p>
    <w:p>
      <w:r>
        <w:pict>
          <v:rect style="width:0;height:1.5pt" o:hralign="center" o:hrstd="t" o:hr="t"/>
        </w:pict>
      </w:r>
    </w:p>
    <w:bookmarkEnd w:id="80"/>
    <w:bookmarkEnd w:id="81"/>
    <w:bookmarkStart w:id="85" w:name="questy-i-dialogi"/>
    <w:p>
      <w:pPr>
        <w:pStyle w:val="Heading1"/>
      </w:pPr>
      <w:r>
        <w:t xml:space="preserve">14. Questy i dialogi</w:t>
      </w:r>
    </w:p>
    <w:bookmarkStart w:id="82" w:name="dialogi"/>
    <w:p>
      <w:pPr>
        <w:pStyle w:val="Heading2"/>
      </w:pPr>
      <w:r>
        <w:t xml:space="preserve">Dialogi</w:t>
      </w:r>
    </w:p>
    <w:p>
      <w:pPr>
        <w:pStyle w:val="FirstParagraph"/>
      </w:pPr>
      <w:r>
        <w:t xml:space="preserve">Dialogi powinny mieć wybory zależne od:</w:t>
      </w:r>
    </w:p>
    <w:p>
      <w:pPr>
        <w:pStyle w:val="Compact"/>
        <w:numPr>
          <w:ilvl w:val="0"/>
          <w:numId w:val="1033"/>
        </w:numPr>
      </w:pPr>
      <w:r>
        <w:t xml:space="preserve">umiejętności,</w:t>
      </w:r>
    </w:p>
    <w:p>
      <w:pPr>
        <w:pStyle w:val="Compact"/>
        <w:numPr>
          <w:ilvl w:val="0"/>
          <w:numId w:val="1033"/>
        </w:numPr>
      </w:pPr>
      <w:r>
        <w:t xml:space="preserve">statystyk,</w:t>
      </w:r>
    </w:p>
    <w:p>
      <w:pPr>
        <w:pStyle w:val="Compact"/>
        <w:numPr>
          <w:ilvl w:val="0"/>
          <w:numId w:val="1033"/>
        </w:numPr>
      </w:pPr>
      <w:r>
        <w:t xml:space="preserve">posiadanych przedmiotów,</w:t>
      </w:r>
    </w:p>
    <w:p>
      <w:pPr>
        <w:pStyle w:val="Compact"/>
        <w:numPr>
          <w:ilvl w:val="0"/>
          <w:numId w:val="1033"/>
        </w:numPr>
      </w:pPr>
      <w:r>
        <w:t xml:space="preserve">reputacji,</w:t>
      </w:r>
    </w:p>
    <w:p>
      <w:pPr>
        <w:pStyle w:val="Compact"/>
        <w:numPr>
          <w:ilvl w:val="0"/>
          <w:numId w:val="1033"/>
        </w:numPr>
      </w:pPr>
      <w:r>
        <w:t xml:space="preserve">wcześniejszych decyzji,</w:t>
      </w:r>
    </w:p>
    <w:p>
      <w:pPr>
        <w:pStyle w:val="Compact"/>
        <w:numPr>
          <w:ilvl w:val="0"/>
          <w:numId w:val="1033"/>
        </w:numPr>
      </w:pPr>
      <w:r>
        <w:t xml:space="preserve">aktywnych questów,</w:t>
      </w:r>
    </w:p>
    <w:p>
      <w:pPr>
        <w:pStyle w:val="Compact"/>
        <w:numPr>
          <w:ilvl w:val="0"/>
          <w:numId w:val="1033"/>
        </w:numPr>
      </w:pPr>
      <w:r>
        <w:t xml:space="preserve">obecności towarzyszy,</w:t>
      </w:r>
    </w:p>
    <w:p>
      <w:pPr>
        <w:pStyle w:val="Compact"/>
        <w:numPr>
          <w:ilvl w:val="0"/>
          <w:numId w:val="1033"/>
        </w:numPr>
      </w:pPr>
      <w:r>
        <w:t xml:space="preserve">stanu świata.</w:t>
      </w:r>
    </w:p>
    <w:p>
      <w:pPr>
        <w:pStyle w:val="FirstParagraph"/>
      </w:pPr>
      <w:r>
        <w:t xml:space="preserve">Przykładowe opcje specjalne:</w:t>
      </w:r>
    </w:p>
    <w:p>
      <w:pPr>
        <w:pStyle w:val="SourceCode"/>
      </w:pPr>
      <w:r>
        <w:rPr>
          <w:rStyle w:val="VerbatimChar"/>
        </w:rPr>
        <w:t xml:space="preserve">[Perswazja] Przekonaj strażnika.</w:t>
      </w:r>
      <w:r>
        <w:br/>
      </w:r>
      <w:r>
        <w:rPr>
          <w:rStyle w:val="VerbatimChar"/>
        </w:rPr>
        <w:t xml:space="preserve">[Zastraszanie] Wymuś odpowiedź.</w:t>
      </w:r>
      <w:r>
        <w:br/>
      </w:r>
      <w:r>
        <w:rPr>
          <w:rStyle w:val="VerbatimChar"/>
        </w:rPr>
        <w:t xml:space="preserve">[Wiedza o Runach] Odczytaj napis.</w:t>
      </w:r>
      <w:r>
        <w:br/>
      </w:r>
      <w:r>
        <w:rPr>
          <w:rStyle w:val="VerbatimChar"/>
        </w:rPr>
        <w:t xml:space="preserve">[Inteligencja 8+] Zauważ sprzeczność w zeznaniach.</w:t>
      </w:r>
      <w:r>
        <w:br/>
      </w:r>
      <w:r>
        <w:rPr>
          <w:rStyle w:val="VerbatimChar"/>
        </w:rPr>
        <w:t xml:space="preserve">[Tropienie] Zapytaj o ślady prowadzące do lasu.</w:t>
      </w:r>
    </w:p>
    <w:bookmarkEnd w:id="82"/>
    <w:bookmarkStart w:id="83" w:name="questy"/>
    <w:p>
      <w:pPr>
        <w:pStyle w:val="Heading2"/>
      </w:pPr>
      <w:r>
        <w:t xml:space="preserve">Questy</w:t>
      </w:r>
    </w:p>
    <w:p>
      <w:pPr>
        <w:pStyle w:val="FirstParagraph"/>
      </w:pPr>
      <w:r>
        <w:t xml:space="preserve">Większość questów powinna mieć kilka możliwych rozwiązań.</w:t>
      </w:r>
    </w:p>
    <w:p>
      <w:pPr>
        <w:pStyle w:val="BodyText"/>
      </w:pPr>
      <w:r>
        <w:t xml:space="preserve">Przykład struktury questa:</w:t>
      </w:r>
    </w:p>
    <w:p>
      <w:pPr>
        <w:pStyle w:val="SourceCode"/>
      </w:pPr>
      <w:r>
        <w:rPr>
          <w:rStyle w:val="VerbatimChar"/>
        </w:rPr>
        <w:t xml:space="preserve">Problem: potwory atakują osadę.</w:t>
      </w:r>
      <w:r>
        <w:br/>
      </w:r>
      <w:r>
        <w:br/>
      </w:r>
      <w:r>
        <w:rPr>
          <w:rStyle w:val="VerbatimChar"/>
        </w:rPr>
        <w:t xml:space="preserve">Rozwiązanie 1:</w:t>
      </w:r>
      <w:r>
        <w:br/>
      </w:r>
      <w:r>
        <w:rPr>
          <w:rStyle w:val="VerbatimChar"/>
        </w:rPr>
        <w:t xml:space="preserve">zabić potwory.</w:t>
      </w:r>
      <w:r>
        <w:br/>
      </w:r>
      <w:r>
        <w:br/>
      </w:r>
      <w:r>
        <w:rPr>
          <w:rStyle w:val="VerbatimChar"/>
        </w:rPr>
        <w:t xml:space="preserve">Rozwiązanie 2:</w:t>
      </w:r>
      <w:r>
        <w:br/>
      </w:r>
      <w:r>
        <w:rPr>
          <w:rStyle w:val="VerbatimChar"/>
        </w:rPr>
        <w:t xml:space="preserve">odkryć, że potwory zostały sprowokowane.</w:t>
      </w:r>
      <w:r>
        <w:br/>
      </w:r>
      <w:r>
        <w:br/>
      </w:r>
      <w:r>
        <w:rPr>
          <w:rStyle w:val="VerbatimChar"/>
        </w:rPr>
        <w:t xml:space="preserve">Rozwiązanie 3:</w:t>
      </w:r>
      <w:r>
        <w:br/>
      </w:r>
      <w:r>
        <w:rPr>
          <w:rStyle w:val="VerbatimChar"/>
        </w:rPr>
        <w:t xml:space="preserve">użyć Tropienia i znaleźć źródło problemu.</w:t>
      </w:r>
      <w:r>
        <w:br/>
      </w:r>
      <w:r>
        <w:br/>
      </w:r>
      <w:r>
        <w:rPr>
          <w:rStyle w:val="VerbatimChar"/>
        </w:rPr>
        <w:t xml:space="preserve">Rozwiązanie 4:</w:t>
      </w:r>
      <w:r>
        <w:br/>
      </w:r>
      <w:r>
        <w:rPr>
          <w:rStyle w:val="VerbatimChar"/>
        </w:rPr>
        <w:t xml:space="preserve">porozmawiać z lokalną szeptuchą i zdjąć klątwę.</w:t>
      </w:r>
    </w:p>
    <w:bookmarkEnd w:id="83"/>
    <w:bookmarkStart w:id="84" w:name="konsekwencje-wyborów"/>
    <w:p>
      <w:pPr>
        <w:pStyle w:val="Heading2"/>
      </w:pPr>
      <w:r>
        <w:t xml:space="preserve">Konsekwencje wyborów</w:t>
      </w:r>
    </w:p>
    <w:p>
      <w:pPr>
        <w:pStyle w:val="FirstParagraph"/>
      </w:pPr>
      <w:r>
        <w:t xml:space="preserve">Wybory mogą wpływać na:</w:t>
      </w:r>
    </w:p>
    <w:p>
      <w:pPr>
        <w:pStyle w:val="Compact"/>
        <w:numPr>
          <w:ilvl w:val="0"/>
          <w:numId w:val="1034"/>
        </w:numPr>
      </w:pPr>
      <w:r>
        <w:t xml:space="preserve">nagrody,</w:t>
      </w:r>
    </w:p>
    <w:p>
      <w:pPr>
        <w:pStyle w:val="Compact"/>
        <w:numPr>
          <w:ilvl w:val="0"/>
          <w:numId w:val="1034"/>
        </w:numPr>
      </w:pPr>
      <w:r>
        <w:t xml:space="preserve">relacje z NPC,</w:t>
      </w:r>
    </w:p>
    <w:p>
      <w:pPr>
        <w:pStyle w:val="Compact"/>
        <w:numPr>
          <w:ilvl w:val="0"/>
          <w:numId w:val="1034"/>
        </w:numPr>
      </w:pPr>
      <w:r>
        <w:t xml:space="preserve">dostęp do questów,</w:t>
      </w:r>
    </w:p>
    <w:p>
      <w:pPr>
        <w:pStyle w:val="Compact"/>
        <w:numPr>
          <w:ilvl w:val="0"/>
          <w:numId w:val="1034"/>
        </w:numPr>
      </w:pPr>
      <w:r>
        <w:t xml:space="preserve">dostęp do lokacji,</w:t>
      </w:r>
    </w:p>
    <w:p>
      <w:pPr>
        <w:pStyle w:val="Compact"/>
        <w:numPr>
          <w:ilvl w:val="0"/>
          <w:numId w:val="1034"/>
        </w:numPr>
      </w:pPr>
      <w:r>
        <w:t xml:space="preserve">obecność NPC,</w:t>
      </w:r>
    </w:p>
    <w:p>
      <w:pPr>
        <w:pStyle w:val="Compact"/>
        <w:numPr>
          <w:ilvl w:val="0"/>
          <w:numId w:val="1034"/>
        </w:numPr>
      </w:pPr>
      <w:r>
        <w:t xml:space="preserve">zachowanie towarzyszy,</w:t>
      </w:r>
    </w:p>
    <w:p>
      <w:pPr>
        <w:pStyle w:val="Compact"/>
        <w:numPr>
          <w:ilvl w:val="0"/>
          <w:numId w:val="1034"/>
        </w:numPr>
      </w:pPr>
      <w:r>
        <w:t xml:space="preserve">stan świata,</w:t>
      </w:r>
    </w:p>
    <w:p>
      <w:pPr>
        <w:pStyle w:val="Compact"/>
        <w:numPr>
          <w:ilvl w:val="0"/>
          <w:numId w:val="1034"/>
        </w:numPr>
      </w:pPr>
      <w:r>
        <w:t xml:space="preserve">ceny u kupców,</w:t>
      </w:r>
    </w:p>
    <w:p>
      <w:pPr>
        <w:pStyle w:val="Compact"/>
        <w:numPr>
          <w:ilvl w:val="0"/>
          <w:numId w:val="1034"/>
        </w:numPr>
      </w:pPr>
      <w:r>
        <w:t xml:space="preserve">zakończenie wybranych wątków.</w:t>
      </w:r>
    </w:p>
    <w:p>
      <w:r>
        <w:pict>
          <v:rect style="width:0;height:1.5pt" o:hralign="center" o:hrstd="t" o:hr="t"/>
        </w:pict>
      </w:r>
    </w:p>
    <w:bookmarkEnd w:id="84"/>
    <w:bookmarkEnd w:id="85"/>
    <w:bookmarkStart w:id="91" w:name="towarzysze"/>
    <w:p>
      <w:pPr>
        <w:pStyle w:val="Heading1"/>
      </w:pPr>
      <w:r>
        <w:t xml:space="preserve">15. Towarzysze</w:t>
      </w:r>
    </w:p>
    <w:bookmarkStart w:id="86" w:name="start-gry"/>
    <w:p>
      <w:pPr>
        <w:pStyle w:val="Heading2"/>
      </w:pPr>
      <w:r>
        <w:t xml:space="preserve">Start gry</w:t>
      </w:r>
    </w:p>
    <w:p>
      <w:pPr>
        <w:pStyle w:val="FirstParagraph"/>
      </w:pPr>
      <w:r>
        <w:t xml:space="preserve">Na początku gry gracz kontroluje tylko głównego bohatera.</w:t>
      </w:r>
    </w:p>
    <w:p>
      <w:pPr>
        <w:pStyle w:val="BodyText"/>
      </w:pPr>
      <w:r>
        <w:t xml:space="preserve">Towarzysze mogą zostać spotkani i dołączeni później w trakcie gry.</w:t>
      </w:r>
    </w:p>
    <w:bookmarkEnd w:id="86"/>
    <w:bookmarkStart w:id="87" w:name="maksymalna-drużyna"/>
    <w:p>
      <w:pPr>
        <w:pStyle w:val="Heading2"/>
      </w:pPr>
      <w:r>
        <w:t xml:space="preserve">Maksymalna drużyna</w:t>
      </w:r>
    </w:p>
    <w:p>
      <w:pPr>
        <w:pStyle w:val="FirstParagraph"/>
      </w:pPr>
      <w:r>
        <w:t xml:space="preserve">Docelowo aktywna drużyna może składać się z:</w:t>
      </w:r>
    </w:p>
    <w:p>
      <w:pPr>
        <w:pStyle w:val="SourceCode"/>
      </w:pPr>
      <w:r>
        <w:rPr>
          <w:rStyle w:val="VerbatimChar"/>
        </w:rPr>
        <w:t xml:space="preserve">bohater + maksymalnie 3 towarzyszy</w:t>
      </w:r>
    </w:p>
    <w:p>
      <w:pPr>
        <w:pStyle w:val="FirstParagraph"/>
      </w:pPr>
      <w:r>
        <w:t xml:space="preserve">Czyli maksymalnie 4 postacie aktywne po stronie gracza.</w:t>
      </w:r>
    </w:p>
    <w:bookmarkEnd w:id="87"/>
    <w:bookmarkStart w:id="88" w:name="dołączanie-towarzyszy"/>
    <w:p>
      <w:pPr>
        <w:pStyle w:val="Heading2"/>
      </w:pPr>
      <w:r>
        <w:t xml:space="preserve">Dołączanie towarzyszy</w:t>
      </w:r>
    </w:p>
    <w:p>
      <w:pPr>
        <w:pStyle w:val="FirstParagraph"/>
      </w:pPr>
      <w:r>
        <w:t xml:space="preserve">Towarzysz może dołączyć przez:</w:t>
      </w:r>
    </w:p>
    <w:p>
      <w:pPr>
        <w:pStyle w:val="Compact"/>
        <w:numPr>
          <w:ilvl w:val="0"/>
          <w:numId w:val="1035"/>
        </w:numPr>
      </w:pPr>
      <w:r>
        <w:t xml:space="preserve">quest,</w:t>
      </w:r>
    </w:p>
    <w:p>
      <w:pPr>
        <w:pStyle w:val="Compact"/>
        <w:numPr>
          <w:ilvl w:val="0"/>
          <w:numId w:val="1035"/>
        </w:numPr>
      </w:pPr>
      <w:r>
        <w:t xml:space="preserve">dialog,</w:t>
      </w:r>
    </w:p>
    <w:p>
      <w:pPr>
        <w:pStyle w:val="Compact"/>
        <w:numPr>
          <w:ilvl w:val="0"/>
          <w:numId w:val="1035"/>
        </w:numPr>
      </w:pPr>
      <w:r>
        <w:t xml:space="preserve">decyzję fabularną,</w:t>
      </w:r>
    </w:p>
    <w:p>
      <w:pPr>
        <w:pStyle w:val="Compact"/>
        <w:numPr>
          <w:ilvl w:val="0"/>
          <w:numId w:val="1035"/>
        </w:numPr>
      </w:pPr>
      <w:r>
        <w:t xml:space="preserve">uratowanie go,</w:t>
      </w:r>
    </w:p>
    <w:p>
      <w:pPr>
        <w:pStyle w:val="Compact"/>
        <w:numPr>
          <w:ilvl w:val="0"/>
          <w:numId w:val="1035"/>
        </w:numPr>
      </w:pPr>
      <w:r>
        <w:t xml:space="preserve">wspólny cel,</w:t>
      </w:r>
    </w:p>
    <w:p>
      <w:pPr>
        <w:pStyle w:val="Compact"/>
        <w:numPr>
          <w:ilvl w:val="0"/>
          <w:numId w:val="1035"/>
        </w:numPr>
      </w:pPr>
      <w:r>
        <w:t xml:space="preserve">wynajęcie,</w:t>
      </w:r>
    </w:p>
    <w:p>
      <w:pPr>
        <w:pStyle w:val="Compact"/>
        <w:numPr>
          <w:ilvl w:val="0"/>
          <w:numId w:val="1035"/>
        </w:numPr>
      </w:pPr>
      <w:r>
        <w:t xml:space="preserve">spełnienie określonych warunków.</w:t>
      </w:r>
    </w:p>
    <w:bookmarkEnd w:id="88"/>
    <w:bookmarkStart w:id="89" w:name="rozwój-towarzyszy"/>
    <w:p>
      <w:pPr>
        <w:pStyle w:val="Heading2"/>
      </w:pPr>
      <w:r>
        <w:t xml:space="preserve">Rozwój towarzyszy</w:t>
      </w:r>
    </w:p>
    <w:p>
      <w:pPr>
        <w:pStyle w:val="FirstParagraph"/>
      </w:pPr>
      <w:r>
        <w:t xml:space="preserve">Towarzysze rozwijają się częściowo automatycznie, częściowo ręcznie.</w:t>
      </w:r>
    </w:p>
    <w:p>
      <w:pPr>
        <w:pStyle w:val="BodyText"/>
      </w:pPr>
      <w:r>
        <w:t xml:space="preserve">Oznacza to, że:</w:t>
      </w:r>
    </w:p>
    <w:p>
      <w:pPr>
        <w:pStyle w:val="Compact"/>
        <w:numPr>
          <w:ilvl w:val="0"/>
          <w:numId w:val="1036"/>
        </w:numPr>
      </w:pPr>
      <w:r>
        <w:t xml:space="preserve">mają własny archetyp,</w:t>
      </w:r>
    </w:p>
    <w:p>
      <w:pPr>
        <w:pStyle w:val="Compact"/>
        <w:numPr>
          <w:ilvl w:val="0"/>
          <w:numId w:val="1036"/>
        </w:numPr>
      </w:pPr>
      <w:r>
        <w:t xml:space="preserve">mają własne preferencje rozwoju,</w:t>
      </w:r>
    </w:p>
    <w:p>
      <w:pPr>
        <w:pStyle w:val="Compact"/>
        <w:numPr>
          <w:ilvl w:val="0"/>
          <w:numId w:val="1036"/>
        </w:numPr>
      </w:pPr>
      <w:r>
        <w:t xml:space="preserve">część ich statystyk rośnie automatycznie,</w:t>
      </w:r>
    </w:p>
    <w:p>
      <w:pPr>
        <w:pStyle w:val="Compact"/>
        <w:numPr>
          <w:ilvl w:val="0"/>
          <w:numId w:val="1036"/>
        </w:numPr>
      </w:pPr>
      <w:r>
        <w:t xml:space="preserve">gracz może częściowo wpływać na ich rozwój,</w:t>
      </w:r>
    </w:p>
    <w:p>
      <w:pPr>
        <w:pStyle w:val="Compact"/>
        <w:numPr>
          <w:ilvl w:val="0"/>
          <w:numId w:val="1036"/>
        </w:numPr>
      </w:pPr>
      <w:r>
        <w:t xml:space="preserve">mogą mieć własne umiejętności i questy.</w:t>
      </w:r>
    </w:p>
    <w:bookmarkEnd w:id="89"/>
    <w:bookmarkStart w:id="90" w:name="odejście-towarzyszy"/>
    <w:p>
      <w:pPr>
        <w:pStyle w:val="Heading2"/>
      </w:pPr>
      <w:r>
        <w:t xml:space="preserve">Odejście towarzyszy</w:t>
      </w:r>
    </w:p>
    <w:p>
      <w:pPr>
        <w:pStyle w:val="FirstParagraph"/>
      </w:pPr>
      <w:r>
        <w:t xml:space="preserve">Towarzysz może odejść przez fabułę albo decyzje gracza.</w:t>
      </w:r>
    </w:p>
    <w:p>
      <w:pPr>
        <w:pStyle w:val="BodyText"/>
      </w:pPr>
      <w:r>
        <w:t xml:space="preserve">Przykłady:</w:t>
      </w:r>
    </w:p>
    <w:p>
      <w:pPr>
        <w:pStyle w:val="Compact"/>
        <w:numPr>
          <w:ilvl w:val="0"/>
          <w:numId w:val="1037"/>
        </w:numPr>
      </w:pPr>
      <w:r>
        <w:t xml:space="preserve">nie zgadza się z decyzją gracza,</w:t>
      </w:r>
    </w:p>
    <w:p>
      <w:pPr>
        <w:pStyle w:val="Compact"/>
        <w:numPr>
          <w:ilvl w:val="0"/>
          <w:numId w:val="1037"/>
        </w:numPr>
      </w:pPr>
      <w:r>
        <w:t xml:space="preserve">ma własny cel,</w:t>
      </w:r>
    </w:p>
    <w:p>
      <w:pPr>
        <w:pStyle w:val="Compact"/>
        <w:numPr>
          <w:ilvl w:val="0"/>
          <w:numId w:val="1037"/>
        </w:numPr>
      </w:pPr>
      <w:r>
        <w:t xml:space="preserve">zostaje w wybranej lokacji,</w:t>
      </w:r>
    </w:p>
    <w:p>
      <w:pPr>
        <w:pStyle w:val="Compact"/>
        <w:numPr>
          <w:ilvl w:val="0"/>
          <w:numId w:val="1037"/>
        </w:numPr>
      </w:pPr>
      <w:r>
        <w:t xml:space="preserve">zdradza drużynę,</w:t>
      </w:r>
    </w:p>
    <w:p>
      <w:pPr>
        <w:pStyle w:val="Compact"/>
        <w:numPr>
          <w:ilvl w:val="0"/>
          <w:numId w:val="1037"/>
        </w:numPr>
      </w:pPr>
      <w:r>
        <w:t xml:space="preserve">zostaje poświęcony fabularnie,</w:t>
      </w:r>
    </w:p>
    <w:p>
      <w:pPr>
        <w:pStyle w:val="Compact"/>
        <w:numPr>
          <w:ilvl w:val="0"/>
          <w:numId w:val="1037"/>
        </w:numPr>
      </w:pPr>
      <w:r>
        <w:t xml:space="preserve">odchodzi po zakończeniu własnego wątku.</w:t>
      </w:r>
    </w:p>
    <w:p>
      <w:pPr>
        <w:pStyle w:val="FirstParagraph"/>
      </w:pPr>
      <w:r>
        <w:t xml:space="preserve">W zwykłej walce towarzysz nie umiera permanentnie. Po spadku do 0 HP jest nieprzytomny do końca walki.</w:t>
      </w:r>
    </w:p>
    <w:p>
      <w:r>
        <w:pict>
          <v:rect style="width:0;height:1.5pt" o:hralign="center" o:hrstd="t" o:hr="t"/>
        </w:pict>
      </w:r>
    </w:p>
    <w:bookmarkEnd w:id="90"/>
    <w:bookmarkEnd w:id="91"/>
    <w:bookmarkStart w:id="94" w:name="śmierć-porażka-i-konsekwencje"/>
    <w:p>
      <w:pPr>
        <w:pStyle w:val="Heading1"/>
      </w:pPr>
      <w:r>
        <w:t xml:space="preserve">16. Śmierć, porażka i konsekwencje</w:t>
      </w:r>
    </w:p>
    <w:bookmarkStart w:id="92" w:name="standardowa-porażka"/>
    <w:p>
      <w:pPr>
        <w:pStyle w:val="Heading2"/>
      </w:pPr>
      <w:r>
        <w:t xml:space="preserve">Standardowa porażka</w:t>
      </w:r>
    </w:p>
    <w:p>
      <w:pPr>
        <w:pStyle w:val="FirstParagraph"/>
      </w:pPr>
      <w:r>
        <w:t xml:space="preserve">Po przegranej walce gracz zwykle wraca do bezpiecznego miejsca z karą.</w:t>
      </w:r>
    </w:p>
    <w:p>
      <w:pPr>
        <w:pStyle w:val="BodyText"/>
      </w:pPr>
      <w:r>
        <w:t xml:space="preserve">Przykładowe kary:</w:t>
      </w:r>
    </w:p>
    <w:p>
      <w:pPr>
        <w:pStyle w:val="Compact"/>
        <w:numPr>
          <w:ilvl w:val="0"/>
          <w:numId w:val="1038"/>
        </w:numPr>
      </w:pPr>
      <w:r>
        <w:t xml:space="preserve">utrata części złota,</w:t>
      </w:r>
    </w:p>
    <w:p>
      <w:pPr>
        <w:pStyle w:val="Compact"/>
        <w:numPr>
          <w:ilvl w:val="0"/>
          <w:numId w:val="1038"/>
        </w:numPr>
      </w:pPr>
      <w:r>
        <w:t xml:space="preserve">czasowe osłabienie,</w:t>
      </w:r>
    </w:p>
    <w:p>
      <w:pPr>
        <w:pStyle w:val="Compact"/>
        <w:numPr>
          <w:ilvl w:val="0"/>
          <w:numId w:val="1038"/>
        </w:numPr>
      </w:pPr>
      <w:r>
        <w:t xml:space="preserve">uszkodzenie ekwipunku,</w:t>
      </w:r>
    </w:p>
    <w:p>
      <w:pPr>
        <w:pStyle w:val="Compact"/>
        <w:numPr>
          <w:ilvl w:val="0"/>
          <w:numId w:val="1038"/>
        </w:numPr>
      </w:pPr>
      <w:r>
        <w:t xml:space="preserve">utrata części zapasów,</w:t>
      </w:r>
    </w:p>
    <w:p>
      <w:pPr>
        <w:pStyle w:val="Compact"/>
        <w:numPr>
          <w:ilvl w:val="0"/>
          <w:numId w:val="1038"/>
        </w:numPr>
      </w:pPr>
      <w:r>
        <w:t xml:space="preserve">powrót do obozu,</w:t>
      </w:r>
    </w:p>
    <w:p>
      <w:pPr>
        <w:pStyle w:val="Compact"/>
        <w:numPr>
          <w:ilvl w:val="0"/>
          <w:numId w:val="1038"/>
        </w:numPr>
      </w:pPr>
      <w:r>
        <w:t xml:space="preserve">utrata postępu w danej lokacji.</w:t>
      </w:r>
    </w:p>
    <w:bookmarkEnd w:id="92"/>
    <w:bookmarkStart w:id="93" w:name="specjalne-porażki-fabularne"/>
    <w:p>
      <w:pPr>
        <w:pStyle w:val="Heading2"/>
      </w:pPr>
      <w:r>
        <w:t xml:space="preserve">Specjalne porażki fabularne</w:t>
      </w:r>
    </w:p>
    <w:p>
      <w:pPr>
        <w:pStyle w:val="FirstParagraph"/>
      </w:pPr>
      <w:r>
        <w:t xml:space="preserve">Wybrane walki mogą mieć specjalne konsekwencje.</w:t>
      </w:r>
    </w:p>
    <w:p>
      <w:pPr>
        <w:pStyle w:val="BodyText"/>
      </w:pPr>
      <w:r>
        <w:t xml:space="preserve">Przykłady:</w:t>
      </w:r>
    </w:p>
    <w:p>
      <w:pPr>
        <w:pStyle w:val="Compact"/>
        <w:numPr>
          <w:ilvl w:val="0"/>
          <w:numId w:val="1039"/>
        </w:numPr>
      </w:pPr>
      <w:r>
        <w:t xml:space="preserve">gracz zostaje pojmany,</w:t>
      </w:r>
    </w:p>
    <w:p>
      <w:pPr>
        <w:pStyle w:val="Compact"/>
        <w:numPr>
          <w:ilvl w:val="0"/>
          <w:numId w:val="1039"/>
        </w:numPr>
      </w:pPr>
      <w:r>
        <w:t xml:space="preserve">NPC ginie,</w:t>
      </w:r>
    </w:p>
    <w:p>
      <w:pPr>
        <w:pStyle w:val="Compact"/>
        <w:numPr>
          <w:ilvl w:val="0"/>
          <w:numId w:val="1039"/>
        </w:numPr>
      </w:pPr>
      <w:r>
        <w:t xml:space="preserve">quest zmienia przebieg,</w:t>
      </w:r>
    </w:p>
    <w:p>
      <w:pPr>
        <w:pStyle w:val="Compact"/>
        <w:numPr>
          <w:ilvl w:val="0"/>
          <w:numId w:val="1039"/>
        </w:numPr>
      </w:pPr>
      <w:r>
        <w:t xml:space="preserve">lokacja zostaje zablokowana,</w:t>
      </w:r>
    </w:p>
    <w:p>
      <w:pPr>
        <w:pStyle w:val="Compact"/>
        <w:numPr>
          <w:ilvl w:val="0"/>
          <w:numId w:val="1039"/>
        </w:numPr>
      </w:pPr>
      <w:r>
        <w:t xml:space="preserve">towarzysz odchodzi,</w:t>
      </w:r>
    </w:p>
    <w:p>
      <w:pPr>
        <w:pStyle w:val="Compact"/>
        <w:numPr>
          <w:ilvl w:val="0"/>
          <w:numId w:val="1039"/>
        </w:numPr>
      </w:pPr>
      <w:r>
        <w:t xml:space="preserve">odblokowuje się alternatywna ścieżka,</w:t>
      </w:r>
    </w:p>
    <w:p>
      <w:pPr>
        <w:pStyle w:val="Compact"/>
        <w:numPr>
          <w:ilvl w:val="0"/>
          <w:numId w:val="1039"/>
        </w:numPr>
      </w:pPr>
      <w:r>
        <w:t xml:space="preserve">przeciwnik zyskuje przewagę w fabule.</w:t>
      </w:r>
    </w:p>
    <w:p>
      <w:pPr>
        <w:pStyle w:val="FirstParagraph"/>
      </w:pPr>
      <w:r>
        <w:t xml:space="preserve">Nie każda porażka musi oznaczać prosty ekran „game over”.</w:t>
      </w:r>
    </w:p>
    <w:p>
      <w:r>
        <w:pict>
          <v:rect style="width:0;height:1.5pt" o:hralign="center" o:hrstd="t" o:hr="t"/>
        </w:pict>
      </w:r>
    </w:p>
    <w:bookmarkEnd w:id="93"/>
    <w:bookmarkEnd w:id="94"/>
    <w:bookmarkStart w:id="104" w:name="pierwszy-prototyp-silnika"/>
    <w:p>
      <w:pPr>
        <w:pStyle w:val="Heading1"/>
      </w:pPr>
      <w:r>
        <w:t xml:space="preserve">17. Pierwszy prototyp silnika</w:t>
      </w:r>
    </w:p>
    <w:bookmarkStart w:id="95" w:name="cel-prototypu"/>
    <w:p>
      <w:pPr>
        <w:pStyle w:val="Heading2"/>
      </w:pPr>
      <w:r>
        <w:t xml:space="preserve">Cel prototypu</w:t>
      </w:r>
    </w:p>
    <w:p>
      <w:pPr>
        <w:pStyle w:val="FirstParagraph"/>
      </w:pPr>
      <w:r>
        <w:t xml:space="preserve">Pierwszy prototyp nie ma być pełną grą. Ma być testową wersją silnika, która sprawdza, czy najważniejsze systemy współpracują ze sobą.</w:t>
      </w:r>
    </w:p>
    <w:p>
      <w:pPr>
        <w:pStyle w:val="BodyText"/>
      </w:pPr>
      <w:r>
        <w:t xml:space="preserve">Prototyp powinien udowodnić, że możliwy jest taki przepływ:</w:t>
      </w:r>
    </w:p>
    <w:p>
      <w:pPr>
        <w:pStyle w:val="SourceCode"/>
      </w:pPr>
      <w:r>
        <w:rPr>
          <w:rStyle w:val="VerbatimChar"/>
        </w:rPr>
        <w:t xml:space="preserve">mapa eksploracji</w:t>
      </w:r>
      <w:r>
        <w:br/>
      </w:r>
      <w:r>
        <w:rPr>
          <w:rStyle w:val="VerbatimChar"/>
        </w:rPr>
        <w:t xml:space="preserve">↓</w:t>
      </w:r>
      <w:r>
        <w:br/>
      </w:r>
      <w:r>
        <w:rPr>
          <w:rStyle w:val="VerbatimChar"/>
        </w:rPr>
        <w:t xml:space="preserve">NPC / obiekt / przeciwnik</w:t>
      </w:r>
      <w:r>
        <w:br/>
      </w:r>
      <w:r>
        <w:rPr>
          <w:rStyle w:val="VerbatimChar"/>
        </w:rPr>
        <w:t xml:space="preserve">↓</w:t>
      </w:r>
      <w:r>
        <w:br/>
      </w:r>
      <w:r>
        <w:rPr>
          <w:rStyle w:val="VerbatimChar"/>
        </w:rPr>
        <w:t xml:space="preserve">dialog albo interakcja</w:t>
      </w:r>
      <w:r>
        <w:br/>
      </w:r>
      <w:r>
        <w:rPr>
          <w:rStyle w:val="VerbatimChar"/>
        </w:rPr>
        <w:t xml:space="preserve">↓</w:t>
      </w:r>
      <w:r>
        <w:br/>
      </w:r>
      <w:r>
        <w:rPr>
          <w:rStyle w:val="VerbatimChar"/>
        </w:rPr>
        <w:t xml:space="preserve">quest testowy</w:t>
      </w:r>
      <w:r>
        <w:br/>
      </w:r>
      <w:r>
        <w:rPr>
          <w:rStyle w:val="VerbatimChar"/>
        </w:rPr>
        <w:t xml:space="preserve">↓</w:t>
      </w:r>
      <w:r>
        <w:br/>
      </w:r>
      <w:r>
        <w:rPr>
          <w:rStyle w:val="VerbatimChar"/>
        </w:rPr>
        <w:t xml:space="preserve">walka taktyczna</w:t>
      </w:r>
      <w:r>
        <w:br/>
      </w:r>
      <w:r>
        <w:rPr>
          <w:rStyle w:val="VerbatimChar"/>
        </w:rPr>
        <w:t xml:space="preserve">↓</w:t>
      </w:r>
      <w:r>
        <w:br/>
      </w:r>
      <w:r>
        <w:rPr>
          <w:rStyle w:val="VerbatimChar"/>
        </w:rPr>
        <w:t xml:space="preserve">nagroda</w:t>
      </w:r>
      <w:r>
        <w:br/>
      </w:r>
      <w:r>
        <w:rPr>
          <w:rStyle w:val="VerbatimChar"/>
        </w:rPr>
        <w:t xml:space="preserve">↓</w:t>
      </w:r>
      <w:r>
        <w:br/>
      </w:r>
      <w:r>
        <w:rPr>
          <w:rStyle w:val="VerbatimChar"/>
        </w:rPr>
        <w:t xml:space="preserve">aktualizacja stanu świata</w:t>
      </w:r>
      <w:r>
        <w:br/>
      </w:r>
      <w:r>
        <w:rPr>
          <w:rStyle w:val="VerbatimChar"/>
        </w:rPr>
        <w:t xml:space="preserve">↓</w:t>
      </w:r>
      <w:r>
        <w:br/>
      </w:r>
      <w:r>
        <w:rPr>
          <w:rStyle w:val="VerbatimChar"/>
        </w:rPr>
        <w:t xml:space="preserve">zapis stanu gry</w:t>
      </w:r>
    </w:p>
    <w:bookmarkEnd w:id="95"/>
    <w:bookmarkStart w:id="103" w:name="minimalny-zakres-prototypu-v0.1"/>
    <w:p>
      <w:pPr>
        <w:pStyle w:val="Heading2"/>
      </w:pPr>
      <w:r>
        <w:t xml:space="preserve">Minimalny zakres prototypu v0.1</w:t>
      </w:r>
    </w:p>
    <w:p>
      <w:pPr>
        <w:pStyle w:val="FirstParagraph"/>
      </w:pPr>
      <w:r>
        <w:t xml:space="preserve">Prototyp powinien zawierać:</w:t>
      </w:r>
    </w:p>
    <w:bookmarkStart w:id="96" w:name="eksploracja"/>
    <w:p>
      <w:pPr>
        <w:pStyle w:val="Heading3"/>
      </w:pPr>
      <w:r>
        <w:t xml:space="preserve">Eksploracja</w:t>
      </w:r>
    </w:p>
    <w:p>
      <w:pPr>
        <w:pStyle w:val="Compact"/>
        <w:numPr>
          <w:ilvl w:val="0"/>
          <w:numId w:val="1040"/>
        </w:numPr>
      </w:pPr>
      <w:r>
        <w:t xml:space="preserve">jedną testową mapę eksploracji,</w:t>
      </w:r>
    </w:p>
    <w:p>
      <w:pPr>
        <w:pStyle w:val="Compact"/>
        <w:numPr>
          <w:ilvl w:val="0"/>
          <w:numId w:val="1040"/>
        </w:numPr>
      </w:pPr>
      <w:r>
        <w:t xml:space="preserve">swobodny ruch bohatera,</w:t>
      </w:r>
    </w:p>
    <w:p>
      <w:pPr>
        <w:pStyle w:val="Compact"/>
        <w:numPr>
          <w:ilvl w:val="0"/>
          <w:numId w:val="1040"/>
        </w:numPr>
      </w:pPr>
      <w:r>
        <w:t xml:space="preserve">jeden NPC testowy,</w:t>
      </w:r>
    </w:p>
    <w:p>
      <w:pPr>
        <w:pStyle w:val="Compact"/>
        <w:numPr>
          <w:ilvl w:val="0"/>
          <w:numId w:val="1040"/>
        </w:numPr>
      </w:pPr>
      <w:r>
        <w:t xml:space="preserve">jeden przeciwnik widoczny na mapie,</w:t>
      </w:r>
    </w:p>
    <w:p>
      <w:pPr>
        <w:pStyle w:val="Compact"/>
        <w:numPr>
          <w:ilvl w:val="0"/>
          <w:numId w:val="1040"/>
        </w:numPr>
      </w:pPr>
      <w:r>
        <w:t xml:space="preserve">jeden obiekt interaktywny,</w:t>
      </w:r>
    </w:p>
    <w:p>
      <w:pPr>
        <w:pStyle w:val="Compact"/>
        <w:numPr>
          <w:ilvl w:val="0"/>
          <w:numId w:val="1040"/>
        </w:numPr>
      </w:pPr>
      <w:r>
        <w:t xml:space="preserve">jedno przejście albo punkt aktywujący walkę.</w:t>
      </w:r>
    </w:p>
    <w:bookmarkEnd w:id="96"/>
    <w:bookmarkStart w:id="97" w:name="walka"/>
    <w:p>
      <w:pPr>
        <w:pStyle w:val="Heading3"/>
      </w:pPr>
      <w:r>
        <w:t xml:space="preserve">Walka</w:t>
      </w:r>
    </w:p>
    <w:p>
      <w:pPr>
        <w:pStyle w:val="Compact"/>
        <w:numPr>
          <w:ilvl w:val="0"/>
          <w:numId w:val="1041"/>
        </w:numPr>
      </w:pPr>
      <w:r>
        <w:t xml:space="preserve">planszę 10x8,</w:t>
      </w:r>
    </w:p>
    <w:p>
      <w:pPr>
        <w:pStyle w:val="Compact"/>
        <w:numPr>
          <w:ilvl w:val="0"/>
          <w:numId w:val="1041"/>
        </w:numPr>
      </w:pPr>
      <w:r>
        <w:t xml:space="preserve">fazę rozmieszczenia,</w:t>
      </w:r>
    </w:p>
    <w:p>
      <w:pPr>
        <w:pStyle w:val="Compact"/>
        <w:numPr>
          <w:ilvl w:val="0"/>
          <w:numId w:val="1041"/>
        </w:numPr>
      </w:pPr>
      <w:r>
        <w:t xml:space="preserve">startowo tylko bohatera,</w:t>
      </w:r>
    </w:p>
    <w:p>
      <w:pPr>
        <w:pStyle w:val="Compact"/>
        <w:numPr>
          <w:ilvl w:val="0"/>
          <w:numId w:val="1041"/>
        </w:numPr>
      </w:pPr>
      <w:r>
        <w:t xml:space="preserve">jednego lub dwóch przeciwników,</w:t>
      </w:r>
    </w:p>
    <w:p>
      <w:pPr>
        <w:pStyle w:val="Compact"/>
        <w:numPr>
          <w:ilvl w:val="0"/>
          <w:numId w:val="1041"/>
        </w:numPr>
      </w:pPr>
      <w:r>
        <w:t xml:space="preserve">kolejność tur według inicjatywy,</w:t>
      </w:r>
    </w:p>
    <w:p>
      <w:pPr>
        <w:pStyle w:val="Compact"/>
        <w:numPr>
          <w:ilvl w:val="0"/>
          <w:numId w:val="1041"/>
        </w:numPr>
      </w:pPr>
      <w:r>
        <w:t xml:space="preserve">ruch + jedną akcję,</w:t>
      </w:r>
    </w:p>
    <w:p>
      <w:pPr>
        <w:pStyle w:val="Compact"/>
        <w:numPr>
          <w:ilvl w:val="0"/>
          <w:numId w:val="1041"/>
        </w:numPr>
      </w:pPr>
      <w:r>
        <w:t xml:space="preserve">zwykły atak,</w:t>
      </w:r>
    </w:p>
    <w:p>
      <w:pPr>
        <w:pStyle w:val="Compact"/>
        <w:numPr>
          <w:ilvl w:val="0"/>
          <w:numId w:val="1041"/>
        </w:numPr>
      </w:pPr>
      <w:r>
        <w:t xml:space="preserve">jeden czar testowy,</w:t>
      </w:r>
    </w:p>
    <w:p>
      <w:pPr>
        <w:pStyle w:val="Compact"/>
        <w:numPr>
          <w:ilvl w:val="0"/>
          <w:numId w:val="1041"/>
        </w:numPr>
      </w:pPr>
      <w:r>
        <w:t xml:space="preserve">jeden efekt statusowy,</w:t>
      </w:r>
    </w:p>
    <w:p>
      <w:pPr>
        <w:pStyle w:val="Compact"/>
        <w:numPr>
          <w:ilvl w:val="0"/>
          <w:numId w:val="1041"/>
        </w:numPr>
      </w:pPr>
      <w:r>
        <w:t xml:space="preserve">zakończenie walki.</w:t>
      </w:r>
    </w:p>
    <w:bookmarkEnd w:id="97"/>
    <w:bookmarkStart w:id="98" w:name="statystyki"/>
    <w:p>
      <w:pPr>
        <w:pStyle w:val="Heading3"/>
      </w:pPr>
      <w:r>
        <w:t xml:space="preserve">Statystyki</w:t>
      </w:r>
    </w:p>
    <w:p>
      <w:pPr>
        <w:pStyle w:val="Compact"/>
        <w:numPr>
          <w:ilvl w:val="0"/>
          <w:numId w:val="1042"/>
        </w:numPr>
      </w:pPr>
      <w:r>
        <w:t xml:space="preserve">podstawowe statystyki bohatera,</w:t>
      </w:r>
    </w:p>
    <w:p>
      <w:pPr>
        <w:pStyle w:val="Compact"/>
        <w:numPr>
          <w:ilvl w:val="0"/>
          <w:numId w:val="1042"/>
        </w:numPr>
      </w:pPr>
      <w:r>
        <w:t xml:space="preserve">statystyki pochodne,</w:t>
      </w:r>
    </w:p>
    <w:p>
      <w:pPr>
        <w:pStyle w:val="Compact"/>
        <w:numPr>
          <w:ilvl w:val="0"/>
          <w:numId w:val="1042"/>
        </w:numPr>
      </w:pPr>
      <w:r>
        <w:t xml:space="preserve">inicjatywę,</w:t>
      </w:r>
    </w:p>
    <w:p>
      <w:pPr>
        <w:pStyle w:val="Compact"/>
        <w:numPr>
          <w:ilvl w:val="0"/>
          <w:numId w:val="1042"/>
        </w:numPr>
      </w:pPr>
      <w:r>
        <w:t xml:space="preserve">punkty ruchu,</w:t>
      </w:r>
    </w:p>
    <w:p>
      <w:pPr>
        <w:pStyle w:val="Compact"/>
        <w:numPr>
          <w:ilvl w:val="0"/>
          <w:numId w:val="1042"/>
        </w:numPr>
      </w:pPr>
      <w:r>
        <w:t xml:space="preserve">HP i manę.</w:t>
      </w:r>
    </w:p>
    <w:bookmarkEnd w:id="98"/>
    <w:bookmarkStart w:id="99" w:name="ekwipunek"/>
    <w:p>
      <w:pPr>
        <w:pStyle w:val="Heading3"/>
      </w:pPr>
      <w:r>
        <w:t xml:space="preserve">Ekwipunek</w:t>
      </w:r>
    </w:p>
    <w:p>
      <w:pPr>
        <w:pStyle w:val="Compact"/>
        <w:numPr>
          <w:ilvl w:val="0"/>
          <w:numId w:val="1043"/>
        </w:numPr>
      </w:pPr>
      <w:r>
        <w:t xml:space="preserve">slot broni,</w:t>
      </w:r>
    </w:p>
    <w:p>
      <w:pPr>
        <w:pStyle w:val="Compact"/>
        <w:numPr>
          <w:ilvl w:val="0"/>
          <w:numId w:val="1043"/>
        </w:numPr>
      </w:pPr>
      <w:r>
        <w:t xml:space="preserve">slot pancerza,</w:t>
      </w:r>
    </w:p>
    <w:p>
      <w:pPr>
        <w:pStyle w:val="Compact"/>
        <w:numPr>
          <w:ilvl w:val="0"/>
          <w:numId w:val="1043"/>
        </w:numPr>
      </w:pPr>
      <w:r>
        <w:t xml:space="preserve">prosty plecak,</w:t>
      </w:r>
    </w:p>
    <w:p>
      <w:pPr>
        <w:pStyle w:val="Compact"/>
        <w:numPr>
          <w:ilvl w:val="0"/>
          <w:numId w:val="1043"/>
        </w:numPr>
      </w:pPr>
      <w:r>
        <w:t xml:space="preserve">jeden przedmiot używalny,</w:t>
      </w:r>
    </w:p>
    <w:p>
      <w:pPr>
        <w:pStyle w:val="Compact"/>
        <w:numPr>
          <w:ilvl w:val="0"/>
          <w:numId w:val="1043"/>
        </w:numPr>
      </w:pPr>
      <w:r>
        <w:t xml:space="preserve">wpływ wyposażenia na statystyki.</w:t>
      </w:r>
    </w:p>
    <w:bookmarkEnd w:id="99"/>
    <w:bookmarkStart w:id="100" w:name="umiejętności-1"/>
    <w:p>
      <w:pPr>
        <w:pStyle w:val="Heading3"/>
      </w:pPr>
      <w:r>
        <w:t xml:space="preserve">Umiejętności</w:t>
      </w:r>
    </w:p>
    <w:p>
      <w:pPr>
        <w:pStyle w:val="Compact"/>
        <w:numPr>
          <w:ilvl w:val="0"/>
          <w:numId w:val="1044"/>
        </w:numPr>
      </w:pPr>
      <w:r>
        <w:t xml:space="preserve">jedna umiejętność pasywna,</w:t>
      </w:r>
    </w:p>
    <w:p>
      <w:pPr>
        <w:pStyle w:val="Compact"/>
        <w:numPr>
          <w:ilvl w:val="0"/>
          <w:numId w:val="1044"/>
        </w:numPr>
      </w:pPr>
      <w:r>
        <w:t xml:space="preserve">jedna umiejętność aktywna z cooldownem,</w:t>
      </w:r>
    </w:p>
    <w:p>
      <w:pPr>
        <w:pStyle w:val="Compact"/>
        <w:numPr>
          <w:ilvl w:val="0"/>
          <w:numId w:val="1044"/>
        </w:numPr>
      </w:pPr>
      <w:r>
        <w:t xml:space="preserve">jedna umiejętność eksploracyjna albo dialogowa jako test warunku.</w:t>
      </w:r>
    </w:p>
    <w:bookmarkEnd w:id="100"/>
    <w:bookmarkStart w:id="101" w:name="dialog-i-quest"/>
    <w:p>
      <w:pPr>
        <w:pStyle w:val="Heading3"/>
      </w:pPr>
      <w:r>
        <w:t xml:space="preserve">Dialog i quest</w:t>
      </w:r>
    </w:p>
    <w:p>
      <w:pPr>
        <w:pStyle w:val="FirstParagraph"/>
      </w:pPr>
      <w:r>
        <w:t xml:space="preserve">Prototyp powinien mieć bardzo prosty dialog i quest testowy, ale bez finalnej fabuły.</w:t>
      </w:r>
    </w:p>
    <w:p>
      <w:pPr>
        <w:pStyle w:val="BodyText"/>
      </w:pPr>
      <w:r>
        <w:t xml:space="preserve">Przykładowy cel testowy:</w:t>
      </w:r>
    </w:p>
    <w:p>
      <w:pPr>
        <w:pStyle w:val="SourceCode"/>
      </w:pPr>
      <w:r>
        <w:rPr>
          <w:rStyle w:val="VerbatimChar"/>
        </w:rPr>
        <w:t xml:space="preserve">NPC daje zadanie: pokonaj przeciwnika testowego.</w:t>
      </w:r>
      <w:r>
        <w:br/>
      </w:r>
      <w:r>
        <w:rPr>
          <w:rStyle w:val="VerbatimChar"/>
        </w:rPr>
        <w:t xml:space="preserve">Po walce wróć do NPC.</w:t>
      </w:r>
      <w:r>
        <w:br/>
      </w:r>
      <w:r>
        <w:rPr>
          <w:rStyle w:val="VerbatimChar"/>
        </w:rPr>
        <w:t xml:space="preserve">NPC daje nagrodę.</w:t>
      </w:r>
      <w:r>
        <w:br/>
      </w:r>
      <w:r>
        <w:rPr>
          <w:rStyle w:val="VerbatimChar"/>
        </w:rPr>
        <w:t xml:space="preserve">Quest zostaje zapisany jako ukończony.</w:t>
      </w:r>
    </w:p>
    <w:p>
      <w:pPr>
        <w:pStyle w:val="FirstParagraph"/>
      </w:pPr>
      <w:r>
        <w:t xml:space="preserve">Ten quest nie jest finalną zawartością gry. Służy tylko do sprawdzenia, czy system questów, dialogów, walki i nagród działa.</w:t>
      </w:r>
    </w:p>
    <w:bookmarkEnd w:id="101"/>
    <w:bookmarkStart w:id="102" w:name="zapis-gry"/>
    <w:p>
      <w:pPr>
        <w:pStyle w:val="Heading3"/>
      </w:pPr>
      <w:r>
        <w:t xml:space="preserve">Zapis gry</w:t>
      </w:r>
    </w:p>
    <w:p>
      <w:pPr>
        <w:pStyle w:val="FirstParagraph"/>
      </w:pPr>
      <w:r>
        <w:t xml:space="preserve">Prototyp powinien zapisywać:</w:t>
      </w:r>
    </w:p>
    <w:p>
      <w:pPr>
        <w:pStyle w:val="Compact"/>
        <w:numPr>
          <w:ilvl w:val="0"/>
          <w:numId w:val="1045"/>
        </w:numPr>
      </w:pPr>
      <w:r>
        <w:t xml:space="preserve">pozycję gracza,</w:t>
      </w:r>
    </w:p>
    <w:p>
      <w:pPr>
        <w:pStyle w:val="Compact"/>
        <w:numPr>
          <w:ilvl w:val="0"/>
          <w:numId w:val="1045"/>
        </w:numPr>
      </w:pPr>
      <w:r>
        <w:t xml:space="preserve">statystyki bohatera,</w:t>
      </w:r>
    </w:p>
    <w:p>
      <w:pPr>
        <w:pStyle w:val="Compact"/>
        <w:numPr>
          <w:ilvl w:val="0"/>
          <w:numId w:val="1045"/>
        </w:numPr>
      </w:pPr>
      <w:r>
        <w:t xml:space="preserve">stan questa,</w:t>
      </w:r>
    </w:p>
    <w:p>
      <w:pPr>
        <w:pStyle w:val="Compact"/>
        <w:numPr>
          <w:ilvl w:val="0"/>
          <w:numId w:val="1045"/>
        </w:numPr>
      </w:pPr>
      <w:r>
        <w:t xml:space="preserve">ekwipunek,</w:t>
      </w:r>
    </w:p>
    <w:p>
      <w:pPr>
        <w:pStyle w:val="Compact"/>
        <w:numPr>
          <w:ilvl w:val="0"/>
          <w:numId w:val="1045"/>
        </w:numPr>
      </w:pPr>
      <w:r>
        <w:t xml:space="preserve">wynik walki,</w:t>
      </w:r>
    </w:p>
    <w:p>
      <w:pPr>
        <w:pStyle w:val="Compact"/>
        <w:numPr>
          <w:ilvl w:val="0"/>
          <w:numId w:val="1045"/>
        </w:numPr>
      </w:pPr>
      <w:r>
        <w:t xml:space="preserve">stan prostego obiektu na mapie.</w:t>
      </w:r>
    </w:p>
    <w:p>
      <w:r>
        <w:pict>
          <v:rect style="width:0;height:1.5pt" o:hralign="center" o:hrstd="t" o:hr="t"/>
        </w:pict>
      </w:r>
    </w:p>
    <w:bookmarkEnd w:id="102"/>
    <w:bookmarkEnd w:id="103"/>
    <w:bookmarkEnd w:id="104"/>
    <w:bookmarkStart w:id="105" w:name="co-nie-należy-do-pierwszego-prototypu"/>
    <w:p>
      <w:pPr>
        <w:pStyle w:val="Heading1"/>
      </w:pPr>
      <w:r>
        <w:t xml:space="preserve">18. Co nie należy do pierwszego prototypu</w:t>
      </w:r>
    </w:p>
    <w:p>
      <w:pPr>
        <w:pStyle w:val="FirstParagraph"/>
      </w:pPr>
      <w:r>
        <w:t xml:space="preserve">W pierwszym prototypie nie robimy jeszcze:</w:t>
      </w:r>
    </w:p>
    <w:p>
      <w:pPr>
        <w:pStyle w:val="Compact"/>
        <w:numPr>
          <w:ilvl w:val="0"/>
          <w:numId w:val="1046"/>
        </w:numPr>
      </w:pPr>
      <w:r>
        <w:t xml:space="preserve">finalnej fabuły,</w:t>
      </w:r>
    </w:p>
    <w:p>
      <w:pPr>
        <w:pStyle w:val="Compact"/>
        <w:numPr>
          <w:ilvl w:val="0"/>
          <w:numId w:val="1046"/>
        </w:numPr>
      </w:pPr>
      <w:r>
        <w:t xml:space="preserve">dużego świata,</w:t>
      </w:r>
    </w:p>
    <w:p>
      <w:pPr>
        <w:pStyle w:val="Compact"/>
        <w:numPr>
          <w:ilvl w:val="0"/>
          <w:numId w:val="1046"/>
        </w:numPr>
      </w:pPr>
      <w:r>
        <w:t xml:space="preserve">wielu map,</w:t>
      </w:r>
    </w:p>
    <w:p>
      <w:pPr>
        <w:pStyle w:val="Compact"/>
        <w:numPr>
          <w:ilvl w:val="0"/>
          <w:numId w:val="1046"/>
        </w:numPr>
      </w:pPr>
      <w:r>
        <w:t xml:space="preserve">losowego generatora map,</w:t>
      </w:r>
    </w:p>
    <w:p>
      <w:pPr>
        <w:pStyle w:val="Compact"/>
        <w:numPr>
          <w:ilvl w:val="0"/>
          <w:numId w:val="1046"/>
        </w:numPr>
      </w:pPr>
      <w:r>
        <w:t xml:space="preserve">pełnego systemu towarzyszy,</w:t>
      </w:r>
    </w:p>
    <w:p>
      <w:pPr>
        <w:pStyle w:val="Compact"/>
        <w:numPr>
          <w:ilvl w:val="0"/>
          <w:numId w:val="1046"/>
        </w:numPr>
      </w:pPr>
      <w:r>
        <w:t xml:space="preserve">wielu klas/archetypów,</w:t>
      </w:r>
    </w:p>
    <w:p>
      <w:pPr>
        <w:pStyle w:val="Compact"/>
        <w:numPr>
          <w:ilvl w:val="0"/>
          <w:numId w:val="1046"/>
        </w:numPr>
      </w:pPr>
      <w:r>
        <w:t xml:space="preserve">dużej liczby potworów,</w:t>
      </w:r>
    </w:p>
    <w:p>
      <w:pPr>
        <w:pStyle w:val="Compact"/>
        <w:numPr>
          <w:ilvl w:val="0"/>
          <w:numId w:val="1046"/>
        </w:numPr>
      </w:pPr>
      <w:r>
        <w:t xml:space="preserve">pełnej ekonomii,</w:t>
      </w:r>
    </w:p>
    <w:p>
      <w:pPr>
        <w:pStyle w:val="Compact"/>
        <w:numPr>
          <w:ilvl w:val="0"/>
          <w:numId w:val="1046"/>
        </w:numPr>
      </w:pPr>
      <w:r>
        <w:t xml:space="preserve">craftingu,</w:t>
      </w:r>
    </w:p>
    <w:p>
      <w:pPr>
        <w:pStyle w:val="Compact"/>
        <w:numPr>
          <w:ilvl w:val="0"/>
          <w:numId w:val="1046"/>
        </w:numPr>
      </w:pPr>
      <w:r>
        <w:t xml:space="preserve">multiplayera,</w:t>
      </w:r>
    </w:p>
    <w:p>
      <w:pPr>
        <w:pStyle w:val="Compact"/>
        <w:numPr>
          <w:ilvl w:val="0"/>
          <w:numId w:val="1046"/>
        </w:numPr>
      </w:pPr>
      <w:r>
        <w:t xml:space="preserve">kont graczy,</w:t>
      </w:r>
    </w:p>
    <w:p>
      <w:pPr>
        <w:pStyle w:val="Compact"/>
        <w:numPr>
          <w:ilvl w:val="0"/>
          <w:numId w:val="1046"/>
        </w:numPr>
      </w:pPr>
      <w:r>
        <w:t xml:space="preserve">czatu,</w:t>
      </w:r>
    </w:p>
    <w:p>
      <w:pPr>
        <w:pStyle w:val="Compact"/>
        <w:numPr>
          <w:ilvl w:val="0"/>
          <w:numId w:val="1046"/>
        </w:numPr>
      </w:pPr>
      <w:r>
        <w:t xml:space="preserve">sklepu online,</w:t>
      </w:r>
    </w:p>
    <w:p>
      <w:pPr>
        <w:pStyle w:val="Compact"/>
        <w:numPr>
          <w:ilvl w:val="0"/>
          <w:numId w:val="1046"/>
        </w:numPr>
      </w:pPr>
      <w:r>
        <w:t xml:space="preserve">finalnej grafiki,</w:t>
      </w:r>
    </w:p>
    <w:p>
      <w:pPr>
        <w:pStyle w:val="Compact"/>
        <w:numPr>
          <w:ilvl w:val="0"/>
          <w:numId w:val="1046"/>
        </w:numPr>
      </w:pPr>
      <w:r>
        <w:t xml:space="preserve">pełnego balansu gry.</w:t>
      </w:r>
    </w:p>
    <w:p>
      <w:pPr>
        <w:pStyle w:val="FirstParagraph"/>
      </w:pPr>
      <w:r>
        <w:t xml:space="preserve">Prototyp ma sprawdzić rdzeń mechanik, nie zawartość finalnej gry.</w:t>
      </w:r>
    </w:p>
    <w:p>
      <w:r>
        <w:pict>
          <v:rect style="width:0;height:1.5pt" o:hralign="center" o:hrstd="t" o:hr="t"/>
        </w:pict>
      </w:r>
    </w:p>
    <w:bookmarkEnd w:id="105"/>
    <w:bookmarkStart w:id="113" w:name="wymagania-architektoniczne-dla-silnika"/>
    <w:p>
      <w:pPr>
        <w:pStyle w:val="Heading1"/>
      </w:pPr>
      <w:r>
        <w:t xml:space="preserve">19. Wymagania architektoniczne dla silnika</w:t>
      </w:r>
    </w:p>
    <w:p>
      <w:pPr>
        <w:pStyle w:val="FirstParagraph"/>
      </w:pPr>
      <w:r>
        <w:t xml:space="preserve">Silnik powinien być projektowany tak, aby później można było dodawać nowe elementy bez przebudowy podstawowych systemów.</w:t>
      </w:r>
    </w:p>
    <w:bookmarkStart w:id="106" w:name="Xc07d8c461bc5ba926d8ea296649cf3234c3093c"/>
    <w:p>
      <w:pPr>
        <w:pStyle w:val="Heading2"/>
      </w:pPr>
      <w:r>
        <w:t xml:space="preserve">Systemy, które powinny istnieć jako osobne moduły</w:t>
      </w:r>
    </w:p>
    <w:p>
      <w:pPr>
        <w:pStyle w:val="SourceCode"/>
      </w:pPr>
      <w:r>
        <w:rPr>
          <w:rStyle w:val="VerbatimChar"/>
        </w:rPr>
        <w:t xml:space="preserve">World System</w:t>
      </w:r>
      <w:r>
        <w:br/>
      </w:r>
      <w:r>
        <w:rPr>
          <w:rStyle w:val="VerbatimChar"/>
        </w:rPr>
        <w:t xml:space="preserve">Map System</w:t>
      </w:r>
      <w:r>
        <w:br/>
      </w:r>
      <w:r>
        <w:rPr>
          <w:rStyle w:val="VerbatimChar"/>
        </w:rPr>
        <w:t xml:space="preserve">Interaction System</w:t>
      </w:r>
      <w:r>
        <w:br/>
      </w:r>
      <w:r>
        <w:rPr>
          <w:rStyle w:val="VerbatimChar"/>
        </w:rPr>
        <w:t xml:space="preserve">Dialogue System</w:t>
      </w:r>
      <w:r>
        <w:br/>
      </w:r>
      <w:r>
        <w:rPr>
          <w:rStyle w:val="VerbatimChar"/>
        </w:rPr>
        <w:t xml:space="preserve">Quest System</w:t>
      </w:r>
      <w:r>
        <w:br/>
      </w:r>
      <w:r>
        <w:rPr>
          <w:rStyle w:val="VerbatimChar"/>
        </w:rPr>
        <w:t xml:space="preserve">Character System</w:t>
      </w:r>
      <w:r>
        <w:br/>
      </w:r>
      <w:r>
        <w:rPr>
          <w:rStyle w:val="VerbatimChar"/>
        </w:rPr>
        <w:t xml:space="preserve">Party System</w:t>
      </w:r>
      <w:r>
        <w:br/>
      </w:r>
      <w:r>
        <w:rPr>
          <w:rStyle w:val="VerbatimChar"/>
        </w:rPr>
        <w:t xml:space="preserve">Combat System</w:t>
      </w:r>
      <w:r>
        <w:br/>
      </w:r>
      <w:r>
        <w:rPr>
          <w:rStyle w:val="VerbatimChar"/>
        </w:rPr>
        <w:t xml:space="preserve">Skill System</w:t>
      </w:r>
      <w:r>
        <w:br/>
      </w:r>
      <w:r>
        <w:rPr>
          <w:rStyle w:val="VerbatimChar"/>
        </w:rPr>
        <w:t xml:space="preserve">Spell System</w:t>
      </w:r>
      <w:r>
        <w:br/>
      </w:r>
      <w:r>
        <w:rPr>
          <w:rStyle w:val="VerbatimChar"/>
        </w:rPr>
        <w:t xml:space="preserve">Effect System</w:t>
      </w:r>
      <w:r>
        <w:br/>
      </w:r>
      <w:r>
        <w:rPr>
          <w:rStyle w:val="VerbatimChar"/>
        </w:rPr>
        <w:t xml:space="preserve">Inventory System</w:t>
      </w:r>
      <w:r>
        <w:br/>
      </w:r>
      <w:r>
        <w:rPr>
          <w:rStyle w:val="VerbatimChar"/>
        </w:rPr>
        <w:t xml:space="preserve">Equipment System</w:t>
      </w:r>
      <w:r>
        <w:br/>
      </w:r>
      <w:r>
        <w:rPr>
          <w:rStyle w:val="VerbatimChar"/>
        </w:rPr>
        <w:t xml:space="preserve">Save System</w:t>
      </w:r>
    </w:p>
    <w:bookmarkEnd w:id="106"/>
    <w:bookmarkStart w:id="112" w:name="przykładowe-dane-modułów"/>
    <w:p>
      <w:pPr>
        <w:pStyle w:val="Heading2"/>
      </w:pPr>
      <w:r>
        <w:t xml:space="preserve">Przykładowe dane modułów</w:t>
      </w:r>
    </w:p>
    <w:bookmarkStart w:id="107" w:name="przeciwnik"/>
    <w:p>
      <w:pPr>
        <w:pStyle w:val="Heading3"/>
      </w:pPr>
      <w:r>
        <w:t xml:space="preserve">Przeciwnik</w:t>
      </w:r>
    </w:p>
    <w:p>
      <w:pPr>
        <w:pStyle w:val="SourceCode"/>
      </w:pPr>
      <w:r>
        <w:rPr>
          <w:rStyle w:val="VerbatimChar"/>
        </w:rPr>
        <w:t xml:space="preserve">EnemyData:</w:t>
      </w:r>
      <w:r>
        <w:br/>
      </w:r>
      <w:r>
        <w:rPr>
          <w:rStyle w:val="VerbatimChar"/>
        </w:rPr>
        <w:t xml:space="preserve">- ID</w:t>
      </w:r>
      <w:r>
        <w:br/>
      </w:r>
      <w:r>
        <w:rPr>
          <w:rStyle w:val="VerbatimChar"/>
        </w:rPr>
        <w:t xml:space="preserve">- nazwa</w:t>
      </w:r>
      <w:r>
        <w:br/>
      </w:r>
      <w:r>
        <w:rPr>
          <w:rStyle w:val="VerbatimChar"/>
        </w:rPr>
        <w:t xml:space="preserve">- archetyp</w:t>
      </w:r>
      <w:r>
        <w:br/>
      </w:r>
      <w:r>
        <w:rPr>
          <w:rStyle w:val="VerbatimChar"/>
        </w:rPr>
        <w:t xml:space="preserve">- statystyki</w:t>
      </w:r>
      <w:r>
        <w:br/>
      </w:r>
      <w:r>
        <w:rPr>
          <w:rStyle w:val="VerbatimChar"/>
        </w:rPr>
        <w:t xml:space="preserve">- wyposażenie</w:t>
      </w:r>
      <w:r>
        <w:br/>
      </w:r>
      <w:r>
        <w:rPr>
          <w:rStyle w:val="VerbatimChar"/>
        </w:rPr>
        <w:t xml:space="preserve">- umiejętności</w:t>
      </w:r>
      <w:r>
        <w:br/>
      </w:r>
      <w:r>
        <w:rPr>
          <w:rStyle w:val="VerbatimChar"/>
        </w:rPr>
        <w:t xml:space="preserve">- czary</w:t>
      </w:r>
      <w:r>
        <w:br/>
      </w:r>
      <w:r>
        <w:rPr>
          <w:rStyle w:val="VerbatimChar"/>
        </w:rPr>
        <w:t xml:space="preserve">- efekty odporności</w:t>
      </w:r>
      <w:r>
        <w:br/>
      </w:r>
      <w:r>
        <w:rPr>
          <w:rStyle w:val="VerbatimChar"/>
        </w:rPr>
        <w:t xml:space="preserve">- typ AI</w:t>
      </w:r>
      <w:r>
        <w:br/>
      </w:r>
      <w:r>
        <w:rPr>
          <w:rStyle w:val="VerbatimChar"/>
        </w:rPr>
        <w:t xml:space="preserve">- loot</w:t>
      </w:r>
      <w:r>
        <w:br/>
      </w:r>
      <w:r>
        <w:rPr>
          <w:rStyle w:val="VerbatimChar"/>
        </w:rPr>
        <w:t xml:space="preserve">- doświadczenie</w:t>
      </w:r>
    </w:p>
    <w:bookmarkEnd w:id="107"/>
    <w:bookmarkStart w:id="108" w:name="przedmiot"/>
    <w:p>
      <w:pPr>
        <w:pStyle w:val="Heading3"/>
      </w:pPr>
      <w:r>
        <w:t xml:space="preserve">Przedmiot</w:t>
      </w:r>
    </w:p>
    <w:p>
      <w:pPr>
        <w:pStyle w:val="SourceCode"/>
      </w:pPr>
      <w:r>
        <w:rPr>
          <w:rStyle w:val="VerbatimChar"/>
        </w:rPr>
        <w:t xml:space="preserve">ItemData:</w:t>
      </w:r>
      <w:r>
        <w:br/>
      </w:r>
      <w:r>
        <w:rPr>
          <w:rStyle w:val="VerbatimChar"/>
        </w:rPr>
        <w:t xml:space="preserve">- ID</w:t>
      </w:r>
      <w:r>
        <w:br/>
      </w:r>
      <w:r>
        <w:rPr>
          <w:rStyle w:val="VerbatimChar"/>
        </w:rPr>
        <w:t xml:space="preserve">- nazwa</w:t>
      </w:r>
      <w:r>
        <w:br/>
      </w:r>
      <w:r>
        <w:rPr>
          <w:rStyle w:val="VerbatimChar"/>
        </w:rPr>
        <w:t xml:space="preserve">- typ</w:t>
      </w:r>
      <w:r>
        <w:br/>
      </w:r>
      <w:r>
        <w:rPr>
          <w:rStyle w:val="VerbatimChar"/>
        </w:rPr>
        <w:t xml:space="preserve">- opis</w:t>
      </w:r>
      <w:r>
        <w:br/>
      </w:r>
      <w:r>
        <w:rPr>
          <w:rStyle w:val="VerbatimChar"/>
        </w:rPr>
        <w:t xml:space="preserve">- ikona</w:t>
      </w:r>
      <w:r>
        <w:br/>
      </w:r>
      <w:r>
        <w:rPr>
          <w:rStyle w:val="VerbatimChar"/>
        </w:rPr>
        <w:t xml:space="preserve">- rzadkość</w:t>
      </w:r>
      <w:r>
        <w:br/>
      </w:r>
      <w:r>
        <w:rPr>
          <w:rStyle w:val="VerbatimChar"/>
        </w:rPr>
        <w:t xml:space="preserve">- cena</w:t>
      </w:r>
      <w:r>
        <w:br/>
      </w:r>
      <w:r>
        <w:rPr>
          <w:rStyle w:val="VerbatimChar"/>
        </w:rPr>
        <w:t xml:space="preserve">- slot wyposażenia</w:t>
      </w:r>
      <w:r>
        <w:br/>
      </w:r>
      <w:r>
        <w:rPr>
          <w:rStyle w:val="VerbatimChar"/>
        </w:rPr>
        <w:t xml:space="preserve">- waga</w:t>
      </w:r>
      <w:r>
        <w:br/>
      </w:r>
      <w:r>
        <w:rPr>
          <w:rStyle w:val="VerbatimChar"/>
        </w:rPr>
        <w:t xml:space="preserve">- modyfikatory statystyk</w:t>
      </w:r>
      <w:r>
        <w:br/>
      </w:r>
      <w:r>
        <w:rPr>
          <w:rStyle w:val="VerbatimChar"/>
        </w:rPr>
        <w:t xml:space="preserve">- efekty</w:t>
      </w:r>
      <w:r>
        <w:br/>
      </w:r>
      <w:r>
        <w:rPr>
          <w:rStyle w:val="VerbatimChar"/>
        </w:rPr>
        <w:t xml:space="preserve">- wymagania</w:t>
      </w:r>
    </w:p>
    <w:bookmarkEnd w:id="108"/>
    <w:bookmarkStart w:id="109" w:name="czar"/>
    <w:p>
      <w:pPr>
        <w:pStyle w:val="Heading3"/>
      </w:pPr>
      <w:r>
        <w:t xml:space="preserve">Czar</w:t>
      </w:r>
    </w:p>
    <w:p>
      <w:pPr>
        <w:pStyle w:val="SourceCode"/>
      </w:pPr>
      <w:r>
        <w:rPr>
          <w:rStyle w:val="VerbatimChar"/>
        </w:rPr>
        <w:t xml:space="preserve">SpellData:</w:t>
      </w:r>
      <w:r>
        <w:br/>
      </w:r>
      <w:r>
        <w:rPr>
          <w:rStyle w:val="VerbatimChar"/>
        </w:rPr>
        <w:t xml:space="preserve">- ID</w:t>
      </w:r>
      <w:r>
        <w:br/>
      </w:r>
      <w:r>
        <w:rPr>
          <w:rStyle w:val="VerbatimChar"/>
        </w:rPr>
        <w:t xml:space="preserve">- nazwa</w:t>
      </w:r>
      <w:r>
        <w:br/>
      </w:r>
      <w:r>
        <w:rPr>
          <w:rStyle w:val="VerbatimChar"/>
        </w:rPr>
        <w:t xml:space="preserve">- typ</w:t>
      </w:r>
      <w:r>
        <w:br/>
      </w:r>
      <w:r>
        <w:rPr>
          <w:rStyle w:val="VerbatimChar"/>
        </w:rPr>
        <w:t xml:space="preserve">- koszt many</w:t>
      </w:r>
      <w:r>
        <w:br/>
      </w:r>
      <w:r>
        <w:rPr>
          <w:rStyle w:val="VerbatimChar"/>
        </w:rPr>
        <w:t xml:space="preserve">- zasięg</w:t>
      </w:r>
      <w:r>
        <w:br/>
      </w:r>
      <w:r>
        <w:rPr>
          <w:rStyle w:val="VerbatimChar"/>
        </w:rPr>
        <w:t xml:space="preserve">- obszar działania</w:t>
      </w:r>
      <w:r>
        <w:br/>
      </w:r>
      <w:r>
        <w:rPr>
          <w:rStyle w:val="VerbatimChar"/>
        </w:rPr>
        <w:t xml:space="preserve">- obrażenia / leczenie</w:t>
      </w:r>
      <w:r>
        <w:br/>
      </w:r>
      <w:r>
        <w:rPr>
          <w:rStyle w:val="VerbatimChar"/>
        </w:rPr>
        <w:t xml:space="preserve">- typ żywiołu albo szkoły magii</w:t>
      </w:r>
      <w:r>
        <w:br/>
      </w:r>
      <w:r>
        <w:rPr>
          <w:rStyle w:val="VerbatimChar"/>
        </w:rPr>
        <w:t xml:space="preserve">- efekt dodatkowy</w:t>
      </w:r>
      <w:r>
        <w:br/>
      </w:r>
      <w:r>
        <w:rPr>
          <w:rStyle w:val="VerbatimChar"/>
        </w:rPr>
        <w:t xml:space="preserve">- wymagania</w:t>
      </w:r>
    </w:p>
    <w:bookmarkEnd w:id="109"/>
    <w:bookmarkStart w:id="110" w:name="umiejętność"/>
    <w:p>
      <w:pPr>
        <w:pStyle w:val="Heading3"/>
      </w:pPr>
      <w:r>
        <w:t xml:space="preserve">Umiejętność</w:t>
      </w:r>
    </w:p>
    <w:p>
      <w:pPr>
        <w:pStyle w:val="SourceCode"/>
      </w:pPr>
      <w:r>
        <w:rPr>
          <w:rStyle w:val="VerbatimChar"/>
        </w:rPr>
        <w:t xml:space="preserve">SkillData:</w:t>
      </w:r>
      <w:r>
        <w:br/>
      </w:r>
      <w:r>
        <w:rPr>
          <w:rStyle w:val="VerbatimChar"/>
        </w:rPr>
        <w:t xml:space="preserve">- ID</w:t>
      </w:r>
      <w:r>
        <w:br/>
      </w:r>
      <w:r>
        <w:rPr>
          <w:rStyle w:val="VerbatimChar"/>
        </w:rPr>
        <w:t xml:space="preserve">- nazwa</w:t>
      </w:r>
      <w:r>
        <w:br/>
      </w:r>
      <w:r>
        <w:rPr>
          <w:rStyle w:val="VerbatimChar"/>
        </w:rPr>
        <w:t xml:space="preserve">- typ</w:t>
      </w:r>
      <w:r>
        <w:br/>
      </w:r>
      <w:r>
        <w:rPr>
          <w:rStyle w:val="VerbatimChar"/>
        </w:rPr>
        <w:t xml:space="preserve">- aktywna / pasywna</w:t>
      </w:r>
      <w:r>
        <w:br/>
      </w:r>
      <w:r>
        <w:rPr>
          <w:rStyle w:val="VerbatimChar"/>
        </w:rPr>
        <w:t xml:space="preserve">- wymagania</w:t>
      </w:r>
      <w:r>
        <w:br/>
      </w:r>
      <w:r>
        <w:rPr>
          <w:rStyle w:val="VerbatimChar"/>
        </w:rPr>
        <w:t xml:space="preserve">- cooldown</w:t>
      </w:r>
      <w:r>
        <w:br/>
      </w:r>
      <w:r>
        <w:rPr>
          <w:rStyle w:val="VerbatimChar"/>
        </w:rPr>
        <w:t xml:space="preserve">- koszt</w:t>
      </w:r>
      <w:r>
        <w:br/>
      </w:r>
      <w:r>
        <w:rPr>
          <w:rStyle w:val="VerbatimChar"/>
        </w:rPr>
        <w:t xml:space="preserve">- warunek aktywacji</w:t>
      </w:r>
      <w:r>
        <w:br/>
      </w:r>
      <w:r>
        <w:rPr>
          <w:rStyle w:val="VerbatimChar"/>
        </w:rPr>
        <w:t xml:space="preserve">- efekt mechaniczny</w:t>
      </w:r>
    </w:p>
    <w:bookmarkEnd w:id="110"/>
    <w:bookmarkStart w:id="111" w:name="quest"/>
    <w:p>
      <w:pPr>
        <w:pStyle w:val="Heading3"/>
      </w:pPr>
      <w:r>
        <w:t xml:space="preserve">Quest</w:t>
      </w:r>
    </w:p>
    <w:p>
      <w:pPr>
        <w:pStyle w:val="SourceCode"/>
      </w:pPr>
      <w:r>
        <w:rPr>
          <w:rStyle w:val="VerbatimChar"/>
        </w:rPr>
        <w:t xml:space="preserve">QuestData:</w:t>
      </w:r>
      <w:r>
        <w:br/>
      </w:r>
      <w:r>
        <w:rPr>
          <w:rStyle w:val="VerbatimChar"/>
        </w:rPr>
        <w:t xml:space="preserve">- ID</w:t>
      </w:r>
      <w:r>
        <w:br/>
      </w:r>
      <w:r>
        <w:rPr>
          <w:rStyle w:val="VerbatimChar"/>
        </w:rPr>
        <w:t xml:space="preserve">- nazwa</w:t>
      </w:r>
      <w:r>
        <w:br/>
      </w:r>
      <w:r>
        <w:rPr>
          <w:rStyle w:val="VerbatimChar"/>
        </w:rPr>
        <w:t xml:space="preserve">- opis</w:t>
      </w:r>
      <w:r>
        <w:br/>
      </w:r>
      <w:r>
        <w:rPr>
          <w:rStyle w:val="VerbatimChar"/>
        </w:rPr>
        <w:t xml:space="preserve">- stan</w:t>
      </w:r>
      <w:r>
        <w:br/>
      </w:r>
      <w:r>
        <w:rPr>
          <w:rStyle w:val="VerbatimChar"/>
        </w:rPr>
        <w:t xml:space="preserve">- cele</w:t>
      </w:r>
      <w:r>
        <w:br/>
      </w:r>
      <w:r>
        <w:rPr>
          <w:rStyle w:val="VerbatimChar"/>
        </w:rPr>
        <w:t xml:space="preserve">- warunki rozpoczęcia</w:t>
      </w:r>
      <w:r>
        <w:br/>
      </w:r>
      <w:r>
        <w:rPr>
          <w:rStyle w:val="VerbatimChar"/>
        </w:rPr>
        <w:t xml:space="preserve">- warunki ukończenia</w:t>
      </w:r>
      <w:r>
        <w:br/>
      </w:r>
      <w:r>
        <w:rPr>
          <w:rStyle w:val="VerbatimChar"/>
        </w:rPr>
        <w:t xml:space="preserve">- możliwe rozwiązania</w:t>
      </w:r>
      <w:r>
        <w:br/>
      </w:r>
      <w:r>
        <w:rPr>
          <w:rStyle w:val="VerbatimChar"/>
        </w:rPr>
        <w:t xml:space="preserve">- nagrody</w:t>
      </w:r>
      <w:r>
        <w:br/>
      </w:r>
      <w:r>
        <w:rPr>
          <w:rStyle w:val="VerbatimChar"/>
        </w:rPr>
        <w:t xml:space="preserve">- konsekwencje</w:t>
      </w:r>
    </w:p>
    <w:p>
      <w:r>
        <w:pict>
          <v:rect style="width:0;height:1.5pt" o:hralign="center" o:hrstd="t" o:hr="t"/>
        </w:pict>
      </w:r>
    </w:p>
    <w:bookmarkEnd w:id="111"/>
    <w:bookmarkEnd w:id="112"/>
    <w:bookmarkEnd w:id="113"/>
    <w:bookmarkStart w:id="114" w:name="otwarte-decyzje-na-później"/>
    <w:p>
      <w:pPr>
        <w:pStyle w:val="Heading1"/>
      </w:pPr>
      <w:r>
        <w:t xml:space="preserve">20. Otwarte decyzje na później</w:t>
      </w:r>
    </w:p>
    <w:p>
      <w:pPr>
        <w:pStyle w:val="FirstParagraph"/>
      </w:pPr>
      <w:r>
        <w:t xml:space="preserve">Następujące rzeczy nie są jeszcze ustalone i powinny zostać zaprojektowane później:</w:t>
      </w:r>
    </w:p>
    <w:p>
      <w:pPr>
        <w:pStyle w:val="Compact"/>
        <w:numPr>
          <w:ilvl w:val="0"/>
          <w:numId w:val="1047"/>
        </w:numPr>
      </w:pPr>
      <w:r>
        <w:t xml:space="preserve">finalna fabuła,</w:t>
      </w:r>
    </w:p>
    <w:p>
      <w:pPr>
        <w:pStyle w:val="Compact"/>
        <w:numPr>
          <w:ilvl w:val="0"/>
          <w:numId w:val="1047"/>
        </w:numPr>
      </w:pPr>
      <w:r>
        <w:t xml:space="preserve">nazwa gry,</w:t>
      </w:r>
    </w:p>
    <w:p>
      <w:pPr>
        <w:pStyle w:val="Compact"/>
        <w:numPr>
          <w:ilvl w:val="0"/>
          <w:numId w:val="1047"/>
        </w:numPr>
      </w:pPr>
      <w:r>
        <w:t xml:space="preserve">zasady świata,</w:t>
      </w:r>
    </w:p>
    <w:p>
      <w:pPr>
        <w:pStyle w:val="Compact"/>
        <w:numPr>
          <w:ilvl w:val="0"/>
          <w:numId w:val="1047"/>
        </w:numPr>
      </w:pPr>
      <w:r>
        <w:t xml:space="preserve">główny konflikt,</w:t>
      </w:r>
    </w:p>
    <w:p>
      <w:pPr>
        <w:pStyle w:val="Compact"/>
        <w:numPr>
          <w:ilvl w:val="0"/>
          <w:numId w:val="1047"/>
        </w:numPr>
      </w:pPr>
      <w:r>
        <w:t xml:space="preserve">lista frakcji,</w:t>
      </w:r>
    </w:p>
    <w:p>
      <w:pPr>
        <w:pStyle w:val="Compact"/>
        <w:numPr>
          <w:ilvl w:val="0"/>
          <w:numId w:val="1047"/>
        </w:numPr>
      </w:pPr>
      <w:r>
        <w:t xml:space="preserve">lista głównych bohaterów i towarzyszy,</w:t>
      </w:r>
    </w:p>
    <w:p>
      <w:pPr>
        <w:pStyle w:val="Compact"/>
        <w:numPr>
          <w:ilvl w:val="0"/>
          <w:numId w:val="1047"/>
        </w:numPr>
      </w:pPr>
      <w:r>
        <w:t xml:space="preserve">finalny styl graficzny,</w:t>
      </w:r>
    </w:p>
    <w:p>
      <w:pPr>
        <w:pStyle w:val="Compact"/>
        <w:numPr>
          <w:ilvl w:val="0"/>
          <w:numId w:val="1047"/>
        </w:numPr>
      </w:pPr>
      <w:r>
        <w:t xml:space="preserve">dokładne wzory obrażeń,</w:t>
      </w:r>
    </w:p>
    <w:p>
      <w:pPr>
        <w:pStyle w:val="Compact"/>
        <w:numPr>
          <w:ilvl w:val="0"/>
          <w:numId w:val="1047"/>
        </w:numPr>
      </w:pPr>
      <w:r>
        <w:t xml:space="preserve">dokładne wartości balansu,</w:t>
      </w:r>
    </w:p>
    <w:p>
      <w:pPr>
        <w:pStyle w:val="Compact"/>
        <w:numPr>
          <w:ilvl w:val="0"/>
          <w:numId w:val="1047"/>
        </w:numPr>
      </w:pPr>
      <w:r>
        <w:t xml:space="preserve">pełna lista czarów,</w:t>
      </w:r>
    </w:p>
    <w:p>
      <w:pPr>
        <w:pStyle w:val="Compact"/>
        <w:numPr>
          <w:ilvl w:val="0"/>
          <w:numId w:val="1047"/>
        </w:numPr>
      </w:pPr>
      <w:r>
        <w:t xml:space="preserve">pełna lista umiejętności,</w:t>
      </w:r>
    </w:p>
    <w:p>
      <w:pPr>
        <w:pStyle w:val="Compact"/>
        <w:numPr>
          <w:ilvl w:val="0"/>
          <w:numId w:val="1047"/>
        </w:numPr>
      </w:pPr>
      <w:r>
        <w:t xml:space="preserve">pełna lista przedmiotów,</w:t>
      </w:r>
    </w:p>
    <w:p>
      <w:pPr>
        <w:pStyle w:val="Compact"/>
        <w:numPr>
          <w:ilvl w:val="0"/>
          <w:numId w:val="1047"/>
        </w:numPr>
      </w:pPr>
      <w:r>
        <w:t xml:space="preserve">struktura map,</w:t>
      </w:r>
    </w:p>
    <w:p>
      <w:pPr>
        <w:pStyle w:val="Compact"/>
        <w:numPr>
          <w:ilvl w:val="0"/>
          <w:numId w:val="1047"/>
        </w:numPr>
      </w:pPr>
      <w:r>
        <w:t xml:space="preserve">sposób generowania map losowych,</w:t>
      </w:r>
    </w:p>
    <w:p>
      <w:pPr>
        <w:pStyle w:val="Compact"/>
        <w:numPr>
          <w:ilvl w:val="0"/>
          <w:numId w:val="1047"/>
        </w:numPr>
      </w:pPr>
      <w:r>
        <w:t xml:space="preserve">docelowa długość pierwszego rozdziału.</w:t>
      </w:r>
    </w:p>
    <w:p>
      <w:r>
        <w:pict>
          <v:rect style="width:0;height:1.5pt" o:hralign="center" o:hrstd="t" o:hr="t"/>
        </w:pict>
      </w:r>
    </w:p>
    <w:bookmarkEnd w:id="114"/>
    <w:bookmarkStart w:id="115" w:name="najważniejsza-zasada-dalszej-pracy"/>
    <w:p>
      <w:pPr>
        <w:pStyle w:val="Heading1"/>
      </w:pPr>
      <w:r>
        <w:t xml:space="preserve">21. Najważniejsza zasada dalszej pracy</w:t>
      </w:r>
    </w:p>
    <w:p>
      <w:pPr>
        <w:pStyle w:val="FirstParagraph"/>
      </w:pPr>
      <w:r>
        <w:t xml:space="preserve">Nie należy próbować tworzyć całej gry naraz.</w:t>
      </w:r>
    </w:p>
    <w:p>
      <w:pPr>
        <w:pStyle w:val="BodyText"/>
      </w:pPr>
      <w:r>
        <w:t xml:space="preserve">Dalszy rozwój powinien iść według zasady:</w:t>
      </w:r>
    </w:p>
    <w:p>
      <w:pPr>
        <w:pStyle w:val="SourceCode"/>
      </w:pPr>
      <w:r>
        <w:rPr>
          <w:rStyle w:val="VerbatimChar"/>
        </w:rPr>
        <w:t xml:space="preserve">jedna mechanika → test → poprawka → zapis → kolejna mechanika</w:t>
      </w:r>
    </w:p>
    <w:p>
      <w:pPr>
        <w:pStyle w:val="FirstParagraph"/>
      </w:pPr>
      <w:r>
        <w:t xml:space="preserve">Pierwszym prawdziwym celem nie jest stworzenie dużej gry, tylko stworzenie działającego rdzenia:</w:t>
      </w:r>
    </w:p>
    <w:p>
      <w:pPr>
        <w:pStyle w:val="BlockText"/>
      </w:pPr>
      <w:r>
        <w:rPr>
          <w:b/>
          <w:bCs/>
        </w:rPr>
        <w:t xml:space="preserve">bohater porusza się po mapie, rozmawia z NPC, dostaje prosty quest, walczy na planszy 10x8, zdobywa nagrodę, a stan gry zostaje zapisany.</w:t>
      </w:r>
    </w:p>
    <w:p>
      <w:pPr>
        <w:pStyle w:val="FirstParagraph"/>
      </w:pPr>
      <w:r>
        <w:t xml:space="preserve">Jeśli ten rdzeń będzie działał, później można bezpiecznie dodawać kolejne mapy, questy, towarzyszy, potwory, czary, przedmioty i fabułę.</w:t>
      </w:r>
    </w:p>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2026-05-06T12:39:38Z</dcterms:created>
  <dcterms:modified xsi:type="dcterms:W3CDTF">2026-05-06T12:39:38Z</dcterms:modified>
</cp:coreProperties>
</file>

<file path=docProps/custom.xml><?xml version="1.0" encoding="utf-8"?>
<Properties xmlns="http://schemas.openxmlformats.org/officeDocument/2006/custom-properties" xmlns:vt="http://schemas.openxmlformats.org/officeDocument/2006/docPropsVTypes"/>
</file>