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Итоговый проект по курсу «Прикладное программирование»</w:t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Исполнитель:Попов.М.А/   __.02.2021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Заказчик: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Вигуль В.А.</w:t>
      </w:r>
      <w:r w:rsidDel="00000000" w:rsidR="00000000" w:rsidRPr="00000000">
        <w:rPr>
          <w:sz w:val="28"/>
          <w:szCs w:val="28"/>
          <w:rtl w:val="0"/>
        </w:rPr>
        <w:t xml:space="preserve">/  __.02.2021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Техническое задание на разработку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модуля для системы проверки знаний по теме: «Компьютерная арифметика, целые числа»</w:t>
      </w:r>
    </w:p>
    <w:p w:rsidR="00000000" w:rsidDel="00000000" w:rsidP="00000000" w:rsidRDefault="00000000" w:rsidRPr="00000000" w14:paraId="00000008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Модуль разрабатывается средствами языка программирования Python версии 3 с подключением необходимых библиотек.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Модуль должен представлять собой приложение MSWindowsc оконно-графическим интерфейсом пользователя, т.е. исходный Python-проект должен быть преобразован в исполняемый файл MSWindows.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Модуль сдаётся в эксплуатацию в виде комплекта, состоящего из: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настоящего ТЗ;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набора исходных текстов;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документации по сборке исполняемого файла;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документации пользователя.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Функции, реализуемые модулем: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Выбор режима работы (переключение пп. 3.2, 3.3, 3.4)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Отработка учеником выполнения заданий определённого типа. В этом режиме ученик может выбирать типы заданий и их количество. Модуль генерирует задания, принимает ответ ученика, показывает ему верный ответ. Результаты не сохраняются.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Контроль знаний и умений ученика выполнять задания определённого типа. В этом режиме ученик не может выбирать типы задания. Модуль генерирует задания, принимает ответ ученика, показывает ему верный ответ. Результаты не сохраняются.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Настройка модуля (вход с защитой от несанкционированного доступа).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Передача информации о результатах выполнения заданий в центральный банк.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Настройка и конфигурирование модуля осуществляется посредством задания следующих параметров (редактирования конфигурационного файла, содержащего следующую информацию):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Размеры окна приложения;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Путь к месту сохранения результатов;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Количество типов заданий;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Количество заданий каждого типа в контрольном режиме;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Время, отводимое на  выполнения заданий каждого типа в контрольном режиме;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Формула расчета оценки за контрольное задание в контрольном режиме;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Режим показа результатов:  после каждого задания или только по завершению.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Интерфейс пользователя модуля состоит из следующих управляющих/ информационных элементов: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Отображение темы, даты и времени, класса и фамилии-имени ученика;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Переключатель режимов;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Поле для показа задания;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Поле для ввода ответа;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92" w:hanging="43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Для контрольного режима: 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224" w:hanging="504.00000000000006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кнопка отправки результата, 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224" w:hanging="504.00000000000006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элемент, подтверждающий отправку результата, 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224" w:hanging="504.00000000000006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отображение 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728" w:hanging="648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режима показа результатов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728" w:hanging="648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общего числа заданий, 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728" w:hanging="648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выполненного числа заданий, 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728" w:hanging="648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общего отведенного времени, 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728" w:hanging="648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прошедшего времени, 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728" w:hanging="648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результатов выполнения каждого задания, 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728" w:hanging="648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количества верно/неверно выполненных задний, 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728" w:hanging="648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итоговой оценки.</w:t>
      </w:r>
    </w:p>
    <w:p w:rsidR="00000000" w:rsidDel="00000000" w:rsidP="00000000" w:rsidRDefault="00000000" w:rsidRPr="00000000" w14:paraId="0000002F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Описание выполняемых заданий по типам: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7.1.Дано число в 10-ной системе счисления, его нужно записать в 8-битную ячейку памяти в 2-ной системе счисления в прямом коде.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7.2.Дано число в 10-ной системе счисления, его нужно записать в 8-битную ячейку памяти в 2-ной системе счисления в дополнительном коде.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7.3.Даны два числа в дополнительном коде, в 8-битной арифметике, их нужно сложить и записать в 2-ной системе счисления в дополнительном коде.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7.4. Даны два числа в прямом коде, в 8-битной арифметике, их нужно сложить и записать в 2-ной системе счисления в прямом коде.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rPr>
          <w:color w:val="00000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sz w:val="28"/>
          <w:szCs w:val="28"/>
          <w:rtl w:val="0"/>
        </w:rPr>
        <w:t xml:space="preserve">7.5Даны два 16-ричных числа, нужно выполнить логическую операцию исключающее или ( | ) между этими числами и записать ответ в виде 16-ричного числа.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Структура файла для передачи результатов в центральный банк данных: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задания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подзадания: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(“Дано… Найти…”)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0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Текст подзадания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0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Ответ ученика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0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Правильный ответ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Фамилия Имя и Отчество ученика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Номер группы ученика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 и время тестирования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Правильный ответ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Итоговая оценка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276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3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140" w:hanging="42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520" w:hanging="108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ind w:left="5400" w:hanging="21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