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2B2533" w14:textId="77777777" w:rsidR="00EF6795" w:rsidRPr="00B92AA1" w:rsidRDefault="00EF6795" w:rsidP="00B92A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tbl>
      <w:tblPr>
        <w:tblStyle w:val="StGen0"/>
        <w:tblW w:w="934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42"/>
        <w:gridCol w:w="5103"/>
      </w:tblGrid>
      <w:tr w:rsidR="00B92AA1" w:rsidRPr="00B92AA1" w14:paraId="789D87C8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73EE5B4" w14:textId="77777777" w:rsidR="00EF6795" w:rsidRPr="00B92AA1" w:rsidRDefault="00EF6795" w:rsidP="00B92AA1">
            <w:pPr>
              <w:widowControl w:val="0"/>
              <w:spacing w:line="360" w:lineRule="auto"/>
              <w:ind w:firstLine="709"/>
              <w:contextualSpacing/>
              <w:rPr>
                <w:color w:val="000000" w:themeColor="text1"/>
              </w:rPr>
            </w:pPr>
            <w:r w:rsidRPr="00B92AA1">
              <w:rPr>
                <w:color w:val="000000" w:themeColor="text1"/>
              </w:rPr>
              <w:t>ДИСЦИПЛИНА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2FEEB81" w14:textId="77777777" w:rsidR="00EF6795" w:rsidRPr="00B92AA1" w:rsidRDefault="00EF6795" w:rsidP="00B92AA1">
            <w:pPr>
              <w:widowControl w:val="0"/>
              <w:spacing w:line="360" w:lineRule="auto"/>
              <w:ind w:firstLine="709"/>
              <w:contextualSpacing/>
              <w:rPr>
                <w:color w:val="000000" w:themeColor="text1"/>
              </w:rPr>
            </w:pPr>
            <w:r w:rsidRPr="00B92AA1">
              <w:rPr>
                <w:color w:val="000000" w:themeColor="text1"/>
              </w:rPr>
              <w:t xml:space="preserve">Технологии индустриального программирования </w:t>
            </w:r>
          </w:p>
        </w:tc>
      </w:tr>
      <w:tr w:rsidR="00B92AA1" w:rsidRPr="00B92AA1" w14:paraId="7EC7BFF7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E6EEE47" w14:textId="77777777" w:rsidR="00EF6795" w:rsidRPr="00B92AA1" w:rsidRDefault="00EF6795" w:rsidP="00B92AA1">
            <w:pPr>
              <w:widowControl w:val="0"/>
              <w:spacing w:line="360" w:lineRule="auto"/>
              <w:ind w:firstLine="709"/>
              <w:contextualSpacing/>
              <w:rPr>
                <w:color w:val="000000" w:themeColor="text1"/>
              </w:rPr>
            </w:pPr>
            <w:r w:rsidRPr="00B92AA1">
              <w:rPr>
                <w:color w:val="000000" w:themeColor="text1"/>
              </w:rPr>
              <w:t>ИНСТИТУТ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0B805EB" w14:textId="77777777" w:rsidR="00EF6795" w:rsidRPr="00B92AA1" w:rsidRDefault="00EF6795" w:rsidP="00B92AA1">
            <w:pPr>
              <w:widowControl w:val="0"/>
              <w:spacing w:line="360" w:lineRule="auto"/>
              <w:ind w:firstLine="709"/>
              <w:contextualSpacing/>
              <w:rPr>
                <w:color w:val="000000" w:themeColor="text1"/>
              </w:rPr>
            </w:pPr>
            <w:r w:rsidRPr="00B92AA1">
              <w:rPr>
                <w:color w:val="000000" w:themeColor="text1"/>
              </w:rPr>
              <w:t>Институт перспективных технологий и индустриального программирования</w:t>
            </w:r>
          </w:p>
        </w:tc>
      </w:tr>
      <w:tr w:rsidR="00B92AA1" w:rsidRPr="00B92AA1" w14:paraId="101889DD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01C5E64" w14:textId="77777777" w:rsidR="00EF6795" w:rsidRPr="00B92AA1" w:rsidRDefault="00EF6795" w:rsidP="00B92AA1">
            <w:pPr>
              <w:widowControl w:val="0"/>
              <w:spacing w:line="360" w:lineRule="auto"/>
              <w:ind w:firstLine="709"/>
              <w:contextualSpacing/>
              <w:rPr>
                <w:color w:val="000000" w:themeColor="text1"/>
              </w:rPr>
            </w:pPr>
            <w:r w:rsidRPr="00B92AA1">
              <w:rPr>
                <w:color w:val="000000" w:themeColor="text1"/>
              </w:rPr>
              <w:t>КАФЕДРА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B5DFF50" w14:textId="77777777" w:rsidR="00EF6795" w:rsidRPr="00B92AA1" w:rsidRDefault="00EF6795" w:rsidP="00B92AA1">
            <w:pPr>
              <w:widowControl w:val="0"/>
              <w:spacing w:line="360" w:lineRule="auto"/>
              <w:ind w:firstLine="709"/>
              <w:contextualSpacing/>
              <w:rPr>
                <w:color w:val="000000" w:themeColor="text1"/>
              </w:rPr>
            </w:pPr>
            <w:r w:rsidRPr="00B92AA1">
              <w:rPr>
                <w:color w:val="000000" w:themeColor="text1"/>
              </w:rPr>
              <w:t>Кафедра индустриального программирования</w:t>
            </w:r>
          </w:p>
        </w:tc>
      </w:tr>
      <w:tr w:rsidR="00B92AA1" w:rsidRPr="00B92AA1" w14:paraId="51C7D04D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86DA90C" w14:textId="77777777" w:rsidR="00EF6795" w:rsidRPr="00B92AA1" w:rsidRDefault="00EF6795" w:rsidP="00B92AA1">
            <w:pPr>
              <w:widowControl w:val="0"/>
              <w:spacing w:line="360" w:lineRule="auto"/>
              <w:ind w:firstLine="709"/>
              <w:contextualSpacing/>
              <w:rPr>
                <w:color w:val="000000" w:themeColor="text1"/>
              </w:rPr>
            </w:pPr>
            <w:r w:rsidRPr="00B92AA1">
              <w:rPr>
                <w:color w:val="000000" w:themeColor="text1"/>
              </w:rPr>
              <w:t>ВИД УЧЕБНОГО МАТЕРИАЛА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1FAE8F5" w14:textId="77777777" w:rsidR="00EF6795" w:rsidRPr="00B92AA1" w:rsidRDefault="00EF6795" w:rsidP="00B92AA1">
            <w:pPr>
              <w:widowControl w:val="0"/>
              <w:spacing w:line="360" w:lineRule="auto"/>
              <w:ind w:firstLine="709"/>
              <w:contextualSpacing/>
              <w:rPr>
                <w:color w:val="000000" w:themeColor="text1"/>
              </w:rPr>
            </w:pPr>
            <w:r w:rsidRPr="00B92AA1">
              <w:rPr>
                <w:color w:val="000000" w:themeColor="text1"/>
              </w:rPr>
              <w:t>Практическое занятие</w:t>
            </w:r>
          </w:p>
        </w:tc>
      </w:tr>
      <w:tr w:rsidR="00B92AA1" w:rsidRPr="00B92AA1" w14:paraId="728980C7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8EF6E1" w14:textId="77777777" w:rsidR="00EF6795" w:rsidRPr="00B92AA1" w:rsidRDefault="00EF6795" w:rsidP="00B92AA1">
            <w:pPr>
              <w:widowControl w:val="0"/>
              <w:spacing w:line="360" w:lineRule="auto"/>
              <w:ind w:firstLine="709"/>
              <w:contextualSpacing/>
              <w:rPr>
                <w:color w:val="000000" w:themeColor="text1"/>
              </w:rPr>
            </w:pPr>
            <w:r w:rsidRPr="00B92AA1">
              <w:rPr>
                <w:color w:val="000000" w:themeColor="text1"/>
              </w:rPr>
              <w:t>ПРЕПОДАВАТЕЛЬ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CA21EEE" w14:textId="77777777" w:rsidR="00EF6795" w:rsidRPr="00B92AA1" w:rsidRDefault="00EF6795" w:rsidP="00B92AA1">
            <w:pPr>
              <w:widowControl w:val="0"/>
              <w:spacing w:line="360" w:lineRule="auto"/>
              <w:ind w:firstLine="709"/>
              <w:contextualSpacing/>
              <w:rPr>
                <w:color w:val="000000" w:themeColor="text1"/>
              </w:rPr>
            </w:pPr>
            <w:r w:rsidRPr="00B92AA1">
              <w:rPr>
                <w:color w:val="000000" w:themeColor="text1"/>
              </w:rPr>
              <w:t>Адышкин Сергей Сергеевич</w:t>
            </w:r>
          </w:p>
        </w:tc>
      </w:tr>
      <w:tr w:rsidR="00B92AA1" w:rsidRPr="00B92AA1" w14:paraId="7316BDB1" w14:textId="77777777" w:rsidTr="00EA5F6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01E36ED" w14:textId="77777777" w:rsidR="00EF6795" w:rsidRPr="00B92AA1" w:rsidRDefault="00EF6795" w:rsidP="00B92AA1">
            <w:pPr>
              <w:widowControl w:val="0"/>
              <w:spacing w:line="360" w:lineRule="auto"/>
              <w:ind w:firstLine="709"/>
              <w:contextualSpacing/>
              <w:rPr>
                <w:color w:val="000000" w:themeColor="text1"/>
              </w:rPr>
            </w:pPr>
            <w:r w:rsidRPr="00B92AA1">
              <w:rPr>
                <w:color w:val="000000" w:themeColor="text1"/>
              </w:rPr>
              <w:t>СЕМЕСТР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22DD37A" w14:textId="1F83B3C9" w:rsidR="00EF6795" w:rsidRPr="00B92AA1" w:rsidRDefault="00EF6795" w:rsidP="00B92AA1">
            <w:pPr>
              <w:widowControl w:val="0"/>
              <w:spacing w:line="360" w:lineRule="auto"/>
              <w:ind w:firstLine="709"/>
              <w:contextualSpacing/>
              <w:rPr>
                <w:color w:val="000000" w:themeColor="text1"/>
              </w:rPr>
            </w:pPr>
            <w:r w:rsidRPr="00B92AA1">
              <w:rPr>
                <w:color w:val="000000" w:themeColor="text1"/>
              </w:rPr>
              <w:t>2 семестр, 202</w:t>
            </w:r>
            <w:r w:rsidR="00B92AA1" w:rsidRPr="00B92AA1">
              <w:rPr>
                <w:color w:val="000000" w:themeColor="text1"/>
              </w:rPr>
              <w:t>5</w:t>
            </w:r>
            <w:r w:rsidRPr="00B92AA1">
              <w:rPr>
                <w:color w:val="000000" w:themeColor="text1"/>
              </w:rPr>
              <w:t>-202</w:t>
            </w:r>
            <w:r w:rsidR="00B92AA1" w:rsidRPr="00B92AA1">
              <w:rPr>
                <w:color w:val="000000" w:themeColor="text1"/>
              </w:rPr>
              <w:t>6</w:t>
            </w:r>
            <w:r w:rsidRPr="00B92AA1">
              <w:rPr>
                <w:color w:val="000000" w:themeColor="text1"/>
              </w:rPr>
              <w:t xml:space="preserve"> гг.</w:t>
            </w:r>
          </w:p>
        </w:tc>
      </w:tr>
    </w:tbl>
    <w:p w14:paraId="0D34CD48" w14:textId="0414EAB7" w:rsidR="00B92AA1" w:rsidRPr="00B92AA1" w:rsidRDefault="00EF6795" w:rsidP="00B92AA1">
      <w:pPr>
        <w:pStyle w:val="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92AA1">
        <w:rPr>
          <w:b w:val="0"/>
          <w:color w:val="000000" w:themeColor="text1"/>
          <w:lang w:val="ru-RU"/>
        </w:rPr>
        <w:br w:type="page"/>
      </w:r>
      <w:bookmarkStart w:id="0" w:name="_j07isub79l2q"/>
      <w:bookmarkEnd w:id="0"/>
      <w:r w:rsidR="00B92AA1" w:rsidRPr="00B92AA1">
        <w:rPr>
          <w:rFonts w:ascii="Times New Roman" w:hAnsi="Times New Roman" w:cs="Times New Roman"/>
          <w:color w:val="000000" w:themeColor="text1"/>
          <w:lang w:val="ru-RU"/>
        </w:rPr>
        <w:lastRenderedPageBreak/>
        <w:t>Практическое занятие №4</w:t>
      </w:r>
      <w:r w:rsidR="00B92AA1" w:rsidRPr="00B92AA1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7627902F" w14:textId="2CB7FA36" w:rsidR="00B92AA1" w:rsidRDefault="00B92AA1" w:rsidP="00B92AA1">
      <w:pPr>
        <w:pStyle w:val="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92AA1">
        <w:rPr>
          <w:rFonts w:ascii="Times New Roman" w:hAnsi="Times New Roman" w:cs="Times New Roman"/>
          <w:color w:val="000000" w:themeColor="text1"/>
          <w:lang w:val="ru-RU"/>
        </w:rPr>
        <w:t xml:space="preserve">Настройка </w:t>
      </w:r>
      <w:r w:rsidRPr="00B92AA1">
        <w:rPr>
          <w:rFonts w:ascii="Times New Roman" w:hAnsi="Times New Roman" w:cs="Times New Roman"/>
          <w:color w:val="000000" w:themeColor="text1"/>
        </w:rPr>
        <w:t>Prometheus</w:t>
      </w:r>
      <w:r w:rsidRPr="00B92AA1">
        <w:rPr>
          <w:rFonts w:ascii="Times New Roman" w:hAnsi="Times New Roman" w:cs="Times New Roman"/>
          <w:color w:val="000000" w:themeColor="text1"/>
          <w:lang w:val="ru-RU"/>
        </w:rPr>
        <w:t xml:space="preserve"> + </w:t>
      </w:r>
      <w:r w:rsidRPr="00B92AA1">
        <w:rPr>
          <w:rFonts w:ascii="Times New Roman" w:hAnsi="Times New Roman" w:cs="Times New Roman"/>
          <w:color w:val="000000" w:themeColor="text1"/>
        </w:rPr>
        <w:t>Grafana</w:t>
      </w:r>
      <w:r w:rsidRPr="00B92AA1">
        <w:rPr>
          <w:rFonts w:ascii="Times New Roman" w:hAnsi="Times New Roman" w:cs="Times New Roman"/>
          <w:color w:val="000000" w:themeColor="text1"/>
          <w:lang w:val="ru-RU"/>
        </w:rPr>
        <w:t xml:space="preserve"> для метрик. Интеграция с приложением</w:t>
      </w:r>
    </w:p>
    <w:p w14:paraId="2906C734" w14:textId="77777777" w:rsidR="00B92AA1" w:rsidRPr="00B92AA1" w:rsidRDefault="00B92AA1" w:rsidP="00B92AA1">
      <w:pPr>
        <w:spacing w:after="0" w:line="360" w:lineRule="auto"/>
        <w:ind w:firstLine="709"/>
        <w:contextualSpacing/>
        <w:jc w:val="both"/>
        <w:rPr>
          <w:lang w:val="ru-RU"/>
        </w:rPr>
      </w:pPr>
    </w:p>
    <w:p w14:paraId="66D351AF" w14:textId="77777777" w:rsidR="00B92AA1" w:rsidRPr="00B92AA1" w:rsidRDefault="00B92AA1" w:rsidP="00B92AA1">
      <w:pPr>
        <w:pStyle w:val="2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1) Паспорт практического занятия</w:t>
      </w:r>
    </w:p>
    <w:p w14:paraId="440804AB" w14:textId="77777777" w:rsid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rStyle w:val="af6"/>
          <w:color w:val="000000" w:themeColor="text1"/>
          <w:sz w:val="28"/>
          <w:szCs w:val="28"/>
        </w:rPr>
        <w:t>Тема:</w:t>
      </w:r>
      <w:r w:rsidRPr="00B92AA1">
        <w:rPr>
          <w:color w:val="000000" w:themeColor="text1"/>
          <w:sz w:val="28"/>
          <w:szCs w:val="28"/>
        </w:rPr>
        <w:t xml:space="preserve"> Метрики приложения, </w:t>
      </w:r>
      <w:proofErr w:type="spellStart"/>
      <w:r w:rsidRPr="00B92AA1">
        <w:rPr>
          <w:color w:val="000000" w:themeColor="text1"/>
          <w:sz w:val="28"/>
          <w:szCs w:val="28"/>
        </w:rPr>
        <w:t>Prometheus</w:t>
      </w:r>
      <w:proofErr w:type="spellEnd"/>
      <w:r w:rsidRPr="00B92AA1">
        <w:rPr>
          <w:color w:val="000000" w:themeColor="text1"/>
          <w:sz w:val="28"/>
          <w:szCs w:val="28"/>
        </w:rPr>
        <w:t xml:space="preserve">, </w:t>
      </w:r>
      <w:proofErr w:type="spellStart"/>
      <w:r w:rsidRPr="00B92AA1">
        <w:rPr>
          <w:color w:val="000000" w:themeColor="text1"/>
          <w:sz w:val="28"/>
          <w:szCs w:val="28"/>
        </w:rPr>
        <w:t>Grafana</w:t>
      </w:r>
      <w:proofErr w:type="spellEnd"/>
      <w:r w:rsidRPr="00B92AA1">
        <w:rPr>
          <w:color w:val="000000" w:themeColor="text1"/>
          <w:sz w:val="28"/>
          <w:szCs w:val="28"/>
        </w:rPr>
        <w:t xml:space="preserve"> и интеграция с HTTP сервисом.</w:t>
      </w:r>
    </w:p>
    <w:p w14:paraId="6E5F1729" w14:textId="77777777" w:rsid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B92AA1">
        <w:rPr>
          <w:rStyle w:val="af6"/>
          <w:color w:val="000000" w:themeColor="text1"/>
          <w:sz w:val="28"/>
          <w:szCs w:val="28"/>
        </w:rPr>
        <w:t>Технологии</w:t>
      </w:r>
      <w:r w:rsidRPr="00B92AA1">
        <w:rPr>
          <w:rStyle w:val="af6"/>
          <w:color w:val="000000" w:themeColor="text1"/>
          <w:sz w:val="28"/>
          <w:szCs w:val="28"/>
          <w:lang w:val="en-US"/>
        </w:rPr>
        <w:t>:</w:t>
      </w:r>
      <w:r w:rsidRPr="00B92AA1">
        <w:rPr>
          <w:color w:val="000000" w:themeColor="text1"/>
          <w:sz w:val="28"/>
          <w:szCs w:val="28"/>
          <w:lang w:val="en-US"/>
        </w:rPr>
        <w:t xml:space="preserve"> Go, Prometheus metrics endpoint, docker-compose, Grafana dashboard.</w:t>
      </w:r>
    </w:p>
    <w:p w14:paraId="53F19518" w14:textId="7E21B664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rStyle w:val="af6"/>
          <w:color w:val="000000" w:themeColor="text1"/>
          <w:sz w:val="28"/>
          <w:szCs w:val="28"/>
        </w:rPr>
        <w:t>Объект практики:</w:t>
      </w:r>
      <w:r w:rsidRPr="00B92AA1">
        <w:rPr>
          <w:color w:val="000000" w:themeColor="text1"/>
          <w:sz w:val="28"/>
          <w:szCs w:val="28"/>
        </w:rPr>
        <w:t xml:space="preserve"> сервис 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</w:t>
      </w:r>
      <w:proofErr w:type="spellEnd"/>
      <w:r w:rsidRPr="00B92AA1">
        <w:rPr>
          <w:color w:val="000000" w:themeColor="text1"/>
          <w:sz w:val="28"/>
          <w:szCs w:val="28"/>
        </w:rPr>
        <w:t xml:space="preserve"> (достаточно), можно расширить на 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auth</w:t>
      </w:r>
      <w:proofErr w:type="spellEnd"/>
      <w:r w:rsidRPr="00B92AA1">
        <w:rPr>
          <w:color w:val="000000" w:themeColor="text1"/>
          <w:sz w:val="28"/>
          <w:szCs w:val="28"/>
        </w:rPr>
        <w:t>.</w:t>
      </w:r>
    </w:p>
    <w:p w14:paraId="75F1907C" w14:textId="77777777" w:rsidR="00B92AA1" w:rsidRPr="00B92AA1" w:rsidRDefault="00B92AA1" w:rsidP="00B92AA1">
      <w:pPr>
        <w:pStyle w:val="3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Цель</w:t>
      </w:r>
    </w:p>
    <w:p w14:paraId="4F40CBEC" w14:textId="77777777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>Научиться собирать и визуализировать метрики сервиса: трафик, ошибки, задержки, активные запросы.</w:t>
      </w:r>
    </w:p>
    <w:p w14:paraId="03DC05B7" w14:textId="77777777" w:rsidR="00B92AA1" w:rsidRPr="00B92AA1" w:rsidRDefault="00B92AA1" w:rsidP="00B92AA1">
      <w:pPr>
        <w:pStyle w:val="3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Планируемые</w:t>
      </w:r>
      <w:proofErr w:type="spellEnd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</w:t>
      </w:r>
      <w:proofErr w:type="spellEnd"/>
    </w:p>
    <w:p w14:paraId="2AD3DCF4" w14:textId="77777777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>Студент:</w:t>
      </w:r>
    </w:p>
    <w:p w14:paraId="1CD03B35" w14:textId="77777777" w:rsidR="00B92AA1" w:rsidRPr="00B92AA1" w:rsidRDefault="00B92AA1" w:rsidP="00B92AA1">
      <w:pPr>
        <w:pStyle w:val="aff8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добавляет </w:t>
      </w:r>
      <w:proofErr w:type="spellStart"/>
      <w:r w:rsidRPr="00B92AA1">
        <w:rPr>
          <w:color w:val="000000" w:themeColor="text1"/>
          <w:sz w:val="28"/>
          <w:szCs w:val="28"/>
        </w:rPr>
        <w:t>endpoint</w:t>
      </w:r>
      <w:proofErr w:type="spellEnd"/>
      <w:r w:rsidRPr="00B92AA1">
        <w:rPr>
          <w:color w:val="000000" w:themeColor="text1"/>
          <w:sz w:val="28"/>
          <w:szCs w:val="28"/>
        </w:rPr>
        <w:t xml:space="preserve"> 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metrics</w:t>
      </w:r>
      <w:proofErr w:type="spellEnd"/>
      <w:r w:rsidRPr="00B92AA1">
        <w:rPr>
          <w:color w:val="000000" w:themeColor="text1"/>
          <w:sz w:val="28"/>
          <w:szCs w:val="28"/>
        </w:rPr>
        <w:t xml:space="preserve"> в сервис;</w:t>
      </w:r>
    </w:p>
    <w:p w14:paraId="7B7C2D6D" w14:textId="77777777" w:rsidR="00B92AA1" w:rsidRPr="00B92AA1" w:rsidRDefault="00B92AA1" w:rsidP="00B92AA1">
      <w:pPr>
        <w:pStyle w:val="aff8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B92AA1">
        <w:rPr>
          <w:color w:val="000000" w:themeColor="text1"/>
          <w:sz w:val="28"/>
          <w:szCs w:val="28"/>
        </w:rPr>
        <w:t>экспортирует</w:t>
      </w:r>
      <w:r w:rsidRPr="00B92AA1">
        <w:rPr>
          <w:color w:val="000000" w:themeColor="text1"/>
          <w:sz w:val="28"/>
          <w:szCs w:val="28"/>
          <w:lang w:val="en-US"/>
        </w:rPr>
        <w:t xml:space="preserve"> </w:t>
      </w:r>
      <w:r w:rsidRPr="00B92AA1">
        <w:rPr>
          <w:color w:val="000000" w:themeColor="text1"/>
          <w:sz w:val="28"/>
          <w:szCs w:val="28"/>
        </w:rPr>
        <w:t>ключевые</w:t>
      </w:r>
      <w:r w:rsidRPr="00B92AA1">
        <w:rPr>
          <w:color w:val="000000" w:themeColor="text1"/>
          <w:sz w:val="28"/>
          <w:szCs w:val="28"/>
          <w:lang w:val="en-US"/>
        </w:rPr>
        <w:t xml:space="preserve"> </w:t>
      </w:r>
      <w:r w:rsidRPr="00B92AA1">
        <w:rPr>
          <w:color w:val="000000" w:themeColor="text1"/>
          <w:sz w:val="28"/>
          <w:szCs w:val="28"/>
        </w:rPr>
        <w:t>метрики</w:t>
      </w:r>
      <w:r w:rsidRPr="00B92AA1">
        <w:rPr>
          <w:color w:val="000000" w:themeColor="text1"/>
          <w:sz w:val="28"/>
          <w:szCs w:val="28"/>
          <w:lang w:val="en-US"/>
        </w:rPr>
        <w:t xml:space="preserve"> (</w:t>
      </w:r>
      <w:proofErr w:type="spellStart"/>
      <w:r w:rsidRPr="00B92AA1">
        <w:rPr>
          <w:color w:val="000000" w:themeColor="text1"/>
          <w:sz w:val="28"/>
          <w:szCs w:val="28"/>
          <w:lang w:val="en-US"/>
        </w:rPr>
        <w:t>requests_total</w:t>
      </w:r>
      <w:proofErr w:type="spellEnd"/>
      <w:r w:rsidRPr="00B92AA1">
        <w:rPr>
          <w:color w:val="000000" w:themeColor="text1"/>
          <w:sz w:val="28"/>
          <w:szCs w:val="28"/>
          <w:lang w:val="en-US"/>
        </w:rPr>
        <w:t xml:space="preserve">, duration histogram, </w:t>
      </w:r>
      <w:proofErr w:type="spellStart"/>
      <w:r w:rsidRPr="00B92AA1">
        <w:rPr>
          <w:color w:val="000000" w:themeColor="text1"/>
          <w:sz w:val="28"/>
          <w:szCs w:val="28"/>
          <w:lang w:val="en-US"/>
        </w:rPr>
        <w:t>in_flight</w:t>
      </w:r>
      <w:proofErr w:type="spellEnd"/>
      <w:r w:rsidRPr="00B92AA1">
        <w:rPr>
          <w:color w:val="000000" w:themeColor="text1"/>
          <w:sz w:val="28"/>
          <w:szCs w:val="28"/>
          <w:lang w:val="en-US"/>
        </w:rPr>
        <w:t>);</w:t>
      </w:r>
    </w:p>
    <w:p w14:paraId="65E7B23F" w14:textId="77777777" w:rsidR="00B92AA1" w:rsidRPr="00B92AA1" w:rsidRDefault="00B92AA1" w:rsidP="00B92AA1">
      <w:pPr>
        <w:pStyle w:val="aff8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B92AA1">
        <w:rPr>
          <w:color w:val="000000" w:themeColor="text1"/>
          <w:sz w:val="28"/>
          <w:szCs w:val="28"/>
        </w:rPr>
        <w:t>поднимает</w:t>
      </w:r>
      <w:r w:rsidRPr="00B92AA1">
        <w:rPr>
          <w:color w:val="000000" w:themeColor="text1"/>
          <w:sz w:val="28"/>
          <w:szCs w:val="28"/>
          <w:lang w:val="en-US"/>
        </w:rPr>
        <w:t xml:space="preserve"> Prometheus + Grafana </w:t>
      </w:r>
      <w:r w:rsidRPr="00B92AA1">
        <w:rPr>
          <w:color w:val="000000" w:themeColor="text1"/>
          <w:sz w:val="28"/>
          <w:szCs w:val="28"/>
        </w:rPr>
        <w:t>через</w:t>
      </w:r>
      <w:r w:rsidRPr="00B92AA1">
        <w:rPr>
          <w:color w:val="000000" w:themeColor="text1"/>
          <w:sz w:val="28"/>
          <w:szCs w:val="28"/>
          <w:lang w:val="en-US"/>
        </w:rPr>
        <w:t xml:space="preserve"> docker-compose;</w:t>
      </w:r>
    </w:p>
    <w:p w14:paraId="04ADFA46" w14:textId="77777777" w:rsidR="00B92AA1" w:rsidRPr="00B92AA1" w:rsidRDefault="00B92AA1" w:rsidP="00B92AA1">
      <w:pPr>
        <w:pStyle w:val="aff8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строит простые графики (RPS, 5xx, </w:t>
      </w:r>
      <w:proofErr w:type="spellStart"/>
      <w:r w:rsidRPr="00B92AA1">
        <w:rPr>
          <w:color w:val="000000" w:themeColor="text1"/>
          <w:sz w:val="28"/>
          <w:szCs w:val="28"/>
        </w:rPr>
        <w:t>latency</w:t>
      </w:r>
      <w:proofErr w:type="spellEnd"/>
      <w:r w:rsidRPr="00B92AA1">
        <w:rPr>
          <w:color w:val="000000" w:themeColor="text1"/>
          <w:sz w:val="28"/>
          <w:szCs w:val="28"/>
        </w:rPr>
        <w:t xml:space="preserve"> p95).</w:t>
      </w:r>
    </w:p>
    <w:p w14:paraId="21670BAD" w14:textId="7F932B5E" w:rsidR="00B92AA1" w:rsidRPr="00B92AA1" w:rsidRDefault="00B92AA1" w:rsidP="00B92A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937A0D3" w14:textId="77777777" w:rsidR="00B92AA1" w:rsidRPr="00B92AA1" w:rsidRDefault="00B92AA1" w:rsidP="00B92AA1">
      <w:pPr>
        <w:pStyle w:val="2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2) Основная идея и минимальный набор метрик</w:t>
      </w:r>
    </w:p>
    <w:p w14:paraId="3621823D" w14:textId="77777777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>В рамках учебного сервиса достаточно 3 групп метрик:</w:t>
      </w:r>
    </w:p>
    <w:p w14:paraId="3E8E31DB" w14:textId="49A384D1" w:rsidR="00B92AA1" w:rsidRPr="00B92AA1" w:rsidRDefault="00B92AA1" w:rsidP="00B92AA1">
      <w:pPr>
        <w:pStyle w:val="aff8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B92AA1">
        <w:rPr>
          <w:rStyle w:val="af6"/>
          <w:color w:val="000000" w:themeColor="text1"/>
          <w:sz w:val="28"/>
          <w:szCs w:val="28"/>
        </w:rPr>
        <w:t>Счётчик</w:t>
      </w:r>
      <w:r w:rsidRPr="00B92AA1">
        <w:rPr>
          <w:rStyle w:val="af6"/>
          <w:color w:val="000000" w:themeColor="text1"/>
          <w:sz w:val="28"/>
          <w:szCs w:val="28"/>
          <w:lang w:val="en-US"/>
        </w:rPr>
        <w:t xml:space="preserve"> </w:t>
      </w:r>
      <w:r w:rsidRPr="00B92AA1">
        <w:rPr>
          <w:rStyle w:val="af6"/>
          <w:color w:val="000000" w:themeColor="text1"/>
          <w:sz w:val="28"/>
          <w:szCs w:val="28"/>
        </w:rPr>
        <w:t>запросов</w:t>
      </w:r>
      <w:r w:rsidRPr="00B92AA1">
        <w:rPr>
          <w:rStyle w:val="af6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http_requests_total</w:t>
      </w:r>
      <w:proofErr w:type="spellEnd"/>
      <w:r w:rsidRPr="00B92AA1">
        <w:rPr>
          <w:color w:val="000000" w:themeColor="text1"/>
          <w:sz w:val="28"/>
          <w:szCs w:val="28"/>
          <w:lang w:val="en-US"/>
        </w:rPr>
        <w:t xml:space="preserve"> — counter</w:t>
      </w:r>
      <w:r w:rsidRPr="00B92AA1">
        <w:rPr>
          <w:color w:val="000000" w:themeColor="text1"/>
          <w:sz w:val="28"/>
          <w:szCs w:val="28"/>
          <w:lang w:val="en-US"/>
        </w:rPr>
        <w:br/>
        <w:t xml:space="preserve">Labels: 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method</w:t>
      </w:r>
      <w:r w:rsidRPr="00B92AA1">
        <w:rPr>
          <w:color w:val="000000" w:themeColor="text1"/>
          <w:sz w:val="28"/>
          <w:szCs w:val="28"/>
          <w:lang w:val="en-US"/>
        </w:rPr>
        <w:t xml:space="preserve">, 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route</w:t>
      </w:r>
      <w:r w:rsidRPr="00B92AA1">
        <w:rPr>
          <w:color w:val="000000" w:themeColor="text1"/>
          <w:sz w:val="28"/>
          <w:szCs w:val="28"/>
          <w:lang w:val="en-US"/>
        </w:rPr>
        <w:t xml:space="preserve"> (</w:t>
      </w:r>
      <w:r w:rsidRPr="00B92AA1">
        <w:rPr>
          <w:color w:val="000000" w:themeColor="text1"/>
          <w:sz w:val="28"/>
          <w:szCs w:val="28"/>
        </w:rPr>
        <w:t>или</w:t>
      </w:r>
      <w:r w:rsidRPr="00B92AA1">
        <w:rPr>
          <w:color w:val="000000" w:themeColor="text1"/>
          <w:sz w:val="28"/>
          <w:szCs w:val="28"/>
          <w:lang w:val="en-US"/>
        </w:rPr>
        <w:t xml:space="preserve"> path-</w:t>
      </w:r>
      <w:r w:rsidRPr="00B92AA1">
        <w:rPr>
          <w:color w:val="000000" w:themeColor="text1"/>
          <w:sz w:val="28"/>
          <w:szCs w:val="28"/>
        </w:rPr>
        <w:t>шаблон</w:t>
      </w:r>
      <w:r w:rsidRPr="00B92AA1">
        <w:rPr>
          <w:color w:val="000000" w:themeColor="text1"/>
          <w:sz w:val="28"/>
          <w:szCs w:val="28"/>
          <w:lang w:val="en-US"/>
        </w:rPr>
        <w:t xml:space="preserve">), 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status</w:t>
      </w:r>
    </w:p>
    <w:p w14:paraId="701B7446" w14:textId="77777777" w:rsidR="00B92AA1" w:rsidRPr="00B92AA1" w:rsidRDefault="00B92AA1" w:rsidP="00B92AA1">
      <w:pPr>
        <w:pStyle w:val="aff8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rStyle w:val="af6"/>
          <w:color w:val="000000" w:themeColor="text1"/>
          <w:sz w:val="28"/>
          <w:szCs w:val="28"/>
        </w:rPr>
        <w:lastRenderedPageBreak/>
        <w:t>Длительность запросов</w:t>
      </w:r>
      <w:r w:rsidRPr="00B92AA1">
        <w:rPr>
          <w:color w:val="000000" w:themeColor="text1"/>
          <w:sz w:val="28"/>
          <w:szCs w:val="28"/>
        </w:rPr>
        <w:br/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http_request_duration_seconds</w:t>
      </w:r>
      <w:proofErr w:type="spellEnd"/>
      <w:r w:rsidRPr="00B92AA1">
        <w:rPr>
          <w:color w:val="000000" w:themeColor="text1"/>
          <w:sz w:val="28"/>
          <w:szCs w:val="28"/>
        </w:rPr>
        <w:t xml:space="preserve"> — </w:t>
      </w:r>
      <w:proofErr w:type="spellStart"/>
      <w:r w:rsidRPr="00B92AA1">
        <w:rPr>
          <w:color w:val="000000" w:themeColor="text1"/>
          <w:sz w:val="28"/>
          <w:szCs w:val="28"/>
        </w:rPr>
        <w:t>histogram</w:t>
      </w:r>
      <w:proofErr w:type="spellEnd"/>
      <w:r w:rsidRPr="00B92AA1">
        <w:rPr>
          <w:color w:val="000000" w:themeColor="text1"/>
          <w:sz w:val="28"/>
          <w:szCs w:val="28"/>
        </w:rPr>
        <w:br/>
      </w:r>
      <w:proofErr w:type="spellStart"/>
      <w:r w:rsidRPr="00B92AA1">
        <w:rPr>
          <w:color w:val="000000" w:themeColor="text1"/>
          <w:sz w:val="28"/>
          <w:szCs w:val="28"/>
        </w:rPr>
        <w:t>Labels</w:t>
      </w:r>
      <w:proofErr w:type="spellEnd"/>
      <w:r w:rsidRPr="00B92AA1">
        <w:rPr>
          <w:color w:val="000000" w:themeColor="text1"/>
          <w:sz w:val="28"/>
          <w:szCs w:val="28"/>
        </w:rPr>
        <w:t xml:space="preserve">: 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method</w:t>
      </w:r>
      <w:proofErr w:type="spellEnd"/>
      <w:r w:rsidRPr="00B92AA1">
        <w:rPr>
          <w:color w:val="000000" w:themeColor="text1"/>
          <w:sz w:val="28"/>
          <w:szCs w:val="28"/>
        </w:rPr>
        <w:t xml:space="preserve">, 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route</w:t>
      </w:r>
      <w:proofErr w:type="spellEnd"/>
      <w:r w:rsidRPr="00B92AA1">
        <w:rPr>
          <w:color w:val="000000" w:themeColor="text1"/>
          <w:sz w:val="28"/>
          <w:szCs w:val="28"/>
        </w:rPr>
        <w:br/>
      </w:r>
      <w:proofErr w:type="spellStart"/>
      <w:r w:rsidRPr="00B92AA1">
        <w:rPr>
          <w:color w:val="000000" w:themeColor="text1"/>
          <w:sz w:val="28"/>
          <w:szCs w:val="28"/>
        </w:rPr>
        <w:t>Bucket’ы</w:t>
      </w:r>
      <w:proofErr w:type="spellEnd"/>
      <w:r w:rsidRPr="00B92AA1">
        <w:rPr>
          <w:color w:val="000000" w:themeColor="text1"/>
          <w:sz w:val="28"/>
          <w:szCs w:val="28"/>
        </w:rPr>
        <w:t xml:space="preserve"> можно оставить дефолтные или задать учебные (</w:t>
      </w:r>
      <w:proofErr w:type="gramStart"/>
      <w:r w:rsidRPr="00B92AA1">
        <w:rPr>
          <w:color w:val="000000" w:themeColor="text1"/>
          <w:sz w:val="28"/>
          <w:szCs w:val="28"/>
        </w:rPr>
        <w:t>например</w:t>
      </w:r>
      <w:proofErr w:type="gramEnd"/>
      <w:r w:rsidRPr="00B92AA1">
        <w:rPr>
          <w:color w:val="000000" w:themeColor="text1"/>
          <w:sz w:val="28"/>
          <w:szCs w:val="28"/>
        </w:rPr>
        <w:t xml:space="preserve"> для API 0.01, 0.05, 0.1, 0.3, 1, 3)</w:t>
      </w:r>
    </w:p>
    <w:p w14:paraId="684899D6" w14:textId="77777777" w:rsidR="00B92AA1" w:rsidRPr="00B92AA1" w:rsidRDefault="00B92AA1" w:rsidP="00B92AA1">
      <w:pPr>
        <w:pStyle w:val="aff8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rStyle w:val="af6"/>
          <w:color w:val="000000" w:themeColor="text1"/>
          <w:sz w:val="28"/>
          <w:szCs w:val="28"/>
        </w:rPr>
        <w:t>Текущее число активных запросов</w:t>
      </w:r>
      <w:r w:rsidRPr="00B92AA1">
        <w:rPr>
          <w:color w:val="000000" w:themeColor="text1"/>
          <w:sz w:val="28"/>
          <w:szCs w:val="28"/>
        </w:rPr>
        <w:br/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http_in_flight_requests</w:t>
      </w:r>
      <w:proofErr w:type="spellEnd"/>
      <w:r w:rsidRPr="00B92AA1">
        <w:rPr>
          <w:color w:val="000000" w:themeColor="text1"/>
          <w:sz w:val="28"/>
          <w:szCs w:val="28"/>
        </w:rPr>
        <w:t xml:space="preserve"> — </w:t>
      </w:r>
      <w:proofErr w:type="spellStart"/>
      <w:r w:rsidRPr="00B92AA1">
        <w:rPr>
          <w:color w:val="000000" w:themeColor="text1"/>
          <w:sz w:val="28"/>
          <w:szCs w:val="28"/>
        </w:rPr>
        <w:t>gauge</w:t>
      </w:r>
      <w:proofErr w:type="spellEnd"/>
      <w:r w:rsidRPr="00B92AA1">
        <w:rPr>
          <w:color w:val="000000" w:themeColor="text1"/>
          <w:sz w:val="28"/>
          <w:szCs w:val="28"/>
        </w:rPr>
        <w:br/>
        <w:t xml:space="preserve">(либо без </w:t>
      </w:r>
      <w:proofErr w:type="spellStart"/>
      <w:r w:rsidRPr="00B92AA1">
        <w:rPr>
          <w:color w:val="000000" w:themeColor="text1"/>
          <w:sz w:val="28"/>
          <w:szCs w:val="28"/>
        </w:rPr>
        <w:t>labels</w:t>
      </w:r>
      <w:proofErr w:type="spellEnd"/>
      <w:r w:rsidRPr="00B92AA1">
        <w:rPr>
          <w:color w:val="000000" w:themeColor="text1"/>
          <w:sz w:val="28"/>
          <w:szCs w:val="28"/>
        </w:rPr>
        <w:t>, либо с минимальными)</w:t>
      </w:r>
    </w:p>
    <w:p w14:paraId="4442A30C" w14:textId="7415B379" w:rsidR="00B92AA1" w:rsidRPr="00B92AA1" w:rsidRDefault="00B92AA1" w:rsidP="00B92A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75EA4F" w14:textId="77777777" w:rsidR="00B92AA1" w:rsidRPr="00B92AA1" w:rsidRDefault="00B92AA1" w:rsidP="00B92AA1">
      <w:pPr>
        <w:pStyle w:val="2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3) Подготовка репозитория (рекомендуемая структура)</w:t>
      </w:r>
    </w:p>
    <w:p w14:paraId="05AAC892" w14:textId="77777777" w:rsidR="00B92AA1" w:rsidRPr="00B92AA1" w:rsidRDefault="00B92AA1" w:rsidP="00B92AA1">
      <w:pPr>
        <w:pStyle w:val="HTML0"/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deploy</w:t>
      </w:r>
      <w:proofErr w:type="spellEnd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</w:t>
      </w:r>
    </w:p>
    <w:p w14:paraId="03DD43C9" w14:textId="77777777" w:rsidR="00B92AA1" w:rsidRPr="00B92AA1" w:rsidRDefault="00B92AA1" w:rsidP="00B92AA1">
      <w:pPr>
        <w:pStyle w:val="HTML0"/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 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monitoring/</w:t>
      </w:r>
    </w:p>
    <w:p w14:paraId="5A7E3914" w14:textId="77777777" w:rsidR="00B92AA1" w:rsidRPr="00B92AA1" w:rsidRDefault="00B92AA1" w:rsidP="00B92AA1">
      <w:pPr>
        <w:pStyle w:val="HTML0"/>
        <w:spacing w:line="360" w:lineRule="auto"/>
        <w:ind w:firstLine="709"/>
        <w:contextualSpacing/>
        <w:jc w:val="both"/>
        <w:rPr>
          <w:rStyle w:val="hljs-code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B92AA1">
        <w:rPr>
          <w:rStyle w:val="hljs-code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   docker-</w:t>
      </w:r>
      <w:proofErr w:type="spellStart"/>
      <w:r w:rsidRPr="00B92AA1">
        <w:rPr>
          <w:rStyle w:val="hljs-code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compose.yml</w:t>
      </w:r>
      <w:proofErr w:type="spellEnd"/>
    </w:p>
    <w:p w14:paraId="3760A3E9" w14:textId="77777777" w:rsidR="00B92AA1" w:rsidRPr="00B92AA1" w:rsidRDefault="00B92AA1" w:rsidP="00B92AA1">
      <w:pPr>
        <w:pStyle w:val="HTML0"/>
        <w:spacing w:line="360" w:lineRule="auto"/>
        <w:ind w:firstLine="709"/>
        <w:contextualSpacing/>
        <w:jc w:val="both"/>
        <w:rPr>
          <w:rStyle w:val="hljs-code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B92AA1">
        <w:rPr>
          <w:rStyle w:val="hljs-code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  <w:proofErr w:type="spellStart"/>
      <w:r w:rsidRPr="00B92AA1">
        <w:rPr>
          <w:rStyle w:val="hljs-code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prometheus.yml</w:t>
      </w:r>
      <w:proofErr w:type="spellEnd"/>
    </w:p>
    <w:p w14:paraId="117CEDDA" w14:textId="77777777" w:rsidR="00B92AA1" w:rsidRPr="00B92AA1" w:rsidRDefault="00B92AA1" w:rsidP="00B92AA1">
      <w:pPr>
        <w:pStyle w:val="HTML0"/>
        <w:spacing w:line="360" w:lineRule="auto"/>
        <w:ind w:firstLine="709"/>
        <w:contextualSpacing/>
        <w:jc w:val="both"/>
        <w:rPr>
          <w:rStyle w:val="hljs-code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B92AA1">
        <w:rPr>
          <w:rStyle w:val="hljs-code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  <w:proofErr w:type="spellStart"/>
      <w:r w:rsidRPr="00B92AA1">
        <w:rPr>
          <w:rStyle w:val="hljs-code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grafana</w:t>
      </w:r>
      <w:proofErr w:type="spellEnd"/>
      <w:r w:rsidRPr="00B92AA1">
        <w:rPr>
          <w:rStyle w:val="hljs-code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/</w:t>
      </w:r>
    </w:p>
    <w:p w14:paraId="00BD6D43" w14:textId="77777777" w:rsidR="00B92AA1" w:rsidRPr="00B92AA1" w:rsidRDefault="00B92AA1" w:rsidP="00B92AA1">
      <w:pPr>
        <w:pStyle w:val="HTML0"/>
        <w:spacing w:line="360" w:lineRule="auto"/>
        <w:ind w:firstLine="709"/>
        <w:contextualSpacing/>
        <w:jc w:val="both"/>
        <w:rPr>
          <w:rStyle w:val="hljs-code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B92AA1">
        <w:rPr>
          <w:rStyle w:val="hljs-code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     provisioning/ (</w:t>
      </w:r>
      <w:r w:rsidRPr="00B92AA1">
        <w:rPr>
          <w:rStyle w:val="hljs-code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опционально</w:t>
      </w:r>
      <w:r w:rsidRPr="00B92AA1">
        <w:rPr>
          <w:rStyle w:val="hljs-code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7E154521" w14:textId="77777777" w:rsidR="00B92AA1" w:rsidRPr="00B92AA1" w:rsidRDefault="00B92AA1" w:rsidP="00B92AA1">
      <w:pPr>
        <w:pStyle w:val="HTML0"/>
        <w:spacing w:line="360" w:lineRule="auto"/>
        <w:ind w:firstLine="709"/>
        <w:contextualSpacing/>
        <w:jc w:val="both"/>
        <w:rPr>
          <w:rStyle w:val="hljs-code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B92AA1">
        <w:rPr>
          <w:rStyle w:val="hljs-code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docs/</w:t>
      </w:r>
    </w:p>
    <w:p w14:paraId="110A001F" w14:textId="77777777" w:rsidR="00B92AA1" w:rsidRPr="00B92AA1" w:rsidRDefault="00B92AA1" w:rsidP="00B92AA1">
      <w:pPr>
        <w:pStyle w:val="HTML0"/>
        <w:spacing w:line="360" w:lineRule="auto"/>
        <w:ind w:firstLine="709"/>
        <w:contextualSpacing/>
        <w:jc w:val="both"/>
        <w:rPr>
          <w:rStyle w:val="hljs-code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B92AA1">
        <w:rPr>
          <w:rStyle w:val="hljs-code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 pz20_metrics.md</w:t>
      </w:r>
    </w:p>
    <w:p w14:paraId="47B37150" w14:textId="00CDD94B" w:rsidR="00B92AA1" w:rsidRPr="00B92AA1" w:rsidRDefault="00B92AA1" w:rsidP="00B92A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A0EF1EA" w14:textId="77777777" w:rsidR="00B92AA1" w:rsidRPr="00B92AA1" w:rsidRDefault="00B92AA1" w:rsidP="00B92AA1">
      <w:pPr>
        <w:pStyle w:val="2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4) Реализация 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ru-RU"/>
        </w:rPr>
        <w:t>/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metrics</w:t>
      </w:r>
      <w:r w:rsidRPr="00B92AA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сервисе</w:t>
      </w:r>
    </w:p>
    <w:p w14:paraId="3A636E68" w14:textId="77777777" w:rsidR="00B92AA1" w:rsidRPr="00B92AA1" w:rsidRDefault="00B92AA1" w:rsidP="00B92AA1">
      <w:pPr>
        <w:pStyle w:val="3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4.1. Где размещать </w:t>
      </w:r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endpoint</w:t>
      </w:r>
    </w:p>
    <w:p w14:paraId="138F61CD" w14:textId="77777777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В 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</w:t>
      </w:r>
      <w:proofErr w:type="spellEnd"/>
      <w:r w:rsidRPr="00B92AA1">
        <w:rPr>
          <w:color w:val="000000" w:themeColor="text1"/>
          <w:sz w:val="28"/>
          <w:szCs w:val="28"/>
        </w:rPr>
        <w:t xml:space="preserve"> добавьте </w:t>
      </w:r>
      <w:proofErr w:type="spellStart"/>
      <w:r w:rsidRPr="00B92AA1">
        <w:rPr>
          <w:color w:val="000000" w:themeColor="text1"/>
          <w:sz w:val="28"/>
          <w:szCs w:val="28"/>
        </w:rPr>
        <w:t>route</w:t>
      </w:r>
      <w:proofErr w:type="spellEnd"/>
      <w:r w:rsidRPr="00B92AA1">
        <w:rPr>
          <w:color w:val="000000" w:themeColor="text1"/>
          <w:sz w:val="28"/>
          <w:szCs w:val="28"/>
        </w:rPr>
        <w:t>:</w:t>
      </w:r>
    </w:p>
    <w:p w14:paraId="7EA7BD07" w14:textId="77777777" w:rsidR="00B92AA1" w:rsidRPr="00B92AA1" w:rsidRDefault="00B92AA1" w:rsidP="00B92AA1">
      <w:pPr>
        <w:pStyle w:val="aff8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GET /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metrics</w:t>
      </w:r>
      <w:proofErr w:type="spellEnd"/>
      <w:r w:rsidRPr="00B92AA1">
        <w:rPr>
          <w:color w:val="000000" w:themeColor="text1"/>
          <w:sz w:val="28"/>
          <w:szCs w:val="28"/>
        </w:rPr>
        <w:t xml:space="preserve"> — отдаёт метрики в формате </w:t>
      </w:r>
      <w:proofErr w:type="spellStart"/>
      <w:r w:rsidRPr="00B92AA1">
        <w:rPr>
          <w:color w:val="000000" w:themeColor="text1"/>
          <w:sz w:val="28"/>
          <w:szCs w:val="28"/>
        </w:rPr>
        <w:t>Prometheus</w:t>
      </w:r>
      <w:proofErr w:type="spellEnd"/>
    </w:p>
    <w:p w14:paraId="040BA14B" w14:textId="77777777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>Важно:</w:t>
      </w:r>
    </w:p>
    <w:p w14:paraId="4D377584" w14:textId="77777777" w:rsidR="00B92AA1" w:rsidRPr="00B92AA1" w:rsidRDefault="00B92AA1" w:rsidP="00B92AA1">
      <w:pPr>
        <w:pStyle w:val="aff8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metrics</w:t>
      </w:r>
      <w:proofErr w:type="spellEnd"/>
      <w:r w:rsidRPr="00B92AA1">
        <w:rPr>
          <w:color w:val="000000" w:themeColor="text1"/>
          <w:sz w:val="28"/>
          <w:szCs w:val="28"/>
        </w:rPr>
        <w:t xml:space="preserve"> обычно не требует авторизации (внутри сети), но в реальности его защищают.</w:t>
      </w:r>
    </w:p>
    <w:p w14:paraId="63A4166D" w14:textId="77777777" w:rsidR="00B92AA1" w:rsidRPr="00B92AA1" w:rsidRDefault="00B92AA1" w:rsidP="00B92AA1">
      <w:pPr>
        <w:pStyle w:val="aff8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lastRenderedPageBreak/>
        <w:t>В учебной версии достаточно просто сделать доступным локально.</w:t>
      </w:r>
    </w:p>
    <w:p w14:paraId="28FD4CC2" w14:textId="77777777" w:rsidR="00B92AA1" w:rsidRPr="00B92AA1" w:rsidRDefault="00B92AA1" w:rsidP="00B92AA1">
      <w:pPr>
        <w:pStyle w:val="3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4.2. </w:t>
      </w:r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Middleware</w:t>
      </w:r>
      <w:r w:rsidRPr="00B92AA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метрик</w:t>
      </w:r>
    </w:p>
    <w:p w14:paraId="18767D4E" w14:textId="77777777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Лучше всего метрики снимать в </w:t>
      </w:r>
      <w:proofErr w:type="spellStart"/>
      <w:r w:rsidRPr="00B92AA1">
        <w:rPr>
          <w:color w:val="000000" w:themeColor="text1"/>
          <w:sz w:val="28"/>
          <w:szCs w:val="28"/>
        </w:rPr>
        <w:t>middleware</w:t>
      </w:r>
      <w:proofErr w:type="spellEnd"/>
      <w:r w:rsidRPr="00B92AA1">
        <w:rPr>
          <w:color w:val="000000" w:themeColor="text1"/>
          <w:sz w:val="28"/>
          <w:szCs w:val="28"/>
        </w:rPr>
        <w:t>:</w:t>
      </w:r>
    </w:p>
    <w:p w14:paraId="14B1D01D" w14:textId="77777777" w:rsidR="00B92AA1" w:rsidRPr="00B92AA1" w:rsidRDefault="00B92AA1" w:rsidP="00B92AA1">
      <w:pPr>
        <w:pStyle w:val="aff8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увеличивать 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in_flight</w:t>
      </w:r>
      <w:proofErr w:type="spellEnd"/>
      <w:r w:rsidRPr="00B92AA1">
        <w:rPr>
          <w:color w:val="000000" w:themeColor="text1"/>
          <w:sz w:val="28"/>
          <w:szCs w:val="28"/>
        </w:rPr>
        <w:t xml:space="preserve"> при входе и уменьшать при выходе;</w:t>
      </w:r>
    </w:p>
    <w:p w14:paraId="0489938C" w14:textId="77777777" w:rsidR="00B92AA1" w:rsidRPr="00B92AA1" w:rsidRDefault="00B92AA1" w:rsidP="00B92AA1">
      <w:pPr>
        <w:pStyle w:val="aff8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инкрементировать </w:t>
      </w:r>
      <w:proofErr w:type="spellStart"/>
      <w:r w:rsidRPr="00B92AA1">
        <w:rPr>
          <w:color w:val="000000" w:themeColor="text1"/>
          <w:sz w:val="28"/>
          <w:szCs w:val="28"/>
        </w:rPr>
        <w:t>requests_total</w:t>
      </w:r>
      <w:proofErr w:type="spellEnd"/>
      <w:r w:rsidRPr="00B92AA1">
        <w:rPr>
          <w:color w:val="000000" w:themeColor="text1"/>
          <w:sz w:val="28"/>
          <w:szCs w:val="28"/>
        </w:rPr>
        <w:t xml:space="preserve"> по завершению (по фактическому статусу);</w:t>
      </w:r>
    </w:p>
    <w:p w14:paraId="2CEE1F61" w14:textId="77777777" w:rsidR="00B92AA1" w:rsidRPr="00B92AA1" w:rsidRDefault="00B92AA1" w:rsidP="00B92AA1">
      <w:pPr>
        <w:pStyle w:val="aff8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>наблюдать длительность (</w:t>
      </w:r>
      <w:proofErr w:type="spellStart"/>
      <w:r w:rsidRPr="00B92AA1">
        <w:rPr>
          <w:color w:val="000000" w:themeColor="text1"/>
          <w:sz w:val="28"/>
          <w:szCs w:val="28"/>
        </w:rPr>
        <w:t>histogram</w:t>
      </w:r>
      <w:proofErr w:type="spellEnd"/>
      <w:r w:rsidRPr="00B92AA1">
        <w:rPr>
          <w:color w:val="000000" w:themeColor="text1"/>
          <w:sz w:val="28"/>
          <w:szCs w:val="28"/>
        </w:rPr>
        <w:t xml:space="preserve"> </w:t>
      </w:r>
      <w:proofErr w:type="spellStart"/>
      <w:r w:rsidRPr="00B92AA1">
        <w:rPr>
          <w:color w:val="000000" w:themeColor="text1"/>
          <w:sz w:val="28"/>
          <w:szCs w:val="28"/>
        </w:rPr>
        <w:t>observe</w:t>
      </w:r>
      <w:proofErr w:type="spellEnd"/>
      <w:r w:rsidRPr="00B92AA1">
        <w:rPr>
          <w:color w:val="000000" w:themeColor="text1"/>
          <w:sz w:val="28"/>
          <w:szCs w:val="28"/>
        </w:rPr>
        <w:t>).</w:t>
      </w:r>
    </w:p>
    <w:p w14:paraId="46368496" w14:textId="77777777" w:rsidR="00B92AA1" w:rsidRPr="00B92AA1" w:rsidRDefault="00B92AA1" w:rsidP="00B92AA1">
      <w:pPr>
        <w:pStyle w:val="3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4.3. Route vs path</w:t>
      </w:r>
    </w:p>
    <w:p w14:paraId="348938BF" w14:textId="77777777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Если вы используете </w:t>
      </w:r>
      <w:proofErr w:type="spellStart"/>
      <w:r w:rsidRPr="00B92AA1">
        <w:rPr>
          <w:color w:val="000000" w:themeColor="text1"/>
          <w:sz w:val="28"/>
          <w:szCs w:val="28"/>
        </w:rPr>
        <w:t>path</w:t>
      </w:r>
      <w:proofErr w:type="spellEnd"/>
      <w:r w:rsidRPr="00B92AA1">
        <w:rPr>
          <w:color w:val="000000" w:themeColor="text1"/>
          <w:sz w:val="28"/>
          <w:szCs w:val="28"/>
        </w:rPr>
        <w:t xml:space="preserve"> с </w:t>
      </w:r>
      <w:proofErr w:type="spellStart"/>
      <w:r w:rsidRPr="00B92AA1">
        <w:rPr>
          <w:color w:val="000000" w:themeColor="text1"/>
          <w:sz w:val="28"/>
          <w:szCs w:val="28"/>
        </w:rPr>
        <w:t>id</w:t>
      </w:r>
      <w:proofErr w:type="spellEnd"/>
      <w:r w:rsidRPr="00B92AA1">
        <w:rPr>
          <w:color w:val="000000" w:themeColor="text1"/>
          <w:sz w:val="28"/>
          <w:szCs w:val="28"/>
        </w:rPr>
        <w:t xml:space="preserve"> (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/v1/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</w:t>
      </w:r>
      <w:proofErr w:type="spellEnd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/123</w:t>
      </w:r>
      <w:r w:rsidRPr="00B92AA1">
        <w:rPr>
          <w:color w:val="000000" w:themeColor="text1"/>
          <w:sz w:val="28"/>
          <w:szCs w:val="28"/>
        </w:rPr>
        <w:t>), то метрики раздуются.</w:t>
      </w:r>
      <w:r w:rsidRPr="00B92AA1">
        <w:rPr>
          <w:color w:val="000000" w:themeColor="text1"/>
          <w:sz w:val="28"/>
          <w:szCs w:val="28"/>
        </w:rPr>
        <w:br/>
        <w:t xml:space="preserve">Поэтому для </w:t>
      </w:r>
      <w:proofErr w:type="spellStart"/>
      <w:r w:rsidRPr="00B92AA1">
        <w:rPr>
          <w:color w:val="000000" w:themeColor="text1"/>
          <w:sz w:val="28"/>
          <w:szCs w:val="28"/>
        </w:rPr>
        <w:t>labels</w:t>
      </w:r>
      <w:proofErr w:type="spellEnd"/>
      <w:r w:rsidRPr="00B92AA1">
        <w:rPr>
          <w:color w:val="000000" w:themeColor="text1"/>
          <w:sz w:val="28"/>
          <w:szCs w:val="28"/>
        </w:rPr>
        <w:t xml:space="preserve"> лучше:</w:t>
      </w:r>
    </w:p>
    <w:p w14:paraId="0F52D174" w14:textId="77777777" w:rsidR="00B92AA1" w:rsidRPr="00B92AA1" w:rsidRDefault="00B92AA1" w:rsidP="00B92AA1">
      <w:pPr>
        <w:pStyle w:val="aff8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B92AA1">
        <w:rPr>
          <w:color w:val="000000" w:themeColor="text1"/>
          <w:sz w:val="28"/>
          <w:szCs w:val="28"/>
        </w:rPr>
        <w:t>либо</w:t>
      </w:r>
      <w:r w:rsidRPr="00B92AA1">
        <w:rPr>
          <w:color w:val="000000" w:themeColor="text1"/>
          <w:sz w:val="28"/>
          <w:szCs w:val="28"/>
          <w:lang w:val="en-US"/>
        </w:rPr>
        <w:t xml:space="preserve"> </w:t>
      </w:r>
      <w:r w:rsidRPr="00B92AA1">
        <w:rPr>
          <w:color w:val="000000" w:themeColor="text1"/>
          <w:sz w:val="28"/>
          <w:szCs w:val="28"/>
        </w:rPr>
        <w:t>хранить</w:t>
      </w:r>
      <w:r w:rsidRPr="00B92AA1">
        <w:rPr>
          <w:color w:val="000000" w:themeColor="text1"/>
          <w:sz w:val="28"/>
          <w:szCs w:val="28"/>
          <w:lang w:val="en-US"/>
        </w:rPr>
        <w:t xml:space="preserve"> “route template” (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/v1/tasks/{id}</w:t>
      </w:r>
      <w:r w:rsidRPr="00B92AA1">
        <w:rPr>
          <w:color w:val="000000" w:themeColor="text1"/>
          <w:sz w:val="28"/>
          <w:szCs w:val="28"/>
          <w:lang w:val="en-US"/>
        </w:rPr>
        <w:t>),</w:t>
      </w:r>
    </w:p>
    <w:p w14:paraId="773A0F5A" w14:textId="77777777" w:rsidR="00B92AA1" w:rsidRPr="00B92AA1" w:rsidRDefault="00B92AA1" w:rsidP="00B92AA1">
      <w:pPr>
        <w:pStyle w:val="aff8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>либо вручную нормализовать.</w:t>
      </w:r>
    </w:p>
    <w:p w14:paraId="096BE317" w14:textId="77777777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>В учебной версии допускается:</w:t>
      </w:r>
    </w:p>
    <w:p w14:paraId="0AF39258" w14:textId="77777777" w:rsidR="00B92AA1" w:rsidRPr="00B92AA1" w:rsidRDefault="00B92AA1" w:rsidP="00B92AA1">
      <w:pPr>
        <w:pStyle w:val="aff8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для списка и создания использовать 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/v1/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</w:t>
      </w:r>
      <w:proofErr w:type="spellEnd"/>
      <w:r w:rsidRPr="00B92AA1">
        <w:rPr>
          <w:color w:val="000000" w:themeColor="text1"/>
          <w:sz w:val="28"/>
          <w:szCs w:val="28"/>
        </w:rPr>
        <w:t>,</w:t>
      </w:r>
    </w:p>
    <w:p w14:paraId="3D41FB28" w14:textId="77777777" w:rsidR="00B92AA1" w:rsidRPr="00B92AA1" w:rsidRDefault="00B92AA1" w:rsidP="00B92AA1">
      <w:pPr>
        <w:pStyle w:val="aff8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для </w:t>
      </w:r>
      <w:proofErr w:type="spellStart"/>
      <w:r w:rsidRPr="00B92AA1">
        <w:rPr>
          <w:color w:val="000000" w:themeColor="text1"/>
          <w:sz w:val="28"/>
          <w:szCs w:val="28"/>
        </w:rPr>
        <w:t>item-эндпоинтов</w:t>
      </w:r>
      <w:proofErr w:type="spellEnd"/>
      <w:r w:rsidRPr="00B92AA1">
        <w:rPr>
          <w:color w:val="000000" w:themeColor="text1"/>
          <w:sz w:val="28"/>
          <w:szCs w:val="28"/>
        </w:rPr>
        <w:t xml:space="preserve"> использовать фиксированное значение 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/v1/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</w:t>
      </w:r>
      <w:proofErr w:type="spellEnd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/: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id</w:t>
      </w:r>
      <w:proofErr w:type="spellEnd"/>
      <w:r w:rsidRPr="00B92AA1">
        <w:rPr>
          <w:color w:val="000000" w:themeColor="text1"/>
          <w:sz w:val="28"/>
          <w:szCs w:val="28"/>
        </w:rPr>
        <w:t>.</w:t>
      </w:r>
    </w:p>
    <w:p w14:paraId="274D086C" w14:textId="285C87AE" w:rsidR="00B92AA1" w:rsidRPr="00B92AA1" w:rsidRDefault="00B92AA1" w:rsidP="00B92A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148D75F" w14:textId="77777777" w:rsidR="00B92AA1" w:rsidRPr="00B92AA1" w:rsidRDefault="00B92AA1" w:rsidP="00B92AA1">
      <w:pPr>
        <w:pStyle w:val="2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5) </w:t>
      </w:r>
      <w:proofErr w:type="spellStart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Поднятие</w:t>
      </w:r>
      <w:proofErr w:type="spellEnd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Prometheus и Grafana (docker-compose)</w:t>
      </w:r>
    </w:p>
    <w:p w14:paraId="727B43EE" w14:textId="77777777" w:rsidR="00B92AA1" w:rsidRPr="00B92AA1" w:rsidRDefault="00B92AA1" w:rsidP="00B92AA1">
      <w:pPr>
        <w:pStyle w:val="3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5.1. </w:t>
      </w:r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Prometheus</w:t>
      </w:r>
    </w:p>
    <w:p w14:paraId="7DE9FB4A" w14:textId="77777777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B92AA1">
        <w:rPr>
          <w:color w:val="000000" w:themeColor="text1"/>
          <w:sz w:val="28"/>
          <w:szCs w:val="28"/>
        </w:rPr>
        <w:t>Prometheus</w:t>
      </w:r>
      <w:proofErr w:type="spellEnd"/>
      <w:r w:rsidRPr="00B92AA1">
        <w:rPr>
          <w:color w:val="000000" w:themeColor="text1"/>
          <w:sz w:val="28"/>
          <w:szCs w:val="28"/>
        </w:rPr>
        <w:t xml:space="preserve"> должен знать, где </w:t>
      </w:r>
      <w:proofErr w:type="spellStart"/>
      <w:r w:rsidRPr="00B92AA1">
        <w:rPr>
          <w:color w:val="000000" w:themeColor="text1"/>
          <w:sz w:val="28"/>
          <w:szCs w:val="28"/>
        </w:rPr>
        <w:t>скрейпить</w:t>
      </w:r>
      <w:proofErr w:type="spellEnd"/>
      <w:r w:rsidRPr="00B92AA1">
        <w:rPr>
          <w:color w:val="000000" w:themeColor="text1"/>
          <w:sz w:val="28"/>
          <w:szCs w:val="28"/>
        </w:rPr>
        <w:t xml:space="preserve"> метрики.</w:t>
      </w:r>
      <w:r w:rsidRPr="00B92AA1">
        <w:rPr>
          <w:color w:val="000000" w:themeColor="text1"/>
          <w:sz w:val="28"/>
          <w:szCs w:val="28"/>
        </w:rPr>
        <w:br/>
        <w:t xml:space="preserve">Если 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</w:t>
      </w:r>
      <w:proofErr w:type="spellEnd"/>
      <w:r w:rsidRPr="00B92AA1">
        <w:rPr>
          <w:color w:val="000000" w:themeColor="text1"/>
          <w:sz w:val="28"/>
          <w:szCs w:val="28"/>
        </w:rPr>
        <w:t xml:space="preserve"> работает на 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host</w:t>
      </w:r>
      <w:proofErr w:type="spellEnd"/>
      <w:r w:rsidRPr="00B92AA1">
        <w:rPr>
          <w:color w:val="000000" w:themeColor="text1"/>
          <w:sz w:val="28"/>
          <w:szCs w:val="28"/>
        </w:rPr>
        <w:t xml:space="preserve"> (локально), можно:</w:t>
      </w:r>
    </w:p>
    <w:p w14:paraId="145A5393" w14:textId="77777777" w:rsidR="00B92AA1" w:rsidRPr="00B92AA1" w:rsidRDefault="00B92AA1" w:rsidP="00B92AA1">
      <w:pPr>
        <w:pStyle w:val="aff8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запускать </w:t>
      </w:r>
      <w:proofErr w:type="spellStart"/>
      <w:r w:rsidRPr="00B92AA1">
        <w:rPr>
          <w:color w:val="000000" w:themeColor="text1"/>
          <w:sz w:val="28"/>
          <w:szCs w:val="28"/>
        </w:rPr>
        <w:t>Prometheus</w:t>
      </w:r>
      <w:proofErr w:type="spellEnd"/>
      <w:r w:rsidRPr="00B92AA1">
        <w:rPr>
          <w:color w:val="000000" w:themeColor="text1"/>
          <w:sz w:val="28"/>
          <w:szCs w:val="28"/>
        </w:rPr>
        <w:t xml:space="preserve"> тоже локально и указывать </w:t>
      </w:r>
      <w:proofErr w:type="spellStart"/>
      <w:proofErr w:type="gram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host.docker</w:t>
      </w:r>
      <w:proofErr w:type="gramEnd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.internal</w:t>
      </w:r>
      <w:proofErr w:type="spellEnd"/>
      <w:r w:rsidRPr="00B92AA1">
        <w:rPr>
          <w:color w:val="000000" w:themeColor="text1"/>
          <w:sz w:val="28"/>
          <w:szCs w:val="28"/>
        </w:rPr>
        <w:t xml:space="preserve"> (в зависимости от ОС),</w:t>
      </w:r>
    </w:p>
    <w:p w14:paraId="6844F475" w14:textId="77777777" w:rsidR="00B92AA1" w:rsidRPr="00B92AA1" w:rsidRDefault="00B92AA1" w:rsidP="00B92AA1">
      <w:pPr>
        <w:pStyle w:val="aff8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или запускать всё через </w:t>
      </w:r>
      <w:proofErr w:type="spellStart"/>
      <w:r w:rsidRPr="00B92AA1">
        <w:rPr>
          <w:color w:val="000000" w:themeColor="text1"/>
          <w:sz w:val="28"/>
          <w:szCs w:val="28"/>
        </w:rPr>
        <w:t>compose</w:t>
      </w:r>
      <w:proofErr w:type="spellEnd"/>
      <w:r w:rsidRPr="00B92AA1">
        <w:rPr>
          <w:color w:val="000000" w:themeColor="text1"/>
          <w:sz w:val="28"/>
          <w:szCs w:val="28"/>
        </w:rPr>
        <w:t xml:space="preserve"> в одной сети (лучше).</w:t>
      </w:r>
    </w:p>
    <w:p w14:paraId="38632657" w14:textId="77777777" w:rsidR="00B92AA1" w:rsidRPr="00B92AA1" w:rsidRDefault="00B92AA1" w:rsidP="00B92AA1">
      <w:pPr>
        <w:pStyle w:val="3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5.2. Рекомендованный учебный вариант</w:t>
      </w:r>
    </w:p>
    <w:p w14:paraId="4EC2986B" w14:textId="77777777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Запускать 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</w:t>
      </w:r>
      <w:proofErr w:type="spellEnd"/>
      <w:r w:rsidRPr="00B92AA1">
        <w:rPr>
          <w:color w:val="000000" w:themeColor="text1"/>
          <w:sz w:val="28"/>
          <w:szCs w:val="28"/>
        </w:rPr>
        <w:t xml:space="preserve"> вместе с </w:t>
      </w:r>
      <w:proofErr w:type="spellStart"/>
      <w:r w:rsidRPr="00B92AA1">
        <w:rPr>
          <w:color w:val="000000" w:themeColor="text1"/>
          <w:sz w:val="28"/>
          <w:szCs w:val="28"/>
        </w:rPr>
        <w:t>Prometheus</w:t>
      </w:r>
      <w:proofErr w:type="spellEnd"/>
      <w:r w:rsidRPr="00B92AA1">
        <w:rPr>
          <w:color w:val="000000" w:themeColor="text1"/>
          <w:sz w:val="28"/>
          <w:szCs w:val="28"/>
        </w:rPr>
        <w:t>/</w:t>
      </w:r>
      <w:proofErr w:type="spellStart"/>
      <w:r w:rsidRPr="00B92AA1">
        <w:rPr>
          <w:color w:val="000000" w:themeColor="text1"/>
          <w:sz w:val="28"/>
          <w:szCs w:val="28"/>
        </w:rPr>
        <w:t>Grafana</w:t>
      </w:r>
      <w:proofErr w:type="spellEnd"/>
      <w:r w:rsidRPr="00B92AA1">
        <w:rPr>
          <w:color w:val="000000" w:themeColor="text1"/>
          <w:sz w:val="28"/>
          <w:szCs w:val="28"/>
        </w:rPr>
        <w:t xml:space="preserve"> через </w:t>
      </w:r>
      <w:proofErr w:type="spellStart"/>
      <w:r w:rsidRPr="00B92AA1">
        <w:rPr>
          <w:color w:val="000000" w:themeColor="text1"/>
          <w:sz w:val="28"/>
          <w:szCs w:val="28"/>
        </w:rPr>
        <w:t>docker-compose</w:t>
      </w:r>
      <w:proofErr w:type="spellEnd"/>
      <w:r w:rsidRPr="00B92AA1">
        <w:rPr>
          <w:color w:val="000000" w:themeColor="text1"/>
          <w:sz w:val="28"/>
          <w:szCs w:val="28"/>
        </w:rPr>
        <w:t>, чтобы сетевые адреса были предсказуемыми.</w:t>
      </w:r>
    </w:p>
    <w:p w14:paraId="1A5E1F49" w14:textId="05BFC105" w:rsidR="00B92AA1" w:rsidRPr="00B92AA1" w:rsidRDefault="00B92AA1" w:rsidP="00B92A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7E2E1E7" w14:textId="77777777" w:rsidR="00B92AA1" w:rsidRPr="00B92AA1" w:rsidRDefault="00B92AA1" w:rsidP="00B92AA1">
      <w:pPr>
        <w:pStyle w:val="2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6) </w:t>
      </w:r>
      <w:proofErr w:type="spellStart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Пример</w:t>
      </w:r>
      <w:proofErr w:type="spellEnd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docker-compose (</w:t>
      </w:r>
      <w:proofErr w:type="spellStart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концепт</w:t>
      </w:r>
      <w:proofErr w:type="spellEnd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46011F1A" w14:textId="77777777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B92AA1">
        <w:rPr>
          <w:color w:val="000000" w:themeColor="text1"/>
          <w:sz w:val="28"/>
          <w:szCs w:val="28"/>
        </w:rPr>
        <w:t>В</w:t>
      </w:r>
      <w:r w:rsidRPr="00B92AA1">
        <w:rPr>
          <w:color w:val="000000" w:themeColor="text1"/>
          <w:sz w:val="28"/>
          <w:szCs w:val="28"/>
          <w:lang w:val="en-US"/>
        </w:rPr>
        <w:t xml:space="preserve"> 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deploy/monitoring/docker-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compose.yml</w:t>
      </w:r>
      <w:proofErr w:type="spellEnd"/>
      <w:r w:rsidRPr="00B92AA1">
        <w:rPr>
          <w:color w:val="000000" w:themeColor="text1"/>
          <w:sz w:val="28"/>
          <w:szCs w:val="28"/>
          <w:lang w:val="en-US"/>
        </w:rPr>
        <w:t xml:space="preserve"> (</w:t>
      </w:r>
      <w:r w:rsidRPr="00B92AA1">
        <w:rPr>
          <w:color w:val="000000" w:themeColor="text1"/>
          <w:sz w:val="28"/>
          <w:szCs w:val="28"/>
        </w:rPr>
        <w:t>идея</w:t>
      </w:r>
      <w:r w:rsidRPr="00B92AA1">
        <w:rPr>
          <w:color w:val="000000" w:themeColor="text1"/>
          <w:sz w:val="28"/>
          <w:szCs w:val="28"/>
          <w:lang w:val="en-US"/>
        </w:rPr>
        <w:t>):</w:t>
      </w:r>
    </w:p>
    <w:p w14:paraId="34130D86" w14:textId="77777777" w:rsidR="00B92AA1" w:rsidRPr="00B92AA1" w:rsidRDefault="00B92AA1" w:rsidP="00B92AA1">
      <w:pPr>
        <w:pStyle w:val="aff8"/>
        <w:numPr>
          <w:ilvl w:val="0"/>
          <w:numId w:val="18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B92AA1">
        <w:rPr>
          <w:color w:val="000000" w:themeColor="text1"/>
          <w:sz w:val="28"/>
          <w:szCs w:val="28"/>
        </w:rPr>
        <w:t>prometheus</w:t>
      </w:r>
      <w:proofErr w:type="spellEnd"/>
    </w:p>
    <w:p w14:paraId="59FAA8CB" w14:textId="77777777" w:rsidR="00B92AA1" w:rsidRPr="00B92AA1" w:rsidRDefault="00B92AA1" w:rsidP="00B92AA1">
      <w:pPr>
        <w:pStyle w:val="aff8"/>
        <w:numPr>
          <w:ilvl w:val="0"/>
          <w:numId w:val="18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B92AA1">
        <w:rPr>
          <w:color w:val="000000" w:themeColor="text1"/>
          <w:sz w:val="28"/>
          <w:szCs w:val="28"/>
        </w:rPr>
        <w:t>grafana</w:t>
      </w:r>
      <w:proofErr w:type="spellEnd"/>
    </w:p>
    <w:p w14:paraId="002A48CB" w14:textId="77777777" w:rsidR="00B92AA1" w:rsidRPr="00B92AA1" w:rsidRDefault="00B92AA1" w:rsidP="00B92AA1">
      <w:pPr>
        <w:pStyle w:val="aff8"/>
        <w:numPr>
          <w:ilvl w:val="0"/>
          <w:numId w:val="18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B92AA1">
        <w:rPr>
          <w:color w:val="000000" w:themeColor="text1"/>
          <w:sz w:val="28"/>
          <w:szCs w:val="28"/>
        </w:rPr>
        <w:t>tasks</w:t>
      </w:r>
      <w:proofErr w:type="spellEnd"/>
      <w:r w:rsidRPr="00B92AA1">
        <w:rPr>
          <w:color w:val="000000" w:themeColor="text1"/>
          <w:sz w:val="28"/>
          <w:szCs w:val="28"/>
        </w:rPr>
        <w:t xml:space="preserve"> (если хотите в одном </w:t>
      </w:r>
      <w:proofErr w:type="spellStart"/>
      <w:r w:rsidRPr="00B92AA1">
        <w:rPr>
          <w:color w:val="000000" w:themeColor="text1"/>
          <w:sz w:val="28"/>
          <w:szCs w:val="28"/>
        </w:rPr>
        <w:t>compose</w:t>
      </w:r>
      <w:proofErr w:type="spellEnd"/>
      <w:r w:rsidRPr="00B92AA1">
        <w:rPr>
          <w:color w:val="000000" w:themeColor="text1"/>
          <w:sz w:val="28"/>
          <w:szCs w:val="28"/>
        </w:rPr>
        <w:t>)</w:t>
      </w:r>
    </w:p>
    <w:p w14:paraId="71374D70" w14:textId="77777777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Если </w:t>
      </w:r>
      <w:proofErr w:type="spellStart"/>
      <w:r w:rsidRPr="00B92AA1">
        <w:rPr>
          <w:color w:val="000000" w:themeColor="text1"/>
          <w:sz w:val="28"/>
          <w:szCs w:val="28"/>
        </w:rPr>
        <w:t>tasks</w:t>
      </w:r>
      <w:proofErr w:type="spellEnd"/>
      <w:r w:rsidRPr="00B92AA1">
        <w:rPr>
          <w:color w:val="000000" w:themeColor="text1"/>
          <w:sz w:val="28"/>
          <w:szCs w:val="28"/>
        </w:rPr>
        <w:t xml:space="preserve"> остаётся отдельно, тогда </w:t>
      </w:r>
      <w:proofErr w:type="spellStart"/>
      <w:r w:rsidRPr="00B92AA1">
        <w:rPr>
          <w:color w:val="000000" w:themeColor="text1"/>
          <w:sz w:val="28"/>
          <w:szCs w:val="28"/>
        </w:rPr>
        <w:t>scrape</w:t>
      </w:r>
      <w:proofErr w:type="spellEnd"/>
      <w:r w:rsidRPr="00B92AA1">
        <w:rPr>
          <w:color w:val="000000" w:themeColor="text1"/>
          <w:sz w:val="28"/>
          <w:szCs w:val="28"/>
        </w:rPr>
        <w:t xml:space="preserve"> </w:t>
      </w:r>
      <w:proofErr w:type="spellStart"/>
      <w:r w:rsidRPr="00B92AA1">
        <w:rPr>
          <w:color w:val="000000" w:themeColor="text1"/>
          <w:sz w:val="28"/>
          <w:szCs w:val="28"/>
        </w:rPr>
        <w:t>target</w:t>
      </w:r>
      <w:proofErr w:type="spellEnd"/>
      <w:r w:rsidRPr="00B92AA1">
        <w:rPr>
          <w:color w:val="000000" w:themeColor="text1"/>
          <w:sz w:val="28"/>
          <w:szCs w:val="28"/>
        </w:rPr>
        <w:t xml:space="preserve"> будет другой. Главное — чтобы </w:t>
      </w:r>
      <w:proofErr w:type="spellStart"/>
      <w:r w:rsidRPr="00B92AA1">
        <w:rPr>
          <w:color w:val="000000" w:themeColor="text1"/>
          <w:sz w:val="28"/>
          <w:szCs w:val="28"/>
        </w:rPr>
        <w:t>Prometheus</w:t>
      </w:r>
      <w:proofErr w:type="spellEnd"/>
      <w:r w:rsidRPr="00B92AA1">
        <w:rPr>
          <w:color w:val="000000" w:themeColor="text1"/>
          <w:sz w:val="28"/>
          <w:szCs w:val="28"/>
        </w:rPr>
        <w:t xml:space="preserve"> мог достучаться до 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metrics</w:t>
      </w:r>
      <w:proofErr w:type="spellEnd"/>
      <w:r w:rsidRPr="00B92AA1">
        <w:rPr>
          <w:color w:val="000000" w:themeColor="text1"/>
          <w:sz w:val="28"/>
          <w:szCs w:val="28"/>
        </w:rPr>
        <w:t>.</w:t>
      </w:r>
    </w:p>
    <w:p w14:paraId="71A2BCA5" w14:textId="015A7178" w:rsidR="00B92AA1" w:rsidRPr="00B92AA1" w:rsidRDefault="00B92AA1" w:rsidP="00B92A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2BF104" w14:textId="77777777" w:rsidR="00B92AA1" w:rsidRPr="00B92AA1" w:rsidRDefault="00B92AA1" w:rsidP="00B92AA1">
      <w:pPr>
        <w:pStyle w:val="2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7) </w:t>
      </w:r>
      <w:proofErr w:type="spellStart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Пример</w:t>
      </w:r>
      <w:proofErr w:type="spellEnd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prometheus.yml</w:t>
      </w:r>
      <w:proofErr w:type="spellEnd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концепт</w:t>
      </w:r>
      <w:proofErr w:type="spellEnd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2FC9EFA9" w14:textId="77777777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B92AA1">
        <w:rPr>
          <w:color w:val="000000" w:themeColor="text1"/>
          <w:sz w:val="28"/>
          <w:szCs w:val="28"/>
        </w:rPr>
        <w:t>В</w:t>
      </w:r>
      <w:r w:rsidRPr="00B92AA1">
        <w:rPr>
          <w:color w:val="000000" w:themeColor="text1"/>
          <w:sz w:val="28"/>
          <w:szCs w:val="28"/>
          <w:lang w:val="en-US"/>
        </w:rPr>
        <w:t xml:space="preserve"> 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deploy/monitoring/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prometheus.yml</w:t>
      </w:r>
      <w:proofErr w:type="spellEnd"/>
      <w:r w:rsidRPr="00B92AA1">
        <w:rPr>
          <w:color w:val="000000" w:themeColor="text1"/>
          <w:sz w:val="28"/>
          <w:szCs w:val="28"/>
          <w:lang w:val="en-US"/>
        </w:rPr>
        <w:t>:</w:t>
      </w:r>
    </w:p>
    <w:p w14:paraId="70FBEBA0" w14:textId="77777777" w:rsidR="00B92AA1" w:rsidRPr="00B92AA1" w:rsidRDefault="00B92AA1" w:rsidP="00B92AA1">
      <w:pPr>
        <w:pStyle w:val="aff8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scrape_interval</w:t>
      </w:r>
      <w:proofErr w:type="spellEnd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5s</w:t>
      </w:r>
      <w:r w:rsidRPr="00B92AA1">
        <w:rPr>
          <w:color w:val="000000" w:themeColor="text1"/>
          <w:sz w:val="28"/>
          <w:szCs w:val="28"/>
        </w:rPr>
        <w:t xml:space="preserve"> (для учебных наблюдений удобно)</w:t>
      </w:r>
    </w:p>
    <w:p w14:paraId="0B8B5309" w14:textId="77777777" w:rsidR="00B92AA1" w:rsidRPr="00B92AA1" w:rsidRDefault="00B92AA1" w:rsidP="00B92AA1">
      <w:pPr>
        <w:pStyle w:val="aff8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B92AA1">
        <w:rPr>
          <w:color w:val="000000" w:themeColor="text1"/>
          <w:sz w:val="28"/>
          <w:szCs w:val="28"/>
        </w:rPr>
        <w:t>job</w:t>
      </w:r>
      <w:proofErr w:type="spellEnd"/>
      <w:r w:rsidRPr="00B92AA1">
        <w:rPr>
          <w:color w:val="000000" w:themeColor="text1"/>
          <w:sz w:val="28"/>
          <w:szCs w:val="28"/>
        </w:rPr>
        <w:t xml:space="preserve"> 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</w:t>
      </w:r>
      <w:proofErr w:type="spellEnd"/>
      <w:r w:rsidRPr="00B92AA1">
        <w:rPr>
          <w:color w:val="000000" w:themeColor="text1"/>
          <w:sz w:val="28"/>
          <w:szCs w:val="28"/>
        </w:rPr>
        <w:t>:</w:t>
      </w:r>
    </w:p>
    <w:p w14:paraId="7AFD481F" w14:textId="77777777" w:rsidR="00B92AA1" w:rsidRPr="00B92AA1" w:rsidRDefault="00B92AA1" w:rsidP="00B92AA1">
      <w:pPr>
        <w:pStyle w:val="aff8"/>
        <w:numPr>
          <w:ilvl w:val="1"/>
          <w:numId w:val="19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B92AA1">
        <w:rPr>
          <w:color w:val="000000" w:themeColor="text1"/>
          <w:sz w:val="28"/>
          <w:szCs w:val="28"/>
        </w:rPr>
        <w:t>target</w:t>
      </w:r>
      <w:proofErr w:type="spellEnd"/>
      <w:r w:rsidRPr="00B92AA1">
        <w:rPr>
          <w:color w:val="000000" w:themeColor="text1"/>
          <w:sz w:val="28"/>
          <w:szCs w:val="28"/>
        </w:rPr>
        <w:t xml:space="preserve">: 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tasks:8082</w:t>
      </w:r>
      <w:r w:rsidRPr="00B92AA1">
        <w:rPr>
          <w:color w:val="000000" w:themeColor="text1"/>
          <w:sz w:val="28"/>
          <w:szCs w:val="28"/>
        </w:rPr>
        <w:t xml:space="preserve"> (если в </w:t>
      </w:r>
      <w:proofErr w:type="spellStart"/>
      <w:r w:rsidRPr="00B92AA1">
        <w:rPr>
          <w:color w:val="000000" w:themeColor="text1"/>
          <w:sz w:val="28"/>
          <w:szCs w:val="28"/>
        </w:rPr>
        <w:t>docker</w:t>
      </w:r>
      <w:proofErr w:type="spellEnd"/>
      <w:r w:rsidRPr="00B92AA1">
        <w:rPr>
          <w:color w:val="000000" w:themeColor="text1"/>
          <w:sz w:val="28"/>
          <w:szCs w:val="28"/>
        </w:rPr>
        <w:t>-сети) или другой адрес</w:t>
      </w:r>
    </w:p>
    <w:p w14:paraId="61C4D4E1" w14:textId="1172EF7E" w:rsidR="00B92AA1" w:rsidRPr="00B92AA1" w:rsidRDefault="00B92AA1" w:rsidP="00B92A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727B33F" w14:textId="77777777" w:rsidR="00B92AA1" w:rsidRPr="00B92AA1" w:rsidRDefault="00B92AA1" w:rsidP="00B92AA1">
      <w:pPr>
        <w:pStyle w:val="2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8) Запуск и первичная проверка</w:t>
      </w:r>
    </w:p>
    <w:p w14:paraId="29146D3A" w14:textId="77777777" w:rsidR="00B92AA1" w:rsidRPr="00B92AA1" w:rsidRDefault="00B92AA1" w:rsidP="00B92AA1">
      <w:pPr>
        <w:pStyle w:val="3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8.1. Запуск мониторинга</w:t>
      </w:r>
    </w:p>
    <w:p w14:paraId="0FAF0EC8" w14:textId="77777777" w:rsidR="00B92AA1" w:rsidRPr="00B92AA1" w:rsidRDefault="00B92AA1" w:rsidP="00B92AA1">
      <w:pPr>
        <w:pStyle w:val="HTML0"/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B92AA1">
        <w:rPr>
          <w:rStyle w:val="hljs-builti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cd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deploy/monitoring</w:t>
      </w:r>
    </w:p>
    <w:p w14:paraId="49D6D7C9" w14:textId="77777777" w:rsidR="00B92AA1" w:rsidRPr="00B92AA1" w:rsidRDefault="00B92AA1" w:rsidP="00B92AA1">
      <w:pPr>
        <w:pStyle w:val="HTML0"/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docker compose up -d</w:t>
      </w:r>
    </w:p>
    <w:p w14:paraId="52211EA6" w14:textId="77777777" w:rsidR="00B92AA1" w:rsidRPr="00B92AA1" w:rsidRDefault="00B92AA1" w:rsidP="00B92AA1">
      <w:pPr>
        <w:pStyle w:val="3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8.2. Проверка метрик напрямую</w:t>
      </w:r>
    </w:p>
    <w:p w14:paraId="5BA19DF8" w14:textId="77777777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Если 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tasks</w:t>
      </w:r>
      <w:proofErr w:type="spellEnd"/>
      <w:r w:rsidRPr="00B92AA1">
        <w:rPr>
          <w:color w:val="000000" w:themeColor="text1"/>
          <w:sz w:val="28"/>
          <w:szCs w:val="28"/>
        </w:rPr>
        <w:t xml:space="preserve"> доступен на 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localhost:8082</w:t>
      </w:r>
      <w:r w:rsidRPr="00B92AA1">
        <w:rPr>
          <w:color w:val="000000" w:themeColor="text1"/>
          <w:sz w:val="28"/>
          <w:szCs w:val="28"/>
        </w:rPr>
        <w:t>:</w:t>
      </w:r>
    </w:p>
    <w:p w14:paraId="623620DD" w14:textId="77777777" w:rsidR="00B92AA1" w:rsidRPr="00B92AA1" w:rsidRDefault="00B92AA1" w:rsidP="00B92AA1">
      <w:pPr>
        <w:pStyle w:val="HTML0"/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curl -s http://localhost:8082/metrics | </w:t>
      </w:r>
      <w:r w:rsidRPr="00B92AA1">
        <w:rPr>
          <w:rStyle w:val="hljs-builti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head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-n 30</w:t>
      </w:r>
    </w:p>
    <w:p w14:paraId="51979C18" w14:textId="77777777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>Должны появиться строки вида:</w:t>
      </w:r>
    </w:p>
    <w:p w14:paraId="404C2E71" w14:textId="77777777" w:rsidR="00B92AA1" w:rsidRPr="00B92AA1" w:rsidRDefault="00B92AA1" w:rsidP="00B92AA1">
      <w:pPr>
        <w:pStyle w:val="aff8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http_requests_total</w:t>
      </w:r>
      <w:proofErr w:type="spellEnd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{...} 12</w:t>
      </w:r>
    </w:p>
    <w:p w14:paraId="459E8A34" w14:textId="77777777" w:rsidR="00B92AA1" w:rsidRPr="00B92AA1" w:rsidRDefault="00B92AA1" w:rsidP="00B92AA1">
      <w:pPr>
        <w:pStyle w:val="aff8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http_request_duration_seconds_bucket</w:t>
      </w:r>
      <w:proofErr w:type="spellEnd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{...} ...</w:t>
      </w:r>
    </w:p>
    <w:p w14:paraId="6E28CEF8" w14:textId="77777777" w:rsidR="00B92AA1" w:rsidRPr="00B92AA1" w:rsidRDefault="00B92AA1" w:rsidP="00B92AA1">
      <w:pPr>
        <w:pStyle w:val="3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8.3. </w:t>
      </w:r>
      <w:proofErr w:type="spellStart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proofErr w:type="spellEnd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Prometheus targets</w:t>
      </w:r>
    </w:p>
    <w:p w14:paraId="2E98F762" w14:textId="77777777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Открыть веб-интерфейс </w:t>
      </w:r>
      <w:proofErr w:type="spellStart"/>
      <w:r w:rsidRPr="00B92AA1">
        <w:rPr>
          <w:color w:val="000000" w:themeColor="text1"/>
          <w:sz w:val="28"/>
          <w:szCs w:val="28"/>
        </w:rPr>
        <w:t>Prometheus</w:t>
      </w:r>
      <w:proofErr w:type="spellEnd"/>
      <w:r w:rsidRPr="00B92AA1">
        <w:rPr>
          <w:color w:val="000000" w:themeColor="text1"/>
          <w:sz w:val="28"/>
          <w:szCs w:val="28"/>
        </w:rPr>
        <w:t xml:space="preserve"> (обычно 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http://localhost:9090</w:t>
      </w:r>
      <w:r w:rsidRPr="00B92AA1">
        <w:rPr>
          <w:color w:val="000000" w:themeColor="text1"/>
          <w:sz w:val="28"/>
          <w:szCs w:val="28"/>
        </w:rPr>
        <w:t xml:space="preserve">) и убедиться, что </w:t>
      </w:r>
      <w:proofErr w:type="spellStart"/>
      <w:r w:rsidRPr="00B92AA1">
        <w:rPr>
          <w:color w:val="000000" w:themeColor="text1"/>
          <w:sz w:val="28"/>
          <w:szCs w:val="28"/>
        </w:rPr>
        <w:t>target</w:t>
      </w:r>
      <w:proofErr w:type="spellEnd"/>
      <w:r w:rsidRPr="00B92AA1">
        <w:rPr>
          <w:color w:val="000000" w:themeColor="text1"/>
          <w:sz w:val="28"/>
          <w:szCs w:val="28"/>
        </w:rPr>
        <w:t xml:space="preserve"> 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UP</w:t>
      </w:r>
      <w:r w:rsidRPr="00B92AA1">
        <w:rPr>
          <w:color w:val="000000" w:themeColor="text1"/>
          <w:sz w:val="28"/>
          <w:szCs w:val="28"/>
        </w:rPr>
        <w:t>.</w:t>
      </w:r>
    </w:p>
    <w:p w14:paraId="3D5724AC" w14:textId="77777777" w:rsidR="00B92AA1" w:rsidRPr="00B92AA1" w:rsidRDefault="00B92AA1" w:rsidP="00B92AA1">
      <w:pPr>
        <w:pStyle w:val="3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8.4. </w:t>
      </w:r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Grafana</w:t>
      </w:r>
    </w:p>
    <w:p w14:paraId="5326AB8E" w14:textId="77777777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Открыть </w:t>
      </w:r>
      <w:proofErr w:type="spellStart"/>
      <w:r w:rsidRPr="00B92AA1">
        <w:rPr>
          <w:color w:val="000000" w:themeColor="text1"/>
          <w:sz w:val="28"/>
          <w:szCs w:val="28"/>
        </w:rPr>
        <w:t>Grafana</w:t>
      </w:r>
      <w:proofErr w:type="spellEnd"/>
      <w:r w:rsidRPr="00B92AA1">
        <w:rPr>
          <w:color w:val="000000" w:themeColor="text1"/>
          <w:sz w:val="28"/>
          <w:szCs w:val="28"/>
        </w:rPr>
        <w:t xml:space="preserve"> (обычно 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http://localhost:3000</w:t>
      </w:r>
      <w:r w:rsidRPr="00B92AA1">
        <w:rPr>
          <w:color w:val="000000" w:themeColor="text1"/>
          <w:sz w:val="28"/>
          <w:szCs w:val="28"/>
        </w:rPr>
        <w:t xml:space="preserve">), добавить </w:t>
      </w:r>
      <w:proofErr w:type="spellStart"/>
      <w:r w:rsidRPr="00B92AA1">
        <w:rPr>
          <w:color w:val="000000" w:themeColor="text1"/>
          <w:sz w:val="28"/>
          <w:szCs w:val="28"/>
        </w:rPr>
        <w:t>Prometheus</w:t>
      </w:r>
      <w:proofErr w:type="spellEnd"/>
      <w:r w:rsidRPr="00B92AA1">
        <w:rPr>
          <w:color w:val="000000" w:themeColor="text1"/>
          <w:sz w:val="28"/>
          <w:szCs w:val="28"/>
        </w:rPr>
        <w:t xml:space="preserve"> как Data Source, затем создать </w:t>
      </w:r>
      <w:proofErr w:type="spellStart"/>
      <w:r w:rsidRPr="00B92AA1">
        <w:rPr>
          <w:color w:val="000000" w:themeColor="text1"/>
          <w:sz w:val="28"/>
          <w:szCs w:val="28"/>
        </w:rPr>
        <w:t>dashboard</w:t>
      </w:r>
      <w:proofErr w:type="spellEnd"/>
      <w:r w:rsidRPr="00B92AA1">
        <w:rPr>
          <w:color w:val="000000" w:themeColor="text1"/>
          <w:sz w:val="28"/>
          <w:szCs w:val="28"/>
        </w:rPr>
        <w:t>.</w:t>
      </w:r>
    </w:p>
    <w:p w14:paraId="0D9054F5" w14:textId="274B5E71" w:rsidR="00B92AA1" w:rsidRPr="00B92AA1" w:rsidRDefault="00B92AA1" w:rsidP="00B92A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51803D5" w14:textId="77777777" w:rsidR="00B92AA1" w:rsidRPr="00B92AA1" w:rsidRDefault="00B92AA1" w:rsidP="00B92AA1">
      <w:pPr>
        <w:pStyle w:val="2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9) Нагрузка для демонстрации метрик</w:t>
      </w:r>
    </w:p>
    <w:p w14:paraId="3557F180" w14:textId="77777777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>Чтобы графики были “живыми”, выполните серию запросов:</w:t>
      </w:r>
    </w:p>
    <w:p w14:paraId="09D87D5E" w14:textId="77777777" w:rsidR="00B92AA1" w:rsidRPr="00B92AA1" w:rsidRDefault="00B92AA1" w:rsidP="00B92AA1">
      <w:pPr>
        <w:pStyle w:val="3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9.1. Несколько запросов списком</w:t>
      </w:r>
    </w:p>
    <w:p w14:paraId="514E25A9" w14:textId="77777777" w:rsidR="00B92AA1" w:rsidRPr="00B92AA1" w:rsidRDefault="00B92AA1" w:rsidP="00B92AA1">
      <w:pPr>
        <w:pStyle w:val="HTML0"/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proofErr w:type="spellStart"/>
      <w:r w:rsidRPr="00B92AA1">
        <w:rPr>
          <w:rStyle w:val="hljs-keyword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for</w:t>
      </w:r>
      <w:proofErr w:type="spellEnd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i </w:t>
      </w:r>
      <w:proofErr w:type="spellStart"/>
      <w:r w:rsidRPr="00B92AA1">
        <w:rPr>
          <w:rStyle w:val="hljs-keyword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in</w:t>
      </w:r>
      <w:proofErr w:type="spellEnd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{</w:t>
      </w:r>
      <w:proofErr w:type="gram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1..</w:t>
      </w:r>
      <w:proofErr w:type="gramEnd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50}; </w:t>
      </w:r>
      <w:proofErr w:type="spellStart"/>
      <w:r w:rsidRPr="00B92AA1">
        <w:rPr>
          <w:rStyle w:val="hljs-keyword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do</w:t>
      </w:r>
      <w:proofErr w:type="spellEnd"/>
    </w:p>
    <w:p w14:paraId="3E07AC2C" w14:textId="77777777" w:rsidR="00B92AA1" w:rsidRPr="00B92AA1" w:rsidRDefault="00B92AA1" w:rsidP="00B92AA1">
      <w:pPr>
        <w:pStyle w:val="HTML0"/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 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curl -s http://localhost:8082/v1/tasks \</w:t>
      </w:r>
    </w:p>
    <w:p w14:paraId="4764DD6A" w14:textId="77777777" w:rsidR="00B92AA1" w:rsidRPr="00B92AA1" w:rsidRDefault="00B92AA1" w:rsidP="00B92AA1">
      <w:pPr>
        <w:pStyle w:val="HTML0"/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   -H </w:t>
      </w:r>
      <w:r w:rsidRPr="00B92AA1">
        <w:rPr>
          <w:rStyle w:val="hljs-string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"Authorization: Bearer demo-token"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&gt; /dev/null</w:t>
      </w:r>
    </w:p>
    <w:p w14:paraId="038F05A7" w14:textId="77777777" w:rsidR="00B92AA1" w:rsidRPr="00B92AA1" w:rsidRDefault="00B92AA1" w:rsidP="00B92AA1">
      <w:pPr>
        <w:pStyle w:val="HTML0"/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proofErr w:type="spellStart"/>
      <w:r w:rsidRPr="00B92AA1">
        <w:rPr>
          <w:rStyle w:val="hljs-keyword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done</w:t>
      </w:r>
      <w:proofErr w:type="spellEnd"/>
    </w:p>
    <w:p w14:paraId="20D8787D" w14:textId="77777777" w:rsidR="00B92AA1" w:rsidRPr="00B92AA1" w:rsidRDefault="00B92AA1" w:rsidP="00B92AA1">
      <w:pPr>
        <w:pStyle w:val="3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9.2. Несколько ошибок (неверный токен)</w:t>
      </w:r>
    </w:p>
    <w:p w14:paraId="2B931C51" w14:textId="77777777" w:rsidR="00B92AA1" w:rsidRPr="00B92AA1" w:rsidRDefault="00B92AA1" w:rsidP="00B92AA1">
      <w:pPr>
        <w:pStyle w:val="HTML0"/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B92AA1">
        <w:rPr>
          <w:rStyle w:val="hljs-keyword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for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92AA1">
        <w:rPr>
          <w:rStyle w:val="hljs-keyword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in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{</w:t>
      </w:r>
      <w:proofErr w:type="gram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1..</w:t>
      </w:r>
      <w:proofErr w:type="gramEnd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20}; </w:t>
      </w:r>
      <w:r w:rsidRPr="00B92AA1">
        <w:rPr>
          <w:rStyle w:val="hljs-keyword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do</w:t>
      </w:r>
    </w:p>
    <w:p w14:paraId="45B21F26" w14:textId="77777777" w:rsidR="00B92AA1" w:rsidRPr="00B92AA1" w:rsidRDefault="00B92AA1" w:rsidP="00B92AA1">
      <w:pPr>
        <w:pStyle w:val="HTML0"/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 curl -s http://localhost:8082/v1/tasks \</w:t>
      </w:r>
    </w:p>
    <w:p w14:paraId="5D61D8D5" w14:textId="77777777" w:rsidR="00B92AA1" w:rsidRPr="00B92AA1" w:rsidRDefault="00B92AA1" w:rsidP="00B92AA1">
      <w:pPr>
        <w:pStyle w:val="HTML0"/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   -H </w:t>
      </w:r>
      <w:r w:rsidRPr="00B92AA1">
        <w:rPr>
          <w:rStyle w:val="hljs-string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"Authorization: Bearer wrong"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&gt; /dev/null</w:t>
      </w:r>
    </w:p>
    <w:p w14:paraId="0DC85007" w14:textId="77777777" w:rsidR="00B92AA1" w:rsidRPr="00B92AA1" w:rsidRDefault="00B92AA1" w:rsidP="00B92AA1">
      <w:pPr>
        <w:pStyle w:val="HTML0"/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proofErr w:type="spellStart"/>
      <w:r w:rsidRPr="00B92AA1">
        <w:rPr>
          <w:rStyle w:val="hljs-keyword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done</w:t>
      </w:r>
      <w:proofErr w:type="spellEnd"/>
    </w:p>
    <w:p w14:paraId="58B2DE8E" w14:textId="77777777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Теперь </w:t>
      </w:r>
      <w:proofErr w:type="spellStart"/>
      <w:r w:rsidRPr="00B92AA1">
        <w:rPr>
          <w:color w:val="000000" w:themeColor="text1"/>
          <w:sz w:val="28"/>
          <w:szCs w:val="28"/>
        </w:rPr>
        <w:t>Prometheus</w:t>
      </w:r>
      <w:proofErr w:type="spellEnd"/>
      <w:r w:rsidRPr="00B92AA1">
        <w:rPr>
          <w:color w:val="000000" w:themeColor="text1"/>
          <w:sz w:val="28"/>
          <w:szCs w:val="28"/>
        </w:rPr>
        <w:t>/</w:t>
      </w:r>
      <w:proofErr w:type="spellStart"/>
      <w:r w:rsidRPr="00B92AA1">
        <w:rPr>
          <w:color w:val="000000" w:themeColor="text1"/>
          <w:sz w:val="28"/>
          <w:szCs w:val="28"/>
        </w:rPr>
        <w:t>Grafana</w:t>
      </w:r>
      <w:proofErr w:type="spellEnd"/>
      <w:r w:rsidRPr="00B92AA1">
        <w:rPr>
          <w:color w:val="000000" w:themeColor="text1"/>
          <w:sz w:val="28"/>
          <w:szCs w:val="28"/>
        </w:rPr>
        <w:t xml:space="preserve"> должны показать рост запросов и рост 401.</w:t>
      </w:r>
    </w:p>
    <w:p w14:paraId="6110C866" w14:textId="3BD2F69B" w:rsidR="00B92AA1" w:rsidRPr="00B92AA1" w:rsidRDefault="00B92AA1" w:rsidP="00B92A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BE4D096" w14:textId="77777777" w:rsidR="00B92AA1" w:rsidRPr="00B92AA1" w:rsidRDefault="00B92AA1" w:rsidP="00B92AA1">
      <w:pPr>
        <w:pStyle w:val="2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10) Какие графики нужно построить в </w:t>
      </w:r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Grafana</w:t>
      </w:r>
      <w:r w:rsidRPr="00B92AA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(минимум)</w:t>
      </w:r>
    </w:p>
    <w:p w14:paraId="7422FB08" w14:textId="77777777" w:rsidR="00B92AA1" w:rsidRPr="00B92AA1" w:rsidRDefault="00B92AA1" w:rsidP="00B92AA1">
      <w:pPr>
        <w:pStyle w:val="aff8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rStyle w:val="af6"/>
          <w:color w:val="000000" w:themeColor="text1"/>
          <w:sz w:val="28"/>
          <w:szCs w:val="28"/>
        </w:rPr>
        <w:t>RPS</w:t>
      </w:r>
      <w:r w:rsidRPr="00B92AA1">
        <w:rPr>
          <w:color w:val="000000" w:themeColor="text1"/>
          <w:sz w:val="28"/>
          <w:szCs w:val="28"/>
        </w:rPr>
        <w:t xml:space="preserve"> (запросы в секунду) по сервису или по </w:t>
      </w:r>
      <w:proofErr w:type="spellStart"/>
      <w:r w:rsidRPr="00B92AA1">
        <w:rPr>
          <w:color w:val="000000" w:themeColor="text1"/>
          <w:sz w:val="28"/>
          <w:szCs w:val="28"/>
        </w:rPr>
        <w:t>route</w:t>
      </w:r>
      <w:proofErr w:type="spellEnd"/>
      <w:r w:rsidRPr="00B92AA1">
        <w:rPr>
          <w:color w:val="000000" w:themeColor="text1"/>
          <w:sz w:val="28"/>
          <w:szCs w:val="28"/>
        </w:rPr>
        <w:t>.</w:t>
      </w:r>
    </w:p>
    <w:p w14:paraId="7D055B5D" w14:textId="77777777" w:rsidR="00B92AA1" w:rsidRPr="00B92AA1" w:rsidRDefault="00B92AA1" w:rsidP="00B92AA1">
      <w:pPr>
        <w:pStyle w:val="aff8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rStyle w:val="af6"/>
          <w:color w:val="000000" w:themeColor="text1"/>
          <w:sz w:val="28"/>
          <w:szCs w:val="28"/>
        </w:rPr>
        <w:t>Ошибки</w:t>
      </w:r>
      <w:r w:rsidRPr="00B92AA1">
        <w:rPr>
          <w:color w:val="000000" w:themeColor="text1"/>
          <w:sz w:val="28"/>
          <w:szCs w:val="28"/>
        </w:rPr>
        <w:t xml:space="preserve"> (например доля/количество 5xx или отдельно 4xx/5xx).</w:t>
      </w:r>
    </w:p>
    <w:p w14:paraId="518EE98F" w14:textId="77777777" w:rsidR="00B92AA1" w:rsidRPr="00B92AA1" w:rsidRDefault="00B92AA1" w:rsidP="00B92AA1">
      <w:pPr>
        <w:pStyle w:val="aff8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B92AA1">
        <w:rPr>
          <w:rStyle w:val="af6"/>
          <w:color w:val="000000" w:themeColor="text1"/>
          <w:sz w:val="28"/>
          <w:szCs w:val="28"/>
          <w:lang w:val="en-US"/>
        </w:rPr>
        <w:lastRenderedPageBreak/>
        <w:t>Latency p95</w:t>
      </w:r>
      <w:r w:rsidRPr="00B92AA1">
        <w:rPr>
          <w:color w:val="000000" w:themeColor="text1"/>
          <w:sz w:val="28"/>
          <w:szCs w:val="28"/>
          <w:lang w:val="en-US"/>
        </w:rPr>
        <w:t xml:space="preserve"> (</w:t>
      </w:r>
      <w:r w:rsidRPr="00B92AA1">
        <w:rPr>
          <w:color w:val="000000" w:themeColor="text1"/>
          <w:sz w:val="28"/>
          <w:szCs w:val="28"/>
        </w:rPr>
        <w:t>перцентиль</w:t>
      </w:r>
      <w:r w:rsidRPr="00B92AA1">
        <w:rPr>
          <w:color w:val="000000" w:themeColor="text1"/>
          <w:sz w:val="28"/>
          <w:szCs w:val="28"/>
          <w:lang w:val="en-US"/>
        </w:rPr>
        <w:t xml:space="preserve"> </w:t>
      </w:r>
      <w:r w:rsidRPr="00B92AA1">
        <w:rPr>
          <w:color w:val="000000" w:themeColor="text1"/>
          <w:sz w:val="28"/>
          <w:szCs w:val="28"/>
        </w:rPr>
        <w:t>по</w:t>
      </w:r>
      <w:r w:rsidRPr="00B92AA1">
        <w:rPr>
          <w:color w:val="000000" w:themeColor="text1"/>
          <w:sz w:val="28"/>
          <w:szCs w:val="28"/>
          <w:lang w:val="en-US"/>
        </w:rPr>
        <w:t xml:space="preserve"> histogram).</w:t>
      </w:r>
    </w:p>
    <w:p w14:paraId="72A2E6A4" w14:textId="77777777" w:rsidR="00B92AA1" w:rsidRPr="00B92AA1" w:rsidRDefault="00B92AA1" w:rsidP="00B92AA1">
      <w:pPr>
        <w:pStyle w:val="aff8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В учебном отчёте можно приложить скриншоты или описать, какие запросы в </w:t>
      </w:r>
      <w:proofErr w:type="spellStart"/>
      <w:r w:rsidRPr="00B92AA1">
        <w:rPr>
          <w:color w:val="000000" w:themeColor="text1"/>
          <w:sz w:val="28"/>
          <w:szCs w:val="28"/>
        </w:rPr>
        <w:t>Grafana</w:t>
      </w:r>
      <w:proofErr w:type="spellEnd"/>
      <w:r w:rsidRPr="00B92AA1">
        <w:rPr>
          <w:color w:val="000000" w:themeColor="text1"/>
          <w:sz w:val="28"/>
          <w:szCs w:val="28"/>
        </w:rPr>
        <w:t xml:space="preserve"> использовали.</w:t>
      </w:r>
    </w:p>
    <w:p w14:paraId="6E771DA8" w14:textId="1177CBD2" w:rsidR="00B92AA1" w:rsidRPr="00B92AA1" w:rsidRDefault="00B92AA1" w:rsidP="00B92A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B9AE70" w14:textId="77777777" w:rsidR="00B92AA1" w:rsidRPr="00B92AA1" w:rsidRDefault="00B92AA1" w:rsidP="00B92AA1">
      <w:pPr>
        <w:pStyle w:val="2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11) </w:t>
      </w:r>
      <w:proofErr w:type="spellStart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proofErr w:type="spellEnd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сдаёт</w:t>
      </w:r>
      <w:proofErr w:type="spellEnd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студент</w:t>
      </w:r>
      <w:proofErr w:type="spellEnd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отчёт</w:t>
      </w:r>
      <w:proofErr w:type="spellEnd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7065FAFE" w14:textId="77777777" w:rsidR="00B92AA1" w:rsidRPr="00B92AA1" w:rsidRDefault="00B92AA1" w:rsidP="00B92AA1">
      <w:pPr>
        <w:pStyle w:val="aff8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Описание, какие метрики добавлены и какие </w:t>
      </w:r>
      <w:proofErr w:type="spellStart"/>
      <w:r w:rsidRPr="00B92AA1">
        <w:rPr>
          <w:color w:val="000000" w:themeColor="text1"/>
          <w:sz w:val="28"/>
          <w:szCs w:val="28"/>
        </w:rPr>
        <w:t>labels</w:t>
      </w:r>
      <w:proofErr w:type="spellEnd"/>
      <w:r w:rsidRPr="00B92AA1">
        <w:rPr>
          <w:color w:val="000000" w:themeColor="text1"/>
          <w:sz w:val="28"/>
          <w:szCs w:val="28"/>
        </w:rPr>
        <w:t xml:space="preserve"> у них есть.</w:t>
      </w:r>
    </w:p>
    <w:p w14:paraId="135AC93A" w14:textId="77777777" w:rsidR="00B92AA1" w:rsidRPr="00B92AA1" w:rsidRDefault="00B92AA1" w:rsidP="00B92AA1">
      <w:pPr>
        <w:pStyle w:val="aff8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Пример вывода </w:t>
      </w:r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B92AA1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metrics</w:t>
      </w:r>
      <w:proofErr w:type="spellEnd"/>
      <w:r w:rsidRPr="00B92AA1">
        <w:rPr>
          <w:color w:val="000000" w:themeColor="text1"/>
          <w:sz w:val="28"/>
          <w:szCs w:val="28"/>
        </w:rPr>
        <w:t xml:space="preserve"> (фрагмент 10–20 строк).</w:t>
      </w:r>
    </w:p>
    <w:p w14:paraId="1CE67FBA" w14:textId="77777777" w:rsidR="00B92AA1" w:rsidRPr="00B92AA1" w:rsidRDefault="00B92AA1" w:rsidP="00B92AA1">
      <w:pPr>
        <w:pStyle w:val="aff8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B92AA1">
        <w:rPr>
          <w:color w:val="000000" w:themeColor="text1"/>
          <w:sz w:val="28"/>
          <w:szCs w:val="28"/>
        </w:rPr>
        <w:t>Описание</w:t>
      </w:r>
      <w:r w:rsidRPr="00B92AA1">
        <w:rPr>
          <w:color w:val="000000" w:themeColor="text1"/>
          <w:sz w:val="28"/>
          <w:szCs w:val="28"/>
          <w:lang w:val="en-US"/>
        </w:rPr>
        <w:t xml:space="preserve"> docker-compose </w:t>
      </w:r>
      <w:r w:rsidRPr="00B92AA1">
        <w:rPr>
          <w:color w:val="000000" w:themeColor="text1"/>
          <w:sz w:val="28"/>
          <w:szCs w:val="28"/>
        </w:rPr>
        <w:t>и</w:t>
      </w:r>
      <w:r w:rsidRPr="00B92AA1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92AA1">
        <w:rPr>
          <w:color w:val="000000" w:themeColor="text1"/>
          <w:sz w:val="28"/>
          <w:szCs w:val="28"/>
          <w:lang w:val="en-US"/>
        </w:rPr>
        <w:t>prometheus.yml</w:t>
      </w:r>
      <w:proofErr w:type="spellEnd"/>
      <w:r w:rsidRPr="00B92AA1">
        <w:rPr>
          <w:color w:val="000000" w:themeColor="text1"/>
          <w:sz w:val="28"/>
          <w:szCs w:val="28"/>
          <w:lang w:val="en-US"/>
        </w:rPr>
        <w:t xml:space="preserve"> (</w:t>
      </w:r>
      <w:r w:rsidRPr="00B92AA1">
        <w:rPr>
          <w:color w:val="000000" w:themeColor="text1"/>
          <w:sz w:val="28"/>
          <w:szCs w:val="28"/>
        </w:rPr>
        <w:t>где</w:t>
      </w:r>
      <w:r w:rsidRPr="00B92AA1">
        <w:rPr>
          <w:color w:val="000000" w:themeColor="text1"/>
          <w:sz w:val="28"/>
          <w:szCs w:val="28"/>
          <w:lang w:val="en-US"/>
        </w:rPr>
        <w:t xml:space="preserve"> targets).</w:t>
      </w:r>
    </w:p>
    <w:p w14:paraId="51BECB40" w14:textId="77777777" w:rsidR="00B92AA1" w:rsidRPr="00B92AA1" w:rsidRDefault="00B92AA1" w:rsidP="00B92AA1">
      <w:pPr>
        <w:pStyle w:val="aff8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Скриншоты или описание 3 графиков в </w:t>
      </w:r>
      <w:proofErr w:type="spellStart"/>
      <w:r w:rsidRPr="00B92AA1">
        <w:rPr>
          <w:color w:val="000000" w:themeColor="text1"/>
          <w:sz w:val="28"/>
          <w:szCs w:val="28"/>
        </w:rPr>
        <w:t>Grafana</w:t>
      </w:r>
      <w:proofErr w:type="spellEnd"/>
      <w:r w:rsidRPr="00B92AA1">
        <w:rPr>
          <w:color w:val="000000" w:themeColor="text1"/>
          <w:sz w:val="28"/>
          <w:szCs w:val="28"/>
        </w:rPr>
        <w:t xml:space="preserve"> (RPS, </w:t>
      </w:r>
      <w:proofErr w:type="spellStart"/>
      <w:r w:rsidRPr="00B92AA1">
        <w:rPr>
          <w:color w:val="000000" w:themeColor="text1"/>
          <w:sz w:val="28"/>
          <w:szCs w:val="28"/>
        </w:rPr>
        <w:t>Errors</w:t>
      </w:r>
      <w:proofErr w:type="spellEnd"/>
      <w:r w:rsidRPr="00B92AA1">
        <w:rPr>
          <w:color w:val="000000" w:themeColor="text1"/>
          <w:sz w:val="28"/>
          <w:szCs w:val="28"/>
        </w:rPr>
        <w:t>, p95).</w:t>
      </w:r>
    </w:p>
    <w:p w14:paraId="1F88376F" w14:textId="77777777" w:rsidR="00B92AA1" w:rsidRPr="00B92AA1" w:rsidRDefault="00B92AA1" w:rsidP="00B92AA1">
      <w:pPr>
        <w:pStyle w:val="aff8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>Инструкция запуска всей связки.</w:t>
      </w:r>
    </w:p>
    <w:p w14:paraId="47C3675A" w14:textId="6B8CBE92" w:rsidR="00B92AA1" w:rsidRPr="00B92AA1" w:rsidRDefault="00B92AA1" w:rsidP="00B92A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60D338" w14:textId="77777777" w:rsidR="00B92AA1" w:rsidRPr="00B92AA1" w:rsidRDefault="00B92AA1" w:rsidP="00B92AA1">
      <w:pPr>
        <w:pStyle w:val="2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12) </w:t>
      </w:r>
      <w:proofErr w:type="spellStart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Контрольные</w:t>
      </w:r>
      <w:proofErr w:type="spellEnd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92AA1">
        <w:rPr>
          <w:rFonts w:ascii="Times New Roman" w:hAnsi="Times New Roman" w:cs="Times New Roman"/>
          <w:color w:val="000000" w:themeColor="text1"/>
          <w:sz w:val="28"/>
          <w:szCs w:val="28"/>
        </w:rPr>
        <w:t>вопросы</w:t>
      </w:r>
      <w:proofErr w:type="spellEnd"/>
    </w:p>
    <w:p w14:paraId="5393D7EB" w14:textId="77777777" w:rsidR="00B92AA1" w:rsidRPr="00B92AA1" w:rsidRDefault="00B92AA1" w:rsidP="00B92AA1">
      <w:pPr>
        <w:pStyle w:val="aff8"/>
        <w:numPr>
          <w:ilvl w:val="0"/>
          <w:numId w:val="23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>Чем метрики отличаются от логов и зачем нужны оба подхода?</w:t>
      </w:r>
    </w:p>
    <w:p w14:paraId="69CF44A2" w14:textId="77777777" w:rsidR="00B92AA1" w:rsidRPr="00B92AA1" w:rsidRDefault="00B92AA1" w:rsidP="00B92AA1">
      <w:pPr>
        <w:pStyle w:val="aff8"/>
        <w:numPr>
          <w:ilvl w:val="0"/>
          <w:numId w:val="23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Чем Counter отличается от </w:t>
      </w:r>
      <w:proofErr w:type="spellStart"/>
      <w:r w:rsidRPr="00B92AA1">
        <w:rPr>
          <w:color w:val="000000" w:themeColor="text1"/>
          <w:sz w:val="28"/>
          <w:szCs w:val="28"/>
        </w:rPr>
        <w:t>Gauge</w:t>
      </w:r>
      <w:proofErr w:type="spellEnd"/>
      <w:r w:rsidRPr="00B92AA1">
        <w:rPr>
          <w:color w:val="000000" w:themeColor="text1"/>
          <w:sz w:val="28"/>
          <w:szCs w:val="28"/>
        </w:rPr>
        <w:t>?</w:t>
      </w:r>
    </w:p>
    <w:p w14:paraId="4F88FB21" w14:textId="77777777" w:rsidR="00B92AA1" w:rsidRPr="00B92AA1" w:rsidRDefault="00B92AA1" w:rsidP="00B92AA1">
      <w:pPr>
        <w:pStyle w:val="aff8"/>
        <w:numPr>
          <w:ilvl w:val="0"/>
          <w:numId w:val="23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Почему </w:t>
      </w:r>
      <w:proofErr w:type="spellStart"/>
      <w:r w:rsidRPr="00B92AA1">
        <w:rPr>
          <w:color w:val="000000" w:themeColor="text1"/>
          <w:sz w:val="28"/>
          <w:szCs w:val="28"/>
        </w:rPr>
        <w:t>latency</w:t>
      </w:r>
      <w:proofErr w:type="spellEnd"/>
      <w:r w:rsidRPr="00B92AA1">
        <w:rPr>
          <w:color w:val="000000" w:themeColor="text1"/>
          <w:sz w:val="28"/>
          <w:szCs w:val="28"/>
        </w:rPr>
        <w:t xml:space="preserve"> нужно измерять </w:t>
      </w:r>
      <w:proofErr w:type="spellStart"/>
      <w:r w:rsidRPr="00B92AA1">
        <w:rPr>
          <w:color w:val="000000" w:themeColor="text1"/>
          <w:sz w:val="28"/>
          <w:szCs w:val="28"/>
        </w:rPr>
        <w:t>histogram</w:t>
      </w:r>
      <w:proofErr w:type="spellEnd"/>
      <w:r w:rsidRPr="00B92AA1">
        <w:rPr>
          <w:color w:val="000000" w:themeColor="text1"/>
          <w:sz w:val="28"/>
          <w:szCs w:val="28"/>
        </w:rPr>
        <w:t>, а не просто средним значением?</w:t>
      </w:r>
    </w:p>
    <w:p w14:paraId="5516F9A1" w14:textId="77777777" w:rsidR="00B92AA1" w:rsidRPr="00B92AA1" w:rsidRDefault="00B92AA1" w:rsidP="00B92AA1">
      <w:pPr>
        <w:pStyle w:val="aff8"/>
        <w:numPr>
          <w:ilvl w:val="0"/>
          <w:numId w:val="23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 xml:space="preserve">Что такое </w:t>
      </w:r>
      <w:proofErr w:type="spellStart"/>
      <w:r w:rsidRPr="00B92AA1">
        <w:rPr>
          <w:color w:val="000000" w:themeColor="text1"/>
          <w:sz w:val="28"/>
          <w:szCs w:val="28"/>
        </w:rPr>
        <w:t>labels</w:t>
      </w:r>
      <w:proofErr w:type="spellEnd"/>
      <w:r w:rsidRPr="00B92AA1">
        <w:rPr>
          <w:color w:val="000000" w:themeColor="text1"/>
          <w:sz w:val="28"/>
          <w:szCs w:val="28"/>
        </w:rPr>
        <w:t xml:space="preserve"> и почему опасна высокая кардинальность?</w:t>
      </w:r>
    </w:p>
    <w:p w14:paraId="6D736AC1" w14:textId="77777777" w:rsidR="00B92AA1" w:rsidRPr="00B92AA1" w:rsidRDefault="00B92AA1" w:rsidP="00B92AA1">
      <w:pPr>
        <w:pStyle w:val="aff8"/>
        <w:numPr>
          <w:ilvl w:val="0"/>
          <w:numId w:val="23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B92AA1">
        <w:rPr>
          <w:color w:val="000000" w:themeColor="text1"/>
          <w:sz w:val="28"/>
          <w:szCs w:val="28"/>
        </w:rPr>
        <w:t>Зачем нужны p95/p99 и почему среднее может “врать”?</w:t>
      </w:r>
    </w:p>
    <w:p w14:paraId="4A782F5A" w14:textId="7FD36313" w:rsidR="00EF6795" w:rsidRPr="00B92AA1" w:rsidRDefault="00EF6795" w:rsidP="00B92AA1">
      <w:pPr>
        <w:pStyle w:val="1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lang w:val="ru-RU" w:eastAsia="zh-CN" w:bidi="hi-IN"/>
        </w:rPr>
      </w:pPr>
    </w:p>
    <w:sectPr w:rsidR="00EF6795" w:rsidRPr="00B92AA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477EF4"/>
    <w:multiLevelType w:val="multilevel"/>
    <w:tmpl w:val="77D4A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6F169D"/>
    <w:multiLevelType w:val="multilevel"/>
    <w:tmpl w:val="5BB24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6B4735"/>
    <w:multiLevelType w:val="multilevel"/>
    <w:tmpl w:val="113C9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A656FE"/>
    <w:multiLevelType w:val="multilevel"/>
    <w:tmpl w:val="24842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A15954"/>
    <w:multiLevelType w:val="multilevel"/>
    <w:tmpl w:val="71BA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5F5C83"/>
    <w:multiLevelType w:val="multilevel"/>
    <w:tmpl w:val="CE703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46023B"/>
    <w:multiLevelType w:val="multilevel"/>
    <w:tmpl w:val="8D2A2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E113C2"/>
    <w:multiLevelType w:val="multilevel"/>
    <w:tmpl w:val="3D4A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667F95"/>
    <w:multiLevelType w:val="multilevel"/>
    <w:tmpl w:val="7C52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6530AD"/>
    <w:multiLevelType w:val="multilevel"/>
    <w:tmpl w:val="284AE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EF5E92"/>
    <w:multiLevelType w:val="multilevel"/>
    <w:tmpl w:val="AC049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4A775A"/>
    <w:multiLevelType w:val="multilevel"/>
    <w:tmpl w:val="2C4E2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B9E36B7"/>
    <w:multiLevelType w:val="multilevel"/>
    <w:tmpl w:val="B1AC8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A91A2D"/>
    <w:multiLevelType w:val="multilevel"/>
    <w:tmpl w:val="C7628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22"/>
  </w:num>
  <w:num w:numId="12">
    <w:abstractNumId w:val="21"/>
  </w:num>
  <w:num w:numId="13">
    <w:abstractNumId w:val="9"/>
  </w:num>
  <w:num w:numId="14">
    <w:abstractNumId w:val="18"/>
  </w:num>
  <w:num w:numId="15">
    <w:abstractNumId w:val="16"/>
  </w:num>
  <w:num w:numId="16">
    <w:abstractNumId w:val="13"/>
  </w:num>
  <w:num w:numId="17">
    <w:abstractNumId w:val="15"/>
  </w:num>
  <w:num w:numId="18">
    <w:abstractNumId w:val="11"/>
  </w:num>
  <w:num w:numId="19">
    <w:abstractNumId w:val="17"/>
  </w:num>
  <w:num w:numId="20">
    <w:abstractNumId w:val="19"/>
  </w:num>
  <w:num w:numId="21">
    <w:abstractNumId w:val="14"/>
  </w:num>
  <w:num w:numId="22">
    <w:abstractNumId w:val="20"/>
  </w:num>
  <w:num w:numId="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80504"/>
    <w:rsid w:val="00AA1D8D"/>
    <w:rsid w:val="00B47730"/>
    <w:rsid w:val="00B92AA1"/>
    <w:rsid w:val="00CB0664"/>
    <w:rsid w:val="00EF67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A8B221"/>
  <w14:defaultImageDpi w14:val="300"/>
  <w15:docId w15:val="{949520C3-9610-4352-A2C5-50FC7D1F0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StGen0">
    <w:name w:val="StGen0"/>
    <w:basedOn w:val="a3"/>
    <w:rsid w:val="00EF6795"/>
    <w:pPr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z w:val="28"/>
      <w:szCs w:val="28"/>
      <w:lang w:val="ru-RU" w:eastAsia="zh-CN" w:bidi="hi-IN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8">
    <w:name w:val="Normal (Web)"/>
    <w:basedOn w:val="a1"/>
    <w:uiPriority w:val="99"/>
    <w:semiHidden/>
    <w:unhideWhenUsed/>
    <w:rsid w:val="00B92A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HTML">
    <w:name w:val="HTML Code"/>
    <w:basedOn w:val="a2"/>
    <w:uiPriority w:val="99"/>
    <w:semiHidden/>
    <w:unhideWhenUsed/>
    <w:rsid w:val="00B92AA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1"/>
    <w:link w:val="HTML1"/>
    <w:uiPriority w:val="99"/>
    <w:semiHidden/>
    <w:unhideWhenUsed/>
    <w:rsid w:val="00B92A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B92AA1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ljs-code">
    <w:name w:val="hljs-code"/>
    <w:basedOn w:val="a2"/>
    <w:rsid w:val="00B92AA1"/>
  </w:style>
  <w:style w:type="character" w:customStyle="1" w:styleId="hljs-builtin">
    <w:name w:val="hljs-built_in"/>
    <w:basedOn w:val="a2"/>
    <w:rsid w:val="00B92AA1"/>
  </w:style>
  <w:style w:type="character" w:customStyle="1" w:styleId="hljs-keyword">
    <w:name w:val="hljs-keyword"/>
    <w:basedOn w:val="a2"/>
    <w:rsid w:val="00B92AA1"/>
  </w:style>
  <w:style w:type="character" w:customStyle="1" w:styleId="hljs-string">
    <w:name w:val="hljs-string"/>
    <w:basedOn w:val="a2"/>
    <w:rsid w:val="00B92A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716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83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4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86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418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8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60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1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9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666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F377B7E-A686-486D-87B5-592A4FEE72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803</Words>
  <Characters>4579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Sergei Adyshkin</cp:lastModifiedBy>
  <cp:revision>3</cp:revision>
  <dcterms:created xsi:type="dcterms:W3CDTF">2013-12-23T23:15:00Z</dcterms:created>
  <dcterms:modified xsi:type="dcterms:W3CDTF">2025-12-22T07:54:00Z</dcterms:modified>
  <cp:category/>
</cp:coreProperties>
</file>