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C6EA3" w14:textId="77777777" w:rsidR="003654F8" w:rsidRPr="00105CD0" w:rsidRDefault="003654F8" w:rsidP="003654F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3654F8" w:rsidRPr="00105CD0" w14:paraId="124B577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3D4D17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C33815" w14:textId="08113DF0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3654F8" w:rsidRPr="00692120" w14:paraId="45E3B105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676843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17D217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3654F8" w:rsidRPr="00105CD0" w14:paraId="2F2ACD0F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0ADF9D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3158DB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3654F8" w:rsidRPr="00105CD0" w14:paraId="1EC0B73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0989E6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FC010A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3654F8" w:rsidRPr="00105CD0" w14:paraId="313575FE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41D055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E249CA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3654F8" w:rsidRPr="00105CD0" w14:paraId="4893AB9B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FC602C" w14:textId="77777777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025C16" w14:textId="0A339D72" w:rsidR="003654F8" w:rsidRPr="00105CD0" w:rsidRDefault="003654F8" w:rsidP="00692120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2 семестр, 202</w:t>
            </w:r>
            <w:r w:rsidR="00692120"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 w:rsidR="00692120"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642B3DA3" w14:textId="77777777" w:rsidR="003654F8" w:rsidRPr="00105CD0" w:rsidRDefault="003654F8" w:rsidP="003654F8">
      <w:pPr>
        <w:pStyle w:val="1"/>
        <w:rPr>
          <w:color w:val="000000" w:themeColor="text1"/>
          <w:lang w:eastAsia="zh-CN" w:bidi="hi-IN"/>
        </w:rPr>
      </w:pPr>
      <w:r w:rsidRPr="00105CD0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3AC5E485" w14:textId="77777777" w:rsidR="00692120" w:rsidRPr="00692120" w:rsidRDefault="003654F8" w:rsidP="00692120">
      <w:pPr>
        <w:pStyle w:val="1"/>
        <w:tabs>
          <w:tab w:val="left" w:pos="1134"/>
        </w:tabs>
        <w:spacing w:before="0"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692120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№12</w:t>
      </w:r>
    </w:p>
    <w:p w14:paraId="64937D6B" w14:textId="5B6ACEA0" w:rsidR="00692120" w:rsidRDefault="00692120" w:rsidP="00692120">
      <w:pPr>
        <w:pStyle w:val="1"/>
        <w:tabs>
          <w:tab w:val="left" w:pos="1134"/>
        </w:tabs>
        <w:spacing w:before="0"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Сравнение </w:t>
      </w:r>
      <w:r>
        <w:rPr>
          <w:rFonts w:ascii="Times New Roman" w:hAnsi="Times New Roman" w:cs="Times New Roman"/>
          <w:color w:val="000000" w:themeColor="text1"/>
        </w:rPr>
        <w:t>REST</w:t>
      </w:r>
      <w:r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</w:rPr>
        <w:t>GraphQL</w:t>
      </w:r>
      <w:proofErr w:type="spellEnd"/>
      <w:r>
        <w:rPr>
          <w:rFonts w:ascii="Times New Roman" w:hAnsi="Times New Roman" w:cs="Times New Roman"/>
          <w:color w:val="000000" w:themeColor="text1"/>
          <w:lang w:val="ru-RU"/>
        </w:rPr>
        <w:t>: разработка одного и того же функционала двумя способами</w:t>
      </w:r>
    </w:p>
    <w:p w14:paraId="2B85B461" w14:textId="77777777" w:rsidR="00692120" w:rsidRPr="00692120" w:rsidRDefault="00692120" w:rsidP="00692120">
      <w:pPr>
        <w:rPr>
          <w:lang w:val="ru-RU"/>
        </w:rPr>
      </w:pPr>
    </w:p>
    <w:p w14:paraId="093F674A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 Паспорт практического занятия</w:t>
      </w:r>
    </w:p>
    <w:p w14:paraId="606A2732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af6"/>
          <w:color w:val="000000" w:themeColor="text1"/>
          <w:sz w:val="28"/>
          <w:szCs w:val="28"/>
        </w:rPr>
        <w:t>Тема:</w:t>
      </w:r>
      <w:r>
        <w:rPr>
          <w:color w:val="000000" w:themeColor="text1"/>
          <w:sz w:val="28"/>
          <w:szCs w:val="28"/>
        </w:rPr>
        <w:t xml:space="preserve"> Сравнение REST и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на одном домене (</w:t>
      </w:r>
      <w:proofErr w:type="spellStart"/>
      <w:r>
        <w:rPr>
          <w:color w:val="000000" w:themeColor="text1"/>
          <w:sz w:val="28"/>
          <w:szCs w:val="28"/>
        </w:rPr>
        <w:t>Tasks</w:t>
      </w:r>
      <w:proofErr w:type="spellEnd"/>
      <w:r>
        <w:rPr>
          <w:color w:val="000000" w:themeColor="text1"/>
          <w:sz w:val="28"/>
          <w:szCs w:val="28"/>
        </w:rPr>
        <w:t>).</w:t>
      </w:r>
      <w:r>
        <w:rPr>
          <w:color w:val="000000" w:themeColor="text1"/>
          <w:sz w:val="28"/>
          <w:szCs w:val="28"/>
        </w:rPr>
        <w:br/>
      </w:r>
      <w:r>
        <w:rPr>
          <w:rStyle w:val="af6"/>
          <w:color w:val="000000" w:themeColor="text1"/>
          <w:sz w:val="28"/>
          <w:szCs w:val="28"/>
        </w:rPr>
        <w:t>Технологии:</w:t>
      </w:r>
      <w:r>
        <w:rPr>
          <w:color w:val="000000" w:themeColor="text1"/>
          <w:sz w:val="28"/>
          <w:szCs w:val="28"/>
        </w:rPr>
        <w:t xml:space="preserve"> REST (HTTP),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>, анализ сценариев, измерение количества запросов и объёма данных, обработка ошибок.</w:t>
      </w:r>
      <w:r>
        <w:rPr>
          <w:color w:val="000000" w:themeColor="text1"/>
          <w:sz w:val="28"/>
          <w:szCs w:val="28"/>
        </w:rPr>
        <w:br/>
      </w:r>
      <w:r>
        <w:rPr>
          <w:rStyle w:val="af6"/>
          <w:color w:val="000000" w:themeColor="text1"/>
          <w:sz w:val="28"/>
          <w:szCs w:val="28"/>
        </w:rPr>
        <w:t>Объект практики:</w:t>
      </w:r>
      <w:r>
        <w:rPr>
          <w:color w:val="000000" w:themeColor="text1"/>
          <w:sz w:val="28"/>
          <w:szCs w:val="28"/>
        </w:rPr>
        <w:t xml:space="preserve"> сервис </w:t>
      </w:r>
      <w:proofErr w:type="spellStart"/>
      <w:r>
        <w:rPr>
          <w:rStyle w:val="HTML"/>
          <w:color w:val="000000" w:themeColor="text1"/>
          <w:sz w:val="28"/>
          <w:szCs w:val="28"/>
        </w:rPr>
        <w:t>tasks</w:t>
      </w:r>
      <w:proofErr w:type="spellEnd"/>
      <w:r>
        <w:rPr>
          <w:color w:val="000000" w:themeColor="text1"/>
          <w:sz w:val="28"/>
          <w:szCs w:val="28"/>
        </w:rPr>
        <w:t xml:space="preserve"> (REST) и сервис </w:t>
      </w:r>
      <w:proofErr w:type="spellStart"/>
      <w:r>
        <w:rPr>
          <w:rStyle w:val="HTML"/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>) из ПЗ 27.</w:t>
      </w:r>
    </w:p>
    <w:p w14:paraId="636E9489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244530C6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Понять сильные и слабые стороны REST и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на практике: как меняется клиентский сценарий, сколько запросов нужно, как устроены ошибки, что легче документировать и кэшировать.</w:t>
      </w:r>
    </w:p>
    <w:p w14:paraId="0D6CF014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proofErr w:type="spellEnd"/>
    </w:p>
    <w:p w14:paraId="2742E212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Студент:</w:t>
      </w:r>
    </w:p>
    <w:p w14:paraId="4BE785DC" w14:textId="77777777" w:rsidR="00692120" w:rsidRDefault="00692120" w:rsidP="006921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реализует одинаковый бизнес-сценарий через REST и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>;</w:t>
      </w:r>
    </w:p>
    <w:p w14:paraId="0C07210B" w14:textId="77777777" w:rsidR="00692120" w:rsidRDefault="00692120" w:rsidP="006921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сравнивает количество запросов и объём ответа;</w:t>
      </w:r>
    </w:p>
    <w:p w14:paraId="088B477D" w14:textId="77777777" w:rsidR="00692120" w:rsidRDefault="00692120" w:rsidP="006921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анализирует обработку ошибок;</w:t>
      </w:r>
    </w:p>
    <w:p w14:paraId="62424B7E" w14:textId="77777777" w:rsidR="00692120" w:rsidRDefault="00692120" w:rsidP="006921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формулирует вывод, когда какой подход предпочтительнее.</w:t>
      </w:r>
    </w:p>
    <w:p w14:paraId="24570CBF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A90CB69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2) Выбор “одного и того же функционала”</w:t>
      </w:r>
    </w:p>
    <w:p w14:paraId="5FD854AF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Нужно выбрать сценарий, который приближен к реальному экрану приложения.</w:t>
      </w:r>
    </w:p>
    <w:p w14:paraId="093599BD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Рекомендуемый сценарий “Экран списка + карточка детали”:</w:t>
      </w:r>
    </w:p>
    <w:p w14:paraId="6857AB2B" w14:textId="77777777" w:rsidR="00692120" w:rsidRDefault="00692120" w:rsidP="00692120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экране списка нужны: </w:t>
      </w:r>
      <w:proofErr w:type="spellStart"/>
      <w:r>
        <w:rPr>
          <w:rStyle w:val="HTML"/>
          <w:color w:val="000000" w:themeColor="text1"/>
          <w:sz w:val="28"/>
          <w:szCs w:val="28"/>
        </w:rPr>
        <w:t>id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rStyle w:val="HTML"/>
          <w:color w:val="000000" w:themeColor="text1"/>
          <w:sz w:val="28"/>
          <w:szCs w:val="28"/>
        </w:rPr>
        <w:t>title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rStyle w:val="HTML"/>
          <w:color w:val="000000" w:themeColor="text1"/>
          <w:sz w:val="28"/>
          <w:szCs w:val="28"/>
        </w:rPr>
        <w:t>done</w:t>
      </w:r>
      <w:proofErr w:type="spellEnd"/>
    </w:p>
    <w:p w14:paraId="064E83B7" w14:textId="77777777" w:rsidR="00692120" w:rsidRDefault="00692120" w:rsidP="00692120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открытии детали нужны: </w:t>
      </w:r>
      <w:proofErr w:type="spellStart"/>
      <w:r>
        <w:rPr>
          <w:rStyle w:val="HTML"/>
          <w:color w:val="000000" w:themeColor="text1"/>
          <w:sz w:val="28"/>
          <w:szCs w:val="28"/>
        </w:rPr>
        <w:t>id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rStyle w:val="HTML"/>
          <w:color w:val="000000" w:themeColor="text1"/>
          <w:sz w:val="28"/>
          <w:szCs w:val="28"/>
        </w:rPr>
        <w:t>title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rStyle w:val="HTML"/>
          <w:color w:val="000000" w:themeColor="text1"/>
          <w:sz w:val="28"/>
          <w:szCs w:val="28"/>
        </w:rPr>
        <w:t>description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rStyle w:val="HTML"/>
          <w:color w:val="000000" w:themeColor="text1"/>
          <w:sz w:val="28"/>
          <w:szCs w:val="28"/>
        </w:rPr>
        <w:t>done</w:t>
      </w:r>
      <w:proofErr w:type="spellEnd"/>
    </w:p>
    <w:p w14:paraId="0D1FB6F6" w14:textId="77777777" w:rsidR="00692120" w:rsidRDefault="00692120" w:rsidP="00692120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плюс действие: “создать задачу” или “отметить </w:t>
      </w:r>
      <w:proofErr w:type="spellStart"/>
      <w:r>
        <w:rPr>
          <w:color w:val="000000" w:themeColor="text1"/>
          <w:sz w:val="28"/>
          <w:szCs w:val="28"/>
        </w:rPr>
        <w:t>done</w:t>
      </w:r>
      <w:proofErr w:type="spellEnd"/>
      <w:r>
        <w:rPr>
          <w:color w:val="000000" w:themeColor="text1"/>
          <w:sz w:val="28"/>
          <w:szCs w:val="28"/>
        </w:rPr>
        <w:t>”</w:t>
      </w:r>
    </w:p>
    <w:p w14:paraId="14BAA6AE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99143C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3) Реализация сценария через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</w:p>
    <w:p w14:paraId="26AA3663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3.1. Список</w:t>
      </w:r>
    </w:p>
    <w:p w14:paraId="6AF53FB7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 запрос:</w:t>
      </w:r>
    </w:p>
    <w:p w14:paraId="5D9A41D2" w14:textId="77777777" w:rsidR="00692120" w:rsidRDefault="00692120" w:rsidP="00692120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GET /v1/</w:t>
      </w:r>
      <w:proofErr w:type="spellStart"/>
      <w:r>
        <w:rPr>
          <w:rStyle w:val="HTML"/>
          <w:color w:val="000000" w:themeColor="text1"/>
          <w:sz w:val="28"/>
          <w:szCs w:val="28"/>
        </w:rPr>
        <w:t>tasks</w:t>
      </w:r>
      <w:proofErr w:type="spellEnd"/>
      <w:r>
        <w:rPr>
          <w:color w:val="000000" w:themeColor="text1"/>
          <w:sz w:val="28"/>
          <w:szCs w:val="28"/>
        </w:rPr>
        <w:t xml:space="preserve"> → массив задач</w:t>
      </w:r>
    </w:p>
    <w:p w14:paraId="01DBF653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Детали</w:t>
      </w:r>
      <w:proofErr w:type="spellEnd"/>
    </w:p>
    <w:p w14:paraId="6E858A3E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 запрос:</w:t>
      </w:r>
    </w:p>
    <w:p w14:paraId="1415604B" w14:textId="77777777" w:rsidR="00692120" w:rsidRDefault="00692120" w:rsidP="00692120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rStyle w:val="HTML"/>
          <w:color w:val="000000" w:themeColor="text1"/>
          <w:sz w:val="28"/>
          <w:szCs w:val="28"/>
        </w:rPr>
        <w:t>GET /v1/</w:t>
      </w:r>
      <w:proofErr w:type="spellStart"/>
      <w:r>
        <w:rPr>
          <w:rStyle w:val="HTML"/>
          <w:color w:val="000000" w:themeColor="text1"/>
          <w:sz w:val="28"/>
          <w:szCs w:val="28"/>
        </w:rPr>
        <w:t>tasks</w:t>
      </w:r>
      <w:proofErr w:type="spellEnd"/>
      <w:r>
        <w:rPr>
          <w:rStyle w:val="HTML"/>
          <w:color w:val="000000" w:themeColor="text1"/>
          <w:sz w:val="28"/>
          <w:szCs w:val="28"/>
        </w:rPr>
        <w:t>/{</w:t>
      </w:r>
      <w:proofErr w:type="spellStart"/>
      <w:r>
        <w:rPr>
          <w:rStyle w:val="HTML"/>
          <w:color w:val="000000" w:themeColor="text1"/>
          <w:sz w:val="28"/>
          <w:szCs w:val="28"/>
        </w:rPr>
        <w:t>id</w:t>
      </w:r>
      <w:proofErr w:type="spellEnd"/>
      <w:r>
        <w:rPr>
          <w:rStyle w:val="HTML"/>
          <w:color w:val="000000" w:themeColor="text1"/>
          <w:sz w:val="28"/>
          <w:szCs w:val="28"/>
        </w:rPr>
        <w:t>}</w:t>
      </w:r>
      <w:r>
        <w:rPr>
          <w:color w:val="000000" w:themeColor="text1"/>
          <w:sz w:val="28"/>
          <w:szCs w:val="28"/>
        </w:rPr>
        <w:t xml:space="preserve"> → задача</w:t>
      </w:r>
    </w:p>
    <w:p w14:paraId="131BD9B7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Действие</w:t>
      </w:r>
      <w:proofErr w:type="spellEnd"/>
    </w:p>
    <w:p w14:paraId="2E7C0B5C" w14:textId="77777777" w:rsidR="00692120" w:rsidRDefault="00692120" w:rsidP="00692120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>
        <w:rPr>
          <w:rStyle w:val="HTML"/>
          <w:color w:val="000000" w:themeColor="text1"/>
          <w:sz w:val="28"/>
          <w:szCs w:val="28"/>
          <w:lang w:val="en-US"/>
        </w:rPr>
        <w:t>POST /v1/tasks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HTML"/>
          <w:color w:val="000000" w:themeColor="text1"/>
          <w:sz w:val="28"/>
          <w:szCs w:val="28"/>
          <w:lang w:val="en-US"/>
        </w:rPr>
        <w:t>PATCH /v1/tasks/{id}</w:t>
      </w:r>
    </w:p>
    <w:p w14:paraId="67CCA601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То есть в типовом UI сценарии может быть 2–3 запроса.</w:t>
      </w:r>
    </w:p>
    <w:p w14:paraId="31096F8C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Важно: в REST вы получаете фиксированный ответ. Если вам нужно меньше полей — либо терпите “лишнее”, либо делаете отдельный </w:t>
      </w:r>
      <w:proofErr w:type="spellStart"/>
      <w:r>
        <w:rPr>
          <w:color w:val="000000" w:themeColor="text1"/>
          <w:sz w:val="28"/>
          <w:szCs w:val="28"/>
        </w:rPr>
        <w:t>эндпоинт</w:t>
      </w:r>
      <w:proofErr w:type="spellEnd"/>
      <w:r>
        <w:rPr>
          <w:color w:val="000000" w:themeColor="text1"/>
          <w:sz w:val="28"/>
          <w:szCs w:val="28"/>
        </w:rPr>
        <w:t>/параметры.</w:t>
      </w:r>
    </w:p>
    <w:p w14:paraId="52091903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211690C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4) Реализация сценария через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GraphQL</w:t>
      </w:r>
      <w:proofErr w:type="spellEnd"/>
    </w:p>
    <w:p w14:paraId="30F7CCD9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Список</w:t>
      </w:r>
    </w:p>
    <w:p w14:paraId="2D7A725B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Один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query</w:t>
      </w:r>
      <w:proofErr w:type="spellEnd"/>
      <w:r>
        <w:rPr>
          <w:color w:val="000000" w:themeColor="text1"/>
          <w:sz w:val="28"/>
          <w:szCs w:val="28"/>
        </w:rPr>
        <w:t>, где вы выбираете поля:</w:t>
      </w:r>
    </w:p>
    <w:p w14:paraId="4D81D883" w14:textId="77777777" w:rsidR="00692120" w:rsidRDefault="00692120" w:rsidP="00692120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rStyle w:val="HTML"/>
          <w:color w:val="000000" w:themeColor="text1"/>
          <w:sz w:val="28"/>
          <w:szCs w:val="28"/>
        </w:rPr>
        <w:t>id</w:t>
      </w:r>
      <w:proofErr w:type="spellEnd"/>
      <w:r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HTML"/>
          <w:color w:val="000000" w:themeColor="text1"/>
          <w:sz w:val="28"/>
          <w:szCs w:val="28"/>
        </w:rPr>
        <w:t>title</w:t>
      </w:r>
      <w:proofErr w:type="spellEnd"/>
      <w:r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HTML"/>
          <w:color w:val="000000" w:themeColor="text1"/>
          <w:sz w:val="28"/>
          <w:szCs w:val="28"/>
        </w:rPr>
        <w:t>done</w:t>
      </w:r>
      <w:proofErr w:type="spellEnd"/>
    </w:p>
    <w:p w14:paraId="095BF010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Детали</w:t>
      </w:r>
      <w:proofErr w:type="spellEnd"/>
    </w:p>
    <w:p w14:paraId="27153A74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Один </w:t>
      </w:r>
      <w:proofErr w:type="spellStart"/>
      <w:r>
        <w:rPr>
          <w:color w:val="000000" w:themeColor="text1"/>
          <w:sz w:val="28"/>
          <w:szCs w:val="28"/>
        </w:rPr>
        <w:t>query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HTML"/>
          <w:color w:val="000000" w:themeColor="text1"/>
          <w:sz w:val="28"/>
          <w:szCs w:val="28"/>
        </w:rPr>
        <w:t>task</w:t>
      </w:r>
      <w:proofErr w:type="spellEnd"/>
      <w:r>
        <w:rPr>
          <w:rStyle w:val="HTML"/>
          <w:color w:val="000000" w:themeColor="text1"/>
          <w:sz w:val="28"/>
          <w:szCs w:val="28"/>
        </w:rPr>
        <w:t>(</w:t>
      </w:r>
      <w:proofErr w:type="spellStart"/>
      <w:r>
        <w:rPr>
          <w:rStyle w:val="HTML"/>
          <w:color w:val="000000" w:themeColor="text1"/>
          <w:sz w:val="28"/>
          <w:szCs w:val="28"/>
        </w:rPr>
        <w:t>id</w:t>
      </w:r>
      <w:proofErr w:type="spellEnd"/>
      <w:r>
        <w:rPr>
          <w:rStyle w:val="HTML"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с нужными полями:</w:t>
      </w:r>
    </w:p>
    <w:p w14:paraId="74704729" w14:textId="77777777" w:rsidR="00692120" w:rsidRDefault="00692120" w:rsidP="00692120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rStyle w:val="HTML"/>
          <w:color w:val="000000" w:themeColor="text1"/>
          <w:sz w:val="28"/>
          <w:szCs w:val="28"/>
        </w:rPr>
        <w:t>id</w:t>
      </w:r>
      <w:proofErr w:type="spellEnd"/>
      <w:r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HTML"/>
          <w:color w:val="000000" w:themeColor="text1"/>
          <w:sz w:val="28"/>
          <w:szCs w:val="28"/>
        </w:rPr>
        <w:t>title</w:t>
      </w:r>
      <w:proofErr w:type="spellEnd"/>
      <w:r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HTML"/>
          <w:color w:val="000000" w:themeColor="text1"/>
          <w:sz w:val="28"/>
          <w:szCs w:val="28"/>
        </w:rPr>
        <w:t>description</w:t>
      </w:r>
      <w:proofErr w:type="spellEnd"/>
      <w:r>
        <w:rPr>
          <w:rStyle w:val="HTML"/>
          <w:color w:val="000000" w:themeColor="text1"/>
          <w:sz w:val="28"/>
          <w:szCs w:val="28"/>
        </w:rPr>
        <w:t xml:space="preserve"> </w:t>
      </w:r>
      <w:proofErr w:type="spellStart"/>
      <w:r>
        <w:rPr>
          <w:rStyle w:val="HTML"/>
          <w:color w:val="000000" w:themeColor="text1"/>
          <w:sz w:val="28"/>
          <w:szCs w:val="28"/>
        </w:rPr>
        <w:t>done</w:t>
      </w:r>
      <w:proofErr w:type="spellEnd"/>
    </w:p>
    <w:p w14:paraId="1266D3A1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Действие</w:t>
      </w:r>
      <w:proofErr w:type="spellEnd"/>
    </w:p>
    <w:p w14:paraId="0DD171FA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Mutation</w:t>
      </w:r>
      <w:proofErr w:type="spellEnd"/>
      <w:r>
        <w:rPr>
          <w:color w:val="000000" w:themeColor="text1"/>
          <w:sz w:val="28"/>
          <w:szCs w:val="28"/>
        </w:rPr>
        <w:t>:</w:t>
      </w:r>
    </w:p>
    <w:p w14:paraId="370E36EC" w14:textId="77777777" w:rsidR="00692120" w:rsidRDefault="00692120" w:rsidP="006921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rStyle w:val="HTML"/>
          <w:color w:val="000000" w:themeColor="text1"/>
          <w:sz w:val="28"/>
          <w:szCs w:val="28"/>
        </w:rPr>
        <w:t>createTask</w:t>
      </w:r>
      <w:proofErr w:type="spellEnd"/>
      <w:r>
        <w:rPr>
          <w:color w:val="000000" w:themeColor="text1"/>
          <w:sz w:val="28"/>
          <w:szCs w:val="28"/>
        </w:rPr>
        <w:t xml:space="preserve"> или </w:t>
      </w:r>
      <w:proofErr w:type="spellStart"/>
      <w:r>
        <w:rPr>
          <w:rStyle w:val="HTML"/>
          <w:color w:val="000000" w:themeColor="text1"/>
          <w:sz w:val="28"/>
          <w:szCs w:val="28"/>
        </w:rPr>
        <w:t>updateTask</w:t>
      </w:r>
      <w:proofErr w:type="spellEnd"/>
    </w:p>
    <w:p w14:paraId="375DD0EE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Главный плюс: каждый запрос возвращает </w:t>
      </w:r>
      <w:r>
        <w:rPr>
          <w:rStyle w:val="af6"/>
          <w:color w:val="000000" w:themeColor="text1"/>
          <w:sz w:val="28"/>
          <w:szCs w:val="28"/>
        </w:rPr>
        <w:t>ровно нужные поля</w:t>
      </w:r>
      <w:r>
        <w:rPr>
          <w:color w:val="000000" w:themeColor="text1"/>
          <w:sz w:val="28"/>
          <w:szCs w:val="28"/>
        </w:rPr>
        <w:t>.</w:t>
      </w:r>
    </w:p>
    <w:p w14:paraId="25250218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7CE1F13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5) Что именно сравниваем (обязательные пункты)</w:t>
      </w:r>
    </w:p>
    <w:p w14:paraId="598AD2E6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отчёте должны быть сравнения:</w:t>
      </w:r>
    </w:p>
    <w:p w14:paraId="3DC9A7D5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proofErr w:type="spellEnd"/>
    </w:p>
    <w:p w14:paraId="7C386DE4" w14:textId="77777777" w:rsidR="00692120" w:rsidRDefault="00692120" w:rsidP="006921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REST: сколько запросов на сценарий</w:t>
      </w:r>
    </w:p>
    <w:p w14:paraId="1BDCCA07" w14:textId="77777777" w:rsidR="00692120" w:rsidRDefault="00692120" w:rsidP="006921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>: сколько запросов на сценарий</w:t>
      </w:r>
    </w:p>
    <w:p w14:paraId="003F2E50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Объём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</w:p>
    <w:p w14:paraId="12E05648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Можно сравнить:</w:t>
      </w:r>
    </w:p>
    <w:p w14:paraId="435AC9DF" w14:textId="77777777" w:rsidR="00692120" w:rsidRDefault="00692120" w:rsidP="00692120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размер ответа (примерно) или “количество полей”</w:t>
      </w:r>
    </w:p>
    <w:p w14:paraId="0CFF3D53" w14:textId="77777777" w:rsidR="00692120" w:rsidRDefault="00692120" w:rsidP="00692120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наличие “лишних” полей в REST (если есть)</w:t>
      </w:r>
    </w:p>
    <w:p w14:paraId="36E03F84" w14:textId="77777777" w:rsidR="00692120" w:rsidRDefault="00692120" w:rsidP="00692120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точность выборки в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</w:p>
    <w:p w14:paraId="53F184CB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Допускается простой метод:</w:t>
      </w:r>
    </w:p>
    <w:p w14:paraId="7380316A" w14:textId="77777777" w:rsidR="00692120" w:rsidRDefault="00692120" w:rsidP="00692120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сохранить ответы в файл и сравнить </w:t>
      </w:r>
      <w:proofErr w:type="spellStart"/>
      <w:r>
        <w:rPr>
          <w:rStyle w:val="HTML"/>
          <w:color w:val="000000" w:themeColor="text1"/>
          <w:sz w:val="28"/>
          <w:szCs w:val="28"/>
        </w:rPr>
        <w:t>wc</w:t>
      </w:r>
      <w:proofErr w:type="spellEnd"/>
      <w:r>
        <w:rPr>
          <w:rStyle w:val="HTML"/>
          <w:color w:val="000000" w:themeColor="text1"/>
          <w:sz w:val="28"/>
          <w:szCs w:val="28"/>
        </w:rPr>
        <w:t xml:space="preserve"> -c</w:t>
      </w:r>
    </w:p>
    <w:p w14:paraId="17F4AF43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статусы</w:t>
      </w:r>
      <w:proofErr w:type="spellEnd"/>
    </w:p>
    <w:p w14:paraId="20F46BA4" w14:textId="77777777" w:rsidR="00692120" w:rsidRDefault="00692120" w:rsidP="00692120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REST: ошибки обычно выражены HTTP статусом + JSON</w:t>
      </w:r>
    </w:p>
    <w:p w14:paraId="5BD2454C" w14:textId="77777777" w:rsidR="00692120" w:rsidRDefault="00692120" w:rsidP="00692120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: часто HTTP 200 + поле </w:t>
      </w:r>
      <w:proofErr w:type="spellStart"/>
      <w:r>
        <w:rPr>
          <w:rStyle w:val="HTML"/>
          <w:color w:val="000000" w:themeColor="text1"/>
          <w:sz w:val="28"/>
          <w:szCs w:val="28"/>
        </w:rPr>
        <w:t>errors</w:t>
      </w:r>
      <w:proofErr w:type="spellEnd"/>
    </w:p>
    <w:p w14:paraId="2CB962D5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Сравнить:</w:t>
      </w:r>
    </w:p>
    <w:p w14:paraId="5F114045" w14:textId="77777777" w:rsidR="00692120" w:rsidRDefault="00692120" w:rsidP="00692120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насколько удобно клиенту обрабатывать ошибки</w:t>
      </w:r>
    </w:p>
    <w:p w14:paraId="33DB8E6E" w14:textId="77777777" w:rsidR="00692120" w:rsidRDefault="00692120" w:rsidP="00692120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что проще мониторить</w:t>
      </w:r>
    </w:p>
    <w:p w14:paraId="08F3D301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концептуально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CF273F4" w14:textId="77777777" w:rsidR="00692120" w:rsidRDefault="00692120" w:rsidP="00692120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REST: кэширование по URL проще</w:t>
      </w:r>
    </w:p>
    <w:p w14:paraId="4C572005" w14:textId="77777777" w:rsidR="00692120" w:rsidRDefault="00692120" w:rsidP="00692120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: один </w:t>
      </w:r>
      <w:proofErr w:type="spellStart"/>
      <w:r>
        <w:rPr>
          <w:color w:val="000000" w:themeColor="text1"/>
          <w:sz w:val="28"/>
          <w:szCs w:val="28"/>
        </w:rPr>
        <w:t>endpoint</w:t>
      </w:r>
      <w:proofErr w:type="spellEnd"/>
      <w:r>
        <w:rPr>
          <w:color w:val="000000" w:themeColor="text1"/>
          <w:sz w:val="28"/>
          <w:szCs w:val="28"/>
        </w:rPr>
        <w:t>, кэширование требует дополнительных подходов (</w:t>
      </w:r>
      <w:proofErr w:type="spellStart"/>
      <w:r>
        <w:rPr>
          <w:color w:val="000000" w:themeColor="text1"/>
          <w:sz w:val="28"/>
          <w:szCs w:val="28"/>
        </w:rPr>
        <w:t>persisted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queries</w:t>
      </w:r>
      <w:proofErr w:type="spellEnd"/>
      <w:r>
        <w:rPr>
          <w:color w:val="000000" w:themeColor="text1"/>
          <w:sz w:val="28"/>
          <w:szCs w:val="28"/>
        </w:rPr>
        <w:t>, кэш на уровне данных)</w:t>
      </w:r>
    </w:p>
    <w:p w14:paraId="45744B7D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Достаточно концептуального сравнения, без обязательной реализации.</w:t>
      </w:r>
    </w:p>
    <w:p w14:paraId="1980D4ED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E754BC1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6) Практические шаги выполнения</w:t>
      </w:r>
    </w:p>
    <w:p w14:paraId="74E82C23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Шаг 1. Зафиксировать сценарий</w:t>
      </w:r>
    </w:p>
    <w:p w14:paraId="09F232D4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Прямо в отчёте написать:</w:t>
      </w:r>
    </w:p>
    <w:p w14:paraId="2B94A916" w14:textId="77777777" w:rsidR="00692120" w:rsidRDefault="00692120" w:rsidP="00692120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“Экран списка: нужны поля …”</w:t>
      </w:r>
    </w:p>
    <w:p w14:paraId="01278212" w14:textId="77777777" w:rsidR="00692120" w:rsidRDefault="00692120" w:rsidP="00692120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“Экран деталей: нужны поля …”</w:t>
      </w:r>
    </w:p>
    <w:p w14:paraId="63B58E2E" w14:textId="77777777" w:rsidR="00692120" w:rsidRDefault="00692120" w:rsidP="00692120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“Действие: </w:t>
      </w:r>
      <w:proofErr w:type="spellStart"/>
      <w:r>
        <w:rPr>
          <w:color w:val="000000" w:themeColor="text1"/>
          <w:sz w:val="28"/>
          <w:szCs w:val="28"/>
        </w:rPr>
        <w:t>create</w:t>
      </w:r>
      <w:proofErr w:type="spellEnd"/>
      <w:r>
        <w:rPr>
          <w:color w:val="000000" w:themeColor="text1"/>
          <w:sz w:val="28"/>
          <w:szCs w:val="28"/>
        </w:rPr>
        <w:t>/</w:t>
      </w:r>
      <w:proofErr w:type="spellStart"/>
      <w:r>
        <w:rPr>
          <w:color w:val="000000" w:themeColor="text1"/>
          <w:sz w:val="28"/>
          <w:szCs w:val="28"/>
        </w:rPr>
        <w:t>update</w:t>
      </w:r>
      <w:proofErr w:type="spellEnd"/>
      <w:r>
        <w:rPr>
          <w:color w:val="000000" w:themeColor="text1"/>
          <w:sz w:val="28"/>
          <w:szCs w:val="28"/>
        </w:rPr>
        <w:t xml:space="preserve"> …”</w:t>
      </w:r>
    </w:p>
    <w:p w14:paraId="471C69E8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</w:t>
      </w:r>
      <w:proofErr w:type="spellEnd"/>
    </w:p>
    <w:p w14:paraId="2817BD81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Привести:</w:t>
      </w:r>
    </w:p>
    <w:p w14:paraId="31CDB7A2" w14:textId="77777777" w:rsidR="00692120" w:rsidRDefault="00692120" w:rsidP="00692120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запросы (</w:t>
      </w:r>
      <w:proofErr w:type="spellStart"/>
      <w:r>
        <w:rPr>
          <w:color w:val="000000" w:themeColor="text1"/>
          <w:sz w:val="28"/>
          <w:szCs w:val="28"/>
        </w:rPr>
        <w:t>curl</w:t>
      </w:r>
      <w:proofErr w:type="spellEnd"/>
      <w:r>
        <w:rPr>
          <w:color w:val="000000" w:themeColor="text1"/>
          <w:sz w:val="28"/>
          <w:szCs w:val="28"/>
        </w:rPr>
        <w:t>)</w:t>
      </w:r>
    </w:p>
    <w:p w14:paraId="3C0A9D6A" w14:textId="77777777" w:rsidR="00692120" w:rsidRDefault="00692120" w:rsidP="00692120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примеры ответов (укороченные)</w:t>
      </w:r>
    </w:p>
    <w:p w14:paraId="7E45C3FF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GraphQL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</w:t>
      </w:r>
      <w:proofErr w:type="spellEnd"/>
    </w:p>
    <w:p w14:paraId="557CFB55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Привести:</w:t>
      </w:r>
    </w:p>
    <w:p w14:paraId="36C2C2B9" w14:textId="77777777" w:rsidR="00692120" w:rsidRDefault="00692120" w:rsidP="00692120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query</w:t>
      </w:r>
      <w:proofErr w:type="spellEnd"/>
      <w:r>
        <w:rPr>
          <w:color w:val="000000" w:themeColor="text1"/>
          <w:sz w:val="28"/>
          <w:szCs w:val="28"/>
        </w:rPr>
        <w:t>/</w:t>
      </w:r>
      <w:proofErr w:type="spellStart"/>
      <w:r>
        <w:rPr>
          <w:color w:val="000000" w:themeColor="text1"/>
          <w:sz w:val="28"/>
          <w:szCs w:val="28"/>
        </w:rPr>
        <w:t>mutation</w:t>
      </w:r>
      <w:proofErr w:type="spellEnd"/>
    </w:p>
    <w:p w14:paraId="68B4FAB0" w14:textId="77777777" w:rsidR="00692120" w:rsidRDefault="00692120" w:rsidP="00692120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variables</w:t>
      </w:r>
      <w:proofErr w:type="spellEnd"/>
    </w:p>
    <w:p w14:paraId="020216B8" w14:textId="77777777" w:rsidR="00692120" w:rsidRDefault="00692120" w:rsidP="00692120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пример ответа</w:t>
      </w:r>
    </w:p>
    <w:p w14:paraId="252E5016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Шаг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Сравнить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proofErr w:type="spellEnd"/>
    </w:p>
    <w:p w14:paraId="7CC31B28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Сделать таблицу сравнения (можно в </w:t>
      </w:r>
      <w:proofErr w:type="spellStart"/>
      <w:r>
        <w:rPr>
          <w:color w:val="000000" w:themeColor="text1"/>
          <w:sz w:val="28"/>
          <w:szCs w:val="28"/>
        </w:rPr>
        <w:t>markdown</w:t>
      </w:r>
      <w:proofErr w:type="spellEnd"/>
      <w:r>
        <w:rPr>
          <w:color w:val="000000" w:themeColor="text1"/>
          <w:sz w:val="28"/>
          <w:szCs w:val="28"/>
        </w:rPr>
        <w:t>):</w:t>
      </w:r>
    </w:p>
    <w:p w14:paraId="63F5C318" w14:textId="77777777" w:rsidR="00692120" w:rsidRDefault="00692120" w:rsidP="00692120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критерий / REST /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br/>
        <w:t>И в конце 5–10 строк вывода.</w:t>
      </w:r>
    </w:p>
    <w:p w14:paraId="664A4968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AEF04E1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7) Примеры для отчёта: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curl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4E9B0D5F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7.1.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proofErr w:type="spellEnd"/>
    </w:p>
    <w:p w14:paraId="2D5CC2FD" w14:textId="77777777" w:rsidR="00692120" w:rsidRDefault="00692120" w:rsidP="00692120">
      <w:pPr>
        <w:pStyle w:val="HTML0"/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-s http://localhost:8082/v1/tasks -H "Authorization: Bearer demo-token"</w:t>
      </w:r>
    </w:p>
    <w:p w14:paraId="5AB136B4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7.2.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детали</w:t>
      </w:r>
      <w:proofErr w:type="spellEnd"/>
    </w:p>
    <w:p w14:paraId="5B8C8C94" w14:textId="77777777" w:rsidR="00692120" w:rsidRDefault="00692120" w:rsidP="00692120">
      <w:pPr>
        <w:pStyle w:val="HTML0"/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-s http://localhost:8082/v1/tasks/t_001 -H "Authorization: Bearer demo-token"</w:t>
      </w:r>
    </w:p>
    <w:p w14:paraId="39F9E6E7" w14:textId="77777777" w:rsidR="00692120" w:rsidRDefault="00692120" w:rsidP="00692120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7.3.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proofErr w:type="spellEnd"/>
    </w:p>
    <w:p w14:paraId="431BFD4A" w14:textId="77777777" w:rsidR="00692120" w:rsidRDefault="00692120" w:rsidP="00692120">
      <w:pPr>
        <w:pStyle w:val="HTML0"/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curl -s -X POST http://localhost:8082/v1/tasks \</w:t>
      </w:r>
    </w:p>
    <w:p w14:paraId="23D0E3C4" w14:textId="77777777" w:rsidR="00692120" w:rsidRDefault="00692120" w:rsidP="00692120">
      <w:pPr>
        <w:pStyle w:val="HTML0"/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"Content-Type: application/json" \</w:t>
      </w:r>
    </w:p>
    <w:p w14:paraId="1FBE8E8D" w14:textId="77777777" w:rsidR="00692120" w:rsidRDefault="00692120" w:rsidP="00692120">
      <w:pPr>
        <w:pStyle w:val="HTML0"/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-H "Authorization: Bearer demo-token" \</w:t>
      </w:r>
    </w:p>
    <w:p w14:paraId="6C6F8179" w14:textId="77777777" w:rsidR="00692120" w:rsidRDefault="00692120" w:rsidP="00692120">
      <w:pPr>
        <w:pStyle w:val="HTML0"/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-d '{"</w:t>
      </w:r>
      <w:proofErr w:type="spellStart"/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title":"Compare","description":"rest</w:t>
      </w:r>
      <w:proofErr w:type="spellEnd"/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vs </w:t>
      </w:r>
      <w:proofErr w:type="spellStart"/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gql</w:t>
      </w:r>
      <w:proofErr w:type="spellEnd"/>
      <w:r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"}'</w:t>
      </w:r>
    </w:p>
    <w:p w14:paraId="0CC6FF63" w14:textId="77777777" w:rsid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</w:pPr>
    </w:p>
    <w:p w14:paraId="49403954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8) Примеры для отчёта: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GraphQL</w:t>
      </w:r>
      <w:proofErr w:type="spellEnd"/>
    </w:p>
    <w:p w14:paraId="3FE4267B" w14:textId="77777777" w:rsidR="00692120" w:rsidRDefault="00692120" w:rsidP="00692120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Использовать примеры из ПЗ 27:</w:t>
      </w:r>
    </w:p>
    <w:p w14:paraId="2EA503CB" w14:textId="77777777" w:rsidR="00692120" w:rsidRDefault="00692120" w:rsidP="00692120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query</w:t>
      </w:r>
      <w:proofErr w:type="spellEnd"/>
      <w:r>
        <w:rPr>
          <w:color w:val="000000" w:themeColor="text1"/>
          <w:sz w:val="28"/>
          <w:szCs w:val="28"/>
        </w:rPr>
        <w:t xml:space="preserve"> списка</w:t>
      </w:r>
    </w:p>
    <w:p w14:paraId="0B8F44B0" w14:textId="77777777" w:rsidR="00692120" w:rsidRDefault="00692120" w:rsidP="00692120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query</w:t>
      </w:r>
      <w:proofErr w:type="spellEnd"/>
      <w:r>
        <w:rPr>
          <w:color w:val="000000" w:themeColor="text1"/>
          <w:sz w:val="28"/>
          <w:szCs w:val="28"/>
        </w:rPr>
        <w:t xml:space="preserve"> детали</w:t>
      </w:r>
    </w:p>
    <w:p w14:paraId="124AC16C" w14:textId="77777777" w:rsidR="00692120" w:rsidRDefault="00692120" w:rsidP="00692120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mutation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create</w:t>
      </w:r>
      <w:proofErr w:type="spellEnd"/>
      <w:r>
        <w:rPr>
          <w:color w:val="000000" w:themeColor="text1"/>
          <w:sz w:val="28"/>
          <w:szCs w:val="28"/>
        </w:rPr>
        <w:t>/</w:t>
      </w:r>
      <w:proofErr w:type="spellStart"/>
      <w:r>
        <w:rPr>
          <w:color w:val="000000" w:themeColor="text1"/>
          <w:sz w:val="28"/>
          <w:szCs w:val="28"/>
        </w:rPr>
        <w:t>update</w:t>
      </w:r>
      <w:proofErr w:type="spellEnd"/>
    </w:p>
    <w:p w14:paraId="58EB0986" w14:textId="77777777" w:rsid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D949D9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сдаёт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9F2E072" w14:textId="77777777" w:rsidR="00692120" w:rsidRDefault="00692120" w:rsidP="00692120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Описание выбранного UI-сценария (какие поля нужны).</w:t>
      </w:r>
    </w:p>
    <w:p w14:paraId="259974B8" w14:textId="77777777" w:rsidR="00692120" w:rsidRDefault="00692120" w:rsidP="00692120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REST: список запросов + примеры ответов.</w:t>
      </w:r>
    </w:p>
    <w:p w14:paraId="0B1F81A0" w14:textId="77777777" w:rsidR="00692120" w:rsidRDefault="00692120" w:rsidP="00692120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: запросы/мутации + </w:t>
      </w:r>
      <w:proofErr w:type="spellStart"/>
      <w:r>
        <w:rPr>
          <w:color w:val="000000" w:themeColor="text1"/>
          <w:sz w:val="28"/>
          <w:szCs w:val="28"/>
        </w:rPr>
        <w:t>variables</w:t>
      </w:r>
      <w:proofErr w:type="spellEnd"/>
      <w:r>
        <w:rPr>
          <w:color w:val="000000" w:themeColor="text1"/>
          <w:sz w:val="28"/>
          <w:szCs w:val="28"/>
        </w:rPr>
        <w:t xml:space="preserve"> + примеры ответов.</w:t>
      </w:r>
    </w:p>
    <w:p w14:paraId="52BC953D" w14:textId="77777777" w:rsidR="00692120" w:rsidRDefault="00692120" w:rsidP="00692120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Сравнение по 4 критериям: число запросов, объём данных, ошибки, кэширование.</w:t>
      </w:r>
    </w:p>
    <w:p w14:paraId="27B63541" w14:textId="77777777" w:rsidR="00692120" w:rsidRDefault="00692120" w:rsidP="00692120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Итоговый вывод: когда REST удобнее, когда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оправдан.</w:t>
      </w:r>
    </w:p>
    <w:p w14:paraId="1425CE44" w14:textId="77777777" w:rsidR="00692120" w:rsidRPr="00692120" w:rsidRDefault="00692120" w:rsidP="00692120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966BD68" w14:textId="77777777" w:rsidR="00692120" w:rsidRDefault="00692120" w:rsidP="00692120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proofErr w:type="spellEnd"/>
    </w:p>
    <w:p w14:paraId="457CE2D2" w14:textId="77777777" w:rsidR="00692120" w:rsidRDefault="00692120" w:rsidP="00692120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такое</w:t>
      </w:r>
      <w:r>
        <w:rPr>
          <w:color w:val="000000" w:themeColor="text1"/>
          <w:sz w:val="28"/>
          <w:szCs w:val="28"/>
          <w:lang w:val="en-US"/>
        </w:rPr>
        <w:t xml:space="preserve"> over-fetching </w:t>
      </w:r>
      <w:r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  <w:lang w:val="en-US"/>
        </w:rPr>
        <w:t xml:space="preserve"> under-fetching?</w:t>
      </w:r>
    </w:p>
    <w:p w14:paraId="63167A4A" w14:textId="77777777" w:rsidR="00692120" w:rsidRDefault="00692120" w:rsidP="00692120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Почему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может быть опасен без ограничений сложности запросов?</w:t>
      </w:r>
    </w:p>
    <w:p w14:paraId="705E4737" w14:textId="77777777" w:rsidR="00692120" w:rsidRDefault="00692120" w:rsidP="00692120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Почему кэширование REST обычно проще?</w:t>
      </w:r>
    </w:p>
    <w:p w14:paraId="6BDEFD1E" w14:textId="77777777" w:rsidR="00692120" w:rsidRDefault="00692120" w:rsidP="00692120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Как отличаются ошибки REST и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 xml:space="preserve"> с точки зрения клиента?</w:t>
      </w:r>
    </w:p>
    <w:p w14:paraId="64A156B7" w14:textId="77777777" w:rsidR="00692120" w:rsidRDefault="00692120" w:rsidP="00692120">
      <w:pPr>
        <w:pStyle w:val="aff8"/>
        <w:numPr>
          <w:ilvl w:val="0"/>
          <w:numId w:val="30"/>
        </w:numPr>
        <w:tabs>
          <w:tab w:val="left" w:pos="1134"/>
        </w:tabs>
        <w:spacing w:before="0" w:beforeAutospacing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каких случаях вы бы выбрали REST, а в каких </w:t>
      </w:r>
      <w:proofErr w:type="spellStart"/>
      <w:r>
        <w:rPr>
          <w:color w:val="000000" w:themeColor="text1"/>
          <w:sz w:val="28"/>
          <w:szCs w:val="28"/>
        </w:rPr>
        <w:t>GraphQL</w:t>
      </w:r>
      <w:proofErr w:type="spellEnd"/>
      <w:r>
        <w:rPr>
          <w:color w:val="000000" w:themeColor="text1"/>
          <w:sz w:val="28"/>
          <w:szCs w:val="28"/>
        </w:rPr>
        <w:t>?</w:t>
      </w:r>
    </w:p>
    <w:p w14:paraId="1C889D33" w14:textId="77777777" w:rsidR="00692120" w:rsidRDefault="00692120" w:rsidP="00692120">
      <w:pPr>
        <w:pStyle w:val="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</w:p>
    <w:p w14:paraId="60679F03" w14:textId="40036486" w:rsidR="00775FC6" w:rsidRPr="003654F8" w:rsidRDefault="00775FC6" w:rsidP="00692120">
      <w:pPr>
        <w:pStyle w:val="1"/>
        <w:rPr>
          <w:color w:val="000000" w:themeColor="text1"/>
          <w:lang w:val="ru-RU"/>
        </w:rPr>
      </w:pPr>
    </w:p>
    <w:sectPr w:rsidR="00775FC6" w:rsidRPr="00365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A56F3"/>
    <w:multiLevelType w:val="multilevel"/>
    <w:tmpl w:val="F9F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A7B7A"/>
    <w:multiLevelType w:val="multilevel"/>
    <w:tmpl w:val="902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D0BC3"/>
    <w:multiLevelType w:val="multilevel"/>
    <w:tmpl w:val="C97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B5839"/>
    <w:multiLevelType w:val="multilevel"/>
    <w:tmpl w:val="954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F3C35"/>
    <w:multiLevelType w:val="multilevel"/>
    <w:tmpl w:val="F01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37023"/>
    <w:multiLevelType w:val="multilevel"/>
    <w:tmpl w:val="9D9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2F25"/>
    <w:multiLevelType w:val="multilevel"/>
    <w:tmpl w:val="B79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C0BCA"/>
    <w:multiLevelType w:val="multilevel"/>
    <w:tmpl w:val="E3A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A2328"/>
    <w:multiLevelType w:val="multilevel"/>
    <w:tmpl w:val="C8C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A7ECF"/>
    <w:multiLevelType w:val="multilevel"/>
    <w:tmpl w:val="62F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937D4"/>
    <w:multiLevelType w:val="multilevel"/>
    <w:tmpl w:val="029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3478E"/>
    <w:multiLevelType w:val="multilevel"/>
    <w:tmpl w:val="CE0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E7656"/>
    <w:multiLevelType w:val="multilevel"/>
    <w:tmpl w:val="1790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4076ED"/>
    <w:multiLevelType w:val="multilevel"/>
    <w:tmpl w:val="5C5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C623A"/>
    <w:multiLevelType w:val="multilevel"/>
    <w:tmpl w:val="23F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22185"/>
    <w:multiLevelType w:val="multilevel"/>
    <w:tmpl w:val="439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72419"/>
    <w:multiLevelType w:val="multilevel"/>
    <w:tmpl w:val="F8B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B44B9"/>
    <w:multiLevelType w:val="multilevel"/>
    <w:tmpl w:val="47D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D271C"/>
    <w:multiLevelType w:val="multilevel"/>
    <w:tmpl w:val="0E2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C1FE4"/>
    <w:multiLevelType w:val="multilevel"/>
    <w:tmpl w:val="4A4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C2868"/>
    <w:multiLevelType w:val="multilevel"/>
    <w:tmpl w:val="D068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4F8"/>
    <w:rsid w:val="00692120"/>
    <w:rsid w:val="00775F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B892E2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3654F8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">
    <w:name w:val="HTML Code"/>
    <w:basedOn w:val="a2"/>
    <w:uiPriority w:val="99"/>
    <w:semiHidden/>
    <w:unhideWhenUsed/>
    <w:rsid w:val="00692120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6921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69212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692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8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D4AED3-C518-4C6B-BF62-CEBE173AD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2025-12-22T08:13:00Z</dcterms:modified>
  <cp:category/>
</cp:coreProperties>
</file>