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3E6B41" w14:textId="77777777" w:rsidR="0058767F" w:rsidRDefault="0058767F">
      <w:pPr>
        <w:spacing w:after="0" w:line="259" w:lineRule="auto"/>
        <w:ind w:left="425" w:firstLine="0"/>
        <w:rPr>
          <w:szCs w:val="28"/>
        </w:rPr>
      </w:pPr>
    </w:p>
    <w:tbl>
      <w:tblPr>
        <w:tblW w:w="10212" w:type="dxa"/>
        <w:tblInd w:w="10" w:type="dxa"/>
        <w:tblCellMar>
          <w:top w:w="170" w:type="dxa"/>
          <w:left w:w="101" w:type="dxa"/>
          <w:right w:w="34" w:type="dxa"/>
        </w:tblCellMar>
        <w:tblLook w:val="04A0" w:firstRow="1" w:lastRow="0" w:firstColumn="1" w:lastColumn="0" w:noHBand="0" w:noVBand="1"/>
      </w:tblPr>
      <w:tblGrid>
        <w:gridCol w:w="5106"/>
        <w:gridCol w:w="5106"/>
      </w:tblGrid>
      <w:tr w:rsidR="0058767F" w14:paraId="48C3A8C6" w14:textId="77777777">
        <w:trPr>
          <w:trHeight w:val="864"/>
        </w:trPr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A54E24" w14:textId="77777777" w:rsidR="0058767F" w:rsidRDefault="00347E7D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 xml:space="preserve">ДИСЦИПЛИНА </w:t>
            </w:r>
          </w:p>
        </w:tc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B39765" w14:textId="77777777" w:rsidR="0058767F" w:rsidRDefault="00347E7D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>Программирование корпоративных индустриальных систем</w:t>
            </w:r>
          </w:p>
        </w:tc>
      </w:tr>
      <w:tr w:rsidR="0058767F" w:rsidRPr="005F38D9" w14:paraId="3D7732BB" w14:textId="77777777">
        <w:trPr>
          <w:trHeight w:val="864"/>
        </w:trPr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2E9EC8" w14:textId="77777777" w:rsidR="0058767F" w:rsidRDefault="00347E7D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 xml:space="preserve">ИНСТИТУТ </w:t>
            </w:r>
          </w:p>
        </w:tc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8E12E2" w14:textId="77777777" w:rsidR="0058767F" w:rsidRDefault="00347E7D">
            <w:pPr>
              <w:spacing w:after="0" w:line="259" w:lineRule="auto"/>
              <w:ind w:left="0" w:firstLine="0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 xml:space="preserve">Институт перспективных технологий и индустриального программирования </w:t>
            </w:r>
          </w:p>
        </w:tc>
      </w:tr>
      <w:tr w:rsidR="0058767F" w14:paraId="3D253425" w14:textId="77777777">
        <w:trPr>
          <w:trHeight w:val="864"/>
        </w:trPr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E2067A" w14:textId="77777777" w:rsidR="0058767F" w:rsidRDefault="00347E7D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 xml:space="preserve">КАФЕДРА </w:t>
            </w:r>
          </w:p>
        </w:tc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1F484B" w14:textId="77777777" w:rsidR="0058767F" w:rsidRDefault="00347E7D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 xml:space="preserve">Кафедра индустриального программирования </w:t>
            </w:r>
          </w:p>
        </w:tc>
      </w:tr>
      <w:tr w:rsidR="0058767F" w14:paraId="46CCE96D" w14:textId="77777777">
        <w:trPr>
          <w:trHeight w:val="543"/>
        </w:trPr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4E538B" w14:textId="77777777" w:rsidR="0058767F" w:rsidRDefault="00347E7D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 xml:space="preserve">ВИД УЧЕБНОГО МАТЕРИАЛА </w:t>
            </w:r>
          </w:p>
        </w:tc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E7EF1C" w14:textId="77777777" w:rsidR="0058767F" w:rsidRDefault="00347E7D">
            <w:pPr>
              <w:spacing w:after="0" w:line="259" w:lineRule="auto"/>
              <w:ind w:left="0" w:firstLine="0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Практическое занятие</w:t>
            </w:r>
          </w:p>
        </w:tc>
      </w:tr>
      <w:tr w:rsidR="0058767F" w14:paraId="60DD4E9F" w14:textId="77777777">
        <w:trPr>
          <w:trHeight w:val="542"/>
        </w:trPr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23D5F0" w14:textId="77777777" w:rsidR="0058767F" w:rsidRDefault="00347E7D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 xml:space="preserve">ПРЕПОДАВАТЕЛЬ </w:t>
            </w:r>
          </w:p>
        </w:tc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D31BC5" w14:textId="77777777" w:rsidR="0058767F" w:rsidRDefault="00347E7D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 xml:space="preserve">Макиевский Станислав Евгеньевич </w:t>
            </w:r>
          </w:p>
        </w:tc>
      </w:tr>
      <w:tr w:rsidR="0058767F" w14:paraId="1EED84B7" w14:textId="77777777">
        <w:trPr>
          <w:trHeight w:val="542"/>
        </w:trPr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1E25EB" w14:textId="77777777" w:rsidR="0058767F" w:rsidRDefault="00347E7D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 xml:space="preserve">СЕМЕСТР </w:t>
            </w:r>
          </w:p>
        </w:tc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A18164" w14:textId="77777777" w:rsidR="0058767F" w:rsidRDefault="00347E7D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>2 семестр, 202</w:t>
            </w:r>
            <w:r>
              <w:rPr>
                <w:szCs w:val="28"/>
                <w:lang w:val="ru-RU"/>
              </w:rPr>
              <w:t>5</w:t>
            </w:r>
            <w:r>
              <w:rPr>
                <w:szCs w:val="28"/>
              </w:rPr>
              <w:t>-202</w:t>
            </w:r>
            <w:r>
              <w:rPr>
                <w:szCs w:val="28"/>
                <w:lang w:val="ru-RU"/>
              </w:rPr>
              <w:t>6</w:t>
            </w:r>
            <w:r>
              <w:rPr>
                <w:szCs w:val="28"/>
              </w:rPr>
              <w:t xml:space="preserve"> гг. </w:t>
            </w:r>
          </w:p>
        </w:tc>
      </w:tr>
    </w:tbl>
    <w:p w14:paraId="26D65325" w14:textId="2CA84FE0" w:rsidR="005F38D9" w:rsidRPr="005F38D9" w:rsidRDefault="00347E7D" w:rsidP="005F38D9">
      <w:pPr>
        <w:pStyle w:val="2"/>
        <w:jc w:val="center"/>
        <w:rPr>
          <w:rFonts w:ascii="Times New Roman" w:hAnsi="Times New Roman" w:cs="Times New Roman"/>
          <w:i w:val="0"/>
          <w:iCs w:val="0"/>
          <w:color w:val="auto"/>
          <w:lang w:val="ru-RU" w:eastAsia="zh-CN"/>
        </w:rPr>
      </w:pPr>
      <w:r>
        <w:br w:type="page" w:clear="all"/>
      </w:r>
      <w:r w:rsidR="005F38D9" w:rsidRPr="005F38D9">
        <w:rPr>
          <w:rFonts w:ascii="Times New Roman" w:hAnsi="Times New Roman" w:cs="Times New Roman"/>
          <w:i w:val="0"/>
          <w:iCs w:val="0"/>
        </w:rPr>
        <w:lastRenderedPageBreak/>
        <w:t>Практическая работа №8.</w:t>
      </w:r>
      <w:bookmarkStart w:id="0" w:name="_GoBack"/>
      <w:bookmarkEnd w:id="0"/>
    </w:p>
    <w:p w14:paraId="0740876A" w14:textId="77777777" w:rsidR="005F38D9" w:rsidRPr="005F38D9" w:rsidRDefault="005F38D9" w:rsidP="005F38D9">
      <w:pPr>
        <w:pStyle w:val="3"/>
        <w:rPr>
          <w:sz w:val="28"/>
          <w:szCs w:val="28"/>
        </w:rPr>
      </w:pPr>
      <w:r w:rsidRPr="005F38D9">
        <w:rPr>
          <w:sz w:val="28"/>
          <w:szCs w:val="28"/>
        </w:rPr>
        <w:t>Описание задания</w:t>
      </w:r>
    </w:p>
    <w:p w14:paraId="5197A03C" w14:textId="77777777" w:rsidR="005F38D9" w:rsidRPr="005F38D9" w:rsidRDefault="005F38D9" w:rsidP="005F38D9">
      <w:pPr>
        <w:pStyle w:val="afa"/>
        <w:rPr>
          <w:sz w:val="28"/>
          <w:szCs w:val="28"/>
        </w:rPr>
      </w:pPr>
      <w:r w:rsidRPr="005F38D9">
        <w:rPr>
          <w:sz w:val="28"/>
          <w:szCs w:val="28"/>
        </w:rPr>
        <w:t>Вы моделируете процессы корпоративной системы ТОиР как последовательность действий с распределением ответственности между ролями. Диаграммы деятельности нужны для того, чтобы формально описать реальный регламент работы, включая ветвления, параллельные действия, ожидание внешних событий, ручные операции и автоматизированные шаги. Это основа для построения процессов в BPM, для проектирования интерфейсов и для определения метрик процесса, по которым оценивают эффективность внедрения.</w:t>
      </w:r>
    </w:p>
    <w:p w14:paraId="40EAF683" w14:textId="77777777" w:rsidR="005F38D9" w:rsidRPr="005F38D9" w:rsidRDefault="005F38D9" w:rsidP="005F38D9">
      <w:pPr>
        <w:pStyle w:val="3"/>
        <w:rPr>
          <w:sz w:val="28"/>
          <w:szCs w:val="28"/>
        </w:rPr>
      </w:pPr>
      <w:r w:rsidRPr="005F38D9">
        <w:rPr>
          <w:sz w:val="28"/>
          <w:szCs w:val="28"/>
        </w:rPr>
        <w:t>Цели</w:t>
      </w:r>
    </w:p>
    <w:p w14:paraId="10FFDBD4" w14:textId="77777777" w:rsidR="005F38D9" w:rsidRPr="005F38D9" w:rsidRDefault="005F38D9" w:rsidP="005F38D9">
      <w:pPr>
        <w:pStyle w:val="afa"/>
        <w:numPr>
          <w:ilvl w:val="0"/>
          <w:numId w:val="27"/>
        </w:numPr>
        <w:rPr>
          <w:sz w:val="28"/>
          <w:szCs w:val="28"/>
        </w:rPr>
      </w:pPr>
      <w:r w:rsidRPr="005F38D9">
        <w:rPr>
          <w:sz w:val="28"/>
          <w:szCs w:val="28"/>
        </w:rPr>
        <w:t>Освоить построение диаграмм деятельности с дорожками ответственности.</w:t>
      </w:r>
    </w:p>
    <w:p w14:paraId="42A11E7F" w14:textId="77777777" w:rsidR="005F38D9" w:rsidRPr="005F38D9" w:rsidRDefault="005F38D9" w:rsidP="005F38D9">
      <w:pPr>
        <w:pStyle w:val="afa"/>
        <w:numPr>
          <w:ilvl w:val="0"/>
          <w:numId w:val="27"/>
        </w:numPr>
        <w:rPr>
          <w:sz w:val="28"/>
          <w:szCs w:val="28"/>
        </w:rPr>
      </w:pPr>
      <w:r w:rsidRPr="005F38D9">
        <w:rPr>
          <w:sz w:val="28"/>
          <w:szCs w:val="28"/>
        </w:rPr>
        <w:t>Научиться фиксировать параллельные ветви, синхронизацию и исключения процесса.</w:t>
      </w:r>
    </w:p>
    <w:p w14:paraId="3A1BB6BE" w14:textId="77777777" w:rsidR="005F38D9" w:rsidRPr="005F38D9" w:rsidRDefault="005F38D9" w:rsidP="005F38D9">
      <w:pPr>
        <w:pStyle w:val="afa"/>
        <w:numPr>
          <w:ilvl w:val="0"/>
          <w:numId w:val="27"/>
        </w:numPr>
        <w:rPr>
          <w:sz w:val="28"/>
          <w:szCs w:val="28"/>
        </w:rPr>
      </w:pPr>
      <w:r w:rsidRPr="005F38D9">
        <w:rPr>
          <w:sz w:val="28"/>
          <w:szCs w:val="28"/>
        </w:rPr>
        <w:t>Связать шаги процесса с прецедентами, функциями системы и событиями аудита.</w:t>
      </w:r>
    </w:p>
    <w:p w14:paraId="543E713C" w14:textId="77777777" w:rsidR="005F38D9" w:rsidRPr="005F38D9" w:rsidRDefault="005F38D9" w:rsidP="005F38D9">
      <w:pPr>
        <w:pStyle w:val="afa"/>
        <w:numPr>
          <w:ilvl w:val="0"/>
          <w:numId w:val="27"/>
        </w:numPr>
        <w:rPr>
          <w:sz w:val="28"/>
          <w:szCs w:val="28"/>
        </w:rPr>
      </w:pPr>
      <w:r w:rsidRPr="005F38D9">
        <w:rPr>
          <w:sz w:val="28"/>
          <w:szCs w:val="28"/>
        </w:rPr>
        <w:t>Сформировать регламент процесса и набор тест кейсов по процессу.</w:t>
      </w:r>
    </w:p>
    <w:p w14:paraId="7A8AFF4F" w14:textId="77777777" w:rsidR="005F38D9" w:rsidRPr="005F38D9" w:rsidRDefault="005F38D9" w:rsidP="005F38D9">
      <w:pPr>
        <w:pStyle w:val="3"/>
        <w:rPr>
          <w:sz w:val="28"/>
          <w:szCs w:val="28"/>
        </w:rPr>
      </w:pPr>
      <w:r w:rsidRPr="005F38D9">
        <w:rPr>
          <w:sz w:val="28"/>
          <w:szCs w:val="28"/>
        </w:rPr>
        <w:t>Требования к результату</w:t>
      </w:r>
    </w:p>
    <w:p w14:paraId="417164D9" w14:textId="77777777" w:rsidR="005F38D9" w:rsidRPr="005F38D9" w:rsidRDefault="005F38D9" w:rsidP="005F38D9">
      <w:pPr>
        <w:pStyle w:val="afa"/>
        <w:rPr>
          <w:sz w:val="28"/>
          <w:szCs w:val="28"/>
        </w:rPr>
      </w:pPr>
      <w:r w:rsidRPr="005F38D9">
        <w:rPr>
          <w:sz w:val="28"/>
          <w:szCs w:val="28"/>
        </w:rPr>
        <w:t>Вы сдаете минимум две диаграммы деятельности для ключевых процессов, текстовый регламент по каждой диаграмме, таблицу входных и выходных данных на шагах, а также тест кейсы на основной поток и исключения. Дорожки ответственности должны соответствовать ролям, а точки автоматизации должны быть выделены явно.</w:t>
      </w:r>
    </w:p>
    <w:p w14:paraId="3636A915" w14:textId="77777777" w:rsidR="005F38D9" w:rsidRPr="005F38D9" w:rsidRDefault="005F38D9" w:rsidP="005F38D9">
      <w:pPr>
        <w:pStyle w:val="3"/>
        <w:rPr>
          <w:sz w:val="28"/>
          <w:szCs w:val="28"/>
        </w:rPr>
      </w:pPr>
      <w:r w:rsidRPr="005F38D9">
        <w:rPr>
          <w:sz w:val="28"/>
          <w:szCs w:val="28"/>
        </w:rPr>
        <w:t>Реализуемые задачи</w:t>
      </w:r>
    </w:p>
    <w:p w14:paraId="6A0152B5" w14:textId="77777777" w:rsidR="005F38D9" w:rsidRPr="005F38D9" w:rsidRDefault="005F38D9" w:rsidP="005F38D9">
      <w:pPr>
        <w:pStyle w:val="afa"/>
        <w:numPr>
          <w:ilvl w:val="0"/>
          <w:numId w:val="28"/>
        </w:numPr>
        <w:rPr>
          <w:sz w:val="28"/>
          <w:szCs w:val="28"/>
        </w:rPr>
      </w:pPr>
      <w:r w:rsidRPr="005F38D9">
        <w:rPr>
          <w:sz w:val="28"/>
          <w:szCs w:val="28"/>
        </w:rPr>
        <w:t>Выбор процессов для моделирования</w:t>
      </w:r>
    </w:p>
    <w:p w14:paraId="4FCEDFEA" w14:textId="77777777" w:rsidR="005F38D9" w:rsidRPr="005F38D9" w:rsidRDefault="005F38D9" w:rsidP="005F38D9">
      <w:pPr>
        <w:pStyle w:val="afa"/>
        <w:numPr>
          <w:ilvl w:val="0"/>
          <w:numId w:val="29"/>
        </w:numPr>
        <w:rPr>
          <w:sz w:val="28"/>
          <w:szCs w:val="28"/>
        </w:rPr>
      </w:pPr>
      <w:r w:rsidRPr="005F38D9">
        <w:rPr>
          <w:sz w:val="28"/>
          <w:szCs w:val="28"/>
        </w:rPr>
        <w:t>Выберите два процесса, например обработка заявки на ремонт и планирование регламентных работ.</w:t>
      </w:r>
    </w:p>
    <w:p w14:paraId="4E70FF01" w14:textId="77777777" w:rsidR="005F38D9" w:rsidRPr="005F38D9" w:rsidRDefault="005F38D9" w:rsidP="005F38D9">
      <w:pPr>
        <w:pStyle w:val="afa"/>
        <w:numPr>
          <w:ilvl w:val="0"/>
          <w:numId w:val="29"/>
        </w:numPr>
        <w:rPr>
          <w:sz w:val="28"/>
          <w:szCs w:val="28"/>
        </w:rPr>
      </w:pPr>
      <w:r w:rsidRPr="005F38D9">
        <w:rPr>
          <w:sz w:val="28"/>
          <w:szCs w:val="28"/>
        </w:rPr>
        <w:t>Укажите границы процесса, начало, конец и критерий успешного завершения.</w:t>
      </w:r>
    </w:p>
    <w:p w14:paraId="5FF3B1E3" w14:textId="77777777" w:rsidR="005F38D9" w:rsidRPr="005F38D9" w:rsidRDefault="005F38D9" w:rsidP="005F38D9">
      <w:pPr>
        <w:pStyle w:val="afa"/>
        <w:numPr>
          <w:ilvl w:val="0"/>
          <w:numId w:val="29"/>
        </w:numPr>
        <w:rPr>
          <w:sz w:val="28"/>
          <w:szCs w:val="28"/>
        </w:rPr>
      </w:pPr>
      <w:r w:rsidRPr="005F38D9">
        <w:rPr>
          <w:sz w:val="28"/>
          <w:szCs w:val="28"/>
        </w:rPr>
        <w:t>Опишите, какие результаты процесса важны для бизнеса, например сокращение простоев и контроль сроков.</w:t>
      </w:r>
    </w:p>
    <w:p w14:paraId="22FC3A37" w14:textId="77777777" w:rsidR="005F38D9" w:rsidRPr="005F38D9" w:rsidRDefault="005F38D9" w:rsidP="005F38D9">
      <w:pPr>
        <w:pStyle w:val="afa"/>
        <w:numPr>
          <w:ilvl w:val="0"/>
          <w:numId w:val="30"/>
        </w:numPr>
        <w:rPr>
          <w:sz w:val="28"/>
          <w:szCs w:val="28"/>
        </w:rPr>
      </w:pPr>
      <w:r w:rsidRPr="005F38D9">
        <w:rPr>
          <w:sz w:val="28"/>
          <w:szCs w:val="28"/>
        </w:rPr>
        <w:t>Определение ролей и дорожек ответственности</w:t>
      </w:r>
    </w:p>
    <w:p w14:paraId="41522746" w14:textId="77777777" w:rsidR="005F38D9" w:rsidRPr="005F38D9" w:rsidRDefault="005F38D9" w:rsidP="005F38D9">
      <w:pPr>
        <w:pStyle w:val="afa"/>
        <w:numPr>
          <w:ilvl w:val="0"/>
          <w:numId w:val="31"/>
        </w:numPr>
        <w:rPr>
          <w:sz w:val="28"/>
          <w:szCs w:val="28"/>
        </w:rPr>
      </w:pPr>
      <w:r w:rsidRPr="005F38D9">
        <w:rPr>
          <w:sz w:val="28"/>
          <w:szCs w:val="28"/>
        </w:rPr>
        <w:t>Сформируйте перечень ролей, которые участвуют в процессе.</w:t>
      </w:r>
    </w:p>
    <w:p w14:paraId="07B9735D" w14:textId="77777777" w:rsidR="005F38D9" w:rsidRPr="005F38D9" w:rsidRDefault="005F38D9" w:rsidP="005F38D9">
      <w:pPr>
        <w:pStyle w:val="afa"/>
        <w:numPr>
          <w:ilvl w:val="0"/>
          <w:numId w:val="31"/>
        </w:numPr>
        <w:rPr>
          <w:sz w:val="28"/>
          <w:szCs w:val="28"/>
        </w:rPr>
      </w:pPr>
      <w:r w:rsidRPr="005F38D9">
        <w:rPr>
          <w:sz w:val="28"/>
          <w:szCs w:val="28"/>
        </w:rPr>
        <w:lastRenderedPageBreak/>
        <w:t>Распределите шаги по дорожкам так, чтобы ответственность была однозначной.</w:t>
      </w:r>
    </w:p>
    <w:p w14:paraId="708B5C79" w14:textId="77777777" w:rsidR="005F38D9" w:rsidRPr="005F38D9" w:rsidRDefault="005F38D9" w:rsidP="005F38D9">
      <w:pPr>
        <w:pStyle w:val="afa"/>
        <w:numPr>
          <w:ilvl w:val="0"/>
          <w:numId w:val="31"/>
        </w:numPr>
        <w:rPr>
          <w:sz w:val="28"/>
          <w:szCs w:val="28"/>
        </w:rPr>
      </w:pPr>
      <w:r w:rsidRPr="005F38D9">
        <w:rPr>
          <w:sz w:val="28"/>
          <w:szCs w:val="28"/>
        </w:rPr>
        <w:t>Укажите, где выполняется действие человеком, а где системой.</w:t>
      </w:r>
    </w:p>
    <w:p w14:paraId="2D6775CF" w14:textId="77777777" w:rsidR="005F38D9" w:rsidRPr="005F38D9" w:rsidRDefault="005F38D9" w:rsidP="005F38D9">
      <w:pPr>
        <w:pStyle w:val="afa"/>
        <w:numPr>
          <w:ilvl w:val="0"/>
          <w:numId w:val="32"/>
        </w:numPr>
        <w:rPr>
          <w:sz w:val="28"/>
          <w:szCs w:val="28"/>
        </w:rPr>
      </w:pPr>
      <w:r w:rsidRPr="005F38D9">
        <w:rPr>
          <w:sz w:val="28"/>
          <w:szCs w:val="28"/>
        </w:rPr>
        <w:t>Построение диаграммы деятельности для процесса номер один</w:t>
      </w:r>
    </w:p>
    <w:p w14:paraId="751F56BF" w14:textId="77777777" w:rsidR="005F38D9" w:rsidRPr="005F38D9" w:rsidRDefault="005F38D9" w:rsidP="005F38D9">
      <w:pPr>
        <w:pStyle w:val="afa"/>
        <w:numPr>
          <w:ilvl w:val="0"/>
          <w:numId w:val="33"/>
        </w:numPr>
        <w:rPr>
          <w:sz w:val="28"/>
          <w:szCs w:val="28"/>
        </w:rPr>
      </w:pPr>
      <w:r w:rsidRPr="005F38D9">
        <w:rPr>
          <w:sz w:val="28"/>
          <w:szCs w:val="28"/>
        </w:rPr>
        <w:t>Постройте основной поток процесса, не пропуская контрольные точки.</w:t>
      </w:r>
    </w:p>
    <w:p w14:paraId="4E4FC157" w14:textId="77777777" w:rsidR="005F38D9" w:rsidRPr="005F38D9" w:rsidRDefault="005F38D9" w:rsidP="005F38D9">
      <w:pPr>
        <w:pStyle w:val="afa"/>
        <w:numPr>
          <w:ilvl w:val="0"/>
          <w:numId w:val="33"/>
        </w:numPr>
        <w:rPr>
          <w:sz w:val="28"/>
          <w:szCs w:val="28"/>
        </w:rPr>
      </w:pPr>
      <w:r w:rsidRPr="005F38D9">
        <w:rPr>
          <w:sz w:val="28"/>
          <w:szCs w:val="28"/>
        </w:rPr>
        <w:t>Добавьте ветвления по условиям и обработку исключений.</w:t>
      </w:r>
    </w:p>
    <w:p w14:paraId="64B90C6E" w14:textId="77777777" w:rsidR="005F38D9" w:rsidRPr="005F38D9" w:rsidRDefault="005F38D9" w:rsidP="005F38D9">
      <w:pPr>
        <w:pStyle w:val="afa"/>
        <w:numPr>
          <w:ilvl w:val="0"/>
          <w:numId w:val="33"/>
        </w:numPr>
        <w:rPr>
          <w:sz w:val="28"/>
          <w:szCs w:val="28"/>
        </w:rPr>
      </w:pPr>
      <w:r w:rsidRPr="005F38D9">
        <w:rPr>
          <w:sz w:val="28"/>
          <w:szCs w:val="28"/>
        </w:rPr>
        <w:t>Укажите места, где требуется подтверждение данных или согласование.</w:t>
      </w:r>
    </w:p>
    <w:p w14:paraId="2A1ED265" w14:textId="77777777" w:rsidR="005F38D9" w:rsidRPr="005F38D9" w:rsidRDefault="005F38D9" w:rsidP="005F38D9">
      <w:pPr>
        <w:pStyle w:val="afa"/>
        <w:numPr>
          <w:ilvl w:val="0"/>
          <w:numId w:val="34"/>
        </w:numPr>
        <w:rPr>
          <w:sz w:val="28"/>
          <w:szCs w:val="28"/>
        </w:rPr>
      </w:pPr>
      <w:r w:rsidRPr="005F38D9">
        <w:rPr>
          <w:sz w:val="28"/>
          <w:szCs w:val="28"/>
        </w:rPr>
        <w:t>Построение диаграммы деятельности для процесса номер два</w:t>
      </w:r>
    </w:p>
    <w:p w14:paraId="7B7A3EE2" w14:textId="77777777" w:rsidR="005F38D9" w:rsidRPr="005F38D9" w:rsidRDefault="005F38D9" w:rsidP="005F38D9">
      <w:pPr>
        <w:pStyle w:val="afa"/>
        <w:numPr>
          <w:ilvl w:val="0"/>
          <w:numId w:val="35"/>
        </w:numPr>
        <w:rPr>
          <w:sz w:val="28"/>
          <w:szCs w:val="28"/>
        </w:rPr>
      </w:pPr>
      <w:r w:rsidRPr="005F38D9">
        <w:rPr>
          <w:sz w:val="28"/>
          <w:szCs w:val="28"/>
        </w:rPr>
        <w:t>Повторите подход, но покажите отличия, например планирование, календарные ограничения, резервы ресурсов.</w:t>
      </w:r>
    </w:p>
    <w:p w14:paraId="1BCB6E46" w14:textId="77777777" w:rsidR="005F38D9" w:rsidRPr="005F38D9" w:rsidRDefault="005F38D9" w:rsidP="005F38D9">
      <w:pPr>
        <w:pStyle w:val="afa"/>
        <w:numPr>
          <w:ilvl w:val="0"/>
          <w:numId w:val="35"/>
        </w:numPr>
        <w:rPr>
          <w:sz w:val="28"/>
          <w:szCs w:val="28"/>
        </w:rPr>
      </w:pPr>
      <w:r w:rsidRPr="005F38D9">
        <w:rPr>
          <w:sz w:val="28"/>
          <w:szCs w:val="28"/>
        </w:rPr>
        <w:t>Добавьте ветви по нехватке запчастей, недоступности оборудования, конфликту расписаний.</w:t>
      </w:r>
    </w:p>
    <w:p w14:paraId="665224CE" w14:textId="77777777" w:rsidR="005F38D9" w:rsidRPr="005F38D9" w:rsidRDefault="005F38D9" w:rsidP="005F38D9">
      <w:pPr>
        <w:pStyle w:val="afa"/>
        <w:numPr>
          <w:ilvl w:val="0"/>
          <w:numId w:val="35"/>
        </w:numPr>
        <w:rPr>
          <w:sz w:val="28"/>
          <w:szCs w:val="28"/>
        </w:rPr>
      </w:pPr>
      <w:r w:rsidRPr="005F38D9">
        <w:rPr>
          <w:sz w:val="28"/>
          <w:szCs w:val="28"/>
        </w:rPr>
        <w:t>Отразите уведомления и обратную связь пользователю.</w:t>
      </w:r>
    </w:p>
    <w:p w14:paraId="785AE792" w14:textId="77777777" w:rsidR="005F38D9" w:rsidRPr="005F38D9" w:rsidRDefault="005F38D9" w:rsidP="005F38D9">
      <w:pPr>
        <w:pStyle w:val="afa"/>
        <w:numPr>
          <w:ilvl w:val="0"/>
          <w:numId w:val="36"/>
        </w:numPr>
        <w:rPr>
          <w:sz w:val="28"/>
          <w:szCs w:val="28"/>
        </w:rPr>
      </w:pPr>
      <w:r w:rsidRPr="005F38D9">
        <w:rPr>
          <w:sz w:val="28"/>
          <w:szCs w:val="28"/>
        </w:rPr>
        <w:t>Параллельные ветви и синхронизация</w:t>
      </w:r>
    </w:p>
    <w:p w14:paraId="5272CC17" w14:textId="77777777" w:rsidR="005F38D9" w:rsidRPr="005F38D9" w:rsidRDefault="005F38D9" w:rsidP="005F38D9">
      <w:pPr>
        <w:pStyle w:val="afa"/>
        <w:numPr>
          <w:ilvl w:val="0"/>
          <w:numId w:val="37"/>
        </w:numPr>
        <w:rPr>
          <w:sz w:val="28"/>
          <w:szCs w:val="28"/>
        </w:rPr>
      </w:pPr>
      <w:r w:rsidRPr="005F38D9">
        <w:rPr>
          <w:sz w:val="28"/>
          <w:szCs w:val="28"/>
        </w:rPr>
        <w:t>Добавьте параллельность там, где она естественна, например согласование и подбор запчастей.</w:t>
      </w:r>
    </w:p>
    <w:p w14:paraId="190C7888" w14:textId="77777777" w:rsidR="005F38D9" w:rsidRPr="005F38D9" w:rsidRDefault="005F38D9" w:rsidP="005F38D9">
      <w:pPr>
        <w:pStyle w:val="afa"/>
        <w:numPr>
          <w:ilvl w:val="0"/>
          <w:numId w:val="37"/>
        </w:numPr>
        <w:rPr>
          <w:sz w:val="28"/>
          <w:szCs w:val="28"/>
        </w:rPr>
      </w:pPr>
      <w:r w:rsidRPr="005F38D9">
        <w:rPr>
          <w:sz w:val="28"/>
          <w:szCs w:val="28"/>
        </w:rPr>
        <w:t>Укажите точки синхронизации и условия продолжения процесса.</w:t>
      </w:r>
    </w:p>
    <w:p w14:paraId="0E78BBA5" w14:textId="77777777" w:rsidR="005F38D9" w:rsidRPr="005F38D9" w:rsidRDefault="005F38D9" w:rsidP="005F38D9">
      <w:pPr>
        <w:pStyle w:val="afa"/>
        <w:numPr>
          <w:ilvl w:val="0"/>
          <w:numId w:val="37"/>
        </w:numPr>
        <w:rPr>
          <w:sz w:val="28"/>
          <w:szCs w:val="28"/>
        </w:rPr>
      </w:pPr>
      <w:r w:rsidRPr="005F38D9">
        <w:rPr>
          <w:sz w:val="28"/>
          <w:szCs w:val="28"/>
        </w:rPr>
        <w:t>Опишите риски гонок и дублирования действий, и как вы их предотвращаете.</w:t>
      </w:r>
    </w:p>
    <w:p w14:paraId="48C3724C" w14:textId="77777777" w:rsidR="005F38D9" w:rsidRPr="005F38D9" w:rsidRDefault="005F38D9" w:rsidP="005F38D9">
      <w:pPr>
        <w:pStyle w:val="afa"/>
        <w:numPr>
          <w:ilvl w:val="0"/>
          <w:numId w:val="38"/>
        </w:numPr>
        <w:rPr>
          <w:sz w:val="28"/>
          <w:szCs w:val="28"/>
        </w:rPr>
      </w:pPr>
      <w:r w:rsidRPr="005F38D9">
        <w:rPr>
          <w:sz w:val="28"/>
          <w:szCs w:val="28"/>
        </w:rPr>
        <w:t>Данные на шагах процесса</w:t>
      </w:r>
    </w:p>
    <w:p w14:paraId="0D04A0C9" w14:textId="77777777" w:rsidR="005F38D9" w:rsidRPr="005F38D9" w:rsidRDefault="005F38D9" w:rsidP="005F38D9">
      <w:pPr>
        <w:pStyle w:val="afa"/>
        <w:numPr>
          <w:ilvl w:val="0"/>
          <w:numId w:val="39"/>
        </w:numPr>
        <w:rPr>
          <w:sz w:val="28"/>
          <w:szCs w:val="28"/>
        </w:rPr>
      </w:pPr>
      <w:r w:rsidRPr="005F38D9">
        <w:rPr>
          <w:sz w:val="28"/>
          <w:szCs w:val="28"/>
        </w:rPr>
        <w:t>Для каждого ключевого шага определите входные данные и выходные данные.</w:t>
      </w:r>
    </w:p>
    <w:p w14:paraId="0598E3F7" w14:textId="77777777" w:rsidR="005F38D9" w:rsidRPr="005F38D9" w:rsidRDefault="005F38D9" w:rsidP="005F38D9">
      <w:pPr>
        <w:pStyle w:val="afa"/>
        <w:numPr>
          <w:ilvl w:val="0"/>
          <w:numId w:val="39"/>
        </w:numPr>
        <w:rPr>
          <w:sz w:val="28"/>
          <w:szCs w:val="28"/>
        </w:rPr>
      </w:pPr>
      <w:r w:rsidRPr="005F38D9">
        <w:rPr>
          <w:sz w:val="28"/>
          <w:szCs w:val="28"/>
        </w:rPr>
        <w:t>Укажите, где создается сущность, где изменяется, и где фиксируется событие.</w:t>
      </w:r>
    </w:p>
    <w:p w14:paraId="556E1CE6" w14:textId="77777777" w:rsidR="005F38D9" w:rsidRPr="005F38D9" w:rsidRDefault="005F38D9" w:rsidP="005F38D9">
      <w:pPr>
        <w:pStyle w:val="afa"/>
        <w:numPr>
          <w:ilvl w:val="0"/>
          <w:numId w:val="39"/>
        </w:numPr>
        <w:rPr>
          <w:sz w:val="28"/>
          <w:szCs w:val="28"/>
        </w:rPr>
      </w:pPr>
      <w:r w:rsidRPr="005F38D9">
        <w:rPr>
          <w:sz w:val="28"/>
          <w:szCs w:val="28"/>
        </w:rPr>
        <w:t>Определите обязательные поля, без которых шаг не может быть завершен.</w:t>
      </w:r>
    </w:p>
    <w:p w14:paraId="7C5776CC" w14:textId="77777777" w:rsidR="005F38D9" w:rsidRPr="005F38D9" w:rsidRDefault="005F38D9" w:rsidP="005F38D9">
      <w:pPr>
        <w:pStyle w:val="afa"/>
        <w:numPr>
          <w:ilvl w:val="0"/>
          <w:numId w:val="40"/>
        </w:numPr>
        <w:rPr>
          <w:sz w:val="28"/>
          <w:szCs w:val="28"/>
        </w:rPr>
      </w:pPr>
      <w:r w:rsidRPr="005F38D9">
        <w:rPr>
          <w:sz w:val="28"/>
          <w:szCs w:val="28"/>
        </w:rPr>
        <w:t>Связь с прецедентами и функциями системы</w:t>
      </w:r>
    </w:p>
    <w:p w14:paraId="427568BE" w14:textId="77777777" w:rsidR="005F38D9" w:rsidRPr="005F38D9" w:rsidRDefault="005F38D9" w:rsidP="005F38D9">
      <w:pPr>
        <w:pStyle w:val="afa"/>
        <w:numPr>
          <w:ilvl w:val="0"/>
          <w:numId w:val="41"/>
        </w:numPr>
        <w:rPr>
          <w:sz w:val="28"/>
          <w:szCs w:val="28"/>
        </w:rPr>
      </w:pPr>
      <w:r w:rsidRPr="005F38D9">
        <w:rPr>
          <w:sz w:val="28"/>
          <w:szCs w:val="28"/>
        </w:rPr>
        <w:t>Для каждого шага укажите соответствующий прецедент или функцию системы.</w:t>
      </w:r>
    </w:p>
    <w:p w14:paraId="2D402BF3" w14:textId="77777777" w:rsidR="005F38D9" w:rsidRPr="005F38D9" w:rsidRDefault="005F38D9" w:rsidP="005F38D9">
      <w:pPr>
        <w:pStyle w:val="afa"/>
        <w:numPr>
          <w:ilvl w:val="0"/>
          <w:numId w:val="41"/>
        </w:numPr>
        <w:rPr>
          <w:sz w:val="28"/>
          <w:szCs w:val="28"/>
        </w:rPr>
      </w:pPr>
      <w:r w:rsidRPr="005F38D9">
        <w:rPr>
          <w:sz w:val="28"/>
          <w:szCs w:val="28"/>
        </w:rPr>
        <w:t>Укажите, какие шаги требуют прав доступа или аудита.</w:t>
      </w:r>
    </w:p>
    <w:p w14:paraId="11E2C479" w14:textId="77777777" w:rsidR="005F38D9" w:rsidRPr="005F38D9" w:rsidRDefault="005F38D9" w:rsidP="005F38D9">
      <w:pPr>
        <w:pStyle w:val="afa"/>
        <w:numPr>
          <w:ilvl w:val="0"/>
          <w:numId w:val="41"/>
        </w:numPr>
        <w:rPr>
          <w:sz w:val="28"/>
          <w:szCs w:val="28"/>
        </w:rPr>
      </w:pPr>
      <w:r w:rsidRPr="005F38D9">
        <w:rPr>
          <w:sz w:val="28"/>
          <w:szCs w:val="28"/>
        </w:rPr>
        <w:t>Проверьте, что прецеденты покрывают все автоматизированные шаги процесса.</w:t>
      </w:r>
    </w:p>
    <w:p w14:paraId="43981C77" w14:textId="77777777" w:rsidR="005F38D9" w:rsidRPr="005F38D9" w:rsidRDefault="005F38D9" w:rsidP="005F38D9">
      <w:pPr>
        <w:pStyle w:val="afa"/>
        <w:numPr>
          <w:ilvl w:val="0"/>
          <w:numId w:val="42"/>
        </w:numPr>
        <w:rPr>
          <w:sz w:val="28"/>
          <w:szCs w:val="28"/>
        </w:rPr>
      </w:pPr>
      <w:r w:rsidRPr="005F38D9">
        <w:rPr>
          <w:sz w:val="28"/>
          <w:szCs w:val="28"/>
        </w:rPr>
        <w:t>Метрики процесса и точки контроля</w:t>
      </w:r>
    </w:p>
    <w:p w14:paraId="3D88D826" w14:textId="77777777" w:rsidR="005F38D9" w:rsidRPr="005F38D9" w:rsidRDefault="005F38D9" w:rsidP="005F38D9">
      <w:pPr>
        <w:pStyle w:val="afa"/>
        <w:numPr>
          <w:ilvl w:val="0"/>
          <w:numId w:val="43"/>
        </w:numPr>
        <w:rPr>
          <w:sz w:val="28"/>
          <w:szCs w:val="28"/>
        </w:rPr>
      </w:pPr>
      <w:r w:rsidRPr="005F38D9">
        <w:rPr>
          <w:sz w:val="28"/>
          <w:szCs w:val="28"/>
        </w:rPr>
        <w:t>Определите метрики, например время цикла, количество возвратов, доля просрочек, количество повторных заявок.</w:t>
      </w:r>
    </w:p>
    <w:p w14:paraId="45D8F841" w14:textId="77777777" w:rsidR="005F38D9" w:rsidRPr="005F38D9" w:rsidRDefault="005F38D9" w:rsidP="005F38D9">
      <w:pPr>
        <w:pStyle w:val="afa"/>
        <w:numPr>
          <w:ilvl w:val="0"/>
          <w:numId w:val="43"/>
        </w:numPr>
        <w:rPr>
          <w:sz w:val="28"/>
          <w:szCs w:val="28"/>
        </w:rPr>
      </w:pPr>
      <w:r w:rsidRPr="005F38D9">
        <w:rPr>
          <w:sz w:val="28"/>
          <w:szCs w:val="28"/>
        </w:rPr>
        <w:lastRenderedPageBreak/>
        <w:t>Укажите, на каких шагах фиксируются метрики и какие события журналируются.</w:t>
      </w:r>
    </w:p>
    <w:p w14:paraId="2FB8B646" w14:textId="77777777" w:rsidR="005F38D9" w:rsidRPr="005F38D9" w:rsidRDefault="005F38D9" w:rsidP="005F38D9">
      <w:pPr>
        <w:pStyle w:val="afa"/>
        <w:numPr>
          <w:ilvl w:val="0"/>
          <w:numId w:val="43"/>
        </w:numPr>
        <w:rPr>
          <w:sz w:val="28"/>
          <w:szCs w:val="28"/>
        </w:rPr>
      </w:pPr>
      <w:r w:rsidRPr="005F38D9">
        <w:rPr>
          <w:sz w:val="28"/>
          <w:szCs w:val="28"/>
        </w:rPr>
        <w:t>Определите пороги, при которых процесс считается проблемным.</w:t>
      </w:r>
    </w:p>
    <w:p w14:paraId="5C355B0B" w14:textId="77777777" w:rsidR="005F38D9" w:rsidRPr="005F38D9" w:rsidRDefault="005F38D9" w:rsidP="005F38D9">
      <w:pPr>
        <w:pStyle w:val="afa"/>
        <w:numPr>
          <w:ilvl w:val="0"/>
          <w:numId w:val="44"/>
        </w:numPr>
        <w:rPr>
          <w:sz w:val="28"/>
          <w:szCs w:val="28"/>
        </w:rPr>
      </w:pPr>
      <w:r w:rsidRPr="005F38D9">
        <w:rPr>
          <w:sz w:val="28"/>
          <w:szCs w:val="28"/>
        </w:rPr>
        <w:t>Регламент процесса на основе диаграммы</w:t>
      </w:r>
    </w:p>
    <w:p w14:paraId="05F29702" w14:textId="77777777" w:rsidR="005F38D9" w:rsidRPr="005F38D9" w:rsidRDefault="005F38D9" w:rsidP="005F38D9">
      <w:pPr>
        <w:pStyle w:val="afa"/>
        <w:numPr>
          <w:ilvl w:val="0"/>
          <w:numId w:val="45"/>
        </w:numPr>
        <w:rPr>
          <w:sz w:val="28"/>
          <w:szCs w:val="28"/>
        </w:rPr>
      </w:pPr>
      <w:r w:rsidRPr="005F38D9">
        <w:rPr>
          <w:sz w:val="28"/>
          <w:szCs w:val="28"/>
        </w:rPr>
        <w:t>Переведите диаграмму в текстовый регламент, где есть роли, шаги, сроки и условия.</w:t>
      </w:r>
    </w:p>
    <w:p w14:paraId="4697CB51" w14:textId="77777777" w:rsidR="005F38D9" w:rsidRPr="005F38D9" w:rsidRDefault="005F38D9" w:rsidP="005F38D9">
      <w:pPr>
        <w:pStyle w:val="afa"/>
        <w:numPr>
          <w:ilvl w:val="0"/>
          <w:numId w:val="45"/>
        </w:numPr>
        <w:rPr>
          <w:sz w:val="28"/>
          <w:szCs w:val="28"/>
        </w:rPr>
      </w:pPr>
      <w:r w:rsidRPr="005F38D9">
        <w:rPr>
          <w:sz w:val="28"/>
          <w:szCs w:val="28"/>
        </w:rPr>
        <w:t>Укажите, что является доказательством выполнения шага, например запись в системе или документ.</w:t>
      </w:r>
    </w:p>
    <w:p w14:paraId="485FC6FB" w14:textId="77777777" w:rsidR="005F38D9" w:rsidRPr="005F38D9" w:rsidRDefault="005F38D9" w:rsidP="005F38D9">
      <w:pPr>
        <w:pStyle w:val="afa"/>
        <w:numPr>
          <w:ilvl w:val="0"/>
          <w:numId w:val="45"/>
        </w:numPr>
        <w:rPr>
          <w:sz w:val="28"/>
          <w:szCs w:val="28"/>
        </w:rPr>
      </w:pPr>
      <w:r w:rsidRPr="005F38D9">
        <w:rPr>
          <w:sz w:val="28"/>
          <w:szCs w:val="28"/>
        </w:rPr>
        <w:t>Опишите порядок действий при сбое системы и порядок восстановления процесса.</w:t>
      </w:r>
    </w:p>
    <w:p w14:paraId="1D615BE2" w14:textId="77777777" w:rsidR="005F38D9" w:rsidRPr="005F38D9" w:rsidRDefault="005F38D9" w:rsidP="005F38D9">
      <w:pPr>
        <w:pStyle w:val="afa"/>
        <w:numPr>
          <w:ilvl w:val="0"/>
          <w:numId w:val="46"/>
        </w:numPr>
        <w:rPr>
          <w:sz w:val="28"/>
          <w:szCs w:val="28"/>
        </w:rPr>
      </w:pPr>
      <w:r w:rsidRPr="005F38D9">
        <w:rPr>
          <w:sz w:val="28"/>
          <w:szCs w:val="28"/>
        </w:rPr>
        <w:t>Тест кейсы по процессам</w:t>
      </w:r>
    </w:p>
    <w:p w14:paraId="3B0EB8A1" w14:textId="77777777" w:rsidR="005F38D9" w:rsidRPr="005F38D9" w:rsidRDefault="005F38D9" w:rsidP="005F38D9">
      <w:pPr>
        <w:pStyle w:val="afa"/>
        <w:numPr>
          <w:ilvl w:val="0"/>
          <w:numId w:val="47"/>
        </w:numPr>
        <w:rPr>
          <w:sz w:val="28"/>
          <w:szCs w:val="28"/>
        </w:rPr>
      </w:pPr>
      <w:r w:rsidRPr="005F38D9">
        <w:rPr>
          <w:sz w:val="28"/>
          <w:szCs w:val="28"/>
        </w:rPr>
        <w:t>Сформируйте 10–12 тест кейсов на основной поток и исключения.</w:t>
      </w:r>
    </w:p>
    <w:p w14:paraId="3ECDD5ED" w14:textId="77777777" w:rsidR="005F38D9" w:rsidRPr="005F38D9" w:rsidRDefault="005F38D9" w:rsidP="005F38D9">
      <w:pPr>
        <w:pStyle w:val="afa"/>
        <w:numPr>
          <w:ilvl w:val="0"/>
          <w:numId w:val="47"/>
        </w:numPr>
        <w:rPr>
          <w:sz w:val="28"/>
          <w:szCs w:val="28"/>
        </w:rPr>
      </w:pPr>
      <w:r w:rsidRPr="005F38D9">
        <w:rPr>
          <w:sz w:val="28"/>
          <w:szCs w:val="28"/>
        </w:rPr>
        <w:t>Для каждого тест кейса укажите условия, шаги, ожидаемые статусы сущностей и ожидаемые уведомления.</w:t>
      </w:r>
    </w:p>
    <w:p w14:paraId="7994ABFA" w14:textId="77777777" w:rsidR="005F38D9" w:rsidRPr="005F38D9" w:rsidRDefault="005F38D9" w:rsidP="005F38D9">
      <w:pPr>
        <w:pStyle w:val="afa"/>
        <w:numPr>
          <w:ilvl w:val="0"/>
          <w:numId w:val="47"/>
        </w:numPr>
        <w:rPr>
          <w:sz w:val="28"/>
          <w:szCs w:val="28"/>
        </w:rPr>
      </w:pPr>
      <w:r w:rsidRPr="005F38D9">
        <w:rPr>
          <w:sz w:val="28"/>
          <w:szCs w:val="28"/>
        </w:rPr>
        <w:t>Укажите минимальный регрессионный набор, который выполняется при изменениях процесса.</w:t>
      </w:r>
    </w:p>
    <w:p w14:paraId="57968F94" w14:textId="77777777" w:rsidR="005F38D9" w:rsidRPr="005F38D9" w:rsidRDefault="005F38D9" w:rsidP="005F38D9">
      <w:pPr>
        <w:pStyle w:val="3"/>
        <w:rPr>
          <w:sz w:val="28"/>
          <w:szCs w:val="28"/>
        </w:rPr>
      </w:pPr>
      <w:r w:rsidRPr="005F38D9">
        <w:rPr>
          <w:sz w:val="28"/>
          <w:szCs w:val="28"/>
        </w:rPr>
        <w:t>Критерии приемки результата</w:t>
      </w:r>
    </w:p>
    <w:p w14:paraId="460F010C" w14:textId="77777777" w:rsidR="005F38D9" w:rsidRPr="005F38D9" w:rsidRDefault="005F38D9" w:rsidP="005F38D9">
      <w:pPr>
        <w:pStyle w:val="afa"/>
        <w:rPr>
          <w:sz w:val="28"/>
          <w:szCs w:val="28"/>
        </w:rPr>
      </w:pPr>
      <w:r w:rsidRPr="005F38D9">
        <w:rPr>
          <w:sz w:val="28"/>
          <w:szCs w:val="28"/>
        </w:rPr>
        <w:t>Работа принята, если диаграммы деятельности отражают реальный процесс, дорожки ответственности корректны, исключения и параллельность проработаны, данные на шагах определены, метрики и аудит заданы, регламент и тест кейсы согласованы с диаграммами.</w:t>
      </w:r>
    </w:p>
    <w:p w14:paraId="592C0F18" w14:textId="48A812DC" w:rsidR="0058767F" w:rsidRDefault="0058767F" w:rsidP="005F38D9">
      <w:pPr>
        <w:pStyle w:val="3"/>
        <w:jc w:val="center"/>
        <w:rPr>
          <w:szCs w:val="28"/>
        </w:rPr>
      </w:pPr>
    </w:p>
    <w:sectPr w:rsidR="0058767F">
      <w:footerReference w:type="even" r:id="rId7"/>
      <w:footerReference w:type="default" r:id="rId8"/>
      <w:footerReference w:type="first" r:id="rId9"/>
      <w:pgSz w:w="11909" w:h="16834"/>
      <w:pgMar w:top="1452" w:right="845" w:bottom="1576" w:left="850" w:header="720" w:footer="71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5D56264" w14:textId="77777777" w:rsidR="00347E7D" w:rsidRDefault="00347E7D">
      <w:pPr>
        <w:spacing w:after="0" w:line="240" w:lineRule="auto"/>
      </w:pPr>
      <w:r>
        <w:separator/>
      </w:r>
    </w:p>
  </w:endnote>
  <w:endnote w:type="continuationSeparator" w:id="0">
    <w:p w14:paraId="7F8D8DAC" w14:textId="77777777" w:rsidR="00347E7D" w:rsidRDefault="00347E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1A77C5" w14:textId="77777777" w:rsidR="0058767F" w:rsidRDefault="00347E7D">
    <w:pPr>
      <w:spacing w:after="0" w:line="259" w:lineRule="auto"/>
      <w:ind w:left="42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864BE3D" w14:textId="77777777" w:rsidR="0058767F" w:rsidRDefault="00347E7D">
    <w:pPr>
      <w:spacing w:after="0" w:line="259" w:lineRule="auto"/>
      <w:ind w:left="42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51F207B" w14:textId="77777777" w:rsidR="0058767F" w:rsidRDefault="00347E7D">
    <w:pPr>
      <w:spacing w:after="0" w:line="259" w:lineRule="auto"/>
      <w:ind w:left="42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379265D" w14:textId="77777777" w:rsidR="00347E7D" w:rsidRDefault="00347E7D">
      <w:pPr>
        <w:spacing w:after="0" w:line="240" w:lineRule="auto"/>
      </w:pPr>
      <w:r>
        <w:separator/>
      </w:r>
    </w:p>
  </w:footnote>
  <w:footnote w:type="continuationSeparator" w:id="0">
    <w:p w14:paraId="459487C2" w14:textId="77777777" w:rsidR="00347E7D" w:rsidRDefault="00347E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380ECC"/>
    <w:multiLevelType w:val="multilevel"/>
    <w:tmpl w:val="B2E6B8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43265"/>
    <w:multiLevelType w:val="multilevel"/>
    <w:tmpl w:val="24F8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A42F8"/>
    <w:multiLevelType w:val="multilevel"/>
    <w:tmpl w:val="EA742AD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5B0FDC"/>
    <w:multiLevelType w:val="hybridMultilevel"/>
    <w:tmpl w:val="4046106C"/>
    <w:lvl w:ilvl="0" w:tplc="3EA4834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0A425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8A83DC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F905F0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B40FBD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FF068C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35AC1F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58CEC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BBE086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EA2696"/>
    <w:multiLevelType w:val="hybridMultilevel"/>
    <w:tmpl w:val="0B38D788"/>
    <w:lvl w:ilvl="0" w:tplc="03E81E94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vertAlign w:val="baseline"/>
      </w:rPr>
    </w:lvl>
    <w:lvl w:ilvl="1" w:tplc="56FEB348">
      <w:start w:val="1"/>
      <w:numFmt w:val="bullet"/>
      <w:lvlText w:val="•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vertAlign w:val="baseline"/>
      </w:rPr>
    </w:lvl>
    <w:lvl w:ilvl="2" w:tplc="5BAC424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0"/>
        <w:szCs w:val="20"/>
        <w:u w:val="none"/>
        <w:vertAlign w:val="baseline"/>
      </w:rPr>
    </w:lvl>
    <w:lvl w:ilvl="3" w:tplc="47340A6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vertAlign w:val="baseline"/>
      </w:rPr>
    </w:lvl>
    <w:lvl w:ilvl="4" w:tplc="EAFEA43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0"/>
        <w:szCs w:val="20"/>
        <w:u w:val="none"/>
        <w:vertAlign w:val="baseline"/>
      </w:rPr>
    </w:lvl>
    <w:lvl w:ilvl="5" w:tplc="4510080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0"/>
        <w:szCs w:val="20"/>
        <w:u w:val="none"/>
        <w:vertAlign w:val="baseline"/>
      </w:rPr>
    </w:lvl>
    <w:lvl w:ilvl="6" w:tplc="C88C278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vertAlign w:val="baseline"/>
      </w:rPr>
    </w:lvl>
    <w:lvl w:ilvl="7" w:tplc="ED1E4FF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0"/>
        <w:szCs w:val="20"/>
        <w:u w:val="none"/>
        <w:vertAlign w:val="baseline"/>
      </w:rPr>
    </w:lvl>
    <w:lvl w:ilvl="8" w:tplc="DB76ECC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0"/>
        <w:szCs w:val="20"/>
        <w:u w:val="none"/>
        <w:vertAlign w:val="baseline"/>
      </w:rPr>
    </w:lvl>
  </w:abstractNum>
  <w:abstractNum w:abstractNumId="5" w15:restartNumberingAfterBreak="0">
    <w:nsid w:val="09A76B06"/>
    <w:multiLevelType w:val="multilevel"/>
    <w:tmpl w:val="36444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263D97"/>
    <w:multiLevelType w:val="multilevel"/>
    <w:tmpl w:val="171AC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612684"/>
    <w:multiLevelType w:val="hybridMultilevel"/>
    <w:tmpl w:val="947A867E"/>
    <w:lvl w:ilvl="0" w:tplc="0178AF4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 w:tplc="95347CC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 w:tplc="4B50B0A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 w:tplc="B87E4CE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 w:tplc="B37C2D6C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 w:tplc="DC5EAC0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 w:tplc="3AE23E5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 w:tplc="9FDE805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 w:tplc="F13E62E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8" w15:restartNumberingAfterBreak="0">
    <w:nsid w:val="102A47BE"/>
    <w:multiLevelType w:val="hybridMultilevel"/>
    <w:tmpl w:val="F48EA99C"/>
    <w:lvl w:ilvl="0" w:tplc="3CE455B8">
      <w:start w:val="1"/>
      <w:numFmt w:val="bullet"/>
      <w:lvlText w:val=""/>
      <w:lvlJc w:val="left"/>
      <w:pPr>
        <w:ind w:left="1095" w:hanging="360"/>
      </w:pPr>
      <w:rPr>
        <w:rFonts w:ascii="Symbol" w:hAnsi="Symbol"/>
      </w:rPr>
    </w:lvl>
    <w:lvl w:ilvl="1" w:tplc="0BB44AA8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/>
      </w:rPr>
    </w:lvl>
    <w:lvl w:ilvl="2" w:tplc="99827666">
      <w:start w:val="1"/>
      <w:numFmt w:val="bullet"/>
      <w:lvlText w:val=""/>
      <w:lvlJc w:val="left"/>
      <w:pPr>
        <w:ind w:left="2535" w:hanging="360"/>
      </w:pPr>
      <w:rPr>
        <w:rFonts w:ascii="Wingdings" w:hAnsi="Wingdings"/>
      </w:rPr>
    </w:lvl>
    <w:lvl w:ilvl="3" w:tplc="AC527B10">
      <w:start w:val="1"/>
      <w:numFmt w:val="bullet"/>
      <w:lvlText w:val=""/>
      <w:lvlJc w:val="left"/>
      <w:pPr>
        <w:ind w:left="3255" w:hanging="360"/>
      </w:pPr>
      <w:rPr>
        <w:rFonts w:ascii="Symbol" w:hAnsi="Symbol"/>
      </w:rPr>
    </w:lvl>
    <w:lvl w:ilvl="4" w:tplc="AA2610FE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/>
      </w:rPr>
    </w:lvl>
    <w:lvl w:ilvl="5" w:tplc="22BA7F26">
      <w:start w:val="1"/>
      <w:numFmt w:val="bullet"/>
      <w:lvlText w:val=""/>
      <w:lvlJc w:val="left"/>
      <w:pPr>
        <w:ind w:left="4695" w:hanging="360"/>
      </w:pPr>
      <w:rPr>
        <w:rFonts w:ascii="Wingdings" w:hAnsi="Wingdings"/>
      </w:rPr>
    </w:lvl>
    <w:lvl w:ilvl="6" w:tplc="5504F398">
      <w:start w:val="1"/>
      <w:numFmt w:val="bullet"/>
      <w:lvlText w:val=""/>
      <w:lvlJc w:val="left"/>
      <w:pPr>
        <w:ind w:left="5415" w:hanging="360"/>
      </w:pPr>
      <w:rPr>
        <w:rFonts w:ascii="Symbol" w:hAnsi="Symbol"/>
      </w:rPr>
    </w:lvl>
    <w:lvl w:ilvl="7" w:tplc="BC3CCE7C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/>
      </w:rPr>
    </w:lvl>
    <w:lvl w:ilvl="8" w:tplc="1788255C">
      <w:start w:val="1"/>
      <w:numFmt w:val="bullet"/>
      <w:lvlText w:val=""/>
      <w:lvlJc w:val="left"/>
      <w:pPr>
        <w:ind w:left="6855" w:hanging="360"/>
      </w:pPr>
      <w:rPr>
        <w:rFonts w:ascii="Wingdings" w:hAnsi="Wingdings"/>
      </w:rPr>
    </w:lvl>
  </w:abstractNum>
  <w:abstractNum w:abstractNumId="9" w15:restartNumberingAfterBreak="0">
    <w:nsid w:val="187A3689"/>
    <w:multiLevelType w:val="multilevel"/>
    <w:tmpl w:val="D104002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E11592"/>
    <w:multiLevelType w:val="multilevel"/>
    <w:tmpl w:val="4D529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527C3D"/>
    <w:multiLevelType w:val="hybridMultilevel"/>
    <w:tmpl w:val="FE4C4802"/>
    <w:lvl w:ilvl="0" w:tplc="CC0ED112">
      <w:start w:val="1"/>
      <w:numFmt w:val="bullet"/>
      <w:lvlText w:val=""/>
      <w:lvlJc w:val="left"/>
      <w:pPr>
        <w:ind w:left="730" w:hanging="360"/>
      </w:pPr>
      <w:rPr>
        <w:rFonts w:ascii="Symbol" w:hAnsi="Symbol"/>
      </w:rPr>
    </w:lvl>
    <w:lvl w:ilvl="1" w:tplc="553414E2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/>
      </w:rPr>
    </w:lvl>
    <w:lvl w:ilvl="2" w:tplc="64FA2C6A">
      <w:start w:val="1"/>
      <w:numFmt w:val="bullet"/>
      <w:lvlText w:val=""/>
      <w:lvlJc w:val="left"/>
      <w:pPr>
        <w:ind w:left="2170" w:hanging="360"/>
      </w:pPr>
      <w:rPr>
        <w:rFonts w:ascii="Wingdings" w:hAnsi="Wingdings"/>
      </w:rPr>
    </w:lvl>
    <w:lvl w:ilvl="3" w:tplc="6B74D0DC">
      <w:start w:val="1"/>
      <w:numFmt w:val="bullet"/>
      <w:lvlText w:val=""/>
      <w:lvlJc w:val="left"/>
      <w:pPr>
        <w:ind w:left="2890" w:hanging="360"/>
      </w:pPr>
      <w:rPr>
        <w:rFonts w:ascii="Symbol" w:hAnsi="Symbol"/>
      </w:rPr>
    </w:lvl>
    <w:lvl w:ilvl="4" w:tplc="3F2019C4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/>
      </w:rPr>
    </w:lvl>
    <w:lvl w:ilvl="5" w:tplc="C4EE5648">
      <w:start w:val="1"/>
      <w:numFmt w:val="bullet"/>
      <w:lvlText w:val=""/>
      <w:lvlJc w:val="left"/>
      <w:pPr>
        <w:ind w:left="4330" w:hanging="360"/>
      </w:pPr>
      <w:rPr>
        <w:rFonts w:ascii="Wingdings" w:hAnsi="Wingdings"/>
      </w:rPr>
    </w:lvl>
    <w:lvl w:ilvl="6" w:tplc="7360973C">
      <w:start w:val="1"/>
      <w:numFmt w:val="bullet"/>
      <w:lvlText w:val=""/>
      <w:lvlJc w:val="left"/>
      <w:pPr>
        <w:ind w:left="5050" w:hanging="360"/>
      </w:pPr>
      <w:rPr>
        <w:rFonts w:ascii="Symbol" w:hAnsi="Symbol"/>
      </w:rPr>
    </w:lvl>
    <w:lvl w:ilvl="7" w:tplc="4E64A2DE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/>
      </w:rPr>
    </w:lvl>
    <w:lvl w:ilvl="8" w:tplc="A9743BB4">
      <w:start w:val="1"/>
      <w:numFmt w:val="bullet"/>
      <w:lvlText w:val=""/>
      <w:lvlJc w:val="left"/>
      <w:pPr>
        <w:ind w:left="6490" w:hanging="360"/>
      </w:pPr>
      <w:rPr>
        <w:rFonts w:ascii="Wingdings" w:hAnsi="Wingdings"/>
      </w:rPr>
    </w:lvl>
  </w:abstractNum>
  <w:abstractNum w:abstractNumId="12" w15:restartNumberingAfterBreak="0">
    <w:nsid w:val="2A6C1DFE"/>
    <w:multiLevelType w:val="multilevel"/>
    <w:tmpl w:val="A218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D91312"/>
    <w:multiLevelType w:val="hybridMultilevel"/>
    <w:tmpl w:val="BAA01298"/>
    <w:lvl w:ilvl="0" w:tplc="CE900F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6C024B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A664BD6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AAC75E6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FCCB47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C75A5FC4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3E619D2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34856E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B388E84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C685DBE"/>
    <w:multiLevelType w:val="multilevel"/>
    <w:tmpl w:val="1C6E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181D3B"/>
    <w:multiLevelType w:val="multilevel"/>
    <w:tmpl w:val="436CF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9F55AA"/>
    <w:multiLevelType w:val="multilevel"/>
    <w:tmpl w:val="201C1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B80C60"/>
    <w:multiLevelType w:val="multilevel"/>
    <w:tmpl w:val="CAA259F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D91F31"/>
    <w:multiLevelType w:val="multilevel"/>
    <w:tmpl w:val="9AEA854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797D78"/>
    <w:multiLevelType w:val="hybridMultilevel"/>
    <w:tmpl w:val="8D78DA3A"/>
    <w:lvl w:ilvl="0" w:tplc="8996C43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04A5B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9AAA11E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2B2FD1E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1DEE1A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3F3424AA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1061FAC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3D443D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F1AB95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0" w15:restartNumberingAfterBreak="0">
    <w:nsid w:val="426D029B"/>
    <w:multiLevelType w:val="hybridMultilevel"/>
    <w:tmpl w:val="20C6B4D6"/>
    <w:lvl w:ilvl="0" w:tplc="0E484D2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422C81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C4522DB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822389C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56A205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7EAC020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DC16C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2A44E5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BFC8F57C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 w15:restartNumberingAfterBreak="0">
    <w:nsid w:val="42D40D33"/>
    <w:multiLevelType w:val="hybridMultilevel"/>
    <w:tmpl w:val="2CC633CC"/>
    <w:lvl w:ilvl="0" w:tplc="916EAD6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FD4421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B2F4A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67C886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F8C4AE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9986FE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410D93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6D05B6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D92835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042AD1"/>
    <w:multiLevelType w:val="multilevel"/>
    <w:tmpl w:val="7862CF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A6481B"/>
    <w:multiLevelType w:val="multilevel"/>
    <w:tmpl w:val="E318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3E2294"/>
    <w:multiLevelType w:val="multilevel"/>
    <w:tmpl w:val="7E308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5F4646"/>
    <w:multiLevelType w:val="multilevel"/>
    <w:tmpl w:val="5EA8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E54289"/>
    <w:multiLevelType w:val="hybridMultilevel"/>
    <w:tmpl w:val="A4A854C0"/>
    <w:lvl w:ilvl="0" w:tplc="D22A1A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A5A6B1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1B424D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C5CD1C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D0CEFA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528FDE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4246A0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25C8F0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D9A1A9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CC26A03"/>
    <w:multiLevelType w:val="multilevel"/>
    <w:tmpl w:val="AA46D5E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EC52A45"/>
    <w:multiLevelType w:val="hybridMultilevel"/>
    <w:tmpl w:val="B354270A"/>
    <w:lvl w:ilvl="0" w:tplc="34AE440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58EED4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 w:tplc="7526B28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88E23F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1EE6ED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3E6A44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168C99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4CEC94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C409D9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AC0F13"/>
    <w:multiLevelType w:val="hybridMultilevel"/>
    <w:tmpl w:val="DFD6A96C"/>
    <w:lvl w:ilvl="0" w:tplc="134A731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A1E03D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E3B433F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F4C16DC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0929F7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179E60BE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3768782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A06A27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1ECA392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0" w15:restartNumberingAfterBreak="0">
    <w:nsid w:val="53604A36"/>
    <w:multiLevelType w:val="hybridMultilevel"/>
    <w:tmpl w:val="93385FDA"/>
    <w:lvl w:ilvl="0" w:tplc="A38CE59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1D459D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 w:tplc="BF54976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F4C7F3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26A63C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00CB40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72880F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41CB5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CB8C8F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80E38"/>
    <w:multiLevelType w:val="hybridMultilevel"/>
    <w:tmpl w:val="7E5C377C"/>
    <w:lvl w:ilvl="0" w:tplc="DF405CB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EA6FAC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AB4C29E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462DF02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00604C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372EF2C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9DEB074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0AAF2E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C761B7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2" w15:restartNumberingAfterBreak="0">
    <w:nsid w:val="56DB640B"/>
    <w:multiLevelType w:val="hybridMultilevel"/>
    <w:tmpl w:val="98C64EE0"/>
    <w:lvl w:ilvl="0" w:tplc="7D3E58F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 w:tplc="ED5ED8C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 w:tplc="FBFA53B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 w:tplc="B0B80F1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 w:tplc="33DA7AE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 w:tplc="6144C56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 w:tplc="AB1E0AB8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 w:tplc="72A255B4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 w:tplc="496AFD5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33" w15:restartNumberingAfterBreak="0">
    <w:nsid w:val="588403A5"/>
    <w:multiLevelType w:val="hybridMultilevel"/>
    <w:tmpl w:val="04DEF642"/>
    <w:lvl w:ilvl="0" w:tplc="C2EEE09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424BAD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 w:tplc="1C38EB8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A90F27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C88E54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ADCC28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5C0B2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0161B1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DF4763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5496B04"/>
    <w:multiLevelType w:val="hybridMultilevel"/>
    <w:tmpl w:val="A106CBD0"/>
    <w:lvl w:ilvl="0" w:tplc="644AE27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 w:tplc="359E3C1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 w:tplc="DD6AEF8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 w:tplc="CA22391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 w:tplc="65A4E4D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 w:tplc="D84EE91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 w:tplc="9B1284DA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 w:tplc="005AE352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 w:tplc="51E08D6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35" w15:restartNumberingAfterBreak="0">
    <w:nsid w:val="6599585F"/>
    <w:multiLevelType w:val="multilevel"/>
    <w:tmpl w:val="06BA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0433B1"/>
    <w:multiLevelType w:val="hybridMultilevel"/>
    <w:tmpl w:val="888018FE"/>
    <w:lvl w:ilvl="0" w:tplc="4816CA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2C8DCD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2CD8E61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DCAD22E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EA98A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438CCBE8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394083A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B5E5BF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BA6C6CD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7" w15:restartNumberingAfterBreak="0">
    <w:nsid w:val="6E9A4966"/>
    <w:multiLevelType w:val="hybridMultilevel"/>
    <w:tmpl w:val="28B05704"/>
    <w:lvl w:ilvl="0" w:tplc="A714157E">
      <w:start w:val="1"/>
      <w:numFmt w:val="decimal"/>
      <w:lvlText w:val="%1."/>
      <w:lvlJc w:val="left"/>
      <w:pPr>
        <w:ind w:left="1145" w:hanging="360"/>
      </w:pPr>
    </w:lvl>
    <w:lvl w:ilvl="1" w:tplc="D62E2A2A">
      <w:start w:val="1"/>
      <w:numFmt w:val="lowerLetter"/>
      <w:lvlText w:val="%2."/>
      <w:lvlJc w:val="left"/>
      <w:pPr>
        <w:ind w:left="1865" w:hanging="360"/>
      </w:pPr>
    </w:lvl>
    <w:lvl w:ilvl="2" w:tplc="EF6A5B78">
      <w:start w:val="1"/>
      <w:numFmt w:val="lowerRoman"/>
      <w:lvlText w:val="%3."/>
      <w:lvlJc w:val="right"/>
      <w:pPr>
        <w:ind w:left="2585" w:hanging="180"/>
      </w:pPr>
    </w:lvl>
    <w:lvl w:ilvl="3" w:tplc="7714A726">
      <w:start w:val="1"/>
      <w:numFmt w:val="decimal"/>
      <w:lvlText w:val="%4."/>
      <w:lvlJc w:val="left"/>
      <w:pPr>
        <w:ind w:left="3305" w:hanging="360"/>
      </w:pPr>
    </w:lvl>
    <w:lvl w:ilvl="4" w:tplc="CAAE0F5A">
      <w:start w:val="1"/>
      <w:numFmt w:val="lowerLetter"/>
      <w:lvlText w:val="%5."/>
      <w:lvlJc w:val="left"/>
      <w:pPr>
        <w:ind w:left="4025" w:hanging="360"/>
      </w:pPr>
    </w:lvl>
    <w:lvl w:ilvl="5" w:tplc="3796BC48">
      <w:start w:val="1"/>
      <w:numFmt w:val="lowerRoman"/>
      <w:lvlText w:val="%6."/>
      <w:lvlJc w:val="right"/>
      <w:pPr>
        <w:ind w:left="4745" w:hanging="180"/>
      </w:pPr>
    </w:lvl>
    <w:lvl w:ilvl="6" w:tplc="CA88535C">
      <w:start w:val="1"/>
      <w:numFmt w:val="decimal"/>
      <w:lvlText w:val="%7."/>
      <w:lvlJc w:val="left"/>
      <w:pPr>
        <w:ind w:left="5465" w:hanging="360"/>
      </w:pPr>
    </w:lvl>
    <w:lvl w:ilvl="7" w:tplc="52F61C12">
      <w:start w:val="1"/>
      <w:numFmt w:val="lowerLetter"/>
      <w:lvlText w:val="%8."/>
      <w:lvlJc w:val="left"/>
      <w:pPr>
        <w:ind w:left="6185" w:hanging="360"/>
      </w:pPr>
    </w:lvl>
    <w:lvl w:ilvl="8" w:tplc="4DA886B0">
      <w:start w:val="1"/>
      <w:numFmt w:val="lowerRoman"/>
      <w:lvlText w:val="%9."/>
      <w:lvlJc w:val="right"/>
      <w:pPr>
        <w:ind w:left="6905" w:hanging="180"/>
      </w:pPr>
    </w:lvl>
  </w:abstractNum>
  <w:abstractNum w:abstractNumId="38" w15:restartNumberingAfterBreak="0">
    <w:nsid w:val="721E2C03"/>
    <w:multiLevelType w:val="hybridMultilevel"/>
    <w:tmpl w:val="77C06264"/>
    <w:lvl w:ilvl="0" w:tplc="06D0B26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6D8C97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F08E84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524D7C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4606B0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008B92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BDAC94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302B22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D46826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45111F1"/>
    <w:multiLevelType w:val="hybridMultilevel"/>
    <w:tmpl w:val="F3FE008A"/>
    <w:lvl w:ilvl="0" w:tplc="EBF258F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27E07CC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  <w:sz w:val="20"/>
      </w:rPr>
    </w:lvl>
    <w:lvl w:ilvl="2" w:tplc="8BACCCD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B10DD5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556739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49E8B1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7E29C8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2E8767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9A01EA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45661EE"/>
    <w:multiLevelType w:val="hybridMultilevel"/>
    <w:tmpl w:val="62FCE4F0"/>
    <w:lvl w:ilvl="0" w:tplc="737A8D5E">
      <w:start w:val="1"/>
      <w:numFmt w:val="decimal"/>
      <w:lvlText w:val="%1."/>
      <w:lvlJc w:val="left"/>
      <w:pPr>
        <w:ind w:left="720" w:hanging="360"/>
      </w:pPr>
    </w:lvl>
    <w:lvl w:ilvl="1" w:tplc="C63C6B8C">
      <w:start w:val="1"/>
      <w:numFmt w:val="lowerLetter"/>
      <w:lvlText w:val="%2."/>
      <w:lvlJc w:val="left"/>
      <w:pPr>
        <w:ind w:left="1440" w:hanging="360"/>
      </w:pPr>
    </w:lvl>
    <w:lvl w:ilvl="2" w:tplc="70026BEE">
      <w:start w:val="1"/>
      <w:numFmt w:val="lowerRoman"/>
      <w:lvlText w:val="%3."/>
      <w:lvlJc w:val="right"/>
      <w:pPr>
        <w:ind w:left="2160" w:hanging="180"/>
      </w:pPr>
    </w:lvl>
    <w:lvl w:ilvl="3" w:tplc="FE38727A">
      <w:start w:val="1"/>
      <w:numFmt w:val="decimal"/>
      <w:lvlText w:val="%4."/>
      <w:lvlJc w:val="left"/>
      <w:pPr>
        <w:ind w:left="2880" w:hanging="360"/>
      </w:pPr>
    </w:lvl>
    <w:lvl w:ilvl="4" w:tplc="0C822044">
      <w:start w:val="1"/>
      <w:numFmt w:val="lowerLetter"/>
      <w:lvlText w:val="%5."/>
      <w:lvlJc w:val="left"/>
      <w:pPr>
        <w:ind w:left="3600" w:hanging="360"/>
      </w:pPr>
    </w:lvl>
    <w:lvl w:ilvl="5" w:tplc="58761D46">
      <w:start w:val="1"/>
      <w:numFmt w:val="lowerRoman"/>
      <w:lvlText w:val="%6."/>
      <w:lvlJc w:val="right"/>
      <w:pPr>
        <w:ind w:left="4320" w:hanging="180"/>
      </w:pPr>
    </w:lvl>
    <w:lvl w:ilvl="6" w:tplc="8E189D40">
      <w:start w:val="1"/>
      <w:numFmt w:val="decimal"/>
      <w:lvlText w:val="%7."/>
      <w:lvlJc w:val="left"/>
      <w:pPr>
        <w:ind w:left="5040" w:hanging="360"/>
      </w:pPr>
    </w:lvl>
    <w:lvl w:ilvl="7" w:tplc="0C3A891C">
      <w:start w:val="1"/>
      <w:numFmt w:val="lowerLetter"/>
      <w:lvlText w:val="%8."/>
      <w:lvlJc w:val="left"/>
      <w:pPr>
        <w:ind w:left="5760" w:hanging="360"/>
      </w:pPr>
    </w:lvl>
    <w:lvl w:ilvl="8" w:tplc="7FCE731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5C67AB8"/>
    <w:multiLevelType w:val="hybridMultilevel"/>
    <w:tmpl w:val="4B3CA002"/>
    <w:lvl w:ilvl="0" w:tplc="FBEE92D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 w:tplc="4FA01D2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 w:tplc="3D5A319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 w:tplc="A5F2C53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 w:tplc="70DE6B6C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 w:tplc="87B25BB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 w:tplc="19C02BA8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 w:tplc="4B1CDD72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 w:tplc="10F2548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42" w15:restartNumberingAfterBreak="0">
    <w:nsid w:val="79FC7967"/>
    <w:multiLevelType w:val="hybridMultilevel"/>
    <w:tmpl w:val="6386A4F8"/>
    <w:lvl w:ilvl="0" w:tplc="4FA6083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 w:tplc="5B0EA9F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 w:tplc="B8B0A6C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 w:tplc="923A3C0A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 w:tplc="9654B8C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 w:tplc="62BAEB2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 w:tplc="12A0F690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 w:tplc="87AC5C9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 w:tplc="A406E8D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43" w15:restartNumberingAfterBreak="0">
    <w:nsid w:val="7A6663F2"/>
    <w:multiLevelType w:val="multilevel"/>
    <w:tmpl w:val="174E72B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CE644AA"/>
    <w:multiLevelType w:val="hybridMultilevel"/>
    <w:tmpl w:val="E38AD458"/>
    <w:lvl w:ilvl="0" w:tplc="D1BE246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3A8964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 w:tplc="BC1611F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10CBA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D16030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FB885A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F623A9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38EABD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568F94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E2F2CA4"/>
    <w:multiLevelType w:val="hybridMultilevel"/>
    <w:tmpl w:val="ADE4B32E"/>
    <w:lvl w:ilvl="0" w:tplc="927402A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 w:tplc="C0924EF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 w:tplc="6A3AC35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 w:tplc="5326561C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 w:tplc="041E64D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 w:tplc="2D849E5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 w:tplc="F1803A48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 w:tplc="30DA93A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 w:tplc="6CF2008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46" w15:restartNumberingAfterBreak="0">
    <w:nsid w:val="7EA7221F"/>
    <w:multiLevelType w:val="multilevel"/>
    <w:tmpl w:val="589EFD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7"/>
  </w:num>
  <w:num w:numId="3">
    <w:abstractNumId w:val="39"/>
  </w:num>
  <w:num w:numId="4">
    <w:abstractNumId w:val="26"/>
  </w:num>
  <w:num w:numId="5">
    <w:abstractNumId w:val="21"/>
  </w:num>
  <w:num w:numId="6">
    <w:abstractNumId w:val="3"/>
  </w:num>
  <w:num w:numId="7">
    <w:abstractNumId w:val="38"/>
  </w:num>
  <w:num w:numId="8">
    <w:abstractNumId w:val="8"/>
  </w:num>
  <w:num w:numId="9">
    <w:abstractNumId w:val="11"/>
  </w:num>
  <w:num w:numId="10">
    <w:abstractNumId w:val="19"/>
  </w:num>
  <w:num w:numId="11">
    <w:abstractNumId w:val="20"/>
  </w:num>
  <w:num w:numId="12">
    <w:abstractNumId w:val="31"/>
  </w:num>
  <w:num w:numId="13">
    <w:abstractNumId w:val="13"/>
  </w:num>
  <w:num w:numId="14">
    <w:abstractNumId w:val="36"/>
  </w:num>
  <w:num w:numId="15">
    <w:abstractNumId w:val="29"/>
  </w:num>
  <w:num w:numId="16">
    <w:abstractNumId w:val="40"/>
  </w:num>
  <w:num w:numId="17">
    <w:abstractNumId w:val="32"/>
  </w:num>
  <w:num w:numId="18">
    <w:abstractNumId w:val="42"/>
  </w:num>
  <w:num w:numId="19">
    <w:abstractNumId w:val="34"/>
  </w:num>
  <w:num w:numId="20">
    <w:abstractNumId w:val="45"/>
  </w:num>
  <w:num w:numId="21">
    <w:abstractNumId w:val="41"/>
  </w:num>
  <w:num w:numId="22">
    <w:abstractNumId w:val="33"/>
  </w:num>
  <w:num w:numId="23">
    <w:abstractNumId w:val="30"/>
  </w:num>
  <w:num w:numId="24">
    <w:abstractNumId w:val="7"/>
  </w:num>
  <w:num w:numId="25">
    <w:abstractNumId w:val="44"/>
  </w:num>
  <w:num w:numId="26">
    <w:abstractNumId w:val="28"/>
  </w:num>
  <w:num w:numId="27">
    <w:abstractNumId w:val="14"/>
  </w:num>
  <w:num w:numId="28">
    <w:abstractNumId w:val="15"/>
  </w:num>
  <w:num w:numId="29">
    <w:abstractNumId w:val="25"/>
  </w:num>
  <w:num w:numId="30">
    <w:abstractNumId w:val="46"/>
  </w:num>
  <w:num w:numId="31">
    <w:abstractNumId w:val="6"/>
  </w:num>
  <w:num w:numId="32">
    <w:abstractNumId w:val="0"/>
  </w:num>
  <w:num w:numId="33">
    <w:abstractNumId w:val="35"/>
  </w:num>
  <w:num w:numId="34">
    <w:abstractNumId w:val="22"/>
  </w:num>
  <w:num w:numId="35">
    <w:abstractNumId w:val="24"/>
  </w:num>
  <w:num w:numId="36">
    <w:abstractNumId w:val="9"/>
  </w:num>
  <w:num w:numId="37">
    <w:abstractNumId w:val="10"/>
  </w:num>
  <w:num w:numId="38">
    <w:abstractNumId w:val="18"/>
  </w:num>
  <w:num w:numId="39">
    <w:abstractNumId w:val="12"/>
  </w:num>
  <w:num w:numId="40">
    <w:abstractNumId w:val="2"/>
  </w:num>
  <w:num w:numId="41">
    <w:abstractNumId w:val="23"/>
  </w:num>
  <w:num w:numId="42">
    <w:abstractNumId w:val="27"/>
  </w:num>
  <w:num w:numId="43">
    <w:abstractNumId w:val="16"/>
  </w:num>
  <w:num w:numId="44">
    <w:abstractNumId w:val="43"/>
  </w:num>
  <w:num w:numId="45">
    <w:abstractNumId w:val="5"/>
  </w:num>
  <w:num w:numId="46">
    <w:abstractNumId w:val="17"/>
  </w:num>
  <w:num w:numId="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TrackMov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8767F"/>
    <w:rsid w:val="00347E7D"/>
    <w:rsid w:val="0058767F"/>
    <w:rsid w:val="005F3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E78CC27"/>
  <w15:docId w15:val="{A55CFEA9-D28C-4B94-A376-0FC97A107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9" w:line="269" w:lineRule="auto"/>
      <w:ind w:left="370" w:hanging="370"/>
      <w:jc w:val="both"/>
    </w:pPr>
    <w:rPr>
      <w:rFonts w:ascii="Times New Roman" w:hAnsi="Times New Roman"/>
      <w:color w:val="000000"/>
      <w:sz w:val="28"/>
      <w:szCs w:val="22"/>
      <w:lang w:val="en-US" w:eastAsia="en-US" w:bidi="ar-SA"/>
    </w:rPr>
  </w:style>
  <w:style w:type="paragraph" w:styleId="1">
    <w:name w:val="heading 1"/>
    <w:basedOn w:val="a"/>
    <w:next w:val="a"/>
    <w:link w:val="10"/>
    <w:uiPriority w:val="9"/>
    <w:qFormat/>
    <w:pPr>
      <w:keepNext/>
      <w:spacing w:before="240" w:after="60"/>
      <w:outlineLvl w:val="0"/>
    </w:pPr>
    <w:rPr>
      <w:rFonts w:ascii="Calibri Light" w:eastAsia="DengXian Light" w:hAnsi="Calibri Light" w:cs="Mangal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spacing w:before="240" w:after="60"/>
      <w:outlineLvl w:val="1"/>
    </w:pPr>
    <w:rPr>
      <w:rFonts w:ascii="Calibri Light" w:eastAsia="DengXian Light" w:hAnsi="Calibri Light" w:cs="Mangal"/>
      <w:b/>
      <w:bCs/>
      <w:i/>
      <w:iCs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 w:line="240" w:lineRule="auto"/>
      <w:ind w:left="0" w:firstLine="0"/>
      <w:jc w:val="left"/>
      <w:outlineLvl w:val="2"/>
    </w:pPr>
    <w:rPr>
      <w:b/>
      <w:bCs/>
      <w:sz w:val="27"/>
      <w:szCs w:val="27"/>
      <w:lang w:val="ru-RU" w:eastAsia="zh-CN" w:bidi="hi-IN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spacing w:after="0" w:line="240" w:lineRule="auto"/>
      <w:ind w:left="720" w:firstLine="425"/>
      <w:contextualSpacing/>
    </w:pPr>
    <w:rPr>
      <w:rFonts w:cs="Mangal"/>
      <w:szCs w:val="25"/>
      <w:lang w:val="ru" w:eastAsia="zh-CN" w:bidi="hi-IN"/>
    </w:rPr>
  </w:style>
  <w:style w:type="paragraph" w:styleId="a4">
    <w:name w:val="No Spacing"/>
    <w:uiPriority w:val="1"/>
    <w:qFormat/>
    <w:rPr>
      <w:lang w:bidi="ar-SA"/>
    </w:r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4677"/>
        <w:tab w:val="right" w:pos="9355"/>
      </w:tabs>
    </w:pPr>
  </w:style>
  <w:style w:type="character" w:customStyle="1" w:styleId="HeaderChar">
    <w:name w:val="Header Char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uiPriority w:val="59"/>
    <w:rPr>
      <w:lang w:bidi="ar-SA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rPr>
      <w:lang w:bidi="ar-SA"/>
    </w:rPr>
    <w:tblPr>
      <w:tblInd w:w="0" w:type="dxa"/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uiPriority w:val="59"/>
    <w:rPr>
      <w:lang w:bidi="ar-SA"/>
    </w:rPr>
    <w:tblPr>
      <w:tblInd w:w="0" w:type="dxa"/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23">
    <w:name w:val="Plain Table 2"/>
    <w:uiPriority w:val="59"/>
    <w:rPr>
      <w:lang w:bidi="ar-SA"/>
    </w:rPr>
    <w:tblPr>
      <w:tblInd w:w="0" w:type="dxa"/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1">
    <w:name w:val="Plain Table 3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41">
    <w:name w:val="Plain Table 4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51">
    <w:name w:val="Plain Table 5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-1">
    <w:name w:val="Grid Table 1 Light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1">
    <w:name w:val="Grid Table 1 Light - Accent 1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2">
    <w:name w:val="Grid Table 1 Light - Accent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3">
    <w:name w:val="Grid Table 1 Light - Accent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4">
    <w:name w:val="Grid Table 1 Light - Accent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5">
    <w:name w:val="Grid Table 1 Light - Accent 5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6">
    <w:name w:val="Grid Table 1 Light - Accent 6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2">
    <w:name w:val="Grid Table 2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1">
    <w:name w:val="Grid Table 2 - Accent 1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2">
    <w:name w:val="Grid Table 2 - Accent 2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3">
    <w:name w:val="Grid Table 2 - Accent 3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4">
    <w:name w:val="Grid Table 2 - Accent 4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5">
    <w:name w:val="Grid Table 2 - Accent 5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6">
    <w:name w:val="Grid Table 2 - Accent 6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3">
    <w:name w:val="Grid Table 3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1">
    <w:name w:val="Grid Table 3 - Accent 1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2">
    <w:name w:val="Grid Table 3 - Accent 2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3">
    <w:name w:val="Grid Table 3 - Accent 3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4">
    <w:name w:val="Grid Table 3 - Accent 4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5">
    <w:name w:val="Grid Table 3 - Accent 5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6">
    <w:name w:val="Grid Table 3 - Accent 6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4">
    <w:name w:val="Grid Table 4"/>
    <w:uiPriority w:val="59"/>
    <w:rPr>
      <w:lang w:bidi="ar-SA"/>
    </w:rPr>
    <w:tblPr>
      <w:tblStyleRowBandSize w:val="1"/>
      <w:tblStyleColBandSize w:val="1"/>
      <w:tblInd w:w="0" w:type="dxa"/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1">
    <w:name w:val="Grid Table 4 - Accent 1"/>
    <w:uiPriority w:val="59"/>
    <w:rPr>
      <w:lang w:bidi="ar-SA"/>
    </w:rPr>
    <w:tblPr>
      <w:tblStyleRowBandSize w:val="1"/>
      <w:tblStyleColBandSize w:val="1"/>
      <w:tblInd w:w="0" w:type="dxa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2">
    <w:name w:val="Grid Table 4 - Accent 2"/>
    <w:uiPriority w:val="59"/>
    <w:rPr>
      <w:lang w:bidi="ar-SA"/>
    </w:rPr>
    <w:tblPr>
      <w:tblStyleRowBandSize w:val="1"/>
      <w:tblStyleColBandSize w:val="1"/>
      <w:tblInd w:w="0" w:type="dxa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3">
    <w:name w:val="Grid Table 4 - Accent 3"/>
    <w:uiPriority w:val="59"/>
    <w:rPr>
      <w:lang w:bidi="ar-SA"/>
    </w:rPr>
    <w:tblPr>
      <w:tblStyleRowBandSize w:val="1"/>
      <w:tblStyleColBandSize w:val="1"/>
      <w:tblInd w:w="0" w:type="dxa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4">
    <w:name w:val="Grid Table 4 - Accent 4"/>
    <w:uiPriority w:val="59"/>
    <w:rPr>
      <w:lang w:bidi="ar-SA"/>
    </w:rPr>
    <w:tblPr>
      <w:tblStyleRowBandSize w:val="1"/>
      <w:tblStyleColBandSize w:val="1"/>
      <w:tblInd w:w="0" w:type="dxa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5">
    <w:name w:val="Grid Table 4 - Accent 5"/>
    <w:uiPriority w:val="59"/>
    <w:rPr>
      <w:lang w:bidi="ar-SA"/>
    </w:rPr>
    <w:tblPr>
      <w:tblStyleRowBandSize w:val="1"/>
      <w:tblStyleColBandSize w:val="1"/>
      <w:tblInd w:w="0" w:type="dxa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6">
    <w:name w:val="Grid Table 4 - Accent 6"/>
    <w:uiPriority w:val="59"/>
    <w:rPr>
      <w:lang w:bidi="ar-SA"/>
    </w:rPr>
    <w:tblPr>
      <w:tblStyleRowBandSize w:val="1"/>
      <w:tblStyleColBandSize w:val="1"/>
      <w:tblInd w:w="0" w:type="dxa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5">
    <w:name w:val="Grid Table 5 Dark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BFBFBF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1">
    <w:name w:val="Grid Table 5 Dark- Accent 1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5F1" w:fill="DAE5F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2">
    <w:name w:val="Grid Table 5 Dark - Accent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2DCDC" w:fill="F2DCD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3">
    <w:name w:val="Grid Table 5 Dark - Accent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AF1DC" w:fill="EAF1D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4">
    <w:name w:val="Grid Table 5 Dark- Accent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5DFEC" w:fill="E5DFE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5">
    <w:name w:val="Grid Table 5 Dark - Accent 5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EF3" w:fill="DAEEF3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6">
    <w:name w:val="Grid Table 5 Dark - Accent 6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DE9D8" w:fill="FDE9D8"/>
      <w:tblCellMar>
        <w:top w:w="0" w:type="dxa"/>
        <w:left w:w="0" w:type="dxa"/>
        <w:bottom w:w="0" w:type="dxa"/>
        <w:right w:w="0" w:type="dxa"/>
      </w:tblCellMar>
    </w:tblPr>
  </w:style>
  <w:style w:type="table" w:styleId="-6">
    <w:name w:val="Grid Table 6 Colorful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1">
    <w:name w:val="Grid Table 6 Colorful - Accent 1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2">
    <w:name w:val="Grid Table 6 Colorful - Accent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3">
    <w:name w:val="Grid Table 6 Colorful - Accent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9ABB59"/>
        <w:left w:val="single" w:sz="4" w:space="0" w:color="9ABB59"/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4">
    <w:name w:val="Grid Table 6 Colorful - Accent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5">
    <w:name w:val="Grid Table 6 Colorful - Accent 5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6">
    <w:name w:val="Grid Table 6 Colorful - Accent 6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7">
    <w:name w:val="Grid Table 7 Colorful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1">
    <w:name w:val="Grid Table 7 Colorful - Accent 1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2">
    <w:name w:val="Grid Table 7 Colorful - Accent 2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3">
    <w:name w:val="Grid Table 7 Colorful - Accent 3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4">
    <w:name w:val="Grid Table 7 Colorful - Accent 4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5">
    <w:name w:val="Grid Table 7 Colorful - Accent 5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6">
    <w:name w:val="Grid Table 7 Colorful - Accent 6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10">
    <w:name w:val="List Table 1 Light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1">
    <w:name w:val="List Table 1 Light - Accent 1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2">
    <w:name w:val="List Table 1 Light - Accent 2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3">
    <w:name w:val="List Table 1 Light - Accent 3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4">
    <w:name w:val="List Table 1 Light - Accent 4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5">
    <w:name w:val="List Table 1 Light - Accent 5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6">
    <w:name w:val="List Table 1 Light - Accent 6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-20">
    <w:name w:val="List Table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6F6F6F"/>
        <w:bottom w:val="single" w:sz="4" w:space="0" w:color="6F6F6F"/>
        <w:insideH w:val="single" w:sz="4" w:space="0" w:color="6F6F6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1">
    <w:name w:val="List Table 2 - Accent 1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9BB7D9"/>
        <w:bottom w:val="single" w:sz="4" w:space="0" w:color="9BB7D9"/>
        <w:insideH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2">
    <w:name w:val="List Table 2 - Accent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DB9B9A"/>
        <w:bottom w:val="single" w:sz="4" w:space="0" w:color="DB9B9A"/>
        <w:insideH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3">
    <w:name w:val="List Table 2 - Accent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C6D8A1"/>
        <w:bottom w:val="single" w:sz="4" w:space="0" w:color="C6D8A1"/>
        <w:insideH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4">
    <w:name w:val="List Table 2 - Accent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B7A7CA"/>
        <w:bottom w:val="single" w:sz="4" w:space="0" w:color="B7A7CA"/>
        <w:insideH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5">
    <w:name w:val="List Table 2 - Accent 5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99D0DE"/>
        <w:bottom w:val="single" w:sz="4" w:space="0" w:color="99D0DE"/>
        <w:insideH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6">
    <w:name w:val="List Table 2 - Accent 6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AC396"/>
        <w:bottom w:val="single" w:sz="4" w:space="0" w:color="FAC396"/>
        <w:insideH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30">
    <w:name w:val="List Table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1">
    <w:name w:val="List Table 3 - Accent 1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2">
    <w:name w:val="List Table 3 - Accent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3">
    <w:name w:val="List Table 3 - Accent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4">
    <w:name w:val="List Table 3 - Accent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5">
    <w:name w:val="List Table 3 - Accent 5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92CCDC"/>
        <w:left w:val="single" w:sz="4" w:space="0" w:color="92CCDC"/>
        <w:bottom w:val="single" w:sz="4" w:space="0" w:color="92CCDC"/>
        <w:right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6">
    <w:name w:val="List Table 3 - Accent 6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40">
    <w:name w:val="List Table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1">
    <w:name w:val="List Table 4 - Accent 1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2">
    <w:name w:val="List Table 4 - Accent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3">
    <w:name w:val="List Table 4 - Accent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4">
    <w:name w:val="List Table 4 - Accent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5">
    <w:name w:val="List Table 4 - Accent 5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6">
    <w:name w:val="List Table 4 - Accent 6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50">
    <w:name w:val="List Table 5 Dark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7F7F7F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1">
    <w:name w:val="List Table 5 Dark - Accent 1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32" w:space="0" w:color="4F81BD"/>
        <w:left w:val="single" w:sz="32" w:space="0" w:color="4F81BD"/>
        <w:bottom w:val="single" w:sz="32" w:space="0" w:color="4F81BD"/>
        <w:right w:val="single" w:sz="32" w:space="0" w:color="4F81BD"/>
      </w:tblBorders>
      <w:shd w:val="clear" w:color="4F81BD" w:fill="4F81BD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2">
    <w:name w:val="List Table 5 Dark - Accent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32" w:space="0" w:color="D99695"/>
        <w:left w:val="single" w:sz="32" w:space="0" w:color="D99695"/>
        <w:bottom w:val="single" w:sz="32" w:space="0" w:color="D99695"/>
        <w:right w:val="single" w:sz="32" w:space="0" w:color="D99695"/>
      </w:tblBorders>
      <w:shd w:val="clear" w:color="D99695" w:fill="D99695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3">
    <w:name w:val="List Table 5 Dark - Accent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32" w:space="0" w:color="C3D69B"/>
        <w:left w:val="single" w:sz="32" w:space="0" w:color="C3D69B"/>
        <w:bottom w:val="single" w:sz="32" w:space="0" w:color="C3D69B"/>
        <w:right w:val="single" w:sz="32" w:space="0" w:color="C3D69B"/>
      </w:tblBorders>
      <w:shd w:val="clear" w:color="C3D69B" w:fill="C3D69B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4">
    <w:name w:val="List Table 5 Dark - Accent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32" w:space="0" w:color="B2A1C6"/>
        <w:left w:val="single" w:sz="32" w:space="0" w:color="B2A1C6"/>
        <w:bottom w:val="single" w:sz="32" w:space="0" w:color="B2A1C6"/>
        <w:right w:val="single" w:sz="32" w:space="0" w:color="B2A1C6"/>
      </w:tblBorders>
      <w:shd w:val="clear" w:color="B2A1C6" w:fill="B2A1C6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5">
    <w:name w:val="List Table 5 Dark - Accent 5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32" w:space="0" w:color="92CCDC"/>
        <w:left w:val="single" w:sz="32" w:space="0" w:color="92CCDC"/>
        <w:bottom w:val="single" w:sz="32" w:space="0" w:color="92CCDC"/>
        <w:right w:val="single" w:sz="32" w:space="0" w:color="92CCDC"/>
      </w:tblBorders>
      <w:shd w:val="clear" w:color="92CCDC" w:fill="92CCD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6">
    <w:name w:val="List Table 5 Dark - Accent 6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32" w:space="0" w:color="FAC090"/>
        <w:left w:val="single" w:sz="32" w:space="0" w:color="FAC090"/>
        <w:bottom w:val="single" w:sz="32" w:space="0" w:color="FAC090"/>
        <w:right w:val="single" w:sz="32" w:space="0" w:color="FAC090"/>
      </w:tblBorders>
      <w:shd w:val="clear" w:color="FAC090" w:fill="FAC090"/>
      <w:tblCellMar>
        <w:top w:w="0" w:type="dxa"/>
        <w:left w:w="0" w:type="dxa"/>
        <w:bottom w:w="0" w:type="dxa"/>
        <w:right w:w="0" w:type="dxa"/>
      </w:tblCellMar>
    </w:tblPr>
  </w:style>
  <w:style w:type="table" w:styleId="-60">
    <w:name w:val="List Table 6 Colorful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7F7F7F"/>
        <w:bottom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1">
    <w:name w:val="List Table 6 Colorful - Accent 1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4F81BD"/>
        <w:bottom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2">
    <w:name w:val="List Table 6 Colorful - Accent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D99695"/>
        <w:bottom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3">
    <w:name w:val="List Table 6 Colorful - Accent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C3D69B"/>
        <w:bottom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4">
    <w:name w:val="List Table 6 Colorful - Accent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B2A1C6"/>
        <w:bottom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5">
    <w:name w:val="List Table 6 Colorful - Accent 5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92CCDC"/>
        <w:bottom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6">
    <w:name w:val="List Table 6 Colorful - Accent 6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AC090"/>
        <w:bottom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70">
    <w:name w:val="List Table 7 Colorful"/>
    <w:uiPriority w:val="99"/>
    <w:rPr>
      <w:lang w:bidi="ar-SA"/>
    </w:rPr>
    <w:tblPr>
      <w:tblStyleRowBandSize w:val="1"/>
      <w:tblStyleColBandSize w:val="1"/>
      <w:tblInd w:w="0" w:type="dxa"/>
      <w:tblBorders>
        <w:right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1">
    <w:name w:val="List Table 7 Colorful - Accent 1"/>
    <w:uiPriority w:val="99"/>
    <w:rPr>
      <w:lang w:bidi="ar-SA"/>
    </w:rPr>
    <w:tblPr>
      <w:tblStyleRowBandSize w:val="1"/>
      <w:tblStyleColBandSize w:val="1"/>
      <w:tblInd w:w="0" w:type="dxa"/>
      <w:tblBorders>
        <w:right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2">
    <w:name w:val="List Table 7 Colorful - Accent 2"/>
    <w:uiPriority w:val="99"/>
    <w:rPr>
      <w:lang w:bidi="ar-SA"/>
    </w:rPr>
    <w:tblPr>
      <w:tblStyleRowBandSize w:val="1"/>
      <w:tblStyleColBandSize w:val="1"/>
      <w:tblInd w:w="0" w:type="dxa"/>
      <w:tblBorders>
        <w:right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3">
    <w:name w:val="List Table 7 Colorful - Accent 3"/>
    <w:uiPriority w:val="99"/>
    <w:rPr>
      <w:lang w:bidi="ar-SA"/>
    </w:rPr>
    <w:tblPr>
      <w:tblStyleRowBandSize w:val="1"/>
      <w:tblStyleColBandSize w:val="1"/>
      <w:tblInd w:w="0" w:type="dxa"/>
      <w:tblBorders>
        <w:right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4">
    <w:name w:val="List Table 7 Colorful - Accent 4"/>
    <w:uiPriority w:val="99"/>
    <w:rPr>
      <w:lang w:bidi="ar-SA"/>
    </w:rPr>
    <w:tblPr>
      <w:tblStyleRowBandSize w:val="1"/>
      <w:tblStyleColBandSize w:val="1"/>
      <w:tblInd w:w="0" w:type="dxa"/>
      <w:tblBorders>
        <w:right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5">
    <w:name w:val="List Table 7 Colorful - Accent 5"/>
    <w:uiPriority w:val="99"/>
    <w:rPr>
      <w:lang w:bidi="ar-SA"/>
    </w:rPr>
    <w:tblPr>
      <w:tblStyleRowBandSize w:val="1"/>
      <w:tblStyleColBandSize w:val="1"/>
      <w:tblInd w:w="0" w:type="dxa"/>
      <w:tblBorders>
        <w:right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6">
    <w:name w:val="List Table 7 Colorful - Accent 6"/>
    <w:uiPriority w:val="99"/>
    <w:rPr>
      <w:lang w:bidi="ar-SA"/>
    </w:rPr>
    <w:tblPr>
      <w:tblStyleRowBandSize w:val="1"/>
      <w:tblStyleColBandSize w:val="1"/>
      <w:tblInd w:w="0" w:type="dxa"/>
      <w:tblBorders>
        <w:right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">
    <w:name w:val="Lined - Accent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1">
    <w:name w:val="Lined - Accent 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2">
    <w:name w:val="Lined - Accent 2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3">
    <w:name w:val="Lined - Accent 3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4">
    <w:name w:val="Lined - Accent 4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5">
    <w:name w:val="Lined - Accent 5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6">
    <w:name w:val="Lined - Accent 6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">
    <w:name w:val="Bordered &amp; Lined - Accent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1">
    <w:name w:val="Bordered &amp; Lined - Accent 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/>
        <w:left w:val="single" w:sz="4" w:space="0" w:color="2A4A71"/>
        <w:bottom w:val="single" w:sz="4" w:space="0" w:color="2A4A71"/>
        <w:right w:val="single" w:sz="4" w:space="0" w:color="2A4A71"/>
        <w:insideH w:val="single" w:sz="4" w:space="0" w:color="2A4A71"/>
        <w:insideV w:val="single" w:sz="4" w:space="0" w:color="2A4A7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2">
    <w:name w:val="Bordered &amp; Lined - Accent 2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/>
        <w:left w:val="single" w:sz="4" w:space="0" w:color="732A29"/>
        <w:bottom w:val="single" w:sz="4" w:space="0" w:color="732A29"/>
        <w:right w:val="single" w:sz="4" w:space="0" w:color="732A29"/>
        <w:insideH w:val="single" w:sz="4" w:space="0" w:color="732A29"/>
        <w:insideV w:val="single" w:sz="4" w:space="0" w:color="732A2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3">
    <w:name w:val="Bordered &amp; Lined - Accent 3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/>
        <w:left w:val="single" w:sz="4" w:space="0" w:color="5B722E"/>
        <w:bottom w:val="single" w:sz="4" w:space="0" w:color="5B722E"/>
        <w:right w:val="single" w:sz="4" w:space="0" w:color="5B722E"/>
        <w:insideH w:val="single" w:sz="4" w:space="0" w:color="5B722E"/>
        <w:insideV w:val="single" w:sz="4" w:space="0" w:color="5B722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4">
    <w:name w:val="Bordered &amp; Lined - Accent 4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/>
        <w:left w:val="single" w:sz="4" w:space="0" w:color="4A395F"/>
        <w:bottom w:val="single" w:sz="4" w:space="0" w:color="4A395F"/>
        <w:right w:val="single" w:sz="4" w:space="0" w:color="4A395F"/>
        <w:insideH w:val="single" w:sz="4" w:space="0" w:color="4A395F"/>
        <w:insideV w:val="single" w:sz="4" w:space="0" w:color="4A395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5">
    <w:name w:val="Bordered &amp; Lined - Accent 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/>
        <w:left w:val="single" w:sz="4" w:space="0" w:color="266779"/>
        <w:bottom w:val="single" w:sz="4" w:space="0" w:color="266779"/>
        <w:right w:val="single" w:sz="4" w:space="0" w:color="266779"/>
        <w:insideH w:val="single" w:sz="4" w:space="0" w:color="266779"/>
        <w:insideV w:val="single" w:sz="4" w:space="0" w:color="26677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6">
    <w:name w:val="Bordered &amp; Lined - Accent 6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/>
        <w:left w:val="single" w:sz="4" w:space="0" w:color="B15407"/>
        <w:bottom w:val="single" w:sz="4" w:space="0" w:color="B15407"/>
        <w:right w:val="single" w:sz="4" w:space="0" w:color="B15407"/>
        <w:insideH w:val="single" w:sz="4" w:space="0" w:color="B15407"/>
        <w:insideV w:val="single" w:sz="4" w:space="0" w:color="B15407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">
    <w:name w:val="Bordered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1">
    <w:name w:val="Bordered - Accent 1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2">
    <w:name w:val="Bordered - Accent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3">
    <w:name w:val="Bordered - Accent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4">
    <w:name w:val="Bordered - Accent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5">
    <w:name w:val="Bordered - Accent 5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6">
    <w:name w:val="Bordered - Accent 6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af1">
    <w:name w:val="Hyperlink"/>
    <w:uiPriority w:val="99"/>
    <w:unhideWhenUsed/>
    <w:rPr>
      <w:color w:val="0000FF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  <w:ind w:left="0" w:firstLine="0"/>
    </w:pPr>
  </w:style>
  <w:style w:type="paragraph" w:styleId="24">
    <w:name w:val="toc 2"/>
    <w:basedOn w:val="a"/>
    <w:next w:val="a"/>
    <w:uiPriority w:val="39"/>
    <w:unhideWhenUsed/>
    <w:pPr>
      <w:spacing w:after="57"/>
      <w:ind w:left="283" w:firstLine="0"/>
    </w:pPr>
  </w:style>
  <w:style w:type="paragraph" w:styleId="32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f8">
    <w:name w:val="TOC Heading"/>
    <w:uiPriority w:val="39"/>
    <w:unhideWhenUsed/>
    <w:rPr>
      <w:lang w:bidi="ar-SA"/>
    </w:rPr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table" w:customStyle="1" w:styleId="TableGrid1">
    <w:name w:val="TableGrid1"/>
    <w:rPr>
      <w:sz w:val="22"/>
      <w:szCs w:val="22"/>
      <w:lang w:val="en-US" w:eastAsia="en-US" w:bidi="ar-S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c">
    <w:name w:val="Верхний колонтитул Знак"/>
    <w:link w:val="ab"/>
    <w:uiPriority w:val="99"/>
    <w:rPr>
      <w:rFonts w:ascii="Times New Roman" w:hAnsi="Times New Roman"/>
      <w:color w:val="000000"/>
      <w:sz w:val="28"/>
      <w:szCs w:val="22"/>
      <w:lang w:val="en-US" w:eastAsia="en-US" w:bidi="ar-SA"/>
    </w:rPr>
  </w:style>
  <w:style w:type="character" w:customStyle="1" w:styleId="30">
    <w:name w:val="Заголовок 3 Знак"/>
    <w:link w:val="3"/>
    <w:uiPriority w:val="9"/>
    <w:rPr>
      <w:rFonts w:ascii="Times New Roman" w:hAnsi="Times New Roman"/>
      <w:b/>
      <w:bCs/>
      <w:sz w:val="27"/>
      <w:szCs w:val="27"/>
    </w:rPr>
  </w:style>
  <w:style w:type="character" w:customStyle="1" w:styleId="20">
    <w:name w:val="Заголовок 2 Знак"/>
    <w:link w:val="2"/>
    <w:uiPriority w:val="9"/>
    <w:semiHidden/>
    <w:rPr>
      <w:rFonts w:ascii="Calibri Light" w:eastAsia="DengXian Light" w:hAnsi="Calibri Light" w:cs="Mangal"/>
      <w:b/>
      <w:bCs/>
      <w:i/>
      <w:iCs/>
      <w:color w:val="000000"/>
      <w:sz w:val="28"/>
      <w:szCs w:val="28"/>
      <w:lang w:val="en-US" w:eastAsia="en-US" w:bidi="ar-SA"/>
    </w:rPr>
  </w:style>
  <w:style w:type="character" w:customStyle="1" w:styleId="10">
    <w:name w:val="Заголовок 1 Знак"/>
    <w:link w:val="1"/>
    <w:uiPriority w:val="9"/>
    <w:rPr>
      <w:rFonts w:ascii="Calibri Light" w:eastAsia="DengXian Light" w:hAnsi="Calibri Light" w:cs="Mangal"/>
      <w:b/>
      <w:bCs/>
      <w:color w:val="000000"/>
      <w:sz w:val="32"/>
      <w:szCs w:val="32"/>
      <w:lang w:val="en-US" w:eastAsia="en-US" w:bidi="ar-SA"/>
    </w:r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  <w:ind w:left="0" w:firstLine="0"/>
      <w:jc w:val="left"/>
    </w:pPr>
    <w:rPr>
      <w:sz w:val="24"/>
      <w:szCs w:val="24"/>
      <w:lang w:val="ru-RU" w:eastAsia="zh-CN" w:bidi="hi-IN"/>
    </w:rPr>
  </w:style>
  <w:style w:type="character" w:styleId="afb">
    <w:name w:val="Strong"/>
    <w:uiPriority w:val="22"/>
    <w:qFormat/>
    <w:rPr>
      <w:b/>
      <w:bCs/>
    </w:rPr>
  </w:style>
  <w:style w:type="character" w:styleId="HTML">
    <w:name w:val="HTML Code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  <w:jc w:val="left"/>
    </w:pPr>
    <w:rPr>
      <w:rFonts w:ascii="Courier New" w:hAnsi="Courier New" w:cs="Courier New"/>
      <w:sz w:val="20"/>
      <w:szCs w:val="20"/>
      <w:lang w:val="ru-RU" w:eastAsia="zh-CN" w:bidi="hi-IN"/>
    </w:rPr>
  </w:style>
  <w:style w:type="character" w:customStyle="1" w:styleId="HTML1">
    <w:name w:val="Стандартный HTML Знак"/>
    <w:link w:val="HTML0"/>
    <w:uiPriority w:val="99"/>
    <w:semiHidden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2587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665</Words>
  <Characters>3795</Characters>
  <Application>Microsoft Office Word</Application>
  <DocSecurity>0</DocSecurity>
  <Lines>31</Lines>
  <Paragraphs>8</Paragraphs>
  <ScaleCrop>false</ScaleCrop>
  <Company/>
  <LinksUpToDate>false</LinksUpToDate>
  <CharactersWithSpaces>4452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Станислав Макиевский</dc:creator>
  <cp:lastModifiedBy>Станислав Макиевский</cp:lastModifiedBy>
  <cp:revision>6</cp:revision>
  <dcterms:created xsi:type="dcterms:W3CDTF">2025-01-13T06:52:00Z</dcterms:created>
  <dcterms:modified xsi:type="dcterms:W3CDTF">2026-02-28T18:55:00Z</dcterms:modified>
  <cp:version>1048576</cp:version>
</cp:coreProperties>
</file>