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22ACB" w14:textId="77777777" w:rsidR="001D3200" w:rsidRDefault="001D3200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1D3200" w14:paraId="69BCCAF2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09F30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7CE94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1D3200" w:rsidRPr="00673FB3" w14:paraId="2985A524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29530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1FBCC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1D3200" w14:paraId="61AAB5EC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D1C5D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5DDCD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1D3200" w14:paraId="527C275A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1FE45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47E3F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1D3200" w14:paraId="44FF7C8B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E9A2F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EBE4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1D3200" w14:paraId="25F0C943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9BDDC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560D6" w14:textId="77777777" w:rsidR="001D3200" w:rsidRDefault="00CE1488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 </w:t>
            </w:r>
          </w:p>
        </w:tc>
      </w:tr>
    </w:tbl>
    <w:p w14:paraId="770B0CE6" w14:textId="3DB1040D" w:rsidR="00673FB3" w:rsidRPr="00673FB3" w:rsidRDefault="00CE1488" w:rsidP="00673FB3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 w:rsidRPr="00673FB3">
        <w:rPr>
          <w:lang w:val="ru-RU"/>
        </w:rPr>
        <w:br w:type="page" w:clear="all"/>
      </w:r>
      <w:r w:rsidR="00673FB3" w:rsidRPr="00673FB3">
        <w:rPr>
          <w:rFonts w:ascii="Times New Roman" w:hAnsi="Times New Roman" w:cs="Times New Roman"/>
          <w:i w:val="0"/>
          <w:iCs w:val="0"/>
          <w:lang w:val="ru-RU"/>
        </w:rPr>
        <w:lastRenderedPageBreak/>
        <w:t>Практическая работа №13.</w:t>
      </w:r>
      <w:bookmarkStart w:id="0" w:name="_GoBack"/>
      <w:bookmarkEnd w:id="0"/>
    </w:p>
    <w:p w14:paraId="7DFAC332" w14:textId="77777777" w:rsidR="00673FB3" w:rsidRPr="00673FB3" w:rsidRDefault="00673FB3" w:rsidP="00673FB3">
      <w:pPr>
        <w:pStyle w:val="3"/>
        <w:rPr>
          <w:sz w:val="28"/>
          <w:szCs w:val="28"/>
        </w:rPr>
      </w:pPr>
      <w:r w:rsidRPr="00673FB3">
        <w:rPr>
          <w:sz w:val="28"/>
          <w:szCs w:val="28"/>
        </w:rPr>
        <w:t>Описание задания</w:t>
      </w:r>
    </w:p>
    <w:p w14:paraId="181F47E2" w14:textId="77777777" w:rsidR="00673FB3" w:rsidRPr="00673FB3" w:rsidRDefault="00673FB3" w:rsidP="00673FB3">
      <w:pPr>
        <w:pStyle w:val="afa"/>
        <w:rPr>
          <w:sz w:val="28"/>
          <w:szCs w:val="28"/>
        </w:rPr>
      </w:pPr>
      <w:r w:rsidRPr="00673FB3">
        <w:rPr>
          <w:sz w:val="28"/>
          <w:szCs w:val="28"/>
        </w:rPr>
        <w:t>Вы переходите к проектированию и базовой реализации клиент серверной подсистемы корпоративной системы. В этой практике важно показать, что вы умеете строить API, определять контракты обмена, проектировать модель данных и обеспечивать базовые эксплуатационные требования. Вы разрабатываете минимально жизнеспособный контур, который реализует несколько ключевых операций системы ТОиР, например создание заявки, изменение статуса, назначение исполнителя и получение списка работ.</w:t>
      </w:r>
    </w:p>
    <w:p w14:paraId="0315602E" w14:textId="77777777" w:rsidR="00673FB3" w:rsidRPr="00673FB3" w:rsidRDefault="00673FB3" w:rsidP="00673FB3">
      <w:pPr>
        <w:pStyle w:val="afa"/>
        <w:rPr>
          <w:sz w:val="28"/>
          <w:szCs w:val="28"/>
        </w:rPr>
      </w:pPr>
      <w:r w:rsidRPr="00673FB3">
        <w:rPr>
          <w:sz w:val="28"/>
          <w:szCs w:val="28"/>
        </w:rPr>
        <w:t>Практика требует ясного ТЗ. Если endpoint не имеет контракта, он не существует. Если код ошибки не определен, значит обработка ошибок не спроектирована. Если модель данных не ограничена ключами и ограничениями, значит целостность не обеспечена.</w:t>
      </w:r>
    </w:p>
    <w:p w14:paraId="6617653A" w14:textId="77777777" w:rsidR="00673FB3" w:rsidRPr="00673FB3" w:rsidRDefault="00673FB3" w:rsidP="00673FB3">
      <w:pPr>
        <w:pStyle w:val="3"/>
        <w:rPr>
          <w:sz w:val="28"/>
          <w:szCs w:val="28"/>
        </w:rPr>
      </w:pPr>
      <w:r w:rsidRPr="00673FB3">
        <w:rPr>
          <w:sz w:val="28"/>
          <w:szCs w:val="28"/>
        </w:rPr>
        <w:t>Цели</w:t>
      </w:r>
    </w:p>
    <w:p w14:paraId="2A935BD5" w14:textId="77777777" w:rsidR="00673FB3" w:rsidRPr="00673FB3" w:rsidRDefault="00673FB3" w:rsidP="00CE1488">
      <w:pPr>
        <w:pStyle w:val="afa"/>
        <w:numPr>
          <w:ilvl w:val="0"/>
          <w:numId w:val="1"/>
        </w:numPr>
        <w:rPr>
          <w:sz w:val="28"/>
          <w:szCs w:val="28"/>
        </w:rPr>
      </w:pPr>
      <w:r w:rsidRPr="00673FB3">
        <w:rPr>
          <w:sz w:val="28"/>
          <w:szCs w:val="28"/>
        </w:rPr>
        <w:t>Освоить проектирование клиент серверного взаимодействия для корпоративной ИС.</w:t>
      </w:r>
    </w:p>
    <w:p w14:paraId="7236CB39" w14:textId="77777777" w:rsidR="00673FB3" w:rsidRPr="00673FB3" w:rsidRDefault="00673FB3" w:rsidP="00CE1488">
      <w:pPr>
        <w:pStyle w:val="afa"/>
        <w:numPr>
          <w:ilvl w:val="0"/>
          <w:numId w:val="1"/>
        </w:numPr>
        <w:rPr>
          <w:sz w:val="28"/>
          <w:szCs w:val="28"/>
        </w:rPr>
      </w:pPr>
      <w:r w:rsidRPr="00673FB3">
        <w:rPr>
          <w:sz w:val="28"/>
          <w:szCs w:val="28"/>
        </w:rPr>
        <w:t>Научиться формировать спецификацию API, контракты данных и единый формат ошибок.</w:t>
      </w:r>
    </w:p>
    <w:p w14:paraId="3B1F4989" w14:textId="77777777" w:rsidR="00673FB3" w:rsidRPr="00673FB3" w:rsidRDefault="00673FB3" w:rsidP="00CE1488">
      <w:pPr>
        <w:pStyle w:val="afa"/>
        <w:numPr>
          <w:ilvl w:val="0"/>
          <w:numId w:val="1"/>
        </w:numPr>
        <w:rPr>
          <w:sz w:val="28"/>
          <w:szCs w:val="28"/>
        </w:rPr>
      </w:pPr>
      <w:r w:rsidRPr="00673FB3">
        <w:rPr>
          <w:sz w:val="28"/>
          <w:szCs w:val="28"/>
        </w:rPr>
        <w:t>Спроектировать и реализовать модель данных в СУБД с ограничениями целостности.</w:t>
      </w:r>
    </w:p>
    <w:p w14:paraId="3A54E21D" w14:textId="77777777" w:rsidR="00673FB3" w:rsidRPr="00673FB3" w:rsidRDefault="00673FB3" w:rsidP="00CE1488">
      <w:pPr>
        <w:pStyle w:val="afa"/>
        <w:numPr>
          <w:ilvl w:val="0"/>
          <w:numId w:val="1"/>
        </w:numPr>
        <w:rPr>
          <w:sz w:val="28"/>
          <w:szCs w:val="28"/>
        </w:rPr>
      </w:pPr>
      <w:r w:rsidRPr="00673FB3">
        <w:rPr>
          <w:sz w:val="28"/>
          <w:szCs w:val="28"/>
        </w:rPr>
        <w:t>Обеспечить базовые требования к безопасности, логированию и сопровождаемости.</w:t>
      </w:r>
    </w:p>
    <w:p w14:paraId="6573481A" w14:textId="77777777" w:rsidR="00673FB3" w:rsidRPr="00673FB3" w:rsidRDefault="00673FB3" w:rsidP="00673FB3">
      <w:pPr>
        <w:pStyle w:val="3"/>
        <w:rPr>
          <w:sz w:val="28"/>
          <w:szCs w:val="28"/>
        </w:rPr>
      </w:pPr>
      <w:r w:rsidRPr="00673FB3">
        <w:rPr>
          <w:sz w:val="28"/>
          <w:szCs w:val="28"/>
        </w:rPr>
        <w:t>Требования к результату</w:t>
      </w:r>
    </w:p>
    <w:p w14:paraId="12A1F7EC" w14:textId="77777777" w:rsidR="00673FB3" w:rsidRPr="00673FB3" w:rsidRDefault="00673FB3" w:rsidP="00673FB3">
      <w:pPr>
        <w:pStyle w:val="afa"/>
        <w:rPr>
          <w:sz w:val="28"/>
          <w:szCs w:val="28"/>
        </w:rPr>
      </w:pPr>
      <w:r w:rsidRPr="00673FB3">
        <w:rPr>
          <w:sz w:val="28"/>
          <w:szCs w:val="28"/>
        </w:rPr>
        <w:t>Вы сдаете спецификацию API, схему базы данных, описание основных сущностей, а также описание клиентского сценария. Реализация может быть частичной, но проектные артефакты должны быть полными и проверяемыми, и по ним должно быть понятно, как реализовывать и тестировать систему.</w:t>
      </w:r>
    </w:p>
    <w:p w14:paraId="6AB0D07B" w14:textId="77777777" w:rsidR="00673FB3" w:rsidRPr="00673FB3" w:rsidRDefault="00673FB3" w:rsidP="00673FB3">
      <w:pPr>
        <w:pStyle w:val="3"/>
        <w:rPr>
          <w:sz w:val="28"/>
          <w:szCs w:val="28"/>
        </w:rPr>
      </w:pPr>
      <w:r w:rsidRPr="00673FB3">
        <w:rPr>
          <w:sz w:val="28"/>
          <w:szCs w:val="28"/>
        </w:rPr>
        <w:t>Реализуемые задачи</w:t>
      </w:r>
    </w:p>
    <w:p w14:paraId="1C3ADDEC" w14:textId="77777777" w:rsidR="00673FB3" w:rsidRPr="00673FB3" w:rsidRDefault="00673FB3" w:rsidP="00CE1488">
      <w:pPr>
        <w:pStyle w:val="afa"/>
        <w:numPr>
          <w:ilvl w:val="0"/>
          <w:numId w:val="2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Определение границ клиент серверного контура</w:t>
      </w:r>
    </w:p>
    <w:p w14:paraId="1960550B" w14:textId="77777777" w:rsidR="00673FB3" w:rsidRPr="00673FB3" w:rsidRDefault="00673FB3" w:rsidP="00CE1488">
      <w:pPr>
        <w:pStyle w:val="afa"/>
        <w:numPr>
          <w:ilvl w:val="0"/>
          <w:numId w:val="3"/>
        </w:numPr>
        <w:rPr>
          <w:sz w:val="28"/>
          <w:szCs w:val="28"/>
        </w:rPr>
      </w:pPr>
      <w:r w:rsidRPr="00673FB3">
        <w:rPr>
          <w:sz w:val="28"/>
          <w:szCs w:val="28"/>
        </w:rPr>
        <w:t>Выберите набор операций, которые входят в контур, не менее шести операций.</w:t>
      </w:r>
    </w:p>
    <w:p w14:paraId="1FAB4437" w14:textId="77777777" w:rsidR="00673FB3" w:rsidRPr="00673FB3" w:rsidRDefault="00673FB3" w:rsidP="00CE1488">
      <w:pPr>
        <w:pStyle w:val="afa"/>
        <w:numPr>
          <w:ilvl w:val="0"/>
          <w:numId w:val="3"/>
        </w:numPr>
        <w:rPr>
          <w:sz w:val="28"/>
          <w:szCs w:val="28"/>
        </w:rPr>
      </w:pPr>
      <w:r w:rsidRPr="00673FB3">
        <w:rPr>
          <w:sz w:val="28"/>
          <w:szCs w:val="28"/>
        </w:rPr>
        <w:t>Зафиксируйте роли пользователей, которые выполняют операции, и права доступа.</w:t>
      </w:r>
    </w:p>
    <w:p w14:paraId="0864B4D2" w14:textId="77777777" w:rsidR="00673FB3" w:rsidRPr="00673FB3" w:rsidRDefault="00673FB3" w:rsidP="00CE1488">
      <w:pPr>
        <w:pStyle w:val="afa"/>
        <w:numPr>
          <w:ilvl w:val="0"/>
          <w:numId w:val="3"/>
        </w:numPr>
        <w:rPr>
          <w:sz w:val="28"/>
          <w:szCs w:val="28"/>
        </w:rPr>
      </w:pPr>
      <w:r w:rsidRPr="00673FB3">
        <w:rPr>
          <w:sz w:val="28"/>
          <w:szCs w:val="28"/>
        </w:rPr>
        <w:lastRenderedPageBreak/>
        <w:t>Опишите допущения, например отсутствие интеграций на первом шаге.</w:t>
      </w:r>
    </w:p>
    <w:p w14:paraId="1A7990AB" w14:textId="77777777" w:rsidR="00673FB3" w:rsidRPr="00673FB3" w:rsidRDefault="00673FB3" w:rsidP="00CE1488">
      <w:pPr>
        <w:pStyle w:val="afa"/>
        <w:numPr>
          <w:ilvl w:val="0"/>
          <w:numId w:val="4"/>
        </w:numPr>
        <w:rPr>
          <w:sz w:val="28"/>
          <w:szCs w:val="28"/>
        </w:rPr>
      </w:pPr>
      <w:r w:rsidRPr="00673FB3">
        <w:rPr>
          <w:sz w:val="28"/>
          <w:szCs w:val="28"/>
        </w:rPr>
        <w:t>Проектирование API и контрактов</w:t>
      </w:r>
    </w:p>
    <w:p w14:paraId="44AFA253" w14:textId="77777777" w:rsidR="00673FB3" w:rsidRPr="00673FB3" w:rsidRDefault="00673FB3" w:rsidP="00CE1488">
      <w:pPr>
        <w:pStyle w:val="afa"/>
        <w:numPr>
          <w:ilvl w:val="0"/>
          <w:numId w:val="5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endpoints, HTTP методы, пути, параметры, тела запросов и ответы.</w:t>
      </w:r>
    </w:p>
    <w:p w14:paraId="20F31874" w14:textId="77777777" w:rsidR="00673FB3" w:rsidRPr="00673FB3" w:rsidRDefault="00673FB3" w:rsidP="00CE1488">
      <w:pPr>
        <w:pStyle w:val="afa"/>
        <w:numPr>
          <w:ilvl w:val="0"/>
          <w:numId w:val="5"/>
        </w:numPr>
        <w:rPr>
          <w:sz w:val="28"/>
          <w:szCs w:val="28"/>
        </w:rPr>
      </w:pPr>
      <w:r w:rsidRPr="00673FB3">
        <w:rPr>
          <w:sz w:val="28"/>
          <w:szCs w:val="28"/>
        </w:rPr>
        <w:t>Задайте единый формат успешного ответа и единый формат ошибки.</w:t>
      </w:r>
    </w:p>
    <w:p w14:paraId="28FDECDD" w14:textId="77777777" w:rsidR="00673FB3" w:rsidRPr="00673FB3" w:rsidRDefault="00673FB3" w:rsidP="00CE1488">
      <w:pPr>
        <w:pStyle w:val="afa"/>
        <w:numPr>
          <w:ilvl w:val="0"/>
          <w:numId w:val="5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коды ошибок и условия их возникновения.</w:t>
      </w:r>
    </w:p>
    <w:p w14:paraId="3074A225" w14:textId="77777777" w:rsidR="00673FB3" w:rsidRPr="00673FB3" w:rsidRDefault="00673FB3" w:rsidP="00CE1488">
      <w:pPr>
        <w:pStyle w:val="afa"/>
        <w:numPr>
          <w:ilvl w:val="0"/>
          <w:numId w:val="6"/>
        </w:numPr>
        <w:rPr>
          <w:sz w:val="28"/>
          <w:szCs w:val="28"/>
        </w:rPr>
      </w:pPr>
      <w:r w:rsidRPr="00673FB3">
        <w:rPr>
          <w:sz w:val="28"/>
          <w:szCs w:val="28"/>
        </w:rPr>
        <w:t>Спецификация OpenAPI</w:t>
      </w:r>
    </w:p>
    <w:p w14:paraId="057D2057" w14:textId="77777777" w:rsidR="00673FB3" w:rsidRPr="00673FB3" w:rsidRDefault="00673FB3" w:rsidP="00CE1488">
      <w:pPr>
        <w:pStyle w:val="afa"/>
        <w:numPr>
          <w:ilvl w:val="0"/>
          <w:numId w:val="7"/>
        </w:numPr>
        <w:rPr>
          <w:sz w:val="28"/>
          <w:szCs w:val="28"/>
        </w:rPr>
      </w:pPr>
      <w:r w:rsidRPr="00673FB3">
        <w:rPr>
          <w:sz w:val="28"/>
          <w:szCs w:val="28"/>
        </w:rPr>
        <w:t>Оформите спецификацию OpenAPI, где видны модели данных и примеры запросов.</w:t>
      </w:r>
    </w:p>
    <w:p w14:paraId="2C4E543E" w14:textId="77777777" w:rsidR="00673FB3" w:rsidRPr="00673FB3" w:rsidRDefault="00673FB3" w:rsidP="00CE1488">
      <w:pPr>
        <w:pStyle w:val="afa"/>
        <w:numPr>
          <w:ilvl w:val="0"/>
          <w:numId w:val="7"/>
        </w:numPr>
        <w:rPr>
          <w:sz w:val="28"/>
          <w:szCs w:val="28"/>
        </w:rPr>
      </w:pPr>
      <w:r w:rsidRPr="00673FB3">
        <w:rPr>
          <w:sz w:val="28"/>
          <w:szCs w:val="28"/>
        </w:rPr>
        <w:t>Задайте правила версионирования API и запрет ломающих изменений без новой версии.</w:t>
      </w:r>
    </w:p>
    <w:p w14:paraId="54028F8F" w14:textId="77777777" w:rsidR="00673FB3" w:rsidRPr="00673FB3" w:rsidRDefault="00673FB3" w:rsidP="00CE1488">
      <w:pPr>
        <w:pStyle w:val="afa"/>
        <w:numPr>
          <w:ilvl w:val="0"/>
          <w:numId w:val="7"/>
        </w:numPr>
        <w:rPr>
          <w:sz w:val="28"/>
          <w:szCs w:val="28"/>
        </w:rPr>
      </w:pPr>
      <w:r w:rsidRPr="00673FB3">
        <w:rPr>
          <w:sz w:val="28"/>
          <w:szCs w:val="28"/>
        </w:rPr>
        <w:t>Добавьте требования к idempotency для операций, где возможны повторы.</w:t>
      </w:r>
    </w:p>
    <w:p w14:paraId="014A5445" w14:textId="77777777" w:rsidR="00673FB3" w:rsidRPr="00673FB3" w:rsidRDefault="00673FB3" w:rsidP="00CE1488">
      <w:pPr>
        <w:pStyle w:val="afa"/>
        <w:numPr>
          <w:ilvl w:val="0"/>
          <w:numId w:val="8"/>
        </w:numPr>
        <w:rPr>
          <w:sz w:val="28"/>
          <w:szCs w:val="28"/>
        </w:rPr>
      </w:pPr>
      <w:r w:rsidRPr="00673FB3">
        <w:rPr>
          <w:sz w:val="28"/>
          <w:szCs w:val="28"/>
        </w:rPr>
        <w:t>Проектирование модели данных и ограничений</w:t>
      </w:r>
    </w:p>
    <w:p w14:paraId="1B8F7D16" w14:textId="77777777" w:rsidR="00673FB3" w:rsidRPr="00673FB3" w:rsidRDefault="00673FB3" w:rsidP="00CE1488">
      <w:pPr>
        <w:pStyle w:val="afa"/>
        <w:numPr>
          <w:ilvl w:val="0"/>
          <w:numId w:val="9"/>
        </w:numPr>
        <w:rPr>
          <w:sz w:val="28"/>
          <w:szCs w:val="28"/>
        </w:rPr>
      </w:pPr>
      <w:r w:rsidRPr="00673FB3">
        <w:rPr>
          <w:sz w:val="28"/>
          <w:szCs w:val="28"/>
        </w:rPr>
        <w:t>Спроектируйте таблицы, ключи, внешние ключи, уникальные ограничения и индексы.</w:t>
      </w:r>
    </w:p>
    <w:p w14:paraId="6ABE7A4D" w14:textId="77777777" w:rsidR="00673FB3" w:rsidRPr="00673FB3" w:rsidRDefault="00673FB3" w:rsidP="00CE1488">
      <w:pPr>
        <w:pStyle w:val="afa"/>
        <w:numPr>
          <w:ilvl w:val="0"/>
          <w:numId w:val="9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статусы и справочники, задайте их хранение.</w:t>
      </w:r>
    </w:p>
    <w:p w14:paraId="2866C1FD" w14:textId="77777777" w:rsidR="00673FB3" w:rsidRPr="00673FB3" w:rsidRDefault="00673FB3" w:rsidP="00CE1488">
      <w:pPr>
        <w:pStyle w:val="afa"/>
        <w:numPr>
          <w:ilvl w:val="0"/>
          <w:numId w:val="9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правила миграций и порядок изменения схемы.</w:t>
      </w:r>
    </w:p>
    <w:p w14:paraId="092CD92F" w14:textId="77777777" w:rsidR="00673FB3" w:rsidRPr="00673FB3" w:rsidRDefault="00673FB3" w:rsidP="00CE1488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673FB3">
        <w:rPr>
          <w:sz w:val="28"/>
          <w:szCs w:val="28"/>
        </w:rPr>
        <w:t>Реализация серверной части</w:t>
      </w:r>
    </w:p>
    <w:p w14:paraId="1894A47D" w14:textId="77777777" w:rsidR="00673FB3" w:rsidRPr="00673FB3" w:rsidRDefault="00673FB3" w:rsidP="00CE1488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673FB3">
        <w:rPr>
          <w:sz w:val="28"/>
          <w:szCs w:val="28"/>
        </w:rPr>
        <w:t>Выберите стек, например ASP.NET Core, и опишите структуру проекта, слои и DI.</w:t>
      </w:r>
    </w:p>
    <w:p w14:paraId="1976FCAB" w14:textId="77777777" w:rsidR="00673FB3" w:rsidRPr="00673FB3" w:rsidRDefault="00673FB3" w:rsidP="00CE1488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обработку ошибок, логирование и валидацию входных данных.</w:t>
      </w:r>
    </w:p>
    <w:p w14:paraId="04C7FAE0" w14:textId="77777777" w:rsidR="00673FB3" w:rsidRPr="00673FB3" w:rsidRDefault="00673FB3" w:rsidP="00CE1488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требования к конфигурации и секретам, включая строки подключения.</w:t>
      </w:r>
    </w:p>
    <w:p w14:paraId="06F0132F" w14:textId="77777777" w:rsidR="00673FB3" w:rsidRPr="00673FB3" w:rsidRDefault="00673FB3" w:rsidP="00CE1488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673FB3">
        <w:rPr>
          <w:sz w:val="28"/>
          <w:szCs w:val="28"/>
        </w:rPr>
        <w:t>Реализация клиента или сценария использования</w:t>
      </w:r>
    </w:p>
    <w:p w14:paraId="431CA134" w14:textId="77777777" w:rsidR="00673FB3" w:rsidRPr="00673FB3" w:rsidRDefault="00673FB3" w:rsidP="00CE1488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673FB3">
        <w:rPr>
          <w:sz w:val="28"/>
          <w:szCs w:val="28"/>
        </w:rPr>
        <w:t>Выберите тип клиента, например консольный, веб или настольный.</w:t>
      </w:r>
    </w:p>
    <w:p w14:paraId="3C612B65" w14:textId="77777777" w:rsidR="00673FB3" w:rsidRPr="00673FB3" w:rsidRDefault="00673FB3" w:rsidP="00CE1488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пользовательский сценарий работы через API, шаги и ожидаемые результаты.</w:t>
      </w:r>
    </w:p>
    <w:p w14:paraId="76CAA3EB" w14:textId="77777777" w:rsidR="00673FB3" w:rsidRPr="00673FB3" w:rsidRDefault="00673FB3" w:rsidP="00CE1488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обработку ошибок на стороне клиента и правила повторов.</w:t>
      </w:r>
    </w:p>
    <w:p w14:paraId="56FF7398" w14:textId="77777777" w:rsidR="00673FB3" w:rsidRPr="00673FB3" w:rsidRDefault="00673FB3" w:rsidP="00CE1488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673FB3">
        <w:rPr>
          <w:sz w:val="28"/>
          <w:szCs w:val="28"/>
        </w:rPr>
        <w:t>Безопасность взаимодействия</w:t>
      </w:r>
    </w:p>
    <w:p w14:paraId="21026690" w14:textId="77777777" w:rsidR="00673FB3" w:rsidRPr="00673FB3" w:rsidRDefault="00673FB3" w:rsidP="00CE1488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механизм аутентификации, например JWT, и авторизацию по ролям.</w:t>
      </w:r>
    </w:p>
    <w:p w14:paraId="74255BB4" w14:textId="77777777" w:rsidR="00673FB3" w:rsidRPr="00673FB3" w:rsidRDefault="00673FB3" w:rsidP="00CE1488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требования к TLS и хранению токенов.</w:t>
      </w:r>
    </w:p>
    <w:p w14:paraId="583C0DD6" w14:textId="77777777" w:rsidR="00673FB3" w:rsidRPr="00673FB3" w:rsidRDefault="00673FB3" w:rsidP="00CE1488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 аудит действий, какие события логируются обязательно.</w:t>
      </w:r>
    </w:p>
    <w:p w14:paraId="12EBB7EA" w14:textId="77777777" w:rsidR="00673FB3" w:rsidRPr="00673FB3" w:rsidRDefault="00673FB3" w:rsidP="00CE1488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673FB3">
        <w:rPr>
          <w:sz w:val="28"/>
          <w:szCs w:val="28"/>
        </w:rPr>
        <w:lastRenderedPageBreak/>
        <w:t>Наблюдаемость и диагностика</w:t>
      </w:r>
    </w:p>
    <w:p w14:paraId="77FB586E" w14:textId="77777777" w:rsidR="00673FB3" w:rsidRPr="00673FB3" w:rsidRDefault="00673FB3" w:rsidP="00CE1488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структуру логов, уровни, обязательные поля и корреляционный идентификатор.</w:t>
      </w:r>
    </w:p>
    <w:p w14:paraId="007C7EA8" w14:textId="77777777" w:rsidR="00673FB3" w:rsidRPr="00673FB3" w:rsidRDefault="00673FB3" w:rsidP="00CE1488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базовые метрики, например число запросов, задержка, доля ошибок.</w:t>
      </w:r>
    </w:p>
    <w:p w14:paraId="4313AEE6" w14:textId="77777777" w:rsidR="00673FB3" w:rsidRPr="00673FB3" w:rsidRDefault="00673FB3" w:rsidP="00CE1488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Опишите, как по логам понять причину отказа запроса.</w:t>
      </w:r>
    </w:p>
    <w:p w14:paraId="65298C6A" w14:textId="77777777" w:rsidR="00673FB3" w:rsidRPr="00673FB3" w:rsidRDefault="00673FB3" w:rsidP="00CE1488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673FB3">
        <w:rPr>
          <w:sz w:val="28"/>
          <w:szCs w:val="28"/>
        </w:rPr>
        <w:t>Тестирование API</w:t>
      </w:r>
    </w:p>
    <w:p w14:paraId="05FCA22B" w14:textId="77777777" w:rsidR="00673FB3" w:rsidRPr="00673FB3" w:rsidRDefault="00673FB3" w:rsidP="00CE1488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673FB3">
        <w:rPr>
          <w:sz w:val="28"/>
          <w:szCs w:val="28"/>
        </w:rPr>
        <w:t>Подготовьте список тестов, минимум 12 тест кейсов, включая ошибки и проверки прав.</w:t>
      </w:r>
    </w:p>
    <w:p w14:paraId="47E5EF10" w14:textId="77777777" w:rsidR="00673FB3" w:rsidRPr="00673FB3" w:rsidRDefault="00673FB3" w:rsidP="00CE1488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673FB3">
        <w:rPr>
          <w:sz w:val="28"/>
          <w:szCs w:val="28"/>
        </w:rPr>
        <w:t>Опишите, какие данные нужны для тестов, и как подготавливается тестовая база.</w:t>
      </w:r>
    </w:p>
    <w:p w14:paraId="5B110F6E" w14:textId="77777777" w:rsidR="00673FB3" w:rsidRPr="00673FB3" w:rsidRDefault="00673FB3" w:rsidP="00CE1488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673FB3">
        <w:rPr>
          <w:sz w:val="28"/>
          <w:szCs w:val="28"/>
        </w:rPr>
        <w:t>Определите критерии приемки тестов и условия, при которых релиз запрещен.</w:t>
      </w:r>
    </w:p>
    <w:p w14:paraId="3889C7E7" w14:textId="77777777" w:rsidR="00673FB3" w:rsidRPr="00673FB3" w:rsidRDefault="00673FB3" w:rsidP="00CE1488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673FB3">
        <w:rPr>
          <w:sz w:val="28"/>
          <w:szCs w:val="28"/>
        </w:rPr>
        <w:t>Итоговый пакет результатов для защиты</w:t>
      </w:r>
    </w:p>
    <w:p w14:paraId="18C6B3B3" w14:textId="77777777" w:rsidR="00673FB3" w:rsidRPr="00673FB3" w:rsidRDefault="00673FB3" w:rsidP="00CE1488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673FB3">
        <w:rPr>
          <w:sz w:val="28"/>
          <w:szCs w:val="28"/>
        </w:rPr>
        <w:t>Соберите спецификацию API, схему БД, описание сценариев и тест кейсы.</w:t>
      </w:r>
    </w:p>
    <w:p w14:paraId="19E89825" w14:textId="77777777" w:rsidR="00673FB3" w:rsidRPr="00673FB3" w:rsidRDefault="00673FB3" w:rsidP="00CE1488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673FB3">
        <w:rPr>
          <w:sz w:val="28"/>
          <w:szCs w:val="28"/>
        </w:rPr>
        <w:t>Добавьте чек лист самопроверки, включающий корректность контрактов и целостность данных.</w:t>
      </w:r>
    </w:p>
    <w:p w14:paraId="0B218D2D" w14:textId="77777777" w:rsidR="00673FB3" w:rsidRPr="00673FB3" w:rsidRDefault="00673FB3" w:rsidP="00CE1488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673FB3">
        <w:rPr>
          <w:sz w:val="28"/>
          <w:szCs w:val="28"/>
        </w:rPr>
        <w:t>Подготовьте краткое объяснение, как контур будет расширяться в следующих практиках.</w:t>
      </w:r>
    </w:p>
    <w:p w14:paraId="2131A0A3" w14:textId="77777777" w:rsidR="00673FB3" w:rsidRPr="00673FB3" w:rsidRDefault="00673FB3" w:rsidP="00673FB3">
      <w:pPr>
        <w:pStyle w:val="3"/>
        <w:rPr>
          <w:sz w:val="28"/>
          <w:szCs w:val="28"/>
        </w:rPr>
      </w:pPr>
      <w:r w:rsidRPr="00673FB3">
        <w:rPr>
          <w:sz w:val="28"/>
          <w:szCs w:val="28"/>
        </w:rPr>
        <w:t>Критерии приемки результата</w:t>
      </w:r>
    </w:p>
    <w:p w14:paraId="07EC43EB" w14:textId="77777777" w:rsidR="00673FB3" w:rsidRPr="00673FB3" w:rsidRDefault="00673FB3" w:rsidP="00673FB3">
      <w:pPr>
        <w:pStyle w:val="afa"/>
        <w:rPr>
          <w:sz w:val="28"/>
          <w:szCs w:val="28"/>
        </w:rPr>
      </w:pPr>
      <w:r w:rsidRPr="00673FB3">
        <w:rPr>
          <w:sz w:val="28"/>
          <w:szCs w:val="28"/>
        </w:rPr>
        <w:t>Работа принята, если API формализован, ошибки определены, модель данных имеет ограничения целостности, безопасность и аудит проработаны, наблюдаемость предусмотрена, а тест кейсы позволяют проверить контур без догадок.</w:t>
      </w:r>
    </w:p>
    <w:p w14:paraId="7D447EF1" w14:textId="0DF6326A" w:rsidR="001D3200" w:rsidRDefault="001D3200" w:rsidP="00673FB3">
      <w:pPr>
        <w:pStyle w:val="3"/>
        <w:jc w:val="center"/>
        <w:rPr>
          <w:szCs w:val="28"/>
        </w:rPr>
      </w:pPr>
    </w:p>
    <w:sectPr w:rsidR="001D3200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C61477" w14:textId="77777777" w:rsidR="00CE1488" w:rsidRDefault="00CE1488">
      <w:pPr>
        <w:spacing w:after="0" w:line="240" w:lineRule="auto"/>
      </w:pPr>
      <w:r>
        <w:separator/>
      </w:r>
    </w:p>
  </w:endnote>
  <w:endnote w:type="continuationSeparator" w:id="0">
    <w:p w14:paraId="67680E84" w14:textId="77777777" w:rsidR="00CE1488" w:rsidRDefault="00CE1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5D24B" w14:textId="77777777" w:rsidR="001D3200" w:rsidRDefault="00CE1488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4841A" w14:textId="77777777" w:rsidR="001D3200" w:rsidRDefault="00CE1488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7C723B" w14:textId="77777777" w:rsidR="001D3200" w:rsidRDefault="00CE1488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B2BAD" w14:textId="77777777" w:rsidR="00CE1488" w:rsidRDefault="00CE1488">
      <w:pPr>
        <w:spacing w:after="0" w:line="240" w:lineRule="auto"/>
      </w:pPr>
      <w:r>
        <w:separator/>
      </w:r>
    </w:p>
  </w:footnote>
  <w:footnote w:type="continuationSeparator" w:id="0">
    <w:p w14:paraId="6D7124EF" w14:textId="77777777" w:rsidR="00CE1488" w:rsidRDefault="00CE1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74E6E"/>
    <w:multiLevelType w:val="multilevel"/>
    <w:tmpl w:val="4FF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4C7"/>
    <w:multiLevelType w:val="multilevel"/>
    <w:tmpl w:val="0EF88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91C8C"/>
    <w:multiLevelType w:val="multilevel"/>
    <w:tmpl w:val="DFD6A3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5082F"/>
    <w:multiLevelType w:val="multilevel"/>
    <w:tmpl w:val="6B1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085"/>
    <w:multiLevelType w:val="multilevel"/>
    <w:tmpl w:val="11A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33A0"/>
    <w:multiLevelType w:val="multilevel"/>
    <w:tmpl w:val="5F9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32A5B"/>
    <w:multiLevelType w:val="multilevel"/>
    <w:tmpl w:val="2EFAB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74B93"/>
    <w:multiLevelType w:val="multilevel"/>
    <w:tmpl w:val="18AE49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758C5"/>
    <w:multiLevelType w:val="multilevel"/>
    <w:tmpl w:val="98D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1547A"/>
    <w:multiLevelType w:val="multilevel"/>
    <w:tmpl w:val="308E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7513F"/>
    <w:multiLevelType w:val="multilevel"/>
    <w:tmpl w:val="269CBB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643C8"/>
    <w:multiLevelType w:val="multilevel"/>
    <w:tmpl w:val="41D4B0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86CA0"/>
    <w:multiLevelType w:val="multilevel"/>
    <w:tmpl w:val="14B6C9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86525"/>
    <w:multiLevelType w:val="multilevel"/>
    <w:tmpl w:val="F86273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C675C"/>
    <w:multiLevelType w:val="multilevel"/>
    <w:tmpl w:val="1368E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B4DB2"/>
    <w:multiLevelType w:val="multilevel"/>
    <w:tmpl w:val="E3C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9188E"/>
    <w:multiLevelType w:val="multilevel"/>
    <w:tmpl w:val="4AF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D1683"/>
    <w:multiLevelType w:val="multilevel"/>
    <w:tmpl w:val="B2A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A1761"/>
    <w:multiLevelType w:val="multilevel"/>
    <w:tmpl w:val="0D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01FB1"/>
    <w:multiLevelType w:val="multilevel"/>
    <w:tmpl w:val="DD5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F441B"/>
    <w:multiLevelType w:val="multilevel"/>
    <w:tmpl w:val="FD0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14"/>
  </w:num>
  <w:num w:numId="7">
    <w:abstractNumId w:val="20"/>
  </w:num>
  <w:num w:numId="8">
    <w:abstractNumId w:val="2"/>
  </w:num>
  <w:num w:numId="9">
    <w:abstractNumId w:val="19"/>
  </w:num>
  <w:num w:numId="10">
    <w:abstractNumId w:val="6"/>
  </w:num>
  <w:num w:numId="11">
    <w:abstractNumId w:val="16"/>
  </w:num>
  <w:num w:numId="12">
    <w:abstractNumId w:val="12"/>
  </w:num>
  <w:num w:numId="13">
    <w:abstractNumId w:val="18"/>
  </w:num>
  <w:num w:numId="14">
    <w:abstractNumId w:val="13"/>
  </w:num>
  <w:num w:numId="15">
    <w:abstractNumId w:val="4"/>
  </w:num>
  <w:num w:numId="16">
    <w:abstractNumId w:val="11"/>
  </w:num>
  <w:num w:numId="17">
    <w:abstractNumId w:val="5"/>
  </w:num>
  <w:num w:numId="18">
    <w:abstractNumId w:val="10"/>
  </w:num>
  <w:num w:numId="19">
    <w:abstractNumId w:val="0"/>
  </w:num>
  <w:num w:numId="20">
    <w:abstractNumId w:val="7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200"/>
    <w:rsid w:val="001D3200"/>
    <w:rsid w:val="00673FB3"/>
    <w:rsid w:val="00CE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A9ED3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02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5</cp:revision>
  <dcterms:created xsi:type="dcterms:W3CDTF">2025-01-13T06:56:00Z</dcterms:created>
  <dcterms:modified xsi:type="dcterms:W3CDTF">2026-02-28T18:59:00Z</dcterms:modified>
  <cp:version>1048576</cp:version>
</cp:coreProperties>
</file>