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E4BBA" w14:textId="77777777" w:rsidR="00960DF6" w:rsidRDefault="00960DF6">
      <w:pPr>
        <w:spacing w:after="0" w:line="259" w:lineRule="auto"/>
        <w:ind w:left="425" w:firstLine="0"/>
        <w:rPr>
          <w:szCs w:val="28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960DF6" w14:paraId="3910CD85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C1DDF" w14:textId="77777777" w:rsidR="00960DF6" w:rsidRDefault="00B60A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2E53B" w14:textId="77777777" w:rsidR="00960DF6" w:rsidRDefault="00B60A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Программирование корпоративных индустриальных систем</w:t>
            </w:r>
          </w:p>
        </w:tc>
      </w:tr>
      <w:tr w:rsidR="00960DF6" w:rsidRPr="00360F9B" w14:paraId="5A678ECD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92CED" w14:textId="77777777" w:rsidR="00960DF6" w:rsidRDefault="00B60A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D501E" w14:textId="77777777" w:rsidR="00960DF6" w:rsidRDefault="00B60A4B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960DF6" w14:paraId="0D828031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E2AB5" w14:textId="77777777" w:rsidR="00960DF6" w:rsidRDefault="00B60A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95298" w14:textId="77777777" w:rsidR="00960DF6" w:rsidRDefault="00B60A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индустриального программирования </w:t>
            </w:r>
          </w:p>
        </w:tc>
      </w:tr>
      <w:tr w:rsidR="00960DF6" w14:paraId="10CA6414" w14:textId="77777777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C8BA6" w14:textId="77777777" w:rsidR="00960DF6" w:rsidRDefault="00B60A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653D1" w14:textId="77777777" w:rsidR="00960DF6" w:rsidRDefault="00B60A4B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960DF6" w14:paraId="1C325845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DFD00" w14:textId="77777777" w:rsidR="00960DF6" w:rsidRDefault="00B60A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FC981" w14:textId="77777777" w:rsidR="00960DF6" w:rsidRDefault="00B60A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Макиевский Станислав Евгеньевич </w:t>
            </w:r>
          </w:p>
        </w:tc>
      </w:tr>
      <w:tr w:rsidR="00960DF6" w14:paraId="60A82AF4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11307" w14:textId="77777777" w:rsidR="00960DF6" w:rsidRDefault="00B60A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3C3B7" w14:textId="77777777" w:rsidR="00960DF6" w:rsidRDefault="00B60A4B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 семестр, 202</w:t>
            </w:r>
            <w:r>
              <w:rPr>
                <w:szCs w:val="28"/>
                <w:lang w:val="ru-RU"/>
              </w:rPr>
              <w:t>5</w:t>
            </w:r>
            <w:r>
              <w:rPr>
                <w:szCs w:val="28"/>
              </w:rPr>
              <w:t>-202</w:t>
            </w: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 гг. </w:t>
            </w:r>
          </w:p>
        </w:tc>
      </w:tr>
    </w:tbl>
    <w:p w14:paraId="576EFC1E" w14:textId="7D95020F" w:rsidR="00360F9B" w:rsidRPr="00360F9B" w:rsidRDefault="00B60A4B" w:rsidP="00360F9B">
      <w:pPr>
        <w:pStyle w:val="2"/>
        <w:jc w:val="center"/>
        <w:rPr>
          <w:rFonts w:ascii="Times New Roman" w:hAnsi="Times New Roman" w:cs="Times New Roman"/>
          <w:color w:val="auto"/>
          <w:lang w:val="ru-RU" w:eastAsia="zh-CN"/>
        </w:rPr>
      </w:pPr>
      <w:r w:rsidRPr="00360F9B">
        <w:rPr>
          <w:lang w:val="ru-RU"/>
        </w:rPr>
        <w:br w:type="page" w:clear="all"/>
      </w:r>
      <w:r w:rsidR="00360F9B" w:rsidRPr="00360F9B">
        <w:rPr>
          <w:rFonts w:ascii="Times New Roman" w:hAnsi="Times New Roman" w:cs="Times New Roman"/>
          <w:lang w:val="ru-RU"/>
        </w:rPr>
        <w:lastRenderedPageBreak/>
        <w:t>Практическая работа №15.</w:t>
      </w:r>
      <w:bookmarkStart w:id="0" w:name="_GoBack"/>
      <w:bookmarkEnd w:id="0"/>
    </w:p>
    <w:p w14:paraId="57CAFB5D" w14:textId="77777777" w:rsidR="00360F9B" w:rsidRPr="00360F9B" w:rsidRDefault="00360F9B" w:rsidP="00360F9B">
      <w:pPr>
        <w:pStyle w:val="3"/>
        <w:rPr>
          <w:sz w:val="28"/>
          <w:szCs w:val="28"/>
        </w:rPr>
      </w:pPr>
      <w:r w:rsidRPr="00360F9B">
        <w:rPr>
          <w:sz w:val="28"/>
          <w:szCs w:val="28"/>
        </w:rPr>
        <w:t>Описание задания</w:t>
      </w:r>
    </w:p>
    <w:p w14:paraId="211A1147" w14:textId="77777777" w:rsidR="00360F9B" w:rsidRPr="00360F9B" w:rsidRDefault="00360F9B" w:rsidP="00360F9B">
      <w:pPr>
        <w:pStyle w:val="afa"/>
        <w:rPr>
          <w:sz w:val="28"/>
          <w:szCs w:val="28"/>
        </w:rPr>
      </w:pPr>
      <w:r w:rsidRPr="00360F9B">
        <w:rPr>
          <w:sz w:val="28"/>
          <w:szCs w:val="28"/>
        </w:rPr>
        <w:t>Вы переходите к эксплуатационной стороне корпоративной системы, где база данных является критическим компонентом, а ошибки администрирования приводят не к «неудобству», а к простоям, потере данных и нарушению целостности. В рамках практики вы должны показать, что понимаете базовые и прикладные аспекты администрирования клиент серверной СУБД, включая управление ролями и правами, резервное копирование и восстановление, мониторинг, оптимизацию запросов, обслуживание, безопасность и, при возможности, репликацию.</w:t>
      </w:r>
    </w:p>
    <w:p w14:paraId="00159941" w14:textId="77777777" w:rsidR="00360F9B" w:rsidRPr="00360F9B" w:rsidRDefault="00360F9B" w:rsidP="00360F9B">
      <w:pPr>
        <w:pStyle w:val="afa"/>
        <w:rPr>
          <w:sz w:val="28"/>
          <w:szCs w:val="28"/>
        </w:rPr>
      </w:pPr>
      <w:r w:rsidRPr="00360F9B">
        <w:rPr>
          <w:sz w:val="28"/>
          <w:szCs w:val="28"/>
        </w:rPr>
        <w:t>Смысл работы заключается в том, чтобы подготовить набор процедур и настроек, который делает базу данных пригодной для эксплуатации корпоративной системы. Результат должен быть оформлен так, чтобы по нему можно было развернуть СУБД, настроить доступ, восстановиться из бэкапа и диагностировать деградацию, не обращаясь к «знающему человеку».</w:t>
      </w:r>
    </w:p>
    <w:p w14:paraId="57A4F887" w14:textId="77777777" w:rsidR="00360F9B" w:rsidRPr="00360F9B" w:rsidRDefault="00360F9B" w:rsidP="00360F9B">
      <w:pPr>
        <w:pStyle w:val="3"/>
        <w:rPr>
          <w:sz w:val="28"/>
          <w:szCs w:val="28"/>
        </w:rPr>
      </w:pPr>
      <w:r w:rsidRPr="00360F9B">
        <w:rPr>
          <w:sz w:val="28"/>
          <w:szCs w:val="28"/>
        </w:rPr>
        <w:t>Цели</w:t>
      </w:r>
    </w:p>
    <w:p w14:paraId="6EDF296F" w14:textId="77777777" w:rsidR="00360F9B" w:rsidRPr="00360F9B" w:rsidRDefault="00360F9B" w:rsidP="00B60A4B">
      <w:pPr>
        <w:pStyle w:val="afa"/>
        <w:numPr>
          <w:ilvl w:val="0"/>
          <w:numId w:val="2"/>
        </w:numPr>
        <w:rPr>
          <w:sz w:val="28"/>
          <w:szCs w:val="28"/>
        </w:rPr>
      </w:pPr>
      <w:r w:rsidRPr="00360F9B">
        <w:rPr>
          <w:sz w:val="28"/>
          <w:szCs w:val="28"/>
        </w:rPr>
        <w:t>Освоить базовые процедуры администрирования клиент серверной СУБД на примере корпоративной системы.</w:t>
      </w:r>
    </w:p>
    <w:p w14:paraId="02457F5D" w14:textId="77777777" w:rsidR="00360F9B" w:rsidRPr="00360F9B" w:rsidRDefault="00360F9B" w:rsidP="00B60A4B">
      <w:pPr>
        <w:pStyle w:val="afa"/>
        <w:numPr>
          <w:ilvl w:val="0"/>
          <w:numId w:val="2"/>
        </w:numPr>
        <w:rPr>
          <w:sz w:val="28"/>
          <w:szCs w:val="28"/>
        </w:rPr>
      </w:pPr>
      <w:r w:rsidRPr="00360F9B">
        <w:rPr>
          <w:sz w:val="28"/>
          <w:szCs w:val="28"/>
        </w:rPr>
        <w:t>Научиться организовывать права доступа по принципу минимальных привилегий.</w:t>
      </w:r>
    </w:p>
    <w:p w14:paraId="3F33C5F6" w14:textId="77777777" w:rsidR="00360F9B" w:rsidRPr="00360F9B" w:rsidRDefault="00360F9B" w:rsidP="00B60A4B">
      <w:pPr>
        <w:pStyle w:val="afa"/>
        <w:numPr>
          <w:ilvl w:val="0"/>
          <w:numId w:val="2"/>
        </w:numPr>
        <w:rPr>
          <w:sz w:val="28"/>
          <w:szCs w:val="28"/>
        </w:rPr>
      </w:pPr>
      <w:r w:rsidRPr="00360F9B">
        <w:rPr>
          <w:sz w:val="28"/>
          <w:szCs w:val="28"/>
        </w:rPr>
        <w:t>Освоить резервное копирование и проверку восстановления как обязательную часть эксплуатации.</w:t>
      </w:r>
    </w:p>
    <w:p w14:paraId="403E4A88" w14:textId="77777777" w:rsidR="00360F9B" w:rsidRPr="00360F9B" w:rsidRDefault="00360F9B" w:rsidP="00B60A4B">
      <w:pPr>
        <w:pStyle w:val="afa"/>
        <w:numPr>
          <w:ilvl w:val="0"/>
          <w:numId w:val="2"/>
        </w:numPr>
        <w:rPr>
          <w:sz w:val="28"/>
          <w:szCs w:val="28"/>
        </w:rPr>
      </w:pPr>
      <w:r w:rsidRPr="00360F9B">
        <w:rPr>
          <w:sz w:val="28"/>
          <w:szCs w:val="28"/>
        </w:rPr>
        <w:t>Научиться настраивать мониторинг, логирование и обслуживание для предотвращения деградации.</w:t>
      </w:r>
    </w:p>
    <w:p w14:paraId="30BE1DEC" w14:textId="77777777" w:rsidR="00360F9B" w:rsidRPr="00360F9B" w:rsidRDefault="00360F9B" w:rsidP="00360F9B">
      <w:pPr>
        <w:pStyle w:val="3"/>
        <w:rPr>
          <w:sz w:val="28"/>
          <w:szCs w:val="28"/>
        </w:rPr>
      </w:pPr>
      <w:r w:rsidRPr="00360F9B">
        <w:rPr>
          <w:sz w:val="28"/>
          <w:szCs w:val="28"/>
        </w:rPr>
        <w:t>Требования к результату</w:t>
      </w:r>
    </w:p>
    <w:p w14:paraId="088EAA66" w14:textId="77777777" w:rsidR="00360F9B" w:rsidRPr="00360F9B" w:rsidRDefault="00360F9B" w:rsidP="00360F9B">
      <w:pPr>
        <w:pStyle w:val="afa"/>
        <w:rPr>
          <w:sz w:val="28"/>
          <w:szCs w:val="28"/>
        </w:rPr>
      </w:pPr>
      <w:r w:rsidRPr="00360F9B">
        <w:rPr>
          <w:sz w:val="28"/>
          <w:szCs w:val="28"/>
        </w:rPr>
        <w:t>Вы сдаете эксплуатационный пакет, включающий схему ролей и прав, план бэкапов, протокол восстановления, правила мониторинга и алертов, результаты оптимизации типовых запросов, а также регламент обслуживания. В качестве СУБД рекомендуется PostgreSQL, но допустима другая клиент серверная СУБД при условии, что вы явно укажете отличия по процедурам.</w:t>
      </w:r>
    </w:p>
    <w:p w14:paraId="642BBF5A" w14:textId="77777777" w:rsidR="00360F9B" w:rsidRPr="00360F9B" w:rsidRDefault="00360F9B" w:rsidP="00360F9B">
      <w:pPr>
        <w:pStyle w:val="3"/>
        <w:rPr>
          <w:sz w:val="28"/>
          <w:szCs w:val="28"/>
        </w:rPr>
      </w:pPr>
      <w:r w:rsidRPr="00360F9B">
        <w:rPr>
          <w:sz w:val="28"/>
          <w:szCs w:val="28"/>
        </w:rPr>
        <w:t>Реализуемые задачи</w:t>
      </w:r>
    </w:p>
    <w:p w14:paraId="7D58D7A7" w14:textId="77777777" w:rsidR="00360F9B" w:rsidRPr="00360F9B" w:rsidRDefault="00360F9B" w:rsidP="00B60A4B">
      <w:pPr>
        <w:pStyle w:val="afa"/>
        <w:numPr>
          <w:ilvl w:val="0"/>
          <w:numId w:val="3"/>
        </w:numPr>
        <w:rPr>
          <w:sz w:val="28"/>
          <w:szCs w:val="28"/>
        </w:rPr>
      </w:pPr>
      <w:r w:rsidRPr="00360F9B">
        <w:rPr>
          <w:sz w:val="28"/>
          <w:szCs w:val="28"/>
        </w:rPr>
        <w:t>Развертывание СУБД в контролируемом окружении</w:t>
      </w:r>
    </w:p>
    <w:p w14:paraId="54561A74" w14:textId="77777777" w:rsidR="00360F9B" w:rsidRPr="00360F9B" w:rsidRDefault="00360F9B" w:rsidP="00B60A4B">
      <w:pPr>
        <w:pStyle w:val="afa"/>
        <w:numPr>
          <w:ilvl w:val="0"/>
          <w:numId w:val="4"/>
        </w:numPr>
        <w:rPr>
          <w:sz w:val="28"/>
          <w:szCs w:val="28"/>
        </w:rPr>
      </w:pPr>
      <w:r w:rsidRPr="00360F9B">
        <w:rPr>
          <w:sz w:val="28"/>
          <w:szCs w:val="28"/>
        </w:rPr>
        <w:t>Разверните СУБД локально или в контейнере, зафиксируйте версию и параметры конфигурации.</w:t>
      </w:r>
    </w:p>
    <w:p w14:paraId="0641A67E" w14:textId="77777777" w:rsidR="00360F9B" w:rsidRPr="00360F9B" w:rsidRDefault="00360F9B" w:rsidP="00B60A4B">
      <w:pPr>
        <w:pStyle w:val="afa"/>
        <w:numPr>
          <w:ilvl w:val="0"/>
          <w:numId w:val="4"/>
        </w:numPr>
        <w:rPr>
          <w:sz w:val="28"/>
          <w:szCs w:val="28"/>
        </w:rPr>
      </w:pPr>
      <w:r w:rsidRPr="00360F9B">
        <w:rPr>
          <w:sz w:val="28"/>
          <w:szCs w:val="28"/>
        </w:rPr>
        <w:lastRenderedPageBreak/>
        <w:t>Опишите структуру хранения данных и журналов, а также требования к диску и резерву.</w:t>
      </w:r>
    </w:p>
    <w:p w14:paraId="1F9CD4CA" w14:textId="77777777" w:rsidR="00360F9B" w:rsidRPr="00360F9B" w:rsidRDefault="00360F9B" w:rsidP="00B60A4B">
      <w:pPr>
        <w:pStyle w:val="afa"/>
        <w:numPr>
          <w:ilvl w:val="0"/>
          <w:numId w:val="4"/>
        </w:numPr>
        <w:rPr>
          <w:sz w:val="28"/>
          <w:szCs w:val="28"/>
        </w:rPr>
      </w:pPr>
      <w:r w:rsidRPr="00360F9B">
        <w:rPr>
          <w:sz w:val="28"/>
          <w:szCs w:val="28"/>
        </w:rPr>
        <w:t>Сформируйте инструкцию запуска и остановки экземпляра.</w:t>
      </w:r>
    </w:p>
    <w:p w14:paraId="5E9C18E1" w14:textId="77777777" w:rsidR="00360F9B" w:rsidRPr="00360F9B" w:rsidRDefault="00360F9B" w:rsidP="00B60A4B">
      <w:pPr>
        <w:pStyle w:val="afa"/>
        <w:numPr>
          <w:ilvl w:val="0"/>
          <w:numId w:val="5"/>
        </w:numPr>
        <w:rPr>
          <w:sz w:val="28"/>
          <w:szCs w:val="28"/>
        </w:rPr>
      </w:pPr>
      <w:r w:rsidRPr="00360F9B">
        <w:rPr>
          <w:sz w:val="28"/>
          <w:szCs w:val="28"/>
        </w:rPr>
        <w:t>Настройка сетевого доступа и базовой безопасности</w:t>
      </w:r>
    </w:p>
    <w:p w14:paraId="2573653A" w14:textId="77777777" w:rsidR="00360F9B" w:rsidRPr="00360F9B" w:rsidRDefault="00360F9B" w:rsidP="00B60A4B">
      <w:pPr>
        <w:pStyle w:val="afa"/>
        <w:numPr>
          <w:ilvl w:val="0"/>
          <w:numId w:val="6"/>
        </w:numPr>
        <w:rPr>
          <w:sz w:val="28"/>
          <w:szCs w:val="28"/>
        </w:rPr>
      </w:pPr>
      <w:r w:rsidRPr="00360F9B">
        <w:rPr>
          <w:sz w:val="28"/>
          <w:szCs w:val="28"/>
        </w:rPr>
        <w:t>Ограничьте доступ по сети, определите доверенные адреса и порты.</w:t>
      </w:r>
    </w:p>
    <w:p w14:paraId="56FF34B7" w14:textId="77777777" w:rsidR="00360F9B" w:rsidRPr="00360F9B" w:rsidRDefault="00360F9B" w:rsidP="00B60A4B">
      <w:pPr>
        <w:pStyle w:val="afa"/>
        <w:numPr>
          <w:ilvl w:val="0"/>
          <w:numId w:val="6"/>
        </w:numPr>
        <w:rPr>
          <w:sz w:val="28"/>
          <w:szCs w:val="28"/>
        </w:rPr>
      </w:pPr>
      <w:r w:rsidRPr="00360F9B">
        <w:rPr>
          <w:sz w:val="28"/>
          <w:szCs w:val="28"/>
        </w:rPr>
        <w:t>Настройте требование шифрования соединения, если оно применимо в вашем окружении.</w:t>
      </w:r>
    </w:p>
    <w:p w14:paraId="179637BC" w14:textId="77777777" w:rsidR="00360F9B" w:rsidRPr="00360F9B" w:rsidRDefault="00360F9B" w:rsidP="00B60A4B">
      <w:pPr>
        <w:pStyle w:val="afa"/>
        <w:numPr>
          <w:ilvl w:val="0"/>
          <w:numId w:val="6"/>
        </w:numPr>
        <w:rPr>
          <w:sz w:val="28"/>
          <w:szCs w:val="28"/>
        </w:rPr>
      </w:pPr>
      <w:r w:rsidRPr="00360F9B">
        <w:rPr>
          <w:sz w:val="28"/>
          <w:szCs w:val="28"/>
        </w:rPr>
        <w:t>Опишите модель угроз для БД и меры снижения риска.</w:t>
      </w:r>
    </w:p>
    <w:p w14:paraId="78E4E64F" w14:textId="77777777" w:rsidR="00360F9B" w:rsidRPr="00360F9B" w:rsidRDefault="00360F9B" w:rsidP="00B60A4B">
      <w:pPr>
        <w:pStyle w:val="afa"/>
        <w:numPr>
          <w:ilvl w:val="0"/>
          <w:numId w:val="7"/>
        </w:numPr>
        <w:rPr>
          <w:sz w:val="28"/>
          <w:szCs w:val="28"/>
        </w:rPr>
      </w:pPr>
      <w:r w:rsidRPr="00360F9B">
        <w:rPr>
          <w:sz w:val="28"/>
          <w:szCs w:val="28"/>
        </w:rPr>
        <w:t>Создание ролей и прав доступа</w:t>
      </w:r>
    </w:p>
    <w:p w14:paraId="00645BB1" w14:textId="77777777" w:rsidR="00360F9B" w:rsidRPr="00360F9B" w:rsidRDefault="00360F9B" w:rsidP="00B60A4B">
      <w:pPr>
        <w:pStyle w:val="afa"/>
        <w:numPr>
          <w:ilvl w:val="0"/>
          <w:numId w:val="8"/>
        </w:numPr>
        <w:rPr>
          <w:sz w:val="28"/>
          <w:szCs w:val="28"/>
        </w:rPr>
      </w:pPr>
      <w:r w:rsidRPr="00360F9B">
        <w:rPr>
          <w:sz w:val="28"/>
          <w:szCs w:val="28"/>
        </w:rPr>
        <w:t>Создайте роли, например администратор, роль приложения, роль аналитика, роль аудитора.</w:t>
      </w:r>
    </w:p>
    <w:p w14:paraId="251E3380" w14:textId="77777777" w:rsidR="00360F9B" w:rsidRPr="00360F9B" w:rsidRDefault="00360F9B" w:rsidP="00B60A4B">
      <w:pPr>
        <w:pStyle w:val="afa"/>
        <w:numPr>
          <w:ilvl w:val="0"/>
          <w:numId w:val="8"/>
        </w:numPr>
        <w:rPr>
          <w:sz w:val="28"/>
          <w:szCs w:val="28"/>
        </w:rPr>
      </w:pPr>
      <w:r w:rsidRPr="00360F9B">
        <w:rPr>
          <w:sz w:val="28"/>
          <w:szCs w:val="28"/>
        </w:rPr>
        <w:t>Настройте права на уровне схем, таблиц и операций, исключив избыточные привилегии.</w:t>
      </w:r>
    </w:p>
    <w:p w14:paraId="12AA70B3" w14:textId="77777777" w:rsidR="00360F9B" w:rsidRPr="00360F9B" w:rsidRDefault="00360F9B" w:rsidP="00B60A4B">
      <w:pPr>
        <w:pStyle w:val="afa"/>
        <w:numPr>
          <w:ilvl w:val="0"/>
          <w:numId w:val="8"/>
        </w:numPr>
        <w:rPr>
          <w:sz w:val="28"/>
          <w:szCs w:val="28"/>
        </w:rPr>
      </w:pPr>
      <w:r w:rsidRPr="00360F9B">
        <w:rPr>
          <w:sz w:val="28"/>
          <w:szCs w:val="28"/>
        </w:rPr>
        <w:t>Опишите политику смены паролей и правила хранения учетных данных.</w:t>
      </w:r>
    </w:p>
    <w:p w14:paraId="2FB2318F" w14:textId="77777777" w:rsidR="00360F9B" w:rsidRPr="00360F9B" w:rsidRDefault="00360F9B" w:rsidP="00B60A4B">
      <w:pPr>
        <w:pStyle w:val="afa"/>
        <w:numPr>
          <w:ilvl w:val="0"/>
          <w:numId w:val="9"/>
        </w:numPr>
        <w:rPr>
          <w:sz w:val="28"/>
          <w:szCs w:val="28"/>
        </w:rPr>
      </w:pPr>
      <w:r w:rsidRPr="00360F9B">
        <w:rPr>
          <w:sz w:val="28"/>
          <w:szCs w:val="28"/>
        </w:rPr>
        <w:t>Настройка журналирования и аудита</w:t>
      </w:r>
    </w:p>
    <w:p w14:paraId="62240D12" w14:textId="77777777" w:rsidR="00360F9B" w:rsidRPr="00360F9B" w:rsidRDefault="00360F9B" w:rsidP="00B60A4B">
      <w:pPr>
        <w:pStyle w:val="afa"/>
        <w:numPr>
          <w:ilvl w:val="0"/>
          <w:numId w:val="10"/>
        </w:numPr>
        <w:rPr>
          <w:sz w:val="28"/>
          <w:szCs w:val="28"/>
        </w:rPr>
      </w:pPr>
      <w:r w:rsidRPr="00360F9B">
        <w:rPr>
          <w:sz w:val="28"/>
          <w:szCs w:val="28"/>
        </w:rPr>
        <w:t>Включите логирование ошибок и событий, важных для диагностики.</w:t>
      </w:r>
    </w:p>
    <w:p w14:paraId="1C164861" w14:textId="77777777" w:rsidR="00360F9B" w:rsidRPr="00360F9B" w:rsidRDefault="00360F9B" w:rsidP="00B60A4B">
      <w:pPr>
        <w:pStyle w:val="afa"/>
        <w:numPr>
          <w:ilvl w:val="0"/>
          <w:numId w:val="10"/>
        </w:numPr>
        <w:rPr>
          <w:sz w:val="28"/>
          <w:szCs w:val="28"/>
        </w:rPr>
      </w:pPr>
      <w:r w:rsidRPr="00360F9B">
        <w:rPr>
          <w:sz w:val="28"/>
          <w:szCs w:val="28"/>
        </w:rPr>
        <w:t>Настройте журналирование медленных запросов, определите порог.</w:t>
      </w:r>
    </w:p>
    <w:p w14:paraId="1DE366BD" w14:textId="77777777" w:rsidR="00360F9B" w:rsidRPr="00360F9B" w:rsidRDefault="00360F9B" w:rsidP="00B60A4B">
      <w:pPr>
        <w:pStyle w:val="afa"/>
        <w:numPr>
          <w:ilvl w:val="0"/>
          <w:numId w:val="10"/>
        </w:numPr>
        <w:rPr>
          <w:sz w:val="28"/>
          <w:szCs w:val="28"/>
        </w:rPr>
      </w:pPr>
      <w:r w:rsidRPr="00360F9B">
        <w:rPr>
          <w:sz w:val="28"/>
          <w:szCs w:val="28"/>
        </w:rPr>
        <w:t>Опишите, какие события должны попадать в аудит, и кто имеет право читать аудит.</w:t>
      </w:r>
    </w:p>
    <w:p w14:paraId="37E92EA9" w14:textId="77777777" w:rsidR="00360F9B" w:rsidRPr="00360F9B" w:rsidRDefault="00360F9B" w:rsidP="00B60A4B">
      <w:pPr>
        <w:pStyle w:val="afa"/>
        <w:numPr>
          <w:ilvl w:val="0"/>
          <w:numId w:val="11"/>
        </w:numPr>
        <w:rPr>
          <w:sz w:val="28"/>
          <w:szCs w:val="28"/>
        </w:rPr>
      </w:pPr>
      <w:r w:rsidRPr="00360F9B">
        <w:rPr>
          <w:sz w:val="28"/>
          <w:szCs w:val="28"/>
        </w:rPr>
        <w:t>Резервное копирование, стратегия и регламент</w:t>
      </w:r>
    </w:p>
    <w:p w14:paraId="07AFE69C" w14:textId="77777777" w:rsidR="00360F9B" w:rsidRPr="00360F9B" w:rsidRDefault="00360F9B" w:rsidP="00B60A4B">
      <w:pPr>
        <w:pStyle w:val="afa"/>
        <w:numPr>
          <w:ilvl w:val="0"/>
          <w:numId w:val="12"/>
        </w:numPr>
        <w:rPr>
          <w:sz w:val="28"/>
          <w:szCs w:val="28"/>
        </w:rPr>
      </w:pPr>
      <w:r w:rsidRPr="00360F9B">
        <w:rPr>
          <w:sz w:val="28"/>
          <w:szCs w:val="28"/>
        </w:rPr>
        <w:t>Опишите стратегию бэкапов, полный, инкрементальный, логический или физический, с периодичностью.</w:t>
      </w:r>
    </w:p>
    <w:p w14:paraId="022EA0A7" w14:textId="77777777" w:rsidR="00360F9B" w:rsidRPr="00360F9B" w:rsidRDefault="00360F9B" w:rsidP="00B60A4B">
      <w:pPr>
        <w:pStyle w:val="afa"/>
        <w:numPr>
          <w:ilvl w:val="0"/>
          <w:numId w:val="12"/>
        </w:numPr>
        <w:rPr>
          <w:sz w:val="28"/>
          <w:szCs w:val="28"/>
        </w:rPr>
      </w:pPr>
      <w:r w:rsidRPr="00360F9B">
        <w:rPr>
          <w:sz w:val="28"/>
          <w:szCs w:val="28"/>
        </w:rPr>
        <w:t>Опишите место хранения бэкапов, требования к доступу и срокам хранения.</w:t>
      </w:r>
    </w:p>
    <w:p w14:paraId="51D5E010" w14:textId="77777777" w:rsidR="00360F9B" w:rsidRPr="00360F9B" w:rsidRDefault="00360F9B" w:rsidP="00B60A4B">
      <w:pPr>
        <w:pStyle w:val="afa"/>
        <w:numPr>
          <w:ilvl w:val="0"/>
          <w:numId w:val="12"/>
        </w:numPr>
        <w:rPr>
          <w:sz w:val="28"/>
          <w:szCs w:val="28"/>
        </w:rPr>
      </w:pPr>
      <w:r w:rsidRPr="00360F9B">
        <w:rPr>
          <w:sz w:val="28"/>
          <w:szCs w:val="28"/>
        </w:rPr>
        <w:t>Опишите правила шифрования бэкапов, если они содержат чувствительные данные.</w:t>
      </w:r>
    </w:p>
    <w:p w14:paraId="1501A4E7" w14:textId="77777777" w:rsidR="00360F9B" w:rsidRPr="00360F9B" w:rsidRDefault="00360F9B" w:rsidP="00B60A4B">
      <w:pPr>
        <w:pStyle w:val="afa"/>
        <w:numPr>
          <w:ilvl w:val="0"/>
          <w:numId w:val="13"/>
        </w:numPr>
        <w:rPr>
          <w:sz w:val="28"/>
          <w:szCs w:val="28"/>
        </w:rPr>
      </w:pPr>
      <w:r w:rsidRPr="00360F9B">
        <w:rPr>
          <w:sz w:val="28"/>
          <w:szCs w:val="28"/>
        </w:rPr>
        <w:t>Проверка восстановления из бэкапа</w:t>
      </w:r>
    </w:p>
    <w:p w14:paraId="7B1FE949" w14:textId="77777777" w:rsidR="00360F9B" w:rsidRPr="00360F9B" w:rsidRDefault="00360F9B" w:rsidP="00B60A4B">
      <w:pPr>
        <w:pStyle w:val="afa"/>
        <w:numPr>
          <w:ilvl w:val="0"/>
          <w:numId w:val="14"/>
        </w:numPr>
        <w:rPr>
          <w:sz w:val="28"/>
          <w:szCs w:val="28"/>
        </w:rPr>
      </w:pPr>
      <w:r w:rsidRPr="00360F9B">
        <w:rPr>
          <w:sz w:val="28"/>
          <w:szCs w:val="28"/>
        </w:rPr>
        <w:t>Выполните восстановление на отдельном экземпляре или в отдельной базе.</w:t>
      </w:r>
    </w:p>
    <w:p w14:paraId="12459EA4" w14:textId="77777777" w:rsidR="00360F9B" w:rsidRPr="00360F9B" w:rsidRDefault="00360F9B" w:rsidP="00B60A4B">
      <w:pPr>
        <w:pStyle w:val="afa"/>
        <w:numPr>
          <w:ilvl w:val="0"/>
          <w:numId w:val="14"/>
        </w:numPr>
        <w:rPr>
          <w:sz w:val="28"/>
          <w:szCs w:val="28"/>
        </w:rPr>
      </w:pPr>
      <w:r w:rsidRPr="00360F9B">
        <w:rPr>
          <w:sz w:val="28"/>
          <w:szCs w:val="28"/>
        </w:rPr>
        <w:t>Зафиксируйте пошаговый протокол восстановления и время восстановления.</w:t>
      </w:r>
    </w:p>
    <w:p w14:paraId="13E3BCA4" w14:textId="77777777" w:rsidR="00360F9B" w:rsidRPr="00360F9B" w:rsidRDefault="00360F9B" w:rsidP="00B60A4B">
      <w:pPr>
        <w:pStyle w:val="afa"/>
        <w:numPr>
          <w:ilvl w:val="0"/>
          <w:numId w:val="14"/>
        </w:numPr>
        <w:rPr>
          <w:sz w:val="28"/>
          <w:szCs w:val="28"/>
        </w:rPr>
      </w:pPr>
      <w:r w:rsidRPr="00360F9B">
        <w:rPr>
          <w:sz w:val="28"/>
          <w:szCs w:val="28"/>
        </w:rPr>
        <w:t>Определите критерии успешного восстановления, включая проверки целостности данных.</w:t>
      </w:r>
    </w:p>
    <w:p w14:paraId="22C8A8DC" w14:textId="77777777" w:rsidR="00360F9B" w:rsidRPr="00360F9B" w:rsidRDefault="00360F9B" w:rsidP="00B60A4B">
      <w:pPr>
        <w:pStyle w:val="afa"/>
        <w:numPr>
          <w:ilvl w:val="0"/>
          <w:numId w:val="15"/>
        </w:numPr>
        <w:rPr>
          <w:sz w:val="28"/>
          <w:szCs w:val="28"/>
        </w:rPr>
      </w:pPr>
      <w:r w:rsidRPr="00360F9B">
        <w:rPr>
          <w:sz w:val="28"/>
          <w:szCs w:val="28"/>
        </w:rPr>
        <w:t>Мониторинг и показатели состояния</w:t>
      </w:r>
    </w:p>
    <w:p w14:paraId="0702CC21" w14:textId="77777777" w:rsidR="00360F9B" w:rsidRPr="00360F9B" w:rsidRDefault="00360F9B" w:rsidP="00B60A4B">
      <w:pPr>
        <w:pStyle w:val="afa"/>
        <w:numPr>
          <w:ilvl w:val="0"/>
          <w:numId w:val="16"/>
        </w:numPr>
        <w:rPr>
          <w:sz w:val="28"/>
          <w:szCs w:val="28"/>
        </w:rPr>
      </w:pPr>
      <w:r w:rsidRPr="00360F9B">
        <w:rPr>
          <w:sz w:val="28"/>
          <w:szCs w:val="28"/>
        </w:rPr>
        <w:lastRenderedPageBreak/>
        <w:t>Определите метрики, например число соединений, нагрузка по CPU, IOPS, задержки запросов, блокировки.</w:t>
      </w:r>
    </w:p>
    <w:p w14:paraId="115DB70D" w14:textId="77777777" w:rsidR="00360F9B" w:rsidRPr="00360F9B" w:rsidRDefault="00360F9B" w:rsidP="00B60A4B">
      <w:pPr>
        <w:pStyle w:val="afa"/>
        <w:numPr>
          <w:ilvl w:val="0"/>
          <w:numId w:val="16"/>
        </w:numPr>
        <w:rPr>
          <w:sz w:val="28"/>
          <w:szCs w:val="28"/>
        </w:rPr>
      </w:pPr>
      <w:r w:rsidRPr="00360F9B">
        <w:rPr>
          <w:sz w:val="28"/>
          <w:szCs w:val="28"/>
        </w:rPr>
        <w:t>Настройте сбор метрик и опишите минимальный набор алертов.</w:t>
      </w:r>
    </w:p>
    <w:p w14:paraId="534435E1" w14:textId="77777777" w:rsidR="00360F9B" w:rsidRPr="00360F9B" w:rsidRDefault="00360F9B" w:rsidP="00B60A4B">
      <w:pPr>
        <w:pStyle w:val="afa"/>
        <w:numPr>
          <w:ilvl w:val="0"/>
          <w:numId w:val="16"/>
        </w:numPr>
        <w:rPr>
          <w:sz w:val="28"/>
          <w:szCs w:val="28"/>
        </w:rPr>
      </w:pPr>
      <w:r w:rsidRPr="00360F9B">
        <w:rPr>
          <w:sz w:val="28"/>
          <w:szCs w:val="28"/>
        </w:rPr>
        <w:t>Опишите, как по метрикам выявить деградацию до того, как система упадет.</w:t>
      </w:r>
    </w:p>
    <w:p w14:paraId="7AD3CF81" w14:textId="77777777" w:rsidR="00360F9B" w:rsidRPr="00360F9B" w:rsidRDefault="00360F9B" w:rsidP="00B60A4B">
      <w:pPr>
        <w:pStyle w:val="afa"/>
        <w:numPr>
          <w:ilvl w:val="0"/>
          <w:numId w:val="17"/>
        </w:numPr>
        <w:rPr>
          <w:sz w:val="28"/>
          <w:szCs w:val="28"/>
        </w:rPr>
      </w:pPr>
      <w:r w:rsidRPr="00360F9B">
        <w:rPr>
          <w:sz w:val="28"/>
          <w:szCs w:val="28"/>
        </w:rPr>
        <w:t>Оптимизация типовых запросов и индексация</w:t>
      </w:r>
    </w:p>
    <w:p w14:paraId="2ACC6EBE" w14:textId="77777777" w:rsidR="00360F9B" w:rsidRPr="00360F9B" w:rsidRDefault="00360F9B" w:rsidP="00B60A4B">
      <w:pPr>
        <w:pStyle w:val="afa"/>
        <w:numPr>
          <w:ilvl w:val="0"/>
          <w:numId w:val="18"/>
        </w:numPr>
        <w:rPr>
          <w:sz w:val="28"/>
          <w:szCs w:val="28"/>
        </w:rPr>
      </w:pPr>
      <w:r w:rsidRPr="00360F9B">
        <w:rPr>
          <w:sz w:val="28"/>
          <w:szCs w:val="28"/>
        </w:rPr>
        <w:t>Выберите 3–5 типовых запросов из контура ТОиР, например выборка открытых заявок, история по оборудованию, отчет по простоям.</w:t>
      </w:r>
    </w:p>
    <w:p w14:paraId="7FC131A2" w14:textId="77777777" w:rsidR="00360F9B" w:rsidRPr="00360F9B" w:rsidRDefault="00360F9B" w:rsidP="00B60A4B">
      <w:pPr>
        <w:pStyle w:val="afa"/>
        <w:numPr>
          <w:ilvl w:val="0"/>
          <w:numId w:val="18"/>
        </w:numPr>
        <w:rPr>
          <w:sz w:val="28"/>
          <w:szCs w:val="28"/>
        </w:rPr>
      </w:pPr>
      <w:r w:rsidRPr="00360F9B">
        <w:rPr>
          <w:sz w:val="28"/>
          <w:szCs w:val="28"/>
        </w:rPr>
        <w:t>Выполните анализ планов выполнения, определите узкие места.</w:t>
      </w:r>
    </w:p>
    <w:p w14:paraId="319A000D" w14:textId="77777777" w:rsidR="00360F9B" w:rsidRPr="00360F9B" w:rsidRDefault="00360F9B" w:rsidP="00B60A4B">
      <w:pPr>
        <w:pStyle w:val="afa"/>
        <w:numPr>
          <w:ilvl w:val="0"/>
          <w:numId w:val="18"/>
        </w:numPr>
        <w:rPr>
          <w:sz w:val="28"/>
          <w:szCs w:val="28"/>
        </w:rPr>
      </w:pPr>
      <w:r w:rsidRPr="00360F9B">
        <w:rPr>
          <w:sz w:val="28"/>
          <w:szCs w:val="28"/>
        </w:rPr>
        <w:t>Предложите индексы и изменения запросов, измерьте эффект и зафиксируйте выводы.</w:t>
      </w:r>
    </w:p>
    <w:p w14:paraId="7C00B149" w14:textId="77777777" w:rsidR="00360F9B" w:rsidRPr="00360F9B" w:rsidRDefault="00360F9B" w:rsidP="00B60A4B">
      <w:pPr>
        <w:pStyle w:val="afa"/>
        <w:numPr>
          <w:ilvl w:val="0"/>
          <w:numId w:val="19"/>
        </w:numPr>
        <w:rPr>
          <w:sz w:val="28"/>
          <w:szCs w:val="28"/>
        </w:rPr>
      </w:pPr>
      <w:r w:rsidRPr="00360F9B">
        <w:rPr>
          <w:sz w:val="28"/>
          <w:szCs w:val="28"/>
        </w:rPr>
        <w:t>Регламент обслуживания и профилактики</w:t>
      </w:r>
    </w:p>
    <w:p w14:paraId="419E310F" w14:textId="77777777" w:rsidR="00360F9B" w:rsidRPr="00360F9B" w:rsidRDefault="00360F9B" w:rsidP="00B60A4B">
      <w:pPr>
        <w:pStyle w:val="afa"/>
        <w:numPr>
          <w:ilvl w:val="0"/>
          <w:numId w:val="20"/>
        </w:numPr>
        <w:rPr>
          <w:sz w:val="28"/>
          <w:szCs w:val="28"/>
        </w:rPr>
      </w:pPr>
      <w:r w:rsidRPr="00360F9B">
        <w:rPr>
          <w:sz w:val="28"/>
          <w:szCs w:val="28"/>
        </w:rPr>
        <w:t>Опишите процедуры обслуживания, например vacuum, analyze, reindex, обновление статистики.</w:t>
      </w:r>
    </w:p>
    <w:p w14:paraId="6CCCE9E2" w14:textId="77777777" w:rsidR="00360F9B" w:rsidRPr="00360F9B" w:rsidRDefault="00360F9B" w:rsidP="00B60A4B">
      <w:pPr>
        <w:pStyle w:val="afa"/>
        <w:numPr>
          <w:ilvl w:val="0"/>
          <w:numId w:val="20"/>
        </w:numPr>
        <w:rPr>
          <w:sz w:val="28"/>
          <w:szCs w:val="28"/>
        </w:rPr>
      </w:pPr>
      <w:r w:rsidRPr="00360F9B">
        <w:rPr>
          <w:sz w:val="28"/>
          <w:szCs w:val="28"/>
        </w:rPr>
        <w:t>Укажите периодичность и условия запуска процедур.</w:t>
      </w:r>
    </w:p>
    <w:p w14:paraId="0C35705A" w14:textId="77777777" w:rsidR="00360F9B" w:rsidRPr="00360F9B" w:rsidRDefault="00360F9B" w:rsidP="00B60A4B">
      <w:pPr>
        <w:pStyle w:val="afa"/>
        <w:numPr>
          <w:ilvl w:val="0"/>
          <w:numId w:val="20"/>
        </w:numPr>
        <w:rPr>
          <w:sz w:val="28"/>
          <w:szCs w:val="28"/>
        </w:rPr>
      </w:pPr>
      <w:r w:rsidRPr="00360F9B">
        <w:rPr>
          <w:sz w:val="28"/>
          <w:szCs w:val="28"/>
        </w:rPr>
        <w:t>Опишите, как проверять, что обслуживание действительно улучшило ситуацию.</w:t>
      </w:r>
    </w:p>
    <w:p w14:paraId="7923D9E0" w14:textId="77777777" w:rsidR="00360F9B" w:rsidRPr="00360F9B" w:rsidRDefault="00360F9B" w:rsidP="00B60A4B">
      <w:pPr>
        <w:pStyle w:val="afa"/>
        <w:numPr>
          <w:ilvl w:val="0"/>
          <w:numId w:val="21"/>
        </w:numPr>
        <w:rPr>
          <w:sz w:val="28"/>
          <w:szCs w:val="28"/>
        </w:rPr>
      </w:pPr>
      <w:r w:rsidRPr="00360F9B">
        <w:rPr>
          <w:sz w:val="28"/>
          <w:szCs w:val="28"/>
        </w:rPr>
        <w:t>Итоговый эксплуатационный пакет</w:t>
      </w:r>
    </w:p>
    <w:p w14:paraId="6F6A5484" w14:textId="77777777" w:rsidR="00360F9B" w:rsidRPr="00360F9B" w:rsidRDefault="00360F9B" w:rsidP="00B60A4B">
      <w:pPr>
        <w:pStyle w:val="afa"/>
        <w:numPr>
          <w:ilvl w:val="0"/>
          <w:numId w:val="22"/>
        </w:numPr>
        <w:rPr>
          <w:sz w:val="28"/>
          <w:szCs w:val="28"/>
        </w:rPr>
      </w:pPr>
      <w:r w:rsidRPr="00360F9B">
        <w:rPr>
          <w:sz w:val="28"/>
          <w:szCs w:val="28"/>
        </w:rPr>
        <w:t>Сформируйте единый документ, где есть роли, права, бэкапы, восстановление, мониторинг, обслуживание и оптимизация.</w:t>
      </w:r>
    </w:p>
    <w:p w14:paraId="5D394CC1" w14:textId="77777777" w:rsidR="00360F9B" w:rsidRPr="00360F9B" w:rsidRDefault="00360F9B" w:rsidP="00B60A4B">
      <w:pPr>
        <w:pStyle w:val="afa"/>
        <w:numPr>
          <w:ilvl w:val="0"/>
          <w:numId w:val="22"/>
        </w:numPr>
        <w:rPr>
          <w:sz w:val="28"/>
          <w:szCs w:val="28"/>
        </w:rPr>
      </w:pPr>
      <w:r w:rsidRPr="00360F9B">
        <w:rPr>
          <w:sz w:val="28"/>
          <w:szCs w:val="28"/>
        </w:rPr>
        <w:t>Добавьте чек лист для администратора, что проверять еженедельно и ежемесячно.</w:t>
      </w:r>
    </w:p>
    <w:p w14:paraId="7A426B3D" w14:textId="77777777" w:rsidR="00360F9B" w:rsidRPr="00360F9B" w:rsidRDefault="00360F9B" w:rsidP="00B60A4B">
      <w:pPr>
        <w:pStyle w:val="afa"/>
        <w:numPr>
          <w:ilvl w:val="0"/>
          <w:numId w:val="22"/>
        </w:numPr>
        <w:rPr>
          <w:sz w:val="28"/>
          <w:szCs w:val="28"/>
        </w:rPr>
      </w:pPr>
      <w:r w:rsidRPr="00360F9B">
        <w:rPr>
          <w:sz w:val="28"/>
          <w:szCs w:val="28"/>
        </w:rPr>
        <w:t>Подготовьте критерии приемки, по которым преподаватель проверит ваш пакет.</w:t>
      </w:r>
    </w:p>
    <w:p w14:paraId="61190F46" w14:textId="77777777" w:rsidR="00360F9B" w:rsidRPr="00360F9B" w:rsidRDefault="00360F9B" w:rsidP="00360F9B">
      <w:pPr>
        <w:pStyle w:val="3"/>
        <w:rPr>
          <w:sz w:val="28"/>
          <w:szCs w:val="28"/>
        </w:rPr>
      </w:pPr>
      <w:r w:rsidRPr="00360F9B">
        <w:rPr>
          <w:sz w:val="28"/>
          <w:szCs w:val="28"/>
        </w:rPr>
        <w:t>Критерии приемки результата</w:t>
      </w:r>
    </w:p>
    <w:p w14:paraId="196BE40C" w14:textId="77777777" w:rsidR="00360F9B" w:rsidRPr="00360F9B" w:rsidRDefault="00360F9B" w:rsidP="00360F9B">
      <w:pPr>
        <w:pStyle w:val="afa"/>
        <w:rPr>
          <w:sz w:val="28"/>
          <w:szCs w:val="28"/>
        </w:rPr>
      </w:pPr>
      <w:r w:rsidRPr="00360F9B">
        <w:rPr>
          <w:sz w:val="28"/>
          <w:szCs w:val="28"/>
        </w:rPr>
        <w:t>Работа принята, если роли и права описаны и реализуемы, бэкап и восстановление проверены и воспроизводимы, мониторинг и алерты определены, оптимизация запросов обоснована планами выполнения, регламент обслуживания понятен и применим.</w:t>
      </w:r>
    </w:p>
    <w:p w14:paraId="2E84CCED" w14:textId="5B185E40" w:rsidR="00360F9B" w:rsidRDefault="00360F9B" w:rsidP="00360F9B">
      <w:pPr>
        <w:pStyle w:val="3"/>
        <w:jc w:val="center"/>
        <w:rPr>
          <w:szCs w:val="28"/>
        </w:rPr>
      </w:pPr>
    </w:p>
    <w:p w14:paraId="39ED57DC" w14:textId="74C9578B" w:rsidR="00960DF6" w:rsidRDefault="00960DF6" w:rsidP="00B60A4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szCs w:val="28"/>
          <w:lang w:val="ru-RU" w:eastAsia="zh-CN" w:bidi="hi-IN"/>
        </w:rPr>
      </w:pPr>
    </w:p>
    <w:sectPr w:rsidR="00960DF6">
      <w:footerReference w:type="even" r:id="rId7"/>
      <w:footerReference w:type="default" r:id="rId8"/>
      <w:footerReference w:type="first" r:id="rId9"/>
      <w:pgSz w:w="11909" w:h="16834"/>
      <w:pgMar w:top="1452" w:right="845" w:bottom="1576" w:left="850" w:header="720" w:footer="7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540A41" w14:textId="77777777" w:rsidR="00B60A4B" w:rsidRDefault="00B60A4B">
      <w:pPr>
        <w:spacing w:after="0" w:line="240" w:lineRule="auto"/>
      </w:pPr>
      <w:r>
        <w:separator/>
      </w:r>
    </w:p>
  </w:endnote>
  <w:endnote w:type="continuationSeparator" w:id="0">
    <w:p w14:paraId="51B726E3" w14:textId="77777777" w:rsidR="00B60A4B" w:rsidRDefault="00B60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99BC6B" w14:textId="77777777" w:rsidR="00960DF6" w:rsidRDefault="00B60A4B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2676A9" w14:textId="77777777" w:rsidR="00960DF6" w:rsidRDefault="00B60A4B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D15515" w14:textId="77777777" w:rsidR="00960DF6" w:rsidRDefault="00B60A4B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DE6796" w14:textId="77777777" w:rsidR="00B60A4B" w:rsidRDefault="00B60A4B">
      <w:pPr>
        <w:spacing w:after="0" w:line="240" w:lineRule="auto"/>
      </w:pPr>
      <w:r>
        <w:separator/>
      </w:r>
    </w:p>
  </w:footnote>
  <w:footnote w:type="continuationSeparator" w:id="0">
    <w:p w14:paraId="3087FCD2" w14:textId="77777777" w:rsidR="00B60A4B" w:rsidRDefault="00B60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43320"/>
    <w:multiLevelType w:val="multilevel"/>
    <w:tmpl w:val="026C57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96244"/>
    <w:multiLevelType w:val="multilevel"/>
    <w:tmpl w:val="0B9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48FA"/>
    <w:multiLevelType w:val="multilevel"/>
    <w:tmpl w:val="DEF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F36AD"/>
    <w:multiLevelType w:val="multilevel"/>
    <w:tmpl w:val="B27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F57A4"/>
    <w:multiLevelType w:val="multilevel"/>
    <w:tmpl w:val="0A70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9682E"/>
    <w:multiLevelType w:val="multilevel"/>
    <w:tmpl w:val="EC16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87B15"/>
    <w:multiLevelType w:val="multilevel"/>
    <w:tmpl w:val="6956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4449E"/>
    <w:multiLevelType w:val="multilevel"/>
    <w:tmpl w:val="2F28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2195E"/>
    <w:multiLevelType w:val="multilevel"/>
    <w:tmpl w:val="DF9055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56FA0"/>
    <w:multiLevelType w:val="multilevel"/>
    <w:tmpl w:val="2E7238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B055BF"/>
    <w:multiLevelType w:val="multilevel"/>
    <w:tmpl w:val="94A8A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8652CC"/>
    <w:multiLevelType w:val="multilevel"/>
    <w:tmpl w:val="5D44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92F08"/>
    <w:multiLevelType w:val="hybridMultilevel"/>
    <w:tmpl w:val="18222594"/>
    <w:lvl w:ilvl="0" w:tplc="0AD29F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C69F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A55C629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10489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26238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EC38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46E9C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5209C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A652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4D0ED5"/>
    <w:multiLevelType w:val="multilevel"/>
    <w:tmpl w:val="7A242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296C4C"/>
    <w:multiLevelType w:val="multilevel"/>
    <w:tmpl w:val="E87ED2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7A622F"/>
    <w:multiLevelType w:val="multilevel"/>
    <w:tmpl w:val="E27EB5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B60F86"/>
    <w:multiLevelType w:val="multilevel"/>
    <w:tmpl w:val="7E9EE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A36A2B"/>
    <w:multiLevelType w:val="multilevel"/>
    <w:tmpl w:val="862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E504C"/>
    <w:multiLevelType w:val="multilevel"/>
    <w:tmpl w:val="51848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E7736E"/>
    <w:multiLevelType w:val="multilevel"/>
    <w:tmpl w:val="0EA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A34DE"/>
    <w:multiLevelType w:val="multilevel"/>
    <w:tmpl w:val="EE0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30438"/>
    <w:multiLevelType w:val="multilevel"/>
    <w:tmpl w:val="1C0075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"/>
  </w:num>
  <w:num w:numId="3">
    <w:abstractNumId w:val="10"/>
  </w:num>
  <w:num w:numId="4">
    <w:abstractNumId w:val="19"/>
  </w:num>
  <w:num w:numId="5">
    <w:abstractNumId w:val="16"/>
  </w:num>
  <w:num w:numId="6">
    <w:abstractNumId w:val="1"/>
  </w:num>
  <w:num w:numId="7">
    <w:abstractNumId w:val="13"/>
  </w:num>
  <w:num w:numId="8">
    <w:abstractNumId w:val="7"/>
  </w:num>
  <w:num w:numId="9">
    <w:abstractNumId w:val="14"/>
  </w:num>
  <w:num w:numId="10">
    <w:abstractNumId w:val="11"/>
  </w:num>
  <w:num w:numId="11">
    <w:abstractNumId w:val="9"/>
  </w:num>
  <w:num w:numId="12">
    <w:abstractNumId w:val="3"/>
  </w:num>
  <w:num w:numId="13">
    <w:abstractNumId w:val="21"/>
  </w:num>
  <w:num w:numId="14">
    <w:abstractNumId w:val="6"/>
  </w:num>
  <w:num w:numId="15">
    <w:abstractNumId w:val="8"/>
  </w:num>
  <w:num w:numId="16">
    <w:abstractNumId w:val="5"/>
  </w:num>
  <w:num w:numId="17">
    <w:abstractNumId w:val="18"/>
  </w:num>
  <w:num w:numId="18">
    <w:abstractNumId w:val="17"/>
  </w:num>
  <w:num w:numId="19">
    <w:abstractNumId w:val="0"/>
  </w:num>
  <w:num w:numId="20">
    <w:abstractNumId w:val="4"/>
  </w:num>
  <w:num w:numId="21">
    <w:abstractNumId w:val="15"/>
  </w:num>
  <w:num w:numId="22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0DF6"/>
    <w:rsid w:val="00360F9B"/>
    <w:rsid w:val="00960DF6"/>
    <w:rsid w:val="00B6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3AB8A2"/>
  <w15:docId w15:val="{A55CFEA9-D28C-4B94-A376-0FC97A10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9" w:lineRule="auto"/>
      <w:ind w:left="370" w:hanging="370"/>
      <w:jc w:val="both"/>
    </w:pPr>
    <w:rPr>
      <w:rFonts w:ascii="Times New Roman" w:hAnsi="Times New Roman"/>
      <w:color w:val="000000"/>
      <w:sz w:val="28"/>
      <w:szCs w:val="22"/>
      <w:lang w:val="en-US"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DengXian Light" w:hAnsi="Calibri Light" w:cs="Mang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libri Light" w:eastAsia="DengXian Light" w:hAnsi="Calibri Light" w:cs="Mangal"/>
      <w:b/>
      <w:bCs/>
      <w:i/>
      <w:iCs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sz w:val="27"/>
      <w:szCs w:val="27"/>
      <w:lang w:val="ru-RU" w:eastAsia="zh-CN" w:bidi="hi-I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0" w:line="240" w:lineRule="auto"/>
      <w:ind w:left="720" w:firstLine="425"/>
      <w:contextualSpacing/>
    </w:pPr>
    <w:rPr>
      <w:rFonts w:cs="Mangal"/>
      <w:szCs w:val="25"/>
      <w:lang w:val="ru" w:eastAsia="zh-CN" w:bidi="hi-IN"/>
    </w:rPr>
  </w:style>
  <w:style w:type="paragraph" w:styleId="a4">
    <w:name w:val="No Spacing"/>
    <w:uiPriority w:val="1"/>
    <w:qFormat/>
    <w:rPr>
      <w:lang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rPr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bidi="ar-SA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rPr>
      <w:lang w:bidi="ar-SA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Grid1">
    <w:name w:val="TableGrid1"/>
    <w:rPr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Верхний колонтитул Знак"/>
    <w:link w:val="ab"/>
    <w:uiPriority w:val="99"/>
    <w:rPr>
      <w:rFonts w:ascii="Times New Roman" w:hAnsi="Times New Roman"/>
      <w:color w:val="000000"/>
      <w:sz w:val="28"/>
      <w:szCs w:val="22"/>
      <w:lang w:val="en-US" w:eastAsia="en-US" w:bidi="ar-SA"/>
    </w:rPr>
  </w:style>
  <w:style w:type="character" w:customStyle="1" w:styleId="30">
    <w:name w:val="Заголовок 3 Знак"/>
    <w:link w:val="3"/>
    <w:uiPriority w:val="9"/>
    <w:rPr>
      <w:rFonts w:ascii="Times New Roman" w:hAnsi="Times New Roman"/>
      <w:b/>
      <w:bCs/>
      <w:sz w:val="27"/>
      <w:szCs w:val="27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DengXian Light" w:hAnsi="Calibri Light" w:cs="Mangal"/>
      <w:b/>
      <w:bCs/>
      <w:i/>
      <w:iCs/>
      <w:color w:val="000000"/>
      <w:sz w:val="28"/>
      <w:szCs w:val="28"/>
      <w:lang w:val="en-US" w:eastAsia="en-US" w:bidi="ar-SA"/>
    </w:rPr>
  </w:style>
  <w:style w:type="character" w:customStyle="1" w:styleId="10">
    <w:name w:val="Заголовок 1 Знак"/>
    <w:link w:val="1"/>
    <w:uiPriority w:val="9"/>
    <w:rPr>
      <w:rFonts w:ascii="Calibri Light" w:eastAsia="DengXian Light" w:hAnsi="Calibri Light" w:cs="Mangal"/>
      <w:b/>
      <w:bCs/>
      <w:color w:val="000000"/>
      <w:sz w:val="32"/>
      <w:szCs w:val="32"/>
      <w:lang w:val="en-US" w:eastAsia="en-US" w:bidi="ar-SA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  <w:lang w:val="ru-RU" w:eastAsia="zh-CN" w:bidi="hi-IN"/>
    </w:rPr>
  </w:style>
  <w:style w:type="character" w:styleId="afb">
    <w:name w:val="Strong"/>
    <w:uiPriority w:val="22"/>
    <w:qFormat/>
    <w:rPr>
      <w:b/>
      <w:bCs/>
    </w:rPr>
  </w:style>
  <w:style w:type="character" w:styleId="HTML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sz w:val="20"/>
      <w:szCs w:val="20"/>
      <w:lang w:val="ru-RU" w:eastAsia="zh-CN" w:bidi="hi-IN"/>
    </w:rPr>
  </w:style>
  <w:style w:type="character" w:customStyle="1" w:styleId="HTML1">
    <w:name w:val="Стандартный HTML Знак"/>
    <w:link w:val="HTML0"/>
    <w:uiPriority w:val="99"/>
    <w:semiHidden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3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6</cp:revision>
  <dcterms:created xsi:type="dcterms:W3CDTF">2025-01-13T06:56:00Z</dcterms:created>
  <dcterms:modified xsi:type="dcterms:W3CDTF">2026-02-28T19:01:00Z</dcterms:modified>
  <cp:version>1048576</cp:version>
</cp:coreProperties>
</file>