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CCCB45"/>
    <w:p w14:paraId="753D8D29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961255" cy="2800985"/>
            <wp:effectExtent l="0" t="0" r="6985" b="3175"/>
            <wp:docPr id="40" name="Picture 4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125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939665" cy="2400300"/>
            <wp:effectExtent l="0" t="0" r="13335" b="7620"/>
            <wp:docPr id="39" name="Picture 3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3966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968240" cy="2820670"/>
            <wp:effectExtent l="0" t="0" r="0" b="13970"/>
            <wp:docPr id="38" name="Picture 3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16095" cy="2724150"/>
            <wp:effectExtent l="0" t="0" r="12065" b="3810"/>
            <wp:docPr id="37" name="Picture 3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13555" cy="2254250"/>
            <wp:effectExtent l="0" t="0" r="14605" b="1270"/>
            <wp:docPr id="36" name="Picture 3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68165" cy="2593975"/>
            <wp:effectExtent l="0" t="0" r="5715" b="12065"/>
            <wp:docPr id="35" name="Picture 3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613910" cy="2465070"/>
            <wp:effectExtent l="0" t="0" r="3810" b="3810"/>
            <wp:docPr id="34" name="Picture 34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9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667250" cy="2287270"/>
            <wp:effectExtent l="0" t="0" r="11430" b="13970"/>
            <wp:docPr id="33" name="Picture 33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777105" cy="2125980"/>
            <wp:effectExtent l="0" t="0" r="8255" b="7620"/>
            <wp:docPr id="32" name="Picture 3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78020" cy="2658745"/>
            <wp:effectExtent l="0" t="0" r="2540" b="8255"/>
            <wp:docPr id="31" name="Picture 3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86605" cy="2368550"/>
            <wp:effectExtent l="0" t="0" r="635" b="8890"/>
            <wp:docPr id="30" name="Picture 3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640580" cy="2755900"/>
            <wp:effectExtent l="0" t="0" r="7620" b="2540"/>
            <wp:docPr id="29" name="Picture 29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058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05325" cy="2675255"/>
            <wp:effectExtent l="0" t="0" r="5715" b="6985"/>
            <wp:docPr id="28" name="Picture 2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76750" cy="2658745"/>
            <wp:effectExtent l="0" t="0" r="3810" b="8255"/>
            <wp:docPr id="27" name="Picture 27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423410" cy="2626360"/>
            <wp:effectExtent l="0" t="0" r="11430" b="10160"/>
            <wp:docPr id="26" name="Picture 2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540885" cy="2696845"/>
            <wp:effectExtent l="0" t="0" r="635" b="635"/>
            <wp:docPr id="25" name="Picture 25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088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322445" cy="2566670"/>
            <wp:effectExtent l="0" t="0" r="5715" b="8890"/>
            <wp:docPr id="24" name="Picture 24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244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232910" cy="2513330"/>
            <wp:effectExtent l="0" t="0" r="3810" b="1270"/>
            <wp:docPr id="23" name="Picture 23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29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831715" cy="2868930"/>
            <wp:effectExtent l="0" t="0" r="14605" b="11430"/>
            <wp:docPr id="22" name="Picture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4886325" cy="2901315"/>
            <wp:effectExtent l="0" t="0" r="5715" b="9525"/>
            <wp:docPr id="21" name="Picture 21" descr="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inkedIn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5D2FD788">
      <w:pPr>
        <w:rPr>
          <w:rFonts w:hint="default"/>
          <w:lang w:val="en-US"/>
        </w:rPr>
      </w:pPr>
    </w:p>
    <w:p w14:paraId="13BE1080">
      <w:pPr>
        <w:rPr>
          <w:rFonts w:hint="default"/>
          <w:lang w:val="en-US"/>
        </w:rPr>
      </w:pPr>
    </w:p>
    <w:p w14:paraId="113EE43C"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</w:p>
    <w:p w14:paraId="6179324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84" w:afterLines="23" w:afterAutospacing="0"/>
        <w:jc w:val="center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  <w:t>Part01</w:t>
      </w:r>
    </w:p>
    <w:p w14:paraId="34CB93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3C7A2B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Why is it recommended to explicitly assign values to enum members in some cases?</w:t>
      </w:r>
    </w:p>
    <w:p w14:paraId="13197F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6B26307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بنحدد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قيم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للـ</w:t>
      </w:r>
      <w:r>
        <w:rPr>
          <w:rFonts w:hint="default" w:ascii="Times New Roman" w:hAnsi="Times New Roman" w:cs="Times New Roman"/>
          <w:lang w:val="en-US"/>
        </w:rPr>
        <w:t xml:space="preserve"> enum </w:t>
      </w: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نضمن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إنها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تفضل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ثابتة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ومترتبة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إحنا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عايزين،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ومتنفعش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تتلخبط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ضفنا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أعضاء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جداد</w:t>
      </w:r>
      <w:r>
        <w:rPr>
          <w:rFonts w:hint="default" w:ascii="Times New Roman" w:hAnsi="Times New Roman" w:cs="Times New Roman"/>
          <w:lang w:val="en-US"/>
        </w:rPr>
        <w:t>.</w:t>
      </w:r>
    </w:p>
    <w:p w14:paraId="4247D8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5C7322D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73" w:beforeLines="20" w:beforeAutospacing="0" w:after="104" w:afterLines="29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 xml:space="preserve">What happens if you assign a value to an enum member that exceeds the underlying </w:t>
      </w: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type's range?</w:t>
      </w:r>
    </w:p>
    <w:p w14:paraId="005870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65C2DDA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إديت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عضو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enum </w:t>
      </w:r>
      <w:r>
        <w:rPr>
          <w:rFonts w:hint="default" w:ascii="Times New Roman" w:hAnsi="Times New Roman" w:cs="Times New Roman"/>
          <w:cs/>
          <w:lang w:val="en-US" w:bidi="ar-SA"/>
        </w:rPr>
        <w:t>قيمة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أكبر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حدود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البيانات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مستخدم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int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byte → </w:t>
      </w:r>
      <w:r>
        <w:rPr>
          <w:rFonts w:hint="default" w:ascii="Times New Roman" w:hAnsi="Times New Roman" w:cs="Times New Roman"/>
          <w:cs/>
          <w:lang w:val="en-US" w:bidi="ar-SA"/>
        </w:rPr>
        <w:t>هيطلع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خطأ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الكومبايل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هيسمحلك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تبني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البرنامج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8F636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079707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94" w:afterLines="26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What is the purpose of the virtual keyword when used with properties?</w:t>
      </w:r>
    </w:p>
    <w:p w14:paraId="57B92C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68E0E4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الغرض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virtual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property </w:t>
      </w:r>
      <w:r>
        <w:rPr>
          <w:rFonts w:hint="default" w:ascii="Times New Roman" w:hAnsi="Times New Roman" w:cs="Times New Roman"/>
          <w:cs/>
          <w:lang w:val="en-US" w:bidi="ar-SA"/>
        </w:rPr>
        <w:t>هو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إنك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تدي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فرصة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للـ</w:t>
      </w:r>
      <w:r>
        <w:rPr>
          <w:rFonts w:hint="default" w:ascii="Times New Roman" w:hAnsi="Times New Roman" w:cs="Times New Roman"/>
          <w:lang w:val="en-US"/>
        </w:rPr>
        <w:t xml:space="preserve"> class </w:t>
      </w:r>
      <w:r>
        <w:rPr>
          <w:rFonts w:hint="default" w:ascii="Times New Roman" w:hAnsi="Times New Roman" w:cs="Times New Roman"/>
          <w:cs/>
          <w:lang w:val="en-US" w:bidi="ar-SA"/>
        </w:rPr>
        <w:t>الابن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إنه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يغير</w:t>
      </w:r>
      <w:r>
        <w:rPr>
          <w:rFonts w:hint="default" w:ascii="Times New Roman" w:hAnsi="Times New Roman" w:cs="Times New Roman"/>
          <w:lang w:val="en-US"/>
        </w:rPr>
        <w:t xml:space="preserve"> (override) </w:t>
      </w:r>
      <w:r>
        <w:rPr>
          <w:rFonts w:hint="default" w:ascii="Times New Roman" w:hAnsi="Times New Roman" w:cs="Times New Roman"/>
          <w:cs/>
          <w:lang w:val="en-US" w:bidi="ar-SA"/>
        </w:rPr>
        <w:t>سلوكها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بدل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يلتزم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class </w:t>
      </w:r>
      <w:r>
        <w:rPr>
          <w:rFonts w:hint="default" w:ascii="Times New Roman" w:hAnsi="Times New Roman" w:cs="Times New Roman"/>
          <w:cs/>
          <w:lang w:val="en-US" w:bidi="ar-SA"/>
        </w:rPr>
        <w:t>الأب</w:t>
      </w:r>
      <w:r>
        <w:rPr>
          <w:rFonts w:hint="default" w:ascii="Times New Roman" w:hAnsi="Times New Roman" w:cs="Times New Roman"/>
          <w:lang w:val="en-US"/>
        </w:rPr>
        <w:t>.</w:t>
      </w:r>
    </w:p>
    <w:p w14:paraId="6178EE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بتدي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مرونة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الوراثة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0F578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64" w:beforeLines="17" w:before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Why can’t you override a sealed property or method?</w:t>
      </w:r>
    </w:p>
    <w:p w14:paraId="791999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1D07E23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أن</w:t>
      </w:r>
      <w:r>
        <w:rPr>
          <w:rFonts w:hint="default" w:ascii="Times New Roman" w:hAnsi="Times New Roman" w:cs="Times New Roman"/>
          <w:lang w:val="en-US"/>
        </w:rPr>
        <w:t xml:space="preserve"> sealed </w:t>
      </w:r>
      <w:r>
        <w:rPr>
          <w:rFonts w:hint="default" w:ascii="Times New Roman" w:hAnsi="Times New Roman" w:cs="Times New Roman"/>
          <w:cs/>
          <w:lang w:val="en-US" w:bidi="ar-SA"/>
        </w:rPr>
        <w:t>معناها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مقفولة،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فبمجرد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تتعمل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هينفع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ابن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يغيرها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تاني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2241C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105" w:beforeLines="29" w:beforeAutospacing="0" w:after="73" w:afterLines="20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What is the key difference between static and object members?</w:t>
      </w:r>
    </w:p>
    <w:p w14:paraId="64DBF20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650406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static member: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بيتبع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الكلاس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نفسه،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موجود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واحدة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محتاج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تعمل</w:t>
      </w:r>
      <w:r>
        <w:rPr>
          <w:rFonts w:hint="default" w:ascii="Times New Roman" w:hAnsi="Times New Roman" w:cs="Times New Roman"/>
          <w:lang w:val="en-US"/>
        </w:rPr>
        <w:t xml:space="preserve"> object </w:t>
      </w: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تستخدمه</w:t>
      </w:r>
      <w:r>
        <w:rPr>
          <w:rFonts w:hint="default" w:ascii="Times New Roman" w:hAnsi="Times New Roman" w:cs="Times New Roman"/>
          <w:lang w:val="en-US"/>
        </w:rPr>
        <w:t>.</w:t>
      </w:r>
    </w:p>
    <w:p w14:paraId="304E570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object member: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بيتبع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</w:t>
      </w:r>
      <w:r>
        <w:rPr>
          <w:rFonts w:hint="default" w:ascii="Times New Roman" w:hAnsi="Times New Roman" w:cs="Times New Roman"/>
          <w:lang w:val="en-US"/>
        </w:rPr>
        <w:t xml:space="preserve"> object </w:t>
      </w:r>
      <w:r>
        <w:rPr>
          <w:rFonts w:hint="default" w:ascii="Times New Roman" w:hAnsi="Times New Roman" w:cs="Times New Roman"/>
          <w:cs/>
          <w:lang w:val="en-US" w:bidi="ar-SA"/>
        </w:rPr>
        <w:t>بيتعمل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الكلاس،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لكل</w:t>
      </w:r>
      <w:r>
        <w:rPr>
          <w:rFonts w:hint="default" w:ascii="Times New Roman" w:hAnsi="Times New Roman" w:cs="Times New Roman"/>
          <w:lang w:val="en-US"/>
        </w:rPr>
        <w:t xml:space="preserve"> object </w:t>
      </w:r>
      <w:r>
        <w:rPr>
          <w:rFonts w:hint="default" w:ascii="Times New Roman" w:hAnsi="Times New Roman" w:cs="Times New Roman"/>
          <w:cs/>
          <w:lang w:val="en-US" w:bidi="ar-SA"/>
        </w:rPr>
        <w:t>نسخة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خاصة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بيه</w:t>
      </w:r>
      <w:r>
        <w:rPr>
          <w:rFonts w:hint="default" w:ascii="Times New Roman" w:hAnsi="Times New Roman" w:cs="Times New Roman"/>
          <w:lang w:val="en-US"/>
        </w:rPr>
        <w:t>.</w:t>
      </w:r>
    </w:p>
    <w:p w14:paraId="74798AA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operators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C# </w:t>
      </w:r>
      <w:r>
        <w:rPr>
          <w:rFonts w:hint="default" w:ascii="Times New Roman" w:hAnsi="Times New Roman" w:cs="Times New Roman"/>
          <w:cs/>
          <w:lang w:val="en-US" w:bidi="ar-SA"/>
        </w:rPr>
        <w:t>ينفع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نعملهم</w:t>
      </w:r>
      <w:r>
        <w:rPr>
          <w:rFonts w:hint="default" w:ascii="Times New Roman" w:hAnsi="Times New Roman" w:cs="Times New Roman"/>
          <w:lang w:val="en-US"/>
        </w:rPr>
        <w:t xml:space="preserve"> overload.</w:t>
      </w:r>
    </w:p>
    <w:p w14:paraId="5E61586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شوية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+ </w:t>
      </w:r>
      <w:r>
        <w:rPr>
          <w:rFonts w:hint="default" w:ascii="Times New Roman" w:hAnsi="Times New Roman" w:cs="Times New Roman"/>
          <w:cs/>
          <w:lang w:val="en-US" w:bidi="ar-SA"/>
        </w:rPr>
        <w:t>و</w:t>
      </w:r>
      <w:r>
        <w:rPr>
          <w:rFonts w:hint="default" w:ascii="Times New Roman" w:hAnsi="Times New Roman" w:cs="Times New Roman"/>
          <w:lang w:val="en-US"/>
        </w:rPr>
        <w:t xml:space="preserve"> - </w:t>
      </w:r>
      <w:r>
        <w:rPr>
          <w:rFonts w:hint="default" w:ascii="Times New Roman" w:hAnsi="Times New Roman" w:cs="Times New Roman"/>
          <w:cs/>
          <w:lang w:val="en-US" w:bidi="ar-SA"/>
        </w:rPr>
        <w:t>ينفع،</w:t>
      </w:r>
    </w:p>
    <w:p w14:paraId="263B3D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لكن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=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. </w:t>
      </w:r>
      <w:r>
        <w:rPr>
          <w:rFonts w:hint="default" w:ascii="Times New Roman" w:hAnsi="Times New Roman" w:cs="Times New Roman"/>
          <w:cs/>
          <w:lang w:val="en-US" w:bidi="ar-SA"/>
        </w:rPr>
        <w:t>لأ،</w:t>
      </w:r>
    </w:p>
    <w:p w14:paraId="4A5A21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دول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أساسيين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اللغة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ومينفعش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نغيّر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سلوكهم</w:t>
      </w:r>
      <w:r>
        <w:rPr>
          <w:rFonts w:hint="default" w:ascii="Times New Roman" w:hAnsi="Times New Roman" w:cs="Times New Roman"/>
          <w:lang w:val="en-US"/>
        </w:rPr>
        <w:t>.</w:t>
      </w:r>
    </w:p>
    <w:p w14:paraId="5A2942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</w:p>
    <w:p w14:paraId="5B4CDF7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25" w:afterLines="34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When should you consider changing the underlying type of an enum?</w:t>
      </w:r>
    </w:p>
    <w:p w14:paraId="5EE1AB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102F406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ممكن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تغيّر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underlying type </w:t>
      </w:r>
      <w:r>
        <w:rPr>
          <w:rFonts w:hint="default" w:ascii="Times New Roman" w:hAnsi="Times New Roman" w:cs="Times New Roman"/>
          <w:cs/>
          <w:lang w:val="en-US" w:bidi="ar-SA"/>
        </w:rPr>
        <w:t>للـ</w:t>
      </w:r>
      <w:r>
        <w:rPr>
          <w:rFonts w:hint="default" w:ascii="Times New Roman" w:hAnsi="Times New Roman" w:cs="Times New Roman"/>
          <w:lang w:val="en-US"/>
        </w:rPr>
        <w:t xml:space="preserve"> enum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>:</w:t>
      </w:r>
    </w:p>
    <w:p w14:paraId="1AC3C6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محتاج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قيم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أكبر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int </w:t>
      </w:r>
      <w:r>
        <w:rPr>
          <w:rFonts w:hint="default" w:ascii="Times New Roman" w:hAnsi="Times New Roman" w:cs="Times New Roman"/>
          <w:cs/>
          <w:lang w:val="en-US" w:bidi="ar-SA"/>
        </w:rPr>
        <w:t>يستحملها</w:t>
      </w:r>
      <w:r>
        <w:rPr>
          <w:rFonts w:hint="default" w:ascii="Times New Roman" w:hAnsi="Times New Roman" w:cs="Times New Roman"/>
          <w:lang w:val="en-US"/>
        </w:rPr>
        <w:t>.</w:t>
      </w:r>
    </w:p>
    <w:p w14:paraId="4DB4D6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عايز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تستخدم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أصغرزي</w:t>
      </w:r>
      <w:r>
        <w:rPr>
          <w:rFonts w:hint="default" w:ascii="Times New Roman" w:hAnsi="Times New Roman" w:cs="Times New Roman"/>
          <w:lang w:val="en-US"/>
        </w:rPr>
        <w:t xml:space="preserve"> byte </w:t>
      </w: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توفّر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مساحة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33F7F7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2B6984E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Why can't a static class have instance constructors?</w:t>
      </w:r>
    </w:p>
    <w:p w14:paraId="199A115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77426DD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static class </w:t>
      </w:r>
      <w:r>
        <w:rPr>
          <w:rFonts w:hint="default" w:ascii="Times New Roman" w:hAnsi="Times New Roman" w:cs="Times New Roman"/>
          <w:cs/>
          <w:lang w:val="en-US" w:bidi="ar-SA"/>
        </w:rPr>
        <w:t>مينفعش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تعمل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منه</w:t>
      </w:r>
      <w:r>
        <w:rPr>
          <w:rFonts w:hint="default" w:ascii="Times New Roman" w:hAnsi="Times New Roman" w:cs="Times New Roman"/>
          <w:lang w:val="en-US"/>
        </w:rPr>
        <w:t xml:space="preserve"> object </w:t>
      </w:r>
      <w:r>
        <w:rPr>
          <w:rFonts w:hint="default" w:ascii="Times New Roman" w:hAnsi="Times New Roman" w:cs="Times New Roman"/>
          <w:cs/>
          <w:lang w:val="en-US" w:bidi="ar-SA"/>
        </w:rPr>
        <w:t>أصلاً،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فملوش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لازمة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يبقى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فيه</w:t>
      </w:r>
      <w:r>
        <w:rPr>
          <w:rFonts w:hint="default" w:ascii="Times New Roman" w:hAnsi="Times New Roman" w:cs="Times New Roman"/>
          <w:lang w:val="en-US"/>
        </w:rPr>
        <w:t xml:space="preserve"> instance constructor.</w:t>
      </w:r>
    </w:p>
    <w:p w14:paraId="0B738C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هو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بيتحمّل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واحدة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الذاكرة،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أعضاؤه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بتكون</w:t>
      </w:r>
      <w:r>
        <w:rPr>
          <w:rFonts w:hint="default" w:ascii="Times New Roman" w:hAnsi="Times New Roman" w:cs="Times New Roman"/>
          <w:lang w:val="en-US"/>
        </w:rPr>
        <w:t xml:space="preserve"> static.</w:t>
      </w:r>
    </w:p>
    <w:p w14:paraId="526B51B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5556F38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What are the advantages of using Enum.TryParse over direct parsing with int.Parse?</w:t>
      </w:r>
    </w:p>
    <w:p w14:paraId="4515E0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12C3A5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Enum.TryParse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بيرمي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خطأ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القيمة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صح،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بيرجع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</w:t>
      </w:r>
      <w:r>
        <w:rPr>
          <w:rFonts w:hint="default" w:ascii="Times New Roman" w:hAnsi="Times New Roman" w:cs="Times New Roman"/>
          <w:lang w:val="en-US"/>
        </w:rPr>
        <w:t xml:space="preserve"> false.</w:t>
      </w:r>
    </w:p>
    <w:p w14:paraId="2AB37A9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بيديك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طريقة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آمنة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تفحص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الرقم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النص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ينفع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يتحول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لـ</w:t>
      </w:r>
      <w:r>
        <w:rPr>
          <w:rFonts w:hint="default" w:ascii="Times New Roman" w:hAnsi="Times New Roman" w:cs="Times New Roman"/>
          <w:lang w:val="en-US"/>
        </w:rPr>
        <w:t xml:space="preserve"> enum </w:t>
      </w:r>
      <w:r>
        <w:rPr>
          <w:rFonts w:hint="default" w:ascii="Times New Roman" w:hAnsi="Times New Roman" w:cs="Times New Roman"/>
          <w:cs/>
          <w:lang w:val="en-US" w:bidi="ar-SA"/>
        </w:rPr>
        <w:t>ولا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لأ</w:t>
      </w:r>
      <w:r>
        <w:rPr>
          <w:rFonts w:hint="default" w:ascii="Times New Roman" w:hAnsi="Times New Roman" w:cs="Times New Roman"/>
          <w:lang w:val="en-US"/>
        </w:rPr>
        <w:t>.</w:t>
      </w:r>
    </w:p>
    <w:p w14:paraId="07DAAA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بتتجنب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exceptions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ممكن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تحصل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int.Parse </w:t>
      </w:r>
      <w:r>
        <w:rPr>
          <w:rFonts w:hint="default" w:ascii="Times New Roman" w:hAnsi="Times New Roman" w:cs="Times New Roman"/>
          <w:cs/>
          <w:lang w:val="en-US" w:bidi="ar-SA"/>
        </w:rPr>
        <w:t>وتخلّي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أخف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وأأمن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5B91E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</w:p>
    <w:p w14:paraId="18740C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 xml:space="preserve">What is the difference between overriding Equals and == for object comparison in C# struct and </w:t>
      </w: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class ?</w:t>
      </w:r>
    </w:p>
    <w:p w14:paraId="1A6CE1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Equals: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يقارن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القيم</w:t>
      </w:r>
      <w:r>
        <w:rPr>
          <w:rFonts w:hint="default" w:ascii="Times New Roman" w:hAnsi="Times New Roman" w:cs="Times New Roman"/>
          <w:lang w:val="en-US"/>
        </w:rPr>
        <w:t>.</w:t>
      </w:r>
    </w:p>
    <w:p w14:paraId="5C7AD9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>==:</w:t>
      </w:r>
    </w:p>
    <w:p w14:paraId="37F5A7A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class </w:t>
      </w:r>
      <w:r>
        <w:rPr>
          <w:rFonts w:hint="default" w:ascii="Times New Roman" w:hAnsi="Times New Roman" w:cs="Times New Roman"/>
          <w:cs/>
          <w:lang w:val="en-US" w:bidi="ar-SA"/>
        </w:rPr>
        <w:t>يقارن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المراجع</w:t>
      </w:r>
      <w:r>
        <w:rPr>
          <w:rFonts w:hint="default" w:ascii="Times New Roman" w:hAnsi="Times New Roman" w:cs="Times New Roman"/>
          <w:lang w:val="en-US"/>
        </w:rPr>
        <w:t xml:space="preserve"> (</w:t>
      </w:r>
      <w:r>
        <w:rPr>
          <w:rFonts w:hint="default" w:ascii="Times New Roman" w:hAnsi="Times New Roman" w:cs="Times New Roman"/>
          <w:cs/>
          <w:lang w:val="en-US" w:bidi="ar-SA"/>
        </w:rPr>
        <w:t>هل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نفس</w:t>
      </w:r>
      <w:r>
        <w:rPr>
          <w:rFonts w:hint="default" w:ascii="Times New Roman" w:hAnsi="Times New Roman" w:cs="Times New Roman"/>
          <w:lang w:val="en-US"/>
        </w:rPr>
        <w:t xml:space="preserve"> object).</w:t>
      </w:r>
    </w:p>
    <w:p w14:paraId="45AD2A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struct </w:t>
      </w:r>
      <w:r>
        <w:rPr>
          <w:rFonts w:hint="default" w:ascii="Times New Roman" w:hAnsi="Times New Roman" w:cs="Times New Roman"/>
          <w:cs/>
          <w:lang w:val="en-US" w:bidi="ar-SA"/>
        </w:rPr>
        <w:t>يقارن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القيم</w:t>
      </w:r>
      <w:r>
        <w:rPr>
          <w:rFonts w:hint="default" w:ascii="Times New Roman" w:hAnsi="Times New Roman" w:cs="Times New Roman"/>
          <w:lang w:val="en-US"/>
        </w:rPr>
        <w:t>.</w:t>
      </w:r>
    </w:p>
    <w:p w14:paraId="43BE8F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ولو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عايز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سلوك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موحد،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بتعمل</w:t>
      </w:r>
      <w:r>
        <w:rPr>
          <w:rFonts w:hint="default" w:ascii="Times New Roman" w:hAnsi="Times New Roman" w:cs="Times New Roman"/>
          <w:lang w:val="en-US"/>
        </w:rPr>
        <w:t xml:space="preserve"> override </w:t>
      </w:r>
      <w:r>
        <w:rPr>
          <w:rFonts w:hint="default" w:ascii="Times New Roman" w:hAnsi="Times New Roman" w:cs="Times New Roman"/>
          <w:cs/>
          <w:lang w:val="en-US" w:bidi="ar-SA"/>
        </w:rPr>
        <w:t>للاتنين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4E1E6C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12F903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0688677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</w:p>
    <w:p w14:paraId="6F6BC5B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05" w:afterLines="29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Why is overriding ToString beneficial when working with custom classes?</w:t>
      </w:r>
    </w:p>
    <w:p w14:paraId="3F38A1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7A8348F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لأنك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تعمل</w:t>
      </w:r>
      <w:r>
        <w:rPr>
          <w:rFonts w:hint="default" w:ascii="Times New Roman" w:hAnsi="Times New Roman" w:cs="Times New Roman"/>
          <w:lang w:val="en-US"/>
        </w:rPr>
        <w:t xml:space="preserve"> override </w:t>
      </w:r>
      <w:r>
        <w:rPr>
          <w:rFonts w:hint="default" w:ascii="Times New Roman" w:hAnsi="Times New Roman" w:cs="Times New Roman"/>
          <w:cs/>
          <w:lang w:val="en-US" w:bidi="ar-SA"/>
        </w:rPr>
        <w:t>لـ</w:t>
      </w:r>
      <w:r>
        <w:rPr>
          <w:rFonts w:hint="default" w:ascii="Times New Roman" w:hAnsi="Times New Roman" w:cs="Times New Roman"/>
          <w:lang w:val="en-US"/>
        </w:rPr>
        <w:t xml:space="preserve"> ToString()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مخصص،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تقدر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تتحكم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شكل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النص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بيمثل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الكائن</w:t>
      </w:r>
      <w:r>
        <w:rPr>
          <w:rFonts w:hint="default" w:ascii="Times New Roman" w:hAnsi="Times New Roman" w:cs="Times New Roman"/>
          <w:lang w:val="en-US"/>
        </w:rPr>
        <w:t>.</w:t>
      </w:r>
    </w:p>
    <w:p w14:paraId="6223D0D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بيسهّل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القراءة،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الطباعة،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والـ</w:t>
      </w:r>
      <w:r>
        <w:rPr>
          <w:rFonts w:hint="default" w:ascii="Times New Roman" w:hAnsi="Times New Roman" w:cs="Times New Roman"/>
          <w:lang w:val="en-US"/>
        </w:rPr>
        <w:t xml:space="preserve"> debugging </w:t>
      </w:r>
      <w:r>
        <w:rPr>
          <w:rFonts w:hint="default" w:ascii="Times New Roman" w:hAnsi="Times New Roman" w:cs="Times New Roman"/>
          <w:cs/>
          <w:lang w:val="en-US" w:bidi="ar-SA"/>
        </w:rPr>
        <w:t>بدل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يظهر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اسم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الكلاس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</w:t>
      </w:r>
    </w:p>
    <w:p w14:paraId="16A891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2DF8DC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125" w:beforeLines="34" w:before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Can generics be constrained to specific types in C#? Provide an example.</w:t>
      </w:r>
    </w:p>
    <w:p w14:paraId="1CBA8B5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01BF94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آه،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تقدر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تقيّد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generics </w:t>
      </w:r>
      <w:r>
        <w:rPr>
          <w:rFonts w:hint="default" w:ascii="Times New Roman" w:hAnsi="Times New Roman" w:cs="Times New Roman"/>
          <w:cs/>
          <w:lang w:val="en-US" w:bidi="ar-SA"/>
        </w:rPr>
        <w:t>إنها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تشتغل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معين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إنها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تكون</w:t>
      </w:r>
      <w:r>
        <w:rPr>
          <w:rFonts w:hint="default" w:ascii="Times New Roman" w:hAnsi="Times New Roman" w:cs="Times New Roman"/>
          <w:lang w:val="en-US"/>
        </w:rPr>
        <w:t xml:space="preserve"> class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struct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وارث</w:t>
      </w:r>
      <w:r>
        <w:rPr>
          <w:rFonts w:hint="default" w:ascii="Times New Roman" w:hAnsi="Times New Roman" w:cs="Times New Roman"/>
          <w:lang w:val="en-US"/>
        </w:rPr>
        <w:t>/</w:t>
      </w:r>
      <w:r>
        <w:rPr>
          <w:rFonts w:hint="default" w:ascii="Times New Roman" w:hAnsi="Times New Roman" w:cs="Times New Roman"/>
          <w:cs/>
          <w:lang w:val="en-US" w:bidi="ar-SA"/>
        </w:rPr>
        <w:t>منفّذ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لحاجة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معينة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D5ED9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7D162F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44" w:beforeLines="12" w:beforeAutospacing="0" w:after="64" w:afterLines="17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What are the key differences between generic methods and generic classes?</w:t>
      </w:r>
    </w:p>
    <w:p w14:paraId="2AF042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64D902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Generic class: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الكلاس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بيتعامل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بجنريك،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أي</w:t>
      </w:r>
      <w:r>
        <w:rPr>
          <w:rFonts w:hint="default" w:ascii="Times New Roman" w:hAnsi="Times New Roman" w:cs="Times New Roman"/>
          <w:lang w:val="en-US"/>
        </w:rPr>
        <w:t xml:space="preserve"> method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property </w:t>
      </w:r>
      <w:r>
        <w:rPr>
          <w:rFonts w:hint="default" w:ascii="Times New Roman" w:hAnsi="Times New Roman" w:cs="Times New Roman"/>
          <w:cs/>
          <w:lang w:val="en-US" w:bidi="ar-SA"/>
        </w:rPr>
        <w:t>جواه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تقدر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تستخدم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نفس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اخترته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تنشئ</w:t>
      </w:r>
      <w:r>
        <w:rPr>
          <w:rFonts w:hint="default" w:ascii="Times New Roman" w:hAnsi="Times New Roman" w:cs="Times New Roman"/>
          <w:lang w:val="en-US"/>
        </w:rPr>
        <w:t xml:space="preserve"> object.</w:t>
      </w:r>
    </w:p>
    <w:p w14:paraId="3E0895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Generic method: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الميثود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بجنريك،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وتقدر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تختار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مختلف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تناديها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حتى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الكلاس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نفسه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جنريك</w:t>
      </w:r>
      <w:r>
        <w:rPr>
          <w:rFonts w:hint="default" w:ascii="Times New Roman" w:hAnsi="Times New Roman" w:cs="Times New Roman"/>
          <w:lang w:val="en-US"/>
        </w:rPr>
        <w:t>.</w:t>
      </w:r>
    </w:p>
    <w:p w14:paraId="305178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</w:p>
    <w:p w14:paraId="402451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95" w:afterLines="26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 xml:space="preserve">Why might using a generic swap method be preferable to implementing custom methods for </w:t>
      </w: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each type?</w:t>
      </w:r>
    </w:p>
    <w:p w14:paraId="7AF0CF3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168A71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generic swap method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بتخليك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تكتب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دالة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واحدة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تشتغل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(int, string, double…) </w:t>
      </w:r>
      <w:r>
        <w:rPr>
          <w:rFonts w:hint="default" w:ascii="Times New Roman" w:hAnsi="Times New Roman" w:cs="Times New Roman"/>
          <w:cs/>
          <w:lang w:val="en-US" w:bidi="ar-SA"/>
        </w:rPr>
        <w:t>بدل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تكرر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نفس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E01DE8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Autospacing="0"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بيوفر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وقت،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يقلل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التكرار،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ويخلي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أنضف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وأسهل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الصيانة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637A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="183" w:beforeLines="50" w:beforeAutospacing="0" w:after="53" w:afterLines="14" w:afterAutospacing="0"/>
        <w:jc w:val="righ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How can overriding Equals for the Department class improve the accuracy of searches?</w:t>
      </w:r>
    </w:p>
    <w:p w14:paraId="3D88B6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2A894AC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تعمل</w:t>
      </w:r>
      <w:r>
        <w:rPr>
          <w:rFonts w:hint="default" w:ascii="Times New Roman" w:hAnsi="Times New Roman" w:cs="Times New Roman"/>
          <w:lang w:val="en-US"/>
        </w:rPr>
        <w:t xml:space="preserve"> override </w:t>
      </w:r>
      <w:r>
        <w:rPr>
          <w:rFonts w:hint="default" w:ascii="Times New Roman" w:hAnsi="Times New Roman" w:cs="Times New Roman"/>
          <w:cs/>
          <w:lang w:val="en-US" w:bidi="ar-SA"/>
        </w:rPr>
        <w:t>لـ</w:t>
      </w:r>
      <w:r>
        <w:rPr>
          <w:rFonts w:hint="default" w:ascii="Times New Roman" w:hAnsi="Times New Roman" w:cs="Times New Roman"/>
          <w:lang w:val="en-US"/>
        </w:rPr>
        <w:t xml:space="preserve"> Equals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كلاس</w:t>
      </w:r>
      <w:r>
        <w:rPr>
          <w:rFonts w:hint="default" w:ascii="Times New Roman" w:hAnsi="Times New Roman" w:cs="Times New Roman"/>
          <w:lang w:val="en-US"/>
        </w:rPr>
        <w:t xml:space="preserve"> Department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البحث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هيبقى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على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أساس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بيانات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القسم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ID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الاسم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على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مكانه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الذاكرة،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بيخلي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النتيجة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أدق</w:t>
      </w:r>
      <w:r>
        <w:rPr>
          <w:rFonts w:hint="default" w:ascii="Times New Roman" w:hAnsi="Times New Roman" w:cs="Times New Roman"/>
          <w:lang w:val="en-US"/>
        </w:rPr>
        <w:t>.</w:t>
      </w:r>
    </w:p>
    <w:p w14:paraId="32288D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610C02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after="115" w:afterLines="32" w:afterAutospacing="0"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Why is == not implemented by default for structs?</w:t>
      </w:r>
    </w:p>
    <w:p w14:paraId="59C445F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spacing w:beforeAutospacing="0"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765E59D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struct  </w:t>
      </w:r>
      <w:r>
        <w:rPr>
          <w:rFonts w:hint="default" w:ascii="Times New Roman" w:hAnsi="Times New Roman" w:cs="Times New Roman"/>
          <w:cs/>
          <w:lang w:val="en-US" w:bidi="ar-SA"/>
        </w:rPr>
        <w:t>ممكن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يكون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فيه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بيانات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كتير</w:t>
      </w:r>
      <w:r>
        <w:rPr>
          <w:rFonts w:hint="default" w:ascii="Times New Roman" w:hAnsi="Times New Roman" w:cs="Times New Roman"/>
          <w:cs w:val="0"/>
          <w:lang w:val="en-US" w:bidi="ar-SA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فالمترجم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بيعرف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إزاي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يقارنها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بشكل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منطقي</w:t>
      </w:r>
      <w:r>
        <w:rPr>
          <w:rFonts w:hint="default" w:ascii="Times New Roman" w:hAnsi="Times New Roman" w:cs="Times New Roman"/>
          <w:lang w:val="en-US"/>
        </w:rPr>
        <w:t xml:space="preserve">. </w:t>
      </w:r>
      <w:r>
        <w:rPr>
          <w:rFonts w:hint="default" w:ascii="Times New Roman" w:hAnsi="Times New Roman" w:cs="Times New Roman"/>
          <w:cs/>
          <w:lang w:val="en-US" w:bidi="ar-SA"/>
        </w:rPr>
        <w:t>علشان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كده</w:t>
      </w:r>
      <w:r>
        <w:rPr>
          <w:rFonts w:hint="default" w:ascii="Times New Roman" w:hAnsi="Times New Roman" w:cs="Times New Roman"/>
          <w:lang w:val="en-US"/>
        </w:rPr>
        <w:t xml:space="preserve"> == </w:t>
      </w:r>
      <w:r>
        <w:rPr>
          <w:rFonts w:hint="default" w:ascii="Times New Roman" w:hAnsi="Times New Roman" w:cs="Times New Roman"/>
          <w:cs/>
          <w:lang w:val="en-US" w:bidi="ar-SA"/>
        </w:rPr>
        <w:t>مش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متنفذة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تلقائيًا،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ولازم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إنت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تحدد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بنفسك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عايز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مقارنة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خاصة</w:t>
      </w:r>
      <w:r>
        <w:rPr>
          <w:rFonts w:hint="default" w:ascii="Times New Roman" w:hAnsi="Times New Roman" w:cs="Times New Roman"/>
          <w:lang w:val="en-US"/>
        </w:rPr>
        <w:t>.</w:t>
      </w:r>
    </w:p>
    <w:p w14:paraId="13D52C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950578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357B8D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7AC46B5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  <w:t>Part02</w:t>
      </w:r>
    </w:p>
    <w:p w14:paraId="20ECAF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both"/>
        <w:textAlignment w:val="auto"/>
        <w:rPr>
          <w:rFonts w:hint="default" w:ascii="Times New Roman" w:hAnsi="Times New Roman" w:cs="Times New Roman"/>
          <w:lang w:val="en-US"/>
        </w:rPr>
      </w:pPr>
    </w:p>
    <w:p w14:paraId="65C1E0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2- What we mean by Generalization concept using Generics ?</w:t>
      </w:r>
    </w:p>
    <w:p w14:paraId="1139417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B683B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Generalization  </w:t>
      </w:r>
      <w:r>
        <w:rPr>
          <w:rFonts w:hint="default" w:ascii="Times New Roman" w:hAnsi="Times New Roman" w:cs="Times New Roman"/>
          <w:cs/>
          <w:lang w:val="en-US" w:bidi="ar-SA"/>
        </w:rPr>
        <w:t>باستخدام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Generics </w:t>
      </w: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نكتب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عام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يشتغل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أكتر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 </w:t>
      </w:r>
      <w:r>
        <w:rPr>
          <w:rFonts w:hint="default" w:ascii="Times New Roman" w:hAnsi="Times New Roman" w:cs="Times New Roman"/>
          <w:cs/>
          <w:lang w:val="en-US" w:bidi="ar-SA"/>
        </w:rPr>
        <w:t>بدل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نكرره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لوحده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AFDBEE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بنخلي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مرن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ويقدر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يتعامل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نوع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يديهوله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المستخدم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CDC846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371C632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 xml:space="preserve">3- What we mean by hierarchy design in real business ? </w:t>
      </w:r>
    </w:p>
    <w:p w14:paraId="13AF0D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395CB9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الـ</w:t>
      </w:r>
      <w:r>
        <w:rPr>
          <w:rFonts w:hint="default" w:ascii="Times New Roman" w:hAnsi="Times New Roman" w:cs="Times New Roman"/>
          <w:lang w:val="en-US"/>
        </w:rPr>
        <w:t xml:space="preserve">  hierarchy design  </w:t>
      </w:r>
      <w:r>
        <w:rPr>
          <w:rFonts w:hint="default" w:ascii="Times New Roman" w:hAnsi="Times New Roman" w:cs="Times New Roman"/>
          <w:cs/>
          <w:lang w:val="en-US" w:bidi="ar-SA"/>
        </w:rPr>
        <w:t>في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البزنس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يعني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ترتيب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المستويات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والأدوار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بشكل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منظم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lang w:val="en-US"/>
        </w:rPr>
        <w:br w:type="textWrapping"/>
      </w:r>
      <w:r>
        <w:rPr>
          <w:rFonts w:hint="default" w:ascii="Times New Roman" w:hAnsi="Times New Roman" w:cs="Times New Roman"/>
          <w:cs/>
          <w:lang w:val="en-US" w:bidi="ar-SA"/>
        </w:rPr>
        <w:t>المدير</w:t>
      </w:r>
      <w:r>
        <w:rPr>
          <w:rFonts w:hint="default" w:ascii="Times New Roman" w:hAnsi="Times New Roman" w:cs="Times New Roman"/>
          <w:lang w:val="en-US"/>
        </w:rPr>
        <w:t xml:space="preserve"> → </w:t>
      </w:r>
      <w:r>
        <w:rPr>
          <w:rFonts w:hint="default" w:ascii="Times New Roman" w:hAnsi="Times New Roman" w:cs="Times New Roman"/>
          <w:cs/>
          <w:lang w:val="en-US" w:bidi="ar-SA"/>
        </w:rPr>
        <w:t>المشرف</w:t>
      </w:r>
      <w:r>
        <w:rPr>
          <w:rFonts w:hint="default" w:ascii="Times New Roman" w:hAnsi="Times New Roman" w:cs="Times New Roman"/>
          <w:lang w:val="en-US"/>
        </w:rPr>
        <w:t xml:space="preserve"> → </w:t>
      </w:r>
      <w:r>
        <w:rPr>
          <w:rFonts w:hint="default" w:ascii="Times New Roman" w:hAnsi="Times New Roman" w:cs="Times New Roman"/>
          <w:cs/>
          <w:lang w:val="en-US" w:bidi="ar-SA"/>
        </w:rPr>
        <w:t>الموظف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9B1AFF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ده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بيخلي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المسؤوليات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واضحة،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مين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بياخد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القرار،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ومين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بيتابع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مين</w:t>
      </w:r>
    </w:p>
    <w:p w14:paraId="723D8D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4E16351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highlight w:val="yellow"/>
          <w:lang w:val="en-US"/>
        </w:rPr>
        <w:t>Part03 Bonus</w:t>
      </w:r>
    </w:p>
    <w:p w14:paraId="244A260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7FAC2AF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center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red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red"/>
          <w:lang w:val="en-US"/>
        </w:rPr>
        <w:t>1- self study report</w:t>
      </w:r>
    </w:p>
    <w:p w14:paraId="5BA432B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68CAB4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50AB9BC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right"/>
        <w:textAlignment w:val="auto"/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</w:pPr>
      <w:r>
        <w:rPr>
          <w:rFonts w:hint="default" w:ascii="Times New Roman" w:hAnsi="Times New Roman" w:cs="Times New Roman"/>
          <w:b/>
          <w:bCs/>
          <w:sz w:val="22"/>
          <w:szCs w:val="22"/>
          <w:highlight w:val="green"/>
          <w:lang w:val="en-US"/>
        </w:rPr>
        <w:t>2- what is Event deriven programming</w:t>
      </w:r>
    </w:p>
    <w:p w14:paraId="142EE2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p w14:paraId="313820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cs/>
          <w:lang w:val="en-US" w:bidi="ar-SA"/>
        </w:rPr>
        <w:t>البرمجة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المعتمدة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على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الأحداث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معناها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إن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البرنامج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يستنى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حدث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يحصل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زي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كليك،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أو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ضغط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زر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ولما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يحصل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ينفذ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كود</w:t>
      </w:r>
      <w:r>
        <w:rPr>
          <w:rFonts w:hint="default" w:ascii="Times New Roman" w:hAnsi="Times New Roman" w:cs="Times New Roman"/>
          <w:lang w:val="en-US"/>
        </w:rPr>
        <w:t xml:space="preserve"> </w:t>
      </w:r>
      <w:r>
        <w:rPr>
          <w:rFonts w:hint="default" w:ascii="Times New Roman" w:hAnsi="Times New Roman" w:cs="Times New Roman"/>
          <w:cs/>
          <w:lang w:val="en-US" w:bidi="ar-SA"/>
        </w:rPr>
        <w:t>معين</w:t>
      </w:r>
      <w:r>
        <w:rPr>
          <w:rFonts w:hint="default" w:ascii="Times New Roman" w:hAnsi="Times New Roman" w:cs="Times New Roman"/>
          <w:lang w:val="en-US"/>
        </w:rPr>
        <w:t>.</w:t>
      </w:r>
    </w:p>
    <w:p w14:paraId="2ACF1D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/>
        <w:adjustRightInd/>
        <w:snapToGrid/>
        <w:jc w:val="left"/>
        <w:textAlignment w:val="auto"/>
        <w:rPr>
          <w:rFonts w:hint="default" w:ascii="Times New Roman" w:hAnsi="Times New Roman" w:cs="Times New Roman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58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40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113E8E"/>
    <w:rsid w:val="33532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qFormat="1" w:unhideWhenUsed="0" w:uiPriority="0" w:semiHidden="0" w:name="Table Simple 1"/>
    <w:lsdException w:qFormat="1" w:unhideWhenUsed="0" w:uiPriority="0" w:semiHidden="0" w:name="Table Simple 2"/>
    <w:lsdException w:qFormat="1"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qFormat="1" w:unhideWhenUsed="0" w:uiPriority="0" w:semiHidden="0" w:name="Table Grid 1"/>
    <w:lsdException w:qFormat="1" w:unhideWhenUsed="0" w:uiPriority="0" w:semiHidden="0" w:name="Table Grid 2"/>
    <w:lsdException w:qFormat="1" w:unhideWhenUsed="0" w:uiPriority="0" w:semiHidden="0" w:name="Table Grid 3"/>
    <w:lsdException w:qFormat="1"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qFormat="1" w:unhideWhenUsed="0" w:uiPriority="0" w:semiHidden="0" w:name="Table Grid 7"/>
    <w:lsdException w:qFormat="1" w:unhideWhenUsed="0" w:uiPriority="0" w:semiHidden="0" w:name="Table Grid 8"/>
    <w:lsdException w:qFormat="1" w:unhideWhenUsed="0" w:uiPriority="0" w:semiHidden="0" w:name="Table List 1"/>
    <w:lsdException w:qFormat="1" w:unhideWhenUsed="0" w:uiPriority="0" w:semiHidden="0" w:name="Table List 2"/>
    <w:lsdException w:qFormat="1"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qFormat="1" w:unhideWhenUsed="0" w:uiPriority="0" w:semiHidden="0" w:name="Table List 6"/>
    <w:lsdException w:qFormat="1" w:unhideWhenUsed="0" w:uiPriority="0" w:semiHidden="0" w:name="Table List 7"/>
    <w:lsdException w:qFormat="1"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qFormat="1" w:unhideWhenUsed="0" w:uiPriority="0" w:semiHidden="0" w:name="Table Web 1"/>
    <w:lsdException w:qFormat="1"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qFormat="1" w:unhideWhenUsed="0" w:uiPriority="60" w:semiHidden="0" w:name="Light Shading Accent 1"/>
    <w:lsdException w:qFormat="1" w:unhideWhenUsed="0" w:uiPriority="61" w:semiHidden="0" w:name="Light List Accent 1"/>
    <w:lsdException w:qFormat="1" w:unhideWhenUsed="0" w:uiPriority="62" w:semiHidden="0" w:name="Light Grid Accent 1"/>
    <w:lsdException w:qFormat="1"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qFormat="1" w:unhideWhenUsed="0" w:uiPriority="61" w:semiHidden="0" w:name="Light List Accent 2"/>
    <w:lsdException w:qFormat="1"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qFormat="1"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qFormat="1" w:unhideWhenUsed="0" w:uiPriority="63" w:semiHidden="0" w:name="Medium Shading 1 Accent 3"/>
    <w:lsdException w:qFormat="1"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qFormat="1"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qFormat="1" w:unhideWhenUsed="0" w:uiPriority="60" w:semiHidden="0" w:name="Light Shading Accent 5"/>
    <w:lsdException w:qFormat="1" w:unhideWhenUsed="0" w:uiPriority="61" w:semiHidden="0" w:name="Light List Accent 5"/>
    <w:lsdException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qFormat="1" w:unhideWhenUsed="0" w:uiPriority="61" w:semiHidden="0" w:name="Light List Accent 6"/>
    <w:lsdException w:unhideWhenUsed="0" w:uiPriority="62" w:semiHidden="0" w:name="Light Grid Accent 6"/>
    <w:lsdException w:qFormat="1" w:unhideWhenUsed="0" w:uiPriority="63" w:semiHidden="0" w:name="Medium Shading 1 Accent 6"/>
    <w:lsdException w:qFormat="1" w:unhideWhenUsed="0" w:uiPriority="64" w:semiHidden="0" w:name="Medium Shading 2 Accent 6"/>
    <w:lsdException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qFormat="1"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pPr>
      <w:jc w:val="center"/>
    </w:pPr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uiPriority w:val="0"/>
    <w:pPr>
      <w:spacing w:after="120" w:line="480" w:lineRule="auto"/>
    </w:pPr>
  </w:style>
  <w:style w:type="paragraph" w:styleId="17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uiPriority w:val="0"/>
    <w:pPr>
      <w:ind w:left="200" w:leftChars="200"/>
    </w:pPr>
  </w:style>
  <w:style w:type="paragraph" w:styleId="54">
    <w:name w:val="index 3"/>
    <w:basedOn w:val="1"/>
    <w:next w:val="1"/>
    <w:uiPriority w:val="0"/>
    <w:pPr>
      <w:ind w:left="400" w:leftChars="400"/>
    </w:pPr>
  </w:style>
  <w:style w:type="paragraph" w:styleId="55">
    <w:name w:val="index 4"/>
    <w:basedOn w:val="1"/>
    <w:next w:val="1"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uiPriority w:val="0"/>
    <w:pPr>
      <w:ind w:left="100" w:leftChars="400" w:hanging="200" w:hangingChars="200"/>
    </w:pPr>
  </w:style>
  <w:style w:type="paragraph" w:styleId="66">
    <w:name w:val="List 4"/>
    <w:basedOn w:val="1"/>
    <w:uiPriority w:val="0"/>
    <w:pPr>
      <w:ind w:left="100" w:leftChars="600" w:hanging="200" w:hangingChars="200"/>
    </w:pPr>
  </w:style>
  <w:style w:type="paragraph" w:styleId="67">
    <w:name w:val="List 5"/>
    <w:basedOn w:val="1"/>
    <w:uiPriority w:val="0"/>
    <w:pPr>
      <w:ind w:left="100" w:leftChars="800" w:hanging="200" w:hangingChars="200"/>
    </w:pPr>
  </w:style>
  <w:style w:type="paragraph" w:styleId="68">
    <w:name w:val="List Bullet"/>
    <w:basedOn w:val="1"/>
    <w:uiPriority w:val="0"/>
    <w:pPr>
      <w:numPr>
        <w:ilvl w:val="0"/>
        <w:numId w:val="1"/>
      </w:numPr>
    </w:pPr>
  </w:style>
  <w:style w:type="paragraph" w:styleId="69">
    <w:name w:val="List Bullet 2"/>
    <w:basedOn w:val="1"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uiPriority w:val="0"/>
    <w:pPr>
      <w:spacing w:after="120"/>
      <w:ind w:left="840" w:leftChars="400"/>
    </w:pPr>
  </w:style>
  <w:style w:type="paragraph" w:styleId="75">
    <w:name w:val="List Continue 3"/>
    <w:basedOn w:val="1"/>
    <w:uiPriority w:val="0"/>
    <w:pPr>
      <w:spacing w:after="120"/>
      <w:ind w:left="1260" w:leftChars="600"/>
    </w:pPr>
  </w:style>
  <w:style w:type="paragraph" w:styleId="76">
    <w:name w:val="List Continue 4"/>
    <w:basedOn w:val="1"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uiPriority w:val="0"/>
    <w:pPr>
      <w:numPr>
        <w:ilvl w:val="0"/>
        <w:numId w:val="7"/>
      </w:numPr>
    </w:pPr>
  </w:style>
  <w:style w:type="paragraph" w:styleId="80">
    <w:name w:val="List Number 3"/>
    <w:basedOn w:val="1"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jc w:val="center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basedOn w:val="1"/>
    <w:uiPriority w:val="0"/>
    <w:rPr>
      <w:sz w:val="24"/>
      <w:szCs w:val="24"/>
    </w:rPr>
  </w:style>
  <w:style w:type="paragraph" w:styleId="86">
    <w:name w:val="Normal Indent"/>
    <w:basedOn w:val="1"/>
    <w:uiPriority w:val="0"/>
    <w:pPr>
      <w:ind w:firstLine="420" w:firstLineChars="200"/>
    </w:pPr>
  </w:style>
  <w:style w:type="paragraph" w:styleId="87">
    <w:name w:val="Note Heading"/>
    <w:basedOn w:val="1"/>
    <w:next w:val="1"/>
    <w:uiPriority w:val="0"/>
    <w:pPr>
      <w:jc w:val="center"/>
    </w:pPr>
  </w:style>
  <w:style w:type="character" w:styleId="88">
    <w:name w:val="page number"/>
    <w:basedOn w:val="11"/>
    <w:uiPriority w:val="0"/>
  </w:style>
  <w:style w:type="paragraph" w:styleId="89">
    <w:name w:val="Plain Text"/>
    <w:basedOn w:val="1"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qFormat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qFormat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qFormat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qFormat/>
    <w:uiPriority w:val="0"/>
    <w:pPr>
      <w:ind w:left="2940" w:leftChars="1400"/>
    </w:pPr>
  </w:style>
  <w:style w:type="paragraph" w:styleId="150">
    <w:name w:val="toc 9"/>
    <w:basedOn w:val="1"/>
    <w:next w:val="1"/>
    <w:qFormat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qFormat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qFormat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qFormat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qFormat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qFormat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qFormat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qFormat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qFormat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qFormat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qFormat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qFormat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2024-07-12T18:07:00Z</dcterms:created>
  <dc:creator>pc</dc:creator>
  <cp:lastModifiedBy>pc</cp:lastModifiedBy>
  <dcterms:modified xsi:type="dcterms:W3CDTF">2025-08-26T19:56:25Z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B2ABE3A9E1254B32AAB50CA27932D624_12</vt:lpwstr>
  </property>
</Properties>
</file>