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3FC2" w:rsidRPr="00CD36A3" w:rsidRDefault="00AC3FC2" w:rsidP="00AC3FC2">
      <w:pPr>
        <w:spacing w:before="225" w:after="75" w:line="240" w:lineRule="auto"/>
        <w:outlineLvl w:val="0"/>
        <w:rPr>
          <w:rFonts w:ascii="Helvetica" w:eastAsia="Times New Roman" w:hAnsi="Helvetica" w:cs="Helvetica"/>
          <w:noProof w:val="0"/>
          <w:color w:val="002060"/>
          <w:kern w:val="36"/>
          <w:sz w:val="48"/>
          <w:szCs w:val="48"/>
        </w:rPr>
      </w:pPr>
      <w:r w:rsidRPr="00CD36A3">
        <w:rPr>
          <w:rFonts w:ascii="Helvetica" w:eastAsia="Times New Roman" w:hAnsi="Helvetica" w:cs="Helvetica"/>
          <w:noProof w:val="0"/>
          <w:color w:val="002060"/>
          <w:kern w:val="36"/>
          <w:sz w:val="48"/>
          <w:szCs w:val="48"/>
        </w:rPr>
        <w:t>Project 2:-</w:t>
      </w:r>
    </w:p>
    <w:p w:rsidR="00502BC8" w:rsidRPr="00502BC8" w:rsidRDefault="00502BC8" w:rsidP="00502BC8">
      <w:pPr>
        <w:shd w:val="clear" w:color="auto" w:fill="FFFFFF"/>
        <w:spacing w:line="312" w:lineRule="atLeast"/>
        <w:outlineLvl w:val="0"/>
        <w:rPr>
          <w:rFonts w:ascii="Helvetica" w:eastAsia="Times New Roman" w:hAnsi="Helvetica" w:cs="Helvetica"/>
          <w:noProof w:val="0"/>
          <w:color w:val="002060"/>
          <w:kern w:val="36"/>
          <w:sz w:val="50"/>
          <w:szCs w:val="50"/>
        </w:rPr>
      </w:pPr>
      <w:bookmarkStart w:id="0" w:name="Create_and_Query_a_NoSQL_Table"/>
      <w:r w:rsidRPr="00502BC8">
        <w:rPr>
          <w:rFonts w:ascii="Helvetica" w:eastAsia="Times New Roman" w:hAnsi="Helvetica" w:cs="Helvetica"/>
          <w:noProof w:val="0"/>
          <w:color w:val="002060"/>
          <w:kern w:val="36"/>
          <w:sz w:val="50"/>
          <w:szCs w:val="50"/>
        </w:rPr>
        <w:t>Create and Query a NoSQL Table</w:t>
      </w:r>
      <w:bookmarkEnd w:id="0"/>
      <w:r w:rsidR="00CD36A3">
        <w:rPr>
          <w:rFonts w:ascii="Helvetica" w:eastAsia="Times New Roman" w:hAnsi="Helvetica" w:cs="Helvetica"/>
          <w:noProof w:val="0"/>
          <w:color w:val="002060"/>
          <w:kern w:val="36"/>
          <w:sz w:val="50"/>
          <w:szCs w:val="50"/>
        </w:rPr>
        <w:t xml:space="preserve"> </w:t>
      </w:r>
      <w:r w:rsidR="00A053DD" w:rsidRPr="00CD36A3">
        <w:rPr>
          <w:rFonts w:ascii="Helvetica" w:eastAsia="Times New Roman" w:hAnsi="Helvetica" w:cs="Helvetica"/>
          <w:noProof w:val="0"/>
          <w:color w:val="002060"/>
          <w:kern w:val="36"/>
          <w:sz w:val="50"/>
          <w:szCs w:val="50"/>
        </w:rPr>
        <w:t>:-</w:t>
      </w:r>
    </w:p>
    <w:p w:rsidR="00502BC8" w:rsidRDefault="00502BC8" w:rsidP="00AC3FC2">
      <w:pPr>
        <w:spacing w:before="225" w:after="75" w:line="240" w:lineRule="auto"/>
        <w:outlineLvl w:val="0"/>
        <w:rPr>
          <w:rFonts w:ascii="Helvetica" w:eastAsia="Times New Roman" w:hAnsi="Helvetica" w:cs="Helvetica"/>
          <w:noProof w:val="0"/>
          <w:color w:val="E47911"/>
          <w:kern w:val="36"/>
          <w:sz w:val="48"/>
          <w:szCs w:val="48"/>
        </w:rPr>
      </w:pPr>
    </w:p>
    <w:p w:rsidR="00AD588D" w:rsidRDefault="00CD36A3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In this project</w:t>
      </w:r>
      <w:r w:rsidR="004448D8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, we</w:t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will learn how to create a simple table, add data, scan and query the data, delete data, and delete the table by using the </w:t>
      </w:r>
      <w:hyperlink r:id="rId5" w:history="1">
        <w:r>
          <w:rPr>
            <w:rStyle w:val="Hyperlink"/>
            <w:rFonts w:ascii="Helvetica" w:hAnsi="Helvetica" w:cs="Helvetica"/>
            <w:color w:val="005B86"/>
            <w:sz w:val="27"/>
            <w:szCs w:val="27"/>
            <w:shd w:val="clear" w:color="auto" w:fill="FFFFFF"/>
          </w:rPr>
          <w:t>DynamoDB console</w:t>
        </w:r>
      </w:hyperlink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. DynamoDB is a fully managed NoSQL database that supports both document and key-value store models. Its flexible data model, reliable performance, and automatic scaling of throughput capacity make it a great fit for mobile, web, gaming, ad tech, IoT, and many other applications</w:t>
      </w:r>
    </w:p>
    <w:p w:rsidR="009E7E20" w:rsidRDefault="009E7E20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</w:p>
    <w:p w:rsidR="009E7E20" w:rsidRDefault="009E7E20" w:rsidP="009E7E20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noProof w:val="0"/>
          <w:color w:val="1F3D5C"/>
          <w:sz w:val="48"/>
          <w:szCs w:val="48"/>
        </w:rPr>
      </w:pPr>
      <w:bookmarkStart w:id="1" w:name="step1"/>
      <w:r>
        <w:rPr>
          <w:rFonts w:ascii="Helvetica" w:hAnsi="Helvetica" w:cs="Helvetica"/>
          <w:b/>
          <w:bCs/>
          <w:color w:val="1F3D5C"/>
          <w:sz w:val="48"/>
          <w:szCs w:val="48"/>
        </w:rPr>
        <w:t>Step 1: Create a NoSQL Table</w:t>
      </w:r>
      <w:bookmarkEnd w:id="1"/>
    </w:p>
    <w:p w:rsidR="009E7E20" w:rsidRDefault="009E7E20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First open </w:t>
      </w:r>
      <w:r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  <w:t>DynamoDB </w:t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from all services choose to open.</w:t>
      </w:r>
    </w:p>
    <w:p w:rsidR="009E7E20" w:rsidRDefault="009E7E20">
      <w:p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In this step, you will use the DynamoDB console to create a table.</w:t>
      </w:r>
    </w:p>
    <w:p w:rsidR="009E7E20" w:rsidRDefault="009E7E20" w:rsidP="003B7DC8">
      <w:pPr>
        <w:pStyle w:val="ListParagraph"/>
        <w:numPr>
          <w:ilvl w:val="0"/>
          <w:numId w:val="1"/>
        </w:num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 w:rsidRPr="003B7DC8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In the DynamoDB console, choose Create table.</w:t>
      </w:r>
    </w:p>
    <w:p w:rsidR="003B7DC8" w:rsidRPr="003B7DC8" w:rsidRDefault="003B7DC8" w:rsidP="003B7DC8">
      <w:pPr>
        <w:pStyle w:val="ListParagraph"/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 w:rsidRPr="003B7DC8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drawing>
          <wp:inline distT="0" distB="0" distL="0" distR="0">
            <wp:extent cx="4645197" cy="2286000"/>
            <wp:effectExtent l="0" t="0" r="3175" b="0"/>
            <wp:docPr id="1" name="Picture 1" descr="C:\Users\ManiPrasad\Desktop\AWS New project 2020\PROJECT-2\picture for project-2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iPrasad\Desktop\AWS New project 2020\PROJECT-2\picture for project-2\Screenshot (1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3" b="7474"/>
                    <a:stretch/>
                  </pic:blipFill>
                  <pic:spPr bwMode="auto">
                    <a:xfrm>
                      <a:off x="0" y="0"/>
                      <a:ext cx="4680538" cy="230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DC8" w:rsidRDefault="003B7DC8" w:rsidP="003B7DC8">
      <w:pPr>
        <w:ind w:left="360"/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</w:p>
    <w:p w:rsidR="003B7DC8" w:rsidRDefault="003B7DC8" w:rsidP="003B7DC8">
      <w:pPr>
        <w:ind w:left="360"/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</w:p>
    <w:p w:rsidR="003B7DC8" w:rsidRDefault="003B7DC8" w:rsidP="003B7DC8">
      <w:pPr>
        <w:ind w:left="360"/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</w:p>
    <w:p w:rsidR="003B7DC8" w:rsidRDefault="003B7DC8" w:rsidP="003B7DC8">
      <w:pPr>
        <w:pStyle w:val="ListParagraph"/>
        <w:numPr>
          <w:ilvl w:val="0"/>
          <w:numId w:val="1"/>
        </w:numPr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We will use a student details </w:t>
      </w:r>
      <w:r w:rsidRPr="003B7DC8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a</w:t>
      </w:r>
      <w:r w:rsidR="00FD26F0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s our use case . </w:t>
      </w:r>
      <w:bookmarkStart w:id="2" w:name="_GoBack"/>
      <w:bookmarkEnd w:id="2"/>
      <w:r w:rsidRPr="003B7DC8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In the Table name box, type</w:t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Student</w:t>
      </w:r>
      <w:r w:rsidRPr="003B7DC8"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  <w:t>.</w:t>
      </w:r>
    </w:p>
    <w:p w:rsidR="00C17C71" w:rsidRDefault="00C17C71" w:rsidP="00C17C71">
      <w:pPr>
        <w:pStyle w:val="ListParagraph"/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</w:pPr>
      <w:r w:rsidRPr="00C17C71"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>
            <wp:extent cx="3885969" cy="2941177"/>
            <wp:effectExtent l="0" t="0" r="635" b="0"/>
            <wp:docPr id="2" name="Picture 2" descr="C:\Users\ManiPrasad\Desktop\AWS New project 2020\PROJECT-2\picture for project-2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iPrasad\Desktop\AWS New project 2020\PROJECT-2\picture for project-2\Screenshot (1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0" t="12018" r="19693"/>
                    <a:stretch/>
                  </pic:blipFill>
                  <pic:spPr bwMode="auto">
                    <a:xfrm>
                      <a:off x="0" y="0"/>
                      <a:ext cx="3886386" cy="294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428" w:rsidRDefault="00103428" w:rsidP="00C17C71">
      <w:pPr>
        <w:pStyle w:val="ListParagraph"/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</w:pPr>
    </w:p>
    <w:p w:rsidR="00103428" w:rsidRDefault="00103428" w:rsidP="00C17C71">
      <w:pPr>
        <w:pStyle w:val="ListParagraph"/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</w:pPr>
    </w:p>
    <w:p w:rsidR="00103428" w:rsidRDefault="00103428" w:rsidP="00A6062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The partition key is used to spread data across partitions for scalability. It’s important to choose an attribute with a wide range of values and that is likely to have evenly distributed access patterns. Type </w:t>
      </w:r>
      <w:r w:rsidR="00A958D2">
        <w:rPr>
          <w:rFonts w:ascii="Helvetica" w:hAnsi="Helvetica" w:cs="Helvetica"/>
          <w:i/>
          <w:iCs/>
          <w:color w:val="333333"/>
          <w:sz w:val="27"/>
          <w:szCs w:val="27"/>
        </w:rPr>
        <w:t>S_ID</w:t>
      </w:r>
      <w:r>
        <w:rPr>
          <w:rFonts w:ascii="Helvetica" w:hAnsi="Helvetica" w:cs="Helvetica"/>
          <w:color w:val="333333"/>
          <w:sz w:val="27"/>
          <w:szCs w:val="27"/>
        </w:rPr>
        <w:t> in the Partition key box.</w:t>
      </w:r>
    </w:p>
    <w:p w:rsidR="00576204" w:rsidRDefault="00576204" w:rsidP="00576204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</w:rPr>
      </w:pPr>
      <w:r w:rsidRPr="00576204">
        <w:rPr>
          <w:rFonts w:ascii="Helvetica" w:hAnsi="Helvetica" w:cs="Helvetica"/>
          <w:noProof/>
          <w:color w:val="333333"/>
          <w:sz w:val="27"/>
          <w:szCs w:val="27"/>
        </w:rPr>
        <w:drawing>
          <wp:inline distT="0" distB="0" distL="0" distR="0">
            <wp:extent cx="1959080" cy="1855990"/>
            <wp:effectExtent l="0" t="0" r="3175" b="0"/>
            <wp:docPr id="3" name="Picture 3" descr="C:\Users\ManiPrasad\Desktop\AWS New project 2020\PROJECT-2\picture for project-2\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iPrasad\Desktop\AWS New project 2020\PROJECT-2\picture for project-2\Screenshot (1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2" t="1866" r="46039" b="42588"/>
                    <a:stretch/>
                  </pic:blipFill>
                  <pic:spPr bwMode="auto">
                    <a:xfrm>
                      <a:off x="0" y="0"/>
                      <a:ext cx="1960194" cy="185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62E" w:rsidRDefault="00931619" w:rsidP="00C84D5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Because each studenet</w:t>
      </w:r>
      <w:r w:rsidR="0057620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may</w:t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have too many identity</w:t>
      </w:r>
      <w:r w:rsidR="0057620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, you can enable easy sorting with a sort key. Select the Add sort key</w:t>
      </w:r>
      <w:r w:rsidR="00576204"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check box. Type NAME</w:t>
      </w:r>
      <w:r w:rsidR="0057620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 in the Add sort key</w:t>
      </w:r>
      <w:r w:rsidR="00576204">
        <w:rPr>
          <w:rFonts w:ascii="Helvetica" w:hAnsi="Helvetica" w:cs="Helvetica"/>
          <w:i/>
          <w:iCs/>
          <w:color w:val="333333"/>
          <w:sz w:val="27"/>
          <w:szCs w:val="27"/>
          <w:shd w:val="clear" w:color="auto" w:fill="FFFFFF"/>
        </w:rPr>
        <w:t> </w:t>
      </w:r>
      <w:r w:rsidR="0057620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box</w:t>
      </w:r>
      <w: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 xml:space="preserve"> for identify each student</w:t>
      </w:r>
      <w:r w:rsidR="00576204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.</w:t>
      </w:r>
    </w:p>
    <w:p w:rsidR="00C84D51" w:rsidRDefault="00C84D51" w:rsidP="00C84D5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e. Next, you will enable DynamoDB auto scaling for your table.</w:t>
      </w:r>
    </w:p>
    <w:p w:rsidR="00C84D51" w:rsidRDefault="00C84D51" w:rsidP="00C84D5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DynamoDB auto scaling will change the read and write capacity of your table based on request volume. Using an AWS Identity and Access Management (AWS IAM) role called </w:t>
      </w:r>
      <w:r>
        <w:rPr>
          <w:rFonts w:ascii="Helvetica" w:hAnsi="Helvetica" w:cs="Helvetica"/>
          <w:i/>
          <w:iCs/>
          <w:color w:val="333333"/>
          <w:sz w:val="27"/>
          <w:szCs w:val="27"/>
        </w:rPr>
        <w:t>DynamoDBAutoscaleRole</w:t>
      </w:r>
      <w:r>
        <w:rPr>
          <w:rFonts w:ascii="Helvetica" w:hAnsi="Helvetica" w:cs="Helvetica"/>
          <w:color w:val="333333"/>
          <w:sz w:val="27"/>
          <w:szCs w:val="27"/>
        </w:rPr>
        <w:t xml:space="preserve">, DynamoDB will manage the auto scaling process on your behalf. </w:t>
      </w:r>
      <w:r>
        <w:rPr>
          <w:rFonts w:ascii="Helvetica" w:hAnsi="Helvetica" w:cs="Helvetica"/>
          <w:color w:val="333333"/>
          <w:sz w:val="27"/>
          <w:szCs w:val="27"/>
        </w:rPr>
        <w:lastRenderedPageBreak/>
        <w:t>DynamoDB creates this role for you the first time you enable auto scaling in an account.</w:t>
      </w:r>
    </w:p>
    <w:p w:rsidR="00C84D51" w:rsidRDefault="00C84D51" w:rsidP="00C84D5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Instruct DynamoDB to create the role by clearing the Use default settings check box.</w:t>
      </w:r>
    </w:p>
    <w:p w:rsidR="00FD6D58" w:rsidRDefault="00FD6D58" w:rsidP="00FD6D58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BF8F00" w:themeColor="accent4" w:themeShade="BF"/>
          <w:sz w:val="42"/>
          <w:szCs w:val="42"/>
        </w:rPr>
      </w:pPr>
      <w:bookmarkStart w:id="3" w:name="step2"/>
      <w:r w:rsidRPr="00FD6D58">
        <w:rPr>
          <w:rFonts w:ascii="Helvetica" w:hAnsi="Helvetica" w:cs="Helvetica"/>
          <w:b/>
          <w:bCs/>
          <w:color w:val="BF8F00" w:themeColor="accent4" w:themeShade="BF"/>
          <w:sz w:val="42"/>
          <w:szCs w:val="42"/>
        </w:rPr>
        <w:t>Step 2: Add Data to the NoSQL Table</w:t>
      </w:r>
      <w:bookmarkEnd w:id="3"/>
      <w:r>
        <w:rPr>
          <w:rFonts w:ascii="Helvetica" w:hAnsi="Helvetica" w:cs="Helvetica"/>
          <w:b/>
          <w:bCs/>
          <w:color w:val="BF8F00" w:themeColor="accent4" w:themeShade="BF"/>
          <w:sz w:val="42"/>
          <w:szCs w:val="42"/>
        </w:rPr>
        <w:t>:-</w:t>
      </w:r>
    </w:p>
    <w:p w:rsidR="00FD6D58" w:rsidRDefault="00FD6D58" w:rsidP="00FD6D58"/>
    <w:p w:rsidR="006C37C8" w:rsidRDefault="006C37C8" w:rsidP="006C37C8">
      <w:pPr>
        <w:pStyle w:val="NormalWeb"/>
        <w:spacing w:before="0" w:beforeAutospacing="0" w:after="192" w:afterAutospacing="0" w:line="384" w:lineRule="atLeast"/>
        <w:rPr>
          <w:rFonts w:ascii="Helvetica" w:hAnsi="Helvetica" w:cs="Helvetica"/>
          <w:sz w:val="31"/>
          <w:szCs w:val="31"/>
        </w:rPr>
      </w:pPr>
      <w:r>
        <w:rPr>
          <w:rFonts w:ascii="Helvetica" w:hAnsi="Helvetica" w:cs="Helvetica"/>
          <w:sz w:val="31"/>
          <w:szCs w:val="31"/>
        </w:rPr>
        <w:t>a. Select the Items tab. On the Items tab, choose Create item .</w:t>
      </w:r>
    </w:p>
    <w:p w:rsidR="006C37C8" w:rsidRDefault="006C37C8" w:rsidP="00FD6D58">
      <w:r w:rsidRPr="006C37C8">
        <w:drawing>
          <wp:inline distT="0" distB="0" distL="0" distR="0">
            <wp:extent cx="5368636" cy="3019858"/>
            <wp:effectExtent l="0" t="0" r="3810" b="9525"/>
            <wp:docPr id="4" name="Picture 4" descr="C:\Users\ManiPrasad\Desktop\AWS New project 2020\PROJECT-2\picture for project-2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iPrasad\Desktop\AWS New project 2020\PROJECT-2\picture for project-2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51" cy="302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152" w:rsidRPr="006F5152" w:rsidRDefault="006F5152" w:rsidP="006F5152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6F5152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b. In the data entry window, type the following:</w:t>
      </w:r>
    </w:p>
    <w:p w:rsidR="006F5152" w:rsidRPr="006F5152" w:rsidRDefault="00CF0911" w:rsidP="006F51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For the S_ID</w:t>
      </w:r>
      <w:r w:rsidR="006F5152" w:rsidRPr="006F5152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 attribute, type </w:t>
      </w:r>
      <w:r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s001</w:t>
      </w:r>
      <w:r w:rsidR="006F5152" w:rsidRPr="006F5152"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.</w:t>
      </w:r>
    </w:p>
    <w:p w:rsidR="006F5152" w:rsidRPr="006F5152" w:rsidRDefault="00CF0911" w:rsidP="006F515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For the NAME</w:t>
      </w:r>
      <w:r w:rsidR="006F5152" w:rsidRPr="006F5152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 attribute, type </w:t>
      </w:r>
      <w:r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xyz</w:t>
      </w:r>
      <w:r w:rsidR="006F5152" w:rsidRPr="006F5152"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.</w:t>
      </w:r>
    </w:p>
    <w:p w:rsidR="006F5152" w:rsidRDefault="006F5152" w:rsidP="006F5152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6F5152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Choose Save to save the item</w:t>
      </w:r>
    </w:p>
    <w:p w:rsidR="00CF0911" w:rsidRDefault="00CF0911" w:rsidP="006F5152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CF0911">
        <w:rPr>
          <w:rFonts w:ascii="Helvetica" w:eastAsia="Times New Roman" w:hAnsi="Helvetica" w:cs="Helvetica"/>
          <w:color w:val="333333"/>
          <w:sz w:val="27"/>
          <w:szCs w:val="27"/>
        </w:rPr>
        <w:drawing>
          <wp:inline distT="0" distB="0" distL="0" distR="0" wp14:anchorId="1C963E82" wp14:editId="4AE8B6F3">
            <wp:extent cx="3924300" cy="1750060"/>
            <wp:effectExtent l="0" t="0" r="0" b="2540"/>
            <wp:docPr id="5" name="Picture 5" descr="C:\Users\ManiPrasad\Desktop\AWS New project 2020\PROJECT-2\picture for project-2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iPrasad\Desktop\AWS New project 2020\PROJECT-2\picture for project-2\Screenshot (1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" t="-414" r="58124" b="41972"/>
                    <a:stretch/>
                  </pic:blipFill>
                  <pic:spPr bwMode="auto">
                    <a:xfrm>
                      <a:off x="0" y="0"/>
                      <a:ext cx="3966646" cy="176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05D" w:rsidRPr="0032005D" w:rsidRDefault="0032005D" w:rsidP="0032005D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32005D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lastRenderedPageBreak/>
        <w:t>c. Repeat the process to add a few more items to your </w:t>
      </w:r>
      <w:r w:rsidRPr="0032005D"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Music</w:t>
      </w:r>
      <w:r w:rsidRPr="0032005D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 table:</w:t>
      </w:r>
    </w:p>
    <w:p w:rsidR="0032005D" w:rsidRDefault="0032005D" w:rsidP="0032005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S_ID</w:t>
      </w:r>
      <w:r w:rsidRPr="0032005D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:</w:t>
      </w:r>
      <w:r w:rsidRPr="0032005D"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 </w:t>
      </w:r>
      <w:r w:rsidR="00D235D7"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s002</w:t>
      </w:r>
      <w:r w:rsidR="00D235D7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 xml:space="preserve"> </w:t>
      </w: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NAME</w:t>
      </w:r>
      <w:r w:rsidRPr="0032005D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:</w:t>
      </w:r>
      <w:r w:rsidR="00D235D7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xxy</w:t>
      </w:r>
      <w:r w:rsidRPr="0032005D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 </w:t>
      </w:r>
    </w:p>
    <w:p w:rsidR="00F870C7" w:rsidRDefault="00BC1C5A" w:rsidP="00BC1C5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S_ID</w:t>
      </w:r>
      <w:r w:rsidRPr="0032005D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:</w:t>
      </w:r>
      <w:r w:rsidRPr="0032005D"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 </w:t>
      </w:r>
      <w:r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s003</w:t>
      </w: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 xml:space="preserve"> NAME</w:t>
      </w:r>
      <w:r w:rsidRPr="0032005D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:</w:t>
      </w:r>
      <w:r w:rsidR="006C24C4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yyx</w:t>
      </w:r>
    </w:p>
    <w:p w:rsidR="00F870C7" w:rsidRDefault="00F870C7" w:rsidP="00F870C7">
      <w:p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</w:p>
    <w:p w:rsidR="00F870C7" w:rsidRDefault="00F870C7" w:rsidP="00F870C7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C00000"/>
          <w:sz w:val="48"/>
          <w:szCs w:val="48"/>
        </w:rPr>
      </w:pPr>
      <w:bookmarkStart w:id="4" w:name="step3"/>
      <w:r w:rsidRPr="00F870C7">
        <w:rPr>
          <w:rFonts w:ascii="Helvetica" w:hAnsi="Helvetica" w:cs="Helvetica"/>
          <w:b/>
          <w:bCs/>
          <w:color w:val="C00000"/>
          <w:sz w:val="48"/>
          <w:szCs w:val="48"/>
        </w:rPr>
        <w:t>Step 3: Query the NoSQL Table</w:t>
      </w:r>
      <w:bookmarkEnd w:id="4"/>
      <w:r>
        <w:rPr>
          <w:rFonts w:ascii="Helvetica" w:hAnsi="Helvetica" w:cs="Helvetica"/>
          <w:b/>
          <w:bCs/>
          <w:color w:val="C00000"/>
          <w:sz w:val="48"/>
          <w:szCs w:val="48"/>
        </w:rPr>
        <w:t>:-</w:t>
      </w:r>
    </w:p>
    <w:p w:rsidR="008427D2" w:rsidRDefault="008427D2" w:rsidP="008427D2"/>
    <w:p w:rsidR="008427D2" w:rsidRPr="00D92057" w:rsidRDefault="008427D2" w:rsidP="00D92057">
      <w:pPr>
        <w:pStyle w:val="ListParagraph"/>
        <w:numPr>
          <w:ilvl w:val="0"/>
          <w:numId w:val="4"/>
        </w:numPr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</w:pPr>
      <w:r w:rsidRPr="00D92057">
        <w:rPr>
          <w:rFonts w:ascii="Helvetica" w:hAnsi="Helvetica" w:cs="Helvetica"/>
          <w:color w:val="333333"/>
          <w:sz w:val="27"/>
          <w:szCs w:val="27"/>
          <w:shd w:val="clear" w:color="auto" w:fill="FFFFFF"/>
        </w:rPr>
        <w:t>In the drop-down list in the dark gray banner above the items, change Scan to Query</w:t>
      </w:r>
    </w:p>
    <w:p w:rsidR="00D92057" w:rsidRPr="008427D2" w:rsidRDefault="00D92057" w:rsidP="00D92057">
      <w:pPr>
        <w:pStyle w:val="ListParagraph"/>
      </w:pPr>
      <w:r w:rsidRPr="00D92057">
        <w:drawing>
          <wp:inline distT="0" distB="0" distL="0" distR="0">
            <wp:extent cx="5382254" cy="2362200"/>
            <wp:effectExtent l="0" t="0" r="9525" b="0"/>
            <wp:docPr id="6" name="Picture 6" descr="C:\Users\ManiPrasad\Desktop\AWS New project 2020\PROJECT-2\picture for project-2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iPrasad\Desktop\AWS New project 2020\PROJECT-2\picture for project-2\Screenshot (1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30" r="2904" b="7311"/>
                    <a:stretch/>
                  </pic:blipFill>
                  <pic:spPr bwMode="auto">
                    <a:xfrm>
                      <a:off x="0" y="0"/>
                      <a:ext cx="5388313" cy="236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BA8" w:rsidRPr="00780BA8" w:rsidRDefault="00BC1C5A" w:rsidP="00780BA8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</w:rPr>
      </w:pPr>
      <w:r w:rsidRPr="0032005D">
        <w:rPr>
          <w:rFonts w:ascii="Helvetica" w:hAnsi="Helvetica" w:cs="Helvetica"/>
          <w:color w:val="333333"/>
          <w:sz w:val="27"/>
          <w:szCs w:val="27"/>
        </w:rPr>
        <w:t> </w:t>
      </w:r>
      <w:r w:rsidR="00780BA8" w:rsidRPr="00780BA8">
        <w:rPr>
          <w:rFonts w:ascii="Helvetica" w:hAnsi="Helvetica" w:cs="Helvetica"/>
          <w:color w:val="333333"/>
          <w:sz w:val="27"/>
          <w:szCs w:val="27"/>
        </w:rPr>
        <w:t>b. You c</w:t>
      </w:r>
      <w:r w:rsidR="00780BA8">
        <w:rPr>
          <w:rFonts w:ascii="Helvetica" w:hAnsi="Helvetica" w:cs="Helvetica"/>
          <w:color w:val="333333"/>
          <w:sz w:val="27"/>
          <w:szCs w:val="27"/>
        </w:rPr>
        <w:t>an use the console to query the S_ID</w:t>
      </w:r>
      <w:r w:rsidR="00780BA8" w:rsidRPr="00780BA8">
        <w:rPr>
          <w:rFonts w:ascii="Helvetica" w:hAnsi="Helvetica" w:cs="Helvetica"/>
          <w:color w:val="333333"/>
          <w:sz w:val="27"/>
          <w:szCs w:val="27"/>
        </w:rPr>
        <w:t> table in various ways. For your first query, do the following:</w:t>
      </w:r>
    </w:p>
    <w:p w:rsidR="00780BA8" w:rsidRDefault="00780BA8" w:rsidP="00780BA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In the S_ID</w:t>
      </w:r>
      <w:r w:rsidRPr="00780BA8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 box, type </w:t>
      </w:r>
      <w:r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s001</w:t>
      </w:r>
      <w:r w:rsidRPr="00780BA8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, an</w:t>
      </w: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d choose Start search. All  the name realte</w:t>
      </w:r>
    </w:p>
    <w:p w:rsidR="00780BA8" w:rsidRPr="00780BA8" w:rsidRDefault="00780BA8" w:rsidP="00780BA8">
      <w:p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To that S_ID will displayed there.</w:t>
      </w:r>
    </w:p>
    <w:p w:rsidR="00780BA8" w:rsidRDefault="00780BA8" w:rsidP="00780BA8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Try another query then</w:t>
      </w:r>
    </w:p>
    <w:p w:rsidR="00356F06" w:rsidRDefault="00356F06" w:rsidP="00356F06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FFC000" w:themeColor="accent4"/>
          <w:sz w:val="48"/>
          <w:szCs w:val="48"/>
        </w:rPr>
      </w:pPr>
      <w:bookmarkStart w:id="5" w:name="step4"/>
      <w:r w:rsidRPr="00356F06">
        <w:rPr>
          <w:rFonts w:ascii="Helvetica" w:hAnsi="Helvetica" w:cs="Helvetica"/>
          <w:b/>
          <w:bCs/>
          <w:color w:val="FFC000" w:themeColor="accent4"/>
          <w:sz w:val="48"/>
          <w:szCs w:val="48"/>
        </w:rPr>
        <w:t>Step 4: Delete an Existing Item</w:t>
      </w:r>
      <w:bookmarkEnd w:id="5"/>
      <w:r>
        <w:rPr>
          <w:rFonts w:ascii="Helvetica" w:hAnsi="Helvetica" w:cs="Helvetica"/>
          <w:b/>
          <w:bCs/>
          <w:color w:val="FFC000" w:themeColor="accent4"/>
          <w:sz w:val="48"/>
          <w:szCs w:val="48"/>
        </w:rPr>
        <w:t>:-</w:t>
      </w:r>
    </w:p>
    <w:p w:rsidR="00A6755B" w:rsidRDefault="00A6755B" w:rsidP="00A6755B"/>
    <w:p w:rsidR="00A6755B" w:rsidRPr="00A6755B" w:rsidRDefault="00A6755B" w:rsidP="00A6755B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A6755B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a. Change the Query drop-down list back to Scan.  </w:t>
      </w:r>
    </w:p>
    <w:p w:rsidR="00A6755B" w:rsidRDefault="00A6755B" w:rsidP="00A6755B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A6755B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Select the check box next to </w:t>
      </w:r>
      <w:r w:rsidR="00E06436">
        <w:rPr>
          <w:rFonts w:ascii="Helvetica" w:eastAsia="Times New Roman" w:hAnsi="Helvetica" w:cs="Helvetica"/>
          <w:i/>
          <w:iCs/>
          <w:noProof w:val="0"/>
          <w:color w:val="333333"/>
          <w:sz w:val="27"/>
          <w:szCs w:val="27"/>
        </w:rPr>
        <w:t>s001</w:t>
      </w:r>
      <w:r w:rsidRPr="00A6755B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. In the Actions drop-down list, choose Delete. You will be asked whether to delete the item. Choose  Delete and your item is deleted.</w:t>
      </w:r>
    </w:p>
    <w:p w:rsidR="0040063B" w:rsidRDefault="0040063B" w:rsidP="00A6755B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40063B">
        <w:rPr>
          <w:rFonts w:ascii="Helvetica" w:eastAsia="Times New Roman" w:hAnsi="Helvetica" w:cs="Helvetica"/>
          <w:color w:val="333333"/>
          <w:sz w:val="27"/>
          <w:szCs w:val="27"/>
        </w:rPr>
        <w:lastRenderedPageBreak/>
        <w:drawing>
          <wp:inline distT="0" distB="0" distL="0" distR="0">
            <wp:extent cx="5278529" cy="2498271"/>
            <wp:effectExtent l="0" t="0" r="0" b="0"/>
            <wp:docPr id="7" name="Picture 7" descr="C:\Users\ManiPrasad\Desktop\AWS New project 2020\PROJECT-2\picture for project-2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iPrasad\Desktop\AWS New project 2020\PROJECT-2\picture for project-2\Screenshot (1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6" t="10689" r="206" b="7518"/>
                    <a:stretch/>
                  </pic:blipFill>
                  <pic:spPr bwMode="auto">
                    <a:xfrm>
                      <a:off x="0" y="0"/>
                      <a:ext cx="5290276" cy="250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62D" w:rsidRDefault="0019662D" w:rsidP="0019662D">
      <w:pPr>
        <w:pStyle w:val="Heading2"/>
        <w:shd w:val="clear" w:color="auto" w:fill="FFFFFF"/>
        <w:spacing w:before="0" w:line="312" w:lineRule="atLeast"/>
        <w:rPr>
          <w:rFonts w:ascii="Helvetica" w:hAnsi="Helvetica" w:cs="Helvetica"/>
          <w:b/>
          <w:bCs/>
          <w:color w:val="7030A0"/>
          <w:sz w:val="48"/>
          <w:szCs w:val="48"/>
        </w:rPr>
      </w:pPr>
      <w:r w:rsidRPr="0019662D">
        <w:rPr>
          <w:rFonts w:ascii="Helvetica" w:hAnsi="Helvetica" w:cs="Helvetica"/>
          <w:b/>
          <w:bCs/>
          <w:color w:val="7030A0"/>
          <w:sz w:val="48"/>
          <w:szCs w:val="48"/>
        </w:rPr>
        <w:t>Step 5: Delete a NoSQL Table</w:t>
      </w:r>
      <w:r>
        <w:rPr>
          <w:rFonts w:ascii="Helvetica" w:hAnsi="Helvetica" w:cs="Helvetica"/>
          <w:b/>
          <w:bCs/>
          <w:color w:val="7030A0"/>
          <w:sz w:val="48"/>
          <w:szCs w:val="48"/>
        </w:rPr>
        <w:t>:-</w:t>
      </w:r>
    </w:p>
    <w:p w:rsidR="000978DC" w:rsidRDefault="000978DC" w:rsidP="000978DC"/>
    <w:p w:rsidR="000978DC" w:rsidRPr="000978DC" w:rsidRDefault="000978DC" w:rsidP="000978DC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0978DC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. You can easily delete a table from the DynamoDB console. It is a best practice to delete tables you are no longer using so that you don’t keep getting charged for them.</w:t>
      </w:r>
    </w:p>
    <w:p w:rsidR="000978DC" w:rsidRPr="000978DC" w:rsidRDefault="000978DC" w:rsidP="000978D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0978DC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In the DynamoDB console, choose the option next to the Music table and then choose Delete table.</w:t>
      </w:r>
    </w:p>
    <w:p w:rsidR="000978DC" w:rsidRPr="000978DC" w:rsidRDefault="000978DC" w:rsidP="000978D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  <w:r w:rsidRPr="000978DC">
        <w:rPr>
          <w:rFonts w:ascii="Helvetica" w:eastAsia="Times New Roman" w:hAnsi="Helvetica" w:cs="Helvetica"/>
          <w:noProof w:val="0"/>
          <w:color w:val="333333"/>
          <w:sz w:val="27"/>
          <w:szCs w:val="27"/>
        </w:rPr>
        <w:t>In the confirmation dialog box, choose Delete.</w:t>
      </w:r>
    </w:p>
    <w:p w:rsidR="000978DC" w:rsidRDefault="00936BAC" w:rsidP="000978DC">
      <w:r w:rsidRPr="00936BAC">
        <w:drawing>
          <wp:inline distT="0" distB="0" distL="0" distR="0">
            <wp:extent cx="5943406" cy="2525486"/>
            <wp:effectExtent l="0" t="0" r="635" b="8255"/>
            <wp:docPr id="8" name="Picture 8" descr="C:\Users\ManiPrasad\Desktop\AWS New project 2020\PROJECT-2\picture for project-2\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iPrasad\Desktop\AWS New project 2020\PROJECT-2\picture for project-2\Screenshot (1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8" b="7689"/>
                    <a:stretch/>
                  </pic:blipFill>
                  <pic:spPr bwMode="auto">
                    <a:xfrm>
                      <a:off x="0" y="0"/>
                      <a:ext cx="5943600" cy="25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5A6" w:rsidRDefault="007C3FEC" w:rsidP="000978DC">
      <w:r>
        <w:t xml:space="preserve">                                                    </w:t>
      </w:r>
    </w:p>
    <w:p w:rsidR="007C3FEC" w:rsidRPr="000978DC" w:rsidRDefault="002405A6" w:rsidP="000978DC">
      <w:r>
        <w:t xml:space="preserve">                                                       </w:t>
      </w:r>
      <w:r w:rsidR="007C3FEC">
        <w:t>****************END****************</w:t>
      </w:r>
    </w:p>
    <w:p w:rsidR="0019662D" w:rsidRPr="00A6755B" w:rsidRDefault="0019662D" w:rsidP="00A6755B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</w:p>
    <w:p w:rsidR="00A6755B" w:rsidRPr="00A6755B" w:rsidRDefault="00A6755B" w:rsidP="00A6755B"/>
    <w:p w:rsidR="00356F06" w:rsidRPr="00780BA8" w:rsidRDefault="00356F06" w:rsidP="00780BA8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</w:p>
    <w:p w:rsidR="00BC1C5A" w:rsidRDefault="00BC1C5A" w:rsidP="00F870C7">
      <w:p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</w:p>
    <w:p w:rsidR="00BC1C5A" w:rsidRPr="0032005D" w:rsidRDefault="00BC1C5A" w:rsidP="006C24C4">
      <w:pPr>
        <w:shd w:val="clear" w:color="auto" w:fill="FFFFFF"/>
        <w:spacing w:before="100" w:beforeAutospacing="1" w:after="100" w:afterAutospacing="1" w:line="240" w:lineRule="auto"/>
        <w:ind w:left="450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</w:p>
    <w:p w:rsidR="0032005D" w:rsidRPr="006F5152" w:rsidRDefault="0032005D" w:rsidP="006F5152">
      <w:pPr>
        <w:shd w:val="clear" w:color="auto" w:fill="FFFFFF"/>
        <w:spacing w:after="192" w:line="240" w:lineRule="auto"/>
        <w:rPr>
          <w:rFonts w:ascii="Helvetica" w:eastAsia="Times New Roman" w:hAnsi="Helvetica" w:cs="Helvetica"/>
          <w:noProof w:val="0"/>
          <w:color w:val="333333"/>
          <w:sz w:val="27"/>
          <w:szCs w:val="27"/>
        </w:rPr>
      </w:pPr>
    </w:p>
    <w:p w:rsidR="006F5152" w:rsidRPr="00FD6D58" w:rsidRDefault="006F5152" w:rsidP="00FD6D58"/>
    <w:p w:rsidR="00C84D51" w:rsidRDefault="00C84D51" w:rsidP="00C84D51">
      <w:pPr>
        <w:pStyle w:val="NormalWeb"/>
        <w:shd w:val="clear" w:color="auto" w:fill="FFFFFF"/>
        <w:spacing w:before="0" w:beforeAutospacing="0" w:after="192" w:afterAutospacing="0"/>
        <w:ind w:left="720"/>
        <w:rPr>
          <w:rFonts w:ascii="Helvetica" w:hAnsi="Helvetica" w:cs="Helvetica"/>
          <w:color w:val="333333"/>
          <w:sz w:val="27"/>
          <w:szCs w:val="27"/>
        </w:rPr>
      </w:pPr>
    </w:p>
    <w:p w:rsidR="00103428" w:rsidRDefault="00103428" w:rsidP="00103428">
      <w:pPr>
        <w:pStyle w:val="NormalWeb"/>
        <w:shd w:val="clear" w:color="auto" w:fill="FFFFFF"/>
        <w:spacing w:before="0" w:beforeAutospacing="0" w:after="192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 </w:t>
      </w:r>
    </w:p>
    <w:p w:rsidR="00103428" w:rsidRPr="00103428" w:rsidRDefault="00103428" w:rsidP="00C17C71">
      <w:pPr>
        <w:pStyle w:val="ListParagraph"/>
        <w:rPr>
          <w:rFonts w:ascii="Helvetic" w:hAnsi="Helvetic" w:cs="Helvetica"/>
          <w:i/>
          <w:iCs/>
          <w:color w:val="333333"/>
          <w:sz w:val="27"/>
          <w:szCs w:val="27"/>
          <w:shd w:val="clear" w:color="auto" w:fill="FFFFFF"/>
        </w:rPr>
      </w:pPr>
    </w:p>
    <w:p w:rsidR="003B7DC8" w:rsidRDefault="003B7DC8" w:rsidP="003B7DC8">
      <w:pPr>
        <w:pStyle w:val="ListParagraph"/>
      </w:pPr>
    </w:p>
    <w:sectPr w:rsidR="003B7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3D696D"/>
    <w:multiLevelType w:val="multilevel"/>
    <w:tmpl w:val="6D5E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825ADD"/>
    <w:multiLevelType w:val="multilevel"/>
    <w:tmpl w:val="38A44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59E1C98"/>
    <w:multiLevelType w:val="hybridMultilevel"/>
    <w:tmpl w:val="D78254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7E27D8"/>
    <w:multiLevelType w:val="multilevel"/>
    <w:tmpl w:val="9E7E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8A05E7A"/>
    <w:multiLevelType w:val="multilevel"/>
    <w:tmpl w:val="68AC0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4FB5DE4"/>
    <w:multiLevelType w:val="hybridMultilevel"/>
    <w:tmpl w:val="DC5C625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1B6F80"/>
    <w:multiLevelType w:val="multilevel"/>
    <w:tmpl w:val="7D22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7C"/>
    <w:rsid w:val="000978DC"/>
    <w:rsid w:val="00103428"/>
    <w:rsid w:val="0019662D"/>
    <w:rsid w:val="002405A6"/>
    <w:rsid w:val="0032005D"/>
    <w:rsid w:val="00356F06"/>
    <w:rsid w:val="003B7DC8"/>
    <w:rsid w:val="0040063B"/>
    <w:rsid w:val="004448D8"/>
    <w:rsid w:val="00502BC8"/>
    <w:rsid w:val="00576204"/>
    <w:rsid w:val="006C24C4"/>
    <w:rsid w:val="006C37C8"/>
    <w:rsid w:val="006F5152"/>
    <w:rsid w:val="00780BA8"/>
    <w:rsid w:val="007C3FEC"/>
    <w:rsid w:val="0083437C"/>
    <w:rsid w:val="008427D2"/>
    <w:rsid w:val="00931619"/>
    <w:rsid w:val="00936BAC"/>
    <w:rsid w:val="009E7E20"/>
    <w:rsid w:val="00A053DD"/>
    <w:rsid w:val="00A6062E"/>
    <w:rsid w:val="00A6755B"/>
    <w:rsid w:val="00A958D2"/>
    <w:rsid w:val="00AC3FC2"/>
    <w:rsid w:val="00AD588D"/>
    <w:rsid w:val="00BC1C5A"/>
    <w:rsid w:val="00BE367F"/>
    <w:rsid w:val="00C17C71"/>
    <w:rsid w:val="00C84D51"/>
    <w:rsid w:val="00CD36A3"/>
    <w:rsid w:val="00CF0911"/>
    <w:rsid w:val="00D235D7"/>
    <w:rsid w:val="00D92057"/>
    <w:rsid w:val="00E06436"/>
    <w:rsid w:val="00F870C7"/>
    <w:rsid w:val="00FD26F0"/>
    <w:rsid w:val="00FD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BD9872-B343-4B05-AC66-78CFD5A8F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3FC2"/>
    <w:rPr>
      <w:noProof/>
    </w:rPr>
  </w:style>
  <w:style w:type="paragraph" w:styleId="Heading1">
    <w:name w:val="heading 1"/>
    <w:basedOn w:val="Normal"/>
    <w:link w:val="Heading1Char"/>
    <w:uiPriority w:val="9"/>
    <w:qFormat/>
    <w:rsid w:val="00502B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noProof w:val="0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E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B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CD36A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E20"/>
    <w:rPr>
      <w:rFonts w:asciiTheme="majorHAnsi" w:eastAsiaTheme="majorEastAsia" w:hAnsiTheme="majorHAnsi" w:cstheme="majorBidi"/>
      <w:noProof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7D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03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4311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8318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3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43141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2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aws.amazon.com/console/home?region=us-east-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486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47</cp:revision>
  <dcterms:created xsi:type="dcterms:W3CDTF">2020-04-20T13:10:00Z</dcterms:created>
  <dcterms:modified xsi:type="dcterms:W3CDTF">2020-04-20T14:08:00Z</dcterms:modified>
</cp:coreProperties>
</file>