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0097" w14:textId="35BBFADC" w:rsidR="00F51F93" w:rsidRPr="00FC07DB" w:rsidRDefault="00194100" w:rsidP="00C9681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FC07DB">
        <w:rPr>
          <w:rFonts w:ascii="Times New Roman" w:hAnsi="Times New Roman" w:cs="Times New Roman"/>
          <w:b/>
          <w:bCs/>
          <w:sz w:val="28"/>
          <w:szCs w:val="28"/>
        </w:rPr>
        <w:t xml:space="preserve">Artikel Review </w:t>
      </w:r>
      <w:proofErr w:type="spellStart"/>
      <w:r w:rsidRPr="00FC07DB">
        <w:rPr>
          <w:rFonts w:ascii="Times New Roman" w:hAnsi="Times New Roman" w:cs="Times New Roman"/>
          <w:b/>
          <w:bCs/>
          <w:sz w:val="28"/>
          <w:szCs w:val="28"/>
        </w:rPr>
        <w:t>Materi</w:t>
      </w:r>
      <w:proofErr w:type="spellEnd"/>
      <w:r w:rsidRPr="00FC0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07DB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FC0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07DB"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 w:rsidRPr="00FC0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26935" w:rsidRPr="00FC07DB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 w:rsidR="00626935" w:rsidRPr="00FC0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6935"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Pointer, </w:t>
      </w:r>
      <w:r w:rsidR="00FF62B3"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S</w:t>
      </w:r>
      <w:r w:rsidR="00626935"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truct dan </w:t>
      </w:r>
      <w:proofErr w:type="gramStart"/>
      <w:r w:rsidR="00FF62B3"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</w:t>
      </w:r>
      <w:r w:rsidR="00626935"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rray </w:t>
      </w:r>
      <w:r w:rsidR="00276B5D"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,</w:t>
      </w:r>
      <w:r w:rsidR="00626935" w:rsidRPr="006269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Link</w:t>
      </w:r>
      <w:proofErr w:type="gramEnd"/>
      <w:r w:rsidR="00626935" w:rsidRPr="006269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List </w:t>
      </w:r>
      <w:r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,</w:t>
      </w:r>
      <w:r w:rsidR="00626935" w:rsidRPr="006269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Double Link </w:t>
      </w:r>
      <w:proofErr w:type="spellStart"/>
      <w:r w:rsidR="00626935" w:rsidRPr="006269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List</w:t>
      </w:r>
      <w:r w:rsidR="00626935"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,</w:t>
      </w:r>
      <w:r w:rsidR="00626935"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Circular</w:t>
      </w:r>
      <w:proofErr w:type="spellEnd"/>
      <w:r w:rsidR="00626935"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Link List</w:t>
      </w:r>
    </w:p>
    <w:p w14:paraId="6A6F5EF7" w14:textId="77777777" w:rsidR="00510842" w:rsidRPr="00FC07DB" w:rsidRDefault="00510842" w:rsidP="00C968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7C79E" w14:textId="273847AE" w:rsidR="00C76FD9" w:rsidRPr="00FC07DB" w:rsidRDefault="00C76FD9" w:rsidP="00191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DB">
        <w:rPr>
          <w:rFonts w:ascii="Times New Roman" w:hAnsi="Times New Roman" w:cs="Times New Roman"/>
          <w:sz w:val="28"/>
          <w:szCs w:val="28"/>
        </w:rPr>
        <w:t>Nama</w:t>
      </w:r>
      <w:r w:rsidR="006973C1" w:rsidRPr="00FC07DB">
        <w:rPr>
          <w:rFonts w:ascii="Times New Roman" w:hAnsi="Times New Roman" w:cs="Times New Roman"/>
          <w:sz w:val="28"/>
          <w:szCs w:val="28"/>
        </w:rPr>
        <w:tab/>
      </w:r>
      <w:r w:rsidR="006973C1" w:rsidRPr="00FC07DB">
        <w:rPr>
          <w:rFonts w:ascii="Times New Roman" w:hAnsi="Times New Roman" w:cs="Times New Roman"/>
          <w:sz w:val="28"/>
          <w:szCs w:val="28"/>
        </w:rPr>
        <w:tab/>
      </w:r>
      <w:r w:rsidR="006973C1" w:rsidRPr="00FC07DB">
        <w:rPr>
          <w:rFonts w:ascii="Times New Roman" w:hAnsi="Times New Roman" w:cs="Times New Roman"/>
          <w:sz w:val="28"/>
          <w:szCs w:val="28"/>
        </w:rPr>
        <w:tab/>
        <w:t>: Manja Fani Oktavia</w:t>
      </w:r>
    </w:p>
    <w:p w14:paraId="3F5D10E9" w14:textId="15C94134" w:rsidR="00C76FD9" w:rsidRPr="00FC07DB" w:rsidRDefault="00C76FD9" w:rsidP="00191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07DB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FC07DB">
        <w:rPr>
          <w:rFonts w:ascii="Times New Roman" w:hAnsi="Times New Roman" w:cs="Times New Roman"/>
          <w:sz w:val="28"/>
          <w:szCs w:val="28"/>
        </w:rPr>
        <w:t xml:space="preserve"> </w:t>
      </w:r>
      <w:r w:rsidR="006973C1" w:rsidRPr="00FC07DB">
        <w:rPr>
          <w:rFonts w:ascii="Times New Roman" w:hAnsi="Times New Roman" w:cs="Times New Roman"/>
          <w:sz w:val="28"/>
          <w:szCs w:val="28"/>
        </w:rPr>
        <w:tab/>
      </w:r>
      <w:r w:rsidR="006973C1" w:rsidRPr="00FC07DB">
        <w:rPr>
          <w:rFonts w:ascii="Times New Roman" w:hAnsi="Times New Roman" w:cs="Times New Roman"/>
          <w:sz w:val="28"/>
          <w:szCs w:val="28"/>
        </w:rPr>
        <w:tab/>
      </w:r>
      <w:r w:rsidR="006973C1" w:rsidRPr="00FC07DB">
        <w:rPr>
          <w:rFonts w:ascii="Times New Roman" w:hAnsi="Times New Roman" w:cs="Times New Roman"/>
          <w:sz w:val="28"/>
          <w:szCs w:val="28"/>
        </w:rPr>
        <w:tab/>
        <w:t>: 22343056</w:t>
      </w:r>
    </w:p>
    <w:p w14:paraId="3E42BCEF" w14:textId="2E6F9AE6" w:rsidR="00C76FD9" w:rsidRPr="00FC07DB" w:rsidRDefault="00C76FD9" w:rsidP="00191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07DB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FC07D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FC07DB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FC07DB">
        <w:rPr>
          <w:rFonts w:ascii="Times New Roman" w:hAnsi="Times New Roman" w:cs="Times New Roman"/>
          <w:sz w:val="28"/>
          <w:szCs w:val="28"/>
        </w:rPr>
        <w:t xml:space="preserve"> </w:t>
      </w:r>
      <w:r w:rsidR="006973C1" w:rsidRPr="00FC07DB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6973C1" w:rsidRPr="00FC07DB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="006973C1" w:rsidRPr="00FC07D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6973C1" w:rsidRPr="00FC07DB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="006973C1" w:rsidRPr="00FC07DB">
        <w:rPr>
          <w:rFonts w:ascii="Times New Roman" w:hAnsi="Times New Roman" w:cs="Times New Roman"/>
          <w:sz w:val="28"/>
          <w:szCs w:val="28"/>
        </w:rPr>
        <w:t xml:space="preserve"> Teknik</w:t>
      </w:r>
    </w:p>
    <w:p w14:paraId="2754247D" w14:textId="5D390115" w:rsidR="00C76FD9" w:rsidRPr="00FC07DB" w:rsidRDefault="00C76FD9" w:rsidP="00191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DB">
        <w:rPr>
          <w:rFonts w:ascii="Times New Roman" w:hAnsi="Times New Roman" w:cs="Times New Roman"/>
          <w:sz w:val="28"/>
          <w:szCs w:val="28"/>
        </w:rPr>
        <w:t>Semester</w:t>
      </w:r>
      <w:r w:rsidR="006973C1" w:rsidRPr="00FC07DB">
        <w:rPr>
          <w:rFonts w:ascii="Times New Roman" w:hAnsi="Times New Roman" w:cs="Times New Roman"/>
          <w:sz w:val="28"/>
          <w:szCs w:val="28"/>
        </w:rPr>
        <w:tab/>
      </w:r>
      <w:r w:rsidR="006973C1" w:rsidRPr="00FC07DB">
        <w:rPr>
          <w:rFonts w:ascii="Times New Roman" w:hAnsi="Times New Roman" w:cs="Times New Roman"/>
          <w:sz w:val="28"/>
          <w:szCs w:val="28"/>
        </w:rPr>
        <w:tab/>
        <w:t>:</w:t>
      </w:r>
      <w:r w:rsidR="00172A30" w:rsidRPr="00FC07DB">
        <w:rPr>
          <w:rFonts w:ascii="Times New Roman" w:hAnsi="Times New Roman" w:cs="Times New Roman"/>
          <w:sz w:val="28"/>
          <w:szCs w:val="28"/>
        </w:rPr>
        <w:t xml:space="preserve"> 2 (dua)</w:t>
      </w:r>
    </w:p>
    <w:p w14:paraId="56ACB91C" w14:textId="09A7E326" w:rsidR="00C76FD9" w:rsidRDefault="00135F31" w:rsidP="00191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07DB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FC0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DB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FC07DB">
        <w:rPr>
          <w:rFonts w:ascii="Times New Roman" w:hAnsi="Times New Roman" w:cs="Times New Roman"/>
          <w:sz w:val="28"/>
          <w:szCs w:val="28"/>
        </w:rPr>
        <w:t xml:space="preserve"> </w:t>
      </w:r>
      <w:r w:rsidR="006973C1" w:rsidRPr="00FC07DB">
        <w:rPr>
          <w:rFonts w:ascii="Times New Roman" w:hAnsi="Times New Roman" w:cs="Times New Roman"/>
          <w:sz w:val="28"/>
          <w:szCs w:val="28"/>
        </w:rPr>
        <w:tab/>
        <w:t>:</w:t>
      </w:r>
      <w:r w:rsidR="00172A30" w:rsidRPr="00FC07DB">
        <w:rPr>
          <w:rFonts w:ascii="Times New Roman" w:hAnsi="Times New Roman" w:cs="Times New Roman"/>
          <w:sz w:val="28"/>
          <w:szCs w:val="28"/>
        </w:rPr>
        <w:t xml:space="preserve"> </w:t>
      </w:r>
      <w:r w:rsidR="008E25B7" w:rsidRPr="00FC07DB">
        <w:rPr>
          <w:rFonts w:ascii="Times New Roman" w:hAnsi="Times New Roman" w:cs="Times New Roman"/>
          <w:sz w:val="28"/>
          <w:szCs w:val="28"/>
        </w:rPr>
        <w:t xml:space="preserve">Randi </w:t>
      </w:r>
      <w:proofErr w:type="spellStart"/>
      <w:r w:rsidR="008E25B7" w:rsidRPr="00FC07DB">
        <w:rPr>
          <w:rFonts w:ascii="Times New Roman" w:hAnsi="Times New Roman" w:cs="Times New Roman"/>
          <w:sz w:val="28"/>
          <w:szCs w:val="28"/>
        </w:rPr>
        <w:t>Proska</w:t>
      </w:r>
      <w:proofErr w:type="spellEnd"/>
      <w:r w:rsidR="008E25B7" w:rsidRPr="00FC07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E25B7" w:rsidRPr="00FC07DB">
        <w:rPr>
          <w:rFonts w:ascii="Times New Roman" w:hAnsi="Times New Roman" w:cs="Times New Roman"/>
          <w:sz w:val="28"/>
          <w:szCs w:val="28"/>
        </w:rPr>
        <w:t>Sandra ,</w:t>
      </w:r>
      <w:proofErr w:type="gramEnd"/>
      <w:r w:rsidR="008E25B7" w:rsidRPr="00FC0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5B7" w:rsidRPr="00FC07DB">
        <w:rPr>
          <w:rFonts w:ascii="Times New Roman" w:hAnsi="Times New Roman" w:cs="Times New Roman"/>
          <w:sz w:val="28"/>
          <w:szCs w:val="28"/>
        </w:rPr>
        <w:t>M.Sc</w:t>
      </w:r>
      <w:proofErr w:type="spellEnd"/>
    </w:p>
    <w:p w14:paraId="6CFE1F4D" w14:textId="77777777" w:rsidR="005666EC" w:rsidRDefault="005666EC" w:rsidP="00191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2CDE5" w14:textId="0FAFF95D" w:rsidR="00276B5D" w:rsidRDefault="00276B5D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FC07D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FF62B3"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Pointer, Struct dan Array</w:t>
      </w:r>
    </w:p>
    <w:p w14:paraId="1AA3483B" w14:textId="77777777" w:rsidR="00A764E4" w:rsidRPr="00FC07DB" w:rsidRDefault="00A764E4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</w:p>
    <w:p w14:paraId="406C5BD7" w14:textId="451A121C" w:rsidR="00276B5D" w:rsidRPr="00FC07DB" w:rsidRDefault="00D90535" w:rsidP="0019127F">
      <w:pPr>
        <w:pStyle w:val="ListParagraph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Pointer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berukuran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32 bit</w:t>
      </w:r>
      <w:proofErr w:type="gram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berpadanan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Pointer </w:t>
      </w:r>
      <w:proofErr w:type="spellStart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dideklarasikan</w:t>
      </w:r>
      <w:proofErr w:type="spellEnd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* (</w:t>
      </w:r>
      <w:proofErr w:type="spellStart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asterik</w:t>
      </w:r>
      <w:proofErr w:type="spellEnd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yang </w:t>
      </w:r>
      <w:proofErr w:type="spellStart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mengawali</w:t>
      </w:r>
      <w:proofErr w:type="spellEnd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D509A5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262E8C2" w14:textId="77777777" w:rsidR="00034440" w:rsidRPr="00034440" w:rsidRDefault="00034440" w:rsidP="0019127F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34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034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4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034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57884BC4" w14:textId="329A3339" w:rsidR="00034440" w:rsidRPr="00034440" w:rsidRDefault="00034440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034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034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034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data&gt; </w:t>
      </w:r>
      <w:proofErr w:type="spellStart"/>
      <w:r w:rsidRPr="00034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namaVariabel</w:t>
      </w:r>
      <w:proofErr w:type="spellEnd"/>
      <w:r w:rsidRPr="00034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; </w:t>
      </w:r>
    </w:p>
    <w:p w14:paraId="22CF909F" w14:textId="77777777" w:rsidR="00034440" w:rsidRPr="00034440" w:rsidRDefault="00034440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34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34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37C922B2" w14:textId="251F089D" w:rsidR="00D509A5" w:rsidRPr="00FC07DB" w:rsidRDefault="00034440" w:rsidP="0019127F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float *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px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14:paraId="72363F52" w14:textId="77777777" w:rsidR="0019127F" w:rsidRPr="0019127F" w:rsidRDefault="006B2ED8" w:rsidP="0019127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Struct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kumpulan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elemen-elemen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digabungkan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713FE7AF" w14:textId="2628274C" w:rsidR="00E636A4" w:rsidRPr="0019127F" w:rsidRDefault="006B2ED8" w:rsidP="0019127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Masing-masing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51147"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="00A51147"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51147"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A51147"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field. Field data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Walaupun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field</w:t>
      </w:r>
      <w:r w:rsidR="000D6A79"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-</w:t>
      </w:r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field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masing-masing field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individual. Field-field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digabungkan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operasinya</w:t>
      </w:r>
      <w:proofErr w:type="spellEnd"/>
      <w:r w:rsidRPr="001912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11BEE39" w14:textId="77777777" w:rsidR="00790816" w:rsidRPr="00FC07DB" w:rsidRDefault="00790816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AC645B9" w14:textId="7C02C3BC" w:rsidR="003D212D" w:rsidRPr="00FC07DB" w:rsidRDefault="003D212D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</w:t>
      </w:r>
      <w:r w:rsidR="00790816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mum</w:t>
      </w:r>
      <w:proofErr w:type="spellEnd"/>
      <w:r w:rsidR="00790816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6AE1D12A" w14:textId="77777777" w:rsidR="003D212D" w:rsidRPr="00FC07DB" w:rsidRDefault="003D212D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D647510" w14:textId="5BDD4542" w:rsidR="003D212D" w:rsidRPr="00FC07DB" w:rsidRDefault="003D212D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6E1EC" wp14:editId="4D05F89E">
            <wp:extent cx="1379340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D0CD" w14:textId="77777777" w:rsidR="000D6A79" w:rsidRPr="00FC07DB" w:rsidRDefault="000D6A79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9CE334C" w14:textId="255457DC" w:rsidR="00790816" w:rsidRPr="00FC07DB" w:rsidRDefault="00790816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FC07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FC07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4245BDA9" w14:textId="77777777" w:rsidR="00790816" w:rsidRPr="00FC07DB" w:rsidRDefault="00790816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22F6AC0" w14:textId="77777777" w:rsidR="007C7983" w:rsidRPr="00FC07DB" w:rsidRDefault="003932DF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BDCB7" wp14:editId="01EEFC13">
            <wp:extent cx="1165961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F749" w14:textId="77777777" w:rsidR="007C7983" w:rsidRPr="00FC07DB" w:rsidRDefault="007C7983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E1ADD09" w14:textId="09AABA2B" w:rsidR="00635700" w:rsidRPr="00FC07DB" w:rsidRDefault="007C7983" w:rsidP="0019127F">
      <w:pPr>
        <w:pStyle w:val="ListParagraph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Array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sejumlah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data yang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Elemen-elemen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tersusun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sekuensial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Array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dua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(multi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).</w:t>
      </w:r>
      <w:r w:rsidR="00635700" w:rsidRPr="00FC07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6AD2E4A3" w14:textId="77777777" w:rsidR="008356A1" w:rsidRPr="00FC07DB" w:rsidRDefault="00635700" w:rsidP="0019127F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Array </w:t>
      </w:r>
      <w:proofErr w:type="spellStart"/>
      <w:r w:rsidRPr="00FC07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C07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FC07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kumpulan</w:t>
      </w:r>
      <w:proofErr w:type="spellEnd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elemen-elemen</w:t>
      </w:r>
      <w:proofErr w:type="spellEnd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identik</w:t>
      </w:r>
      <w:proofErr w:type="spellEnd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tersusun</w:t>
      </w:r>
      <w:proofErr w:type="spellEnd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baris. </w:t>
      </w:r>
      <w:proofErr w:type="spellStart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Elemen-elemen</w:t>
      </w:r>
      <w:proofErr w:type="spellEnd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477C0A" w:rsidRPr="00477C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boleh</w:t>
      </w:r>
      <w:proofErr w:type="spellEnd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="00477C0A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3A0E8BA" w14:textId="1251E535" w:rsidR="004B0FE7" w:rsidRPr="004B0FE7" w:rsidRDefault="004B0FE7" w:rsidP="0019127F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B0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Bentuk</w:t>
      </w:r>
      <w:proofErr w:type="spellEnd"/>
      <w:r w:rsidRPr="004B0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B0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4B0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5F0CFD49" w14:textId="25BD2DE1" w:rsidR="004B0FE7" w:rsidRPr="00FC07DB" w:rsidRDefault="004B0FE7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4B0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4B0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4B0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data&gt; </w:t>
      </w:r>
      <w:proofErr w:type="spellStart"/>
      <w:r w:rsidRPr="004B0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NamaArray</w:t>
      </w:r>
      <w:proofErr w:type="spellEnd"/>
      <w:r w:rsidRPr="004B0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[n] = {elemen0, elemen1, elemen</w:t>
      </w:r>
      <w:proofErr w:type="gramStart"/>
      <w:r w:rsidRPr="004B0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2,...</w:t>
      </w:r>
      <w:proofErr w:type="gramEnd"/>
      <w:r w:rsidRPr="004B0F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..,n}; </w:t>
      </w:r>
    </w:p>
    <w:p w14:paraId="3DBD81D8" w14:textId="77777777" w:rsidR="004B0FE7" w:rsidRPr="004B0FE7" w:rsidRDefault="004B0FE7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283DBA3" w14:textId="105DD1EF" w:rsidR="00477C0A" w:rsidRPr="00FC07DB" w:rsidRDefault="004B0FE7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 =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</w:p>
    <w:p w14:paraId="4EE66B83" w14:textId="0161FA44" w:rsidR="004B0FE7" w:rsidRPr="00FC07DB" w:rsidRDefault="004B0FE7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A0F30A2" w14:textId="03992BEE" w:rsidR="004B0FE7" w:rsidRPr="00FC07DB" w:rsidRDefault="005F3EEC" w:rsidP="0019127F">
      <w:p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</w:t>
      </w:r>
      <w:r w:rsidR="004B0FE7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rray dua </w:t>
      </w:r>
      <w:proofErr w:type="spellStart"/>
      <w:r w:rsidR="004B0FE7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="004B0FE7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B0FE7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="004B0FE7"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-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</w:t>
      </w:r>
      <w:r w:rsidRPr="00FC07D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bertipe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D753E55" w14:textId="77777777" w:rsidR="005D17F3" w:rsidRPr="005D17F3" w:rsidRDefault="005D17F3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45E53F56" w14:textId="40B97193" w:rsidR="005D17F3" w:rsidRPr="005D17F3" w:rsidRDefault="005D17F3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data&gt; </w:t>
      </w:r>
      <w:proofErr w:type="spellStart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NamaArray</w:t>
      </w:r>
      <w:proofErr w:type="spellEnd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[m][n]; </w:t>
      </w:r>
    </w:p>
    <w:p w14:paraId="06BB94D9" w14:textId="77777777" w:rsidR="005D17F3" w:rsidRPr="005D17F3" w:rsidRDefault="005D17F3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</w:p>
    <w:p w14:paraId="6549EAB3" w14:textId="2546F117" w:rsidR="005D17F3" w:rsidRPr="005D17F3" w:rsidRDefault="005D17F3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data&gt; </w:t>
      </w:r>
      <w:proofErr w:type="spellStart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NamaArray</w:t>
      </w:r>
      <w:proofErr w:type="spellEnd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[m][n] = </w:t>
      </w:r>
      <w:proofErr w:type="gramStart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{ {</w:t>
      </w:r>
      <w:proofErr w:type="spellStart"/>
      <w:proofErr w:type="gramEnd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a,b,..z</w:t>
      </w:r>
      <w:proofErr w:type="spellEnd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},{1,2,...,n-1} }; </w:t>
      </w:r>
    </w:p>
    <w:p w14:paraId="5FBDB2C3" w14:textId="77777777" w:rsidR="005D17F3" w:rsidRPr="005D17F3" w:rsidRDefault="005D17F3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0B7FC599" w14:textId="2D9BCD48" w:rsidR="005D17F3" w:rsidRPr="005D17F3" w:rsidRDefault="005D17F3" w:rsidP="001912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double </w:t>
      </w:r>
      <w:proofErr w:type="gramStart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matrix[</w:t>
      </w:r>
      <w:proofErr w:type="gramEnd"/>
      <w:r w:rsidRPr="005D1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4][4]; </w:t>
      </w:r>
    </w:p>
    <w:p w14:paraId="0CCFC227" w14:textId="3D1E3A84" w:rsidR="005F3EEC" w:rsidRDefault="005D17F3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bool </w:t>
      </w:r>
      <w:proofErr w:type="spellStart"/>
      <w:proofErr w:type="gram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papan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2][2] = { {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true,false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},{</w:t>
      </w:r>
      <w:proofErr w:type="spellStart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true,false</w:t>
      </w:r>
      <w:proofErr w:type="spellEnd"/>
      <w:r w:rsidRPr="00FC07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} };</w:t>
      </w:r>
    </w:p>
    <w:p w14:paraId="300C5BE5" w14:textId="77777777" w:rsidR="00AC7ED0" w:rsidRDefault="00AC7ED0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0130BAB" w14:textId="1E583A06" w:rsidR="00FC07DB" w:rsidRDefault="00AC7ED0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AC7E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2. </w:t>
      </w:r>
      <w:r w:rsidRPr="006269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Link List</w:t>
      </w:r>
    </w:p>
    <w:p w14:paraId="59D28D13" w14:textId="77777777" w:rsidR="00AC7ED0" w:rsidRDefault="00AC7ED0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3CD2C217" w14:textId="0B34DBD3" w:rsidR="00D318E7" w:rsidRDefault="00FD6C86" w:rsidP="006853A4">
      <w:pPr>
        <w:pStyle w:val="ListParagraph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Linked list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6D23">
        <w:rPr>
          <w:rFonts w:ascii="Times New Roman" w:hAnsi="Times New Roman" w:cs="Times New Roman"/>
          <w:sz w:val="24"/>
          <w:szCs w:val="24"/>
        </w:rPr>
        <w:fldChar w:fldCharType="begin"/>
      </w:r>
      <w:r w:rsidRPr="00E46D23">
        <w:rPr>
          <w:rFonts w:ascii="Times New Roman" w:hAnsi="Times New Roman" w:cs="Times New Roman"/>
          <w:sz w:val="24"/>
          <w:szCs w:val="24"/>
        </w:rPr>
        <w:instrText xml:space="preserve"> HYPERLINK "https://www.trivusi.web.id/2022/06/mengenal-struktur-data.html" \t "_blank" </w:instrText>
      </w:r>
      <w:r w:rsidRPr="00E46D23">
        <w:rPr>
          <w:rFonts w:ascii="Times New Roman" w:hAnsi="Times New Roman" w:cs="Times New Roman"/>
          <w:sz w:val="24"/>
          <w:szCs w:val="24"/>
        </w:rPr>
        <w:fldChar w:fldCharType="separate"/>
      </w:r>
      <w:r w:rsidRPr="00E46D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strukur</w:t>
      </w:r>
      <w:proofErr w:type="spellEnd"/>
      <w:r w:rsidRPr="00E46D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data</w:t>
      </w:r>
      <w:r w:rsidRPr="00E46D23">
        <w:rPr>
          <w:rFonts w:ascii="Times New Roman" w:hAnsi="Times New Roman" w:cs="Times New Roman"/>
          <w:sz w:val="24"/>
          <w:szCs w:val="24"/>
        </w:rPr>
        <w:fldChar w:fldCharType="end"/>
      </w:r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linier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berbentuk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rantai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simpul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mana </w:t>
      </w:r>
      <w:proofErr w:type="spellStart"/>
      <w:proofErr w:type="gram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912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simpul</w:t>
      </w:r>
      <w:r w:rsidR="00D43BB8"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proofErr w:type="gramEnd"/>
      <w:r w:rsidR="001912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item,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 dan pointer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simpul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berikutnya</w:t>
      </w:r>
      <w:proofErr w:type="spellEnd"/>
      <w:r w:rsidR="00D43BB8"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70F1D"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E91E0B9" w14:textId="77777777" w:rsidR="005E64DA" w:rsidRDefault="005E64DA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5B1991" w14:textId="23732F01" w:rsidR="00D318E7" w:rsidRDefault="00D318E7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60B73BA" wp14:editId="32E06F14">
            <wp:extent cx="5728544" cy="1142463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29" cy="11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A4C5" w14:textId="77777777" w:rsidR="005E64DA" w:rsidRDefault="005E64DA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01CEA8D" w14:textId="2AC47BE1" w:rsidR="00FD6C86" w:rsidRDefault="00C70F1D" w:rsidP="005A4935">
      <w:pPr>
        <w:pStyle w:val="ListParagraph"/>
        <w:tabs>
          <w:tab w:val="left" w:pos="0"/>
          <w:tab w:val="left" w:pos="14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impul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pertam</w:t>
      </w:r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proofErr w:type="gram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linked list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hea</w:t>
      </w:r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simpul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linked list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="006853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kosong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pointer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head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menunjuk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NULL.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pun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pointer</w:t>
      </w:r>
      <w:r w:rsidR="006853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berikutnya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simpul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simpul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ekor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menunjuk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E4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NULL.</w:t>
      </w:r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6853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 pointer </w:t>
      </w:r>
      <w:proofErr w:type="spellStart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>enyimpan</w:t>
      </w:r>
      <w:proofErr w:type="spellEnd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D51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E2672F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E267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672F">
        <w:rPr>
          <w:rFonts w:ascii="Times New Roman" w:hAnsi="Times New Roman" w:cs="Times New Roman"/>
          <w:sz w:val="24"/>
          <w:szCs w:val="24"/>
          <w:shd w:val="clear" w:color="auto" w:fill="FFFFFF"/>
        </w:rPr>
        <w:t>inilah</w:t>
      </w:r>
      <w:proofErr w:type="spellEnd"/>
      <w:r w:rsidR="005A49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67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="00E2672F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="00E267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672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267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 list.</w:t>
      </w:r>
    </w:p>
    <w:p w14:paraId="1451E072" w14:textId="77777777" w:rsidR="00AE2440" w:rsidRDefault="00AE2440" w:rsidP="006853A4">
      <w:pPr>
        <w:pStyle w:val="ListParagraph"/>
        <w:tabs>
          <w:tab w:val="left" w:pos="709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3F2322" w14:textId="1F7CADF2" w:rsidR="00AE2440" w:rsidRDefault="00AE2440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3. </w:t>
      </w:r>
      <w:r w:rsidRPr="006269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Double Link List</w:t>
      </w:r>
    </w:p>
    <w:p w14:paraId="5F8AF656" w14:textId="77777777" w:rsidR="001C38CE" w:rsidRDefault="001C38CE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0C1E21" w14:textId="77777777" w:rsidR="00763909" w:rsidRDefault="00B13D6C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Double link list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DA4E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A4E65">
        <w:rPr>
          <w:rFonts w:ascii="Times New Roman" w:hAnsi="Times New Roman" w:cs="Times New Roman"/>
          <w:sz w:val="24"/>
          <w:szCs w:val="24"/>
          <w:shd w:val="clear" w:color="auto" w:fill="FFFFFF"/>
        </w:rPr>
        <w:t>sekumpulan</w:t>
      </w:r>
      <w:proofErr w:type="spellEnd"/>
      <w:r w:rsidR="00DA4E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data yang </w:t>
      </w:r>
      <w:proofErr w:type="spellStart"/>
      <w:r w:rsidR="00DA4E65">
        <w:rPr>
          <w:rFonts w:ascii="Times New Roman" w:hAnsi="Times New Roman" w:cs="Times New Roman"/>
          <w:sz w:val="24"/>
          <w:szCs w:val="24"/>
          <w:shd w:val="clear" w:color="auto" w:fill="FFFFFF"/>
        </w:rPr>
        <w:t>terurut</w:t>
      </w:r>
      <w:proofErr w:type="spellEnd"/>
      <w:r w:rsidR="00DA4E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linear </w:t>
      </w:r>
      <w:proofErr w:type="spellStart"/>
      <w:r w:rsidR="00DA4E6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DA4E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A4E65">
        <w:rPr>
          <w:rFonts w:ascii="Times New Roman" w:hAnsi="Times New Roman" w:cs="Times New Roman"/>
          <w:sz w:val="24"/>
          <w:szCs w:val="24"/>
          <w:shd w:val="clear" w:color="auto" w:fill="FFFFFF"/>
        </w:rPr>
        <w:t>sekuensial</w:t>
      </w:r>
      <w:proofErr w:type="spellEnd"/>
      <w:r w:rsidR="00DA4E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A4E6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DA4E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dua </w:t>
      </w:r>
    </w:p>
    <w:p w14:paraId="1D669B19" w14:textId="77777777" w:rsidR="00763909" w:rsidRDefault="00DA4E65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reference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639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next dan </w:t>
      </w:r>
      <w:proofErr w:type="spellStart"/>
      <w:r w:rsidR="00763909">
        <w:rPr>
          <w:rFonts w:ascii="Times New Roman" w:hAnsi="Times New Roman" w:cs="Times New Roman"/>
          <w:sz w:val="24"/>
          <w:szCs w:val="24"/>
          <w:shd w:val="clear" w:color="auto" w:fill="FFFFFF"/>
        </w:rPr>
        <w:t>prev</w:t>
      </w:r>
      <w:proofErr w:type="spellEnd"/>
      <w:r w:rsidR="007639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yang </w:t>
      </w:r>
      <w:proofErr w:type="spellStart"/>
      <w:r w:rsidR="00763909">
        <w:rPr>
          <w:rFonts w:ascii="Times New Roman" w:hAnsi="Times New Roman" w:cs="Times New Roman"/>
          <w:sz w:val="24"/>
          <w:szCs w:val="24"/>
          <w:shd w:val="clear" w:color="auto" w:fill="FFFFFF"/>
        </w:rPr>
        <w:t>menunjukkan</w:t>
      </w:r>
      <w:proofErr w:type="spellEnd"/>
      <w:r w:rsidR="007639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3909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7639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</w:t>
      </w:r>
      <w:proofErr w:type="spellStart"/>
      <w:r w:rsidR="00763909">
        <w:rPr>
          <w:rFonts w:ascii="Times New Roman" w:hAnsi="Times New Roman" w:cs="Times New Roman"/>
          <w:sz w:val="24"/>
          <w:szCs w:val="24"/>
          <w:shd w:val="clear" w:color="auto" w:fill="FFFFFF"/>
        </w:rPr>
        <w:t>sebelum</w:t>
      </w:r>
      <w:proofErr w:type="spellEnd"/>
      <w:r w:rsidR="007639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node </w:t>
      </w:r>
    </w:p>
    <w:p w14:paraId="0F258AD3" w14:textId="2815CD1A" w:rsidR="00726C66" w:rsidRDefault="00763909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sesudahnya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</w:p>
    <w:p w14:paraId="13E1A15E" w14:textId="77777777" w:rsidR="007D325E" w:rsidRDefault="007D325E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FD3961A" w14:textId="7FE98DA4" w:rsidR="007D325E" w:rsidRDefault="007D325E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8204403" wp14:editId="45CFCCC0">
            <wp:extent cx="5730031" cy="835025"/>
            <wp:effectExtent l="0" t="0" r="4445" b="3175"/>
            <wp:docPr id="5" name="Picture 5" descr="Introduction and Insertion in a Doubly Linked Lis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roduction and Insertion in a Doubly Linked List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6" b="19472"/>
                    <a:stretch/>
                  </pic:blipFill>
                  <pic:spPr bwMode="auto">
                    <a:xfrm>
                      <a:off x="0" y="0"/>
                      <a:ext cx="5731510" cy="83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FEDE5" w14:textId="04D092E1" w:rsidR="00913AD5" w:rsidRDefault="00913AD5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CB93D5" w14:textId="00808959" w:rsidR="00DE5853" w:rsidRDefault="00DE5853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PalatinoLinotype-Bold" w:hAnsi="PalatinoLinotype-Bold"/>
          <w:b/>
          <w:bCs/>
          <w:color w:val="000000"/>
        </w:rPr>
      </w:pPr>
      <w:proofErr w:type="spellStart"/>
      <w:r>
        <w:rPr>
          <w:rFonts w:ascii="PalatinoLinotype-Bold" w:hAnsi="PalatinoLinotype-Bold"/>
          <w:b/>
          <w:bCs/>
          <w:color w:val="000000"/>
        </w:rPr>
        <w:t>Operasi</w:t>
      </w:r>
      <w:proofErr w:type="spellEnd"/>
      <w:r>
        <w:rPr>
          <w:rFonts w:ascii="PalatinoLinotype-Bold" w:hAnsi="PalatinoLinotype-Bold"/>
          <w:b/>
          <w:bCs/>
          <w:color w:val="000000"/>
        </w:rPr>
        <w:t xml:space="preserve"> –</w:t>
      </w:r>
      <w:proofErr w:type="spellStart"/>
      <w:r>
        <w:rPr>
          <w:rFonts w:ascii="PalatinoLinotype-Bold" w:hAnsi="PalatinoLinotype-Bold"/>
          <w:b/>
          <w:bCs/>
          <w:color w:val="000000"/>
        </w:rPr>
        <w:t>operasi</w:t>
      </w:r>
      <w:proofErr w:type="spellEnd"/>
      <w:r>
        <w:rPr>
          <w:rFonts w:ascii="PalatinoLinotype-Bold" w:hAnsi="PalatinoLinotype-Bold"/>
          <w:b/>
          <w:bCs/>
          <w:color w:val="000000"/>
        </w:rPr>
        <w:t xml:space="preserve"> pada Double Linked </w:t>
      </w:r>
      <w:proofErr w:type="gramStart"/>
      <w:r>
        <w:rPr>
          <w:rFonts w:ascii="PalatinoLinotype-Bold" w:hAnsi="PalatinoLinotype-Bold"/>
          <w:b/>
          <w:bCs/>
          <w:color w:val="000000"/>
        </w:rPr>
        <w:t>List</w:t>
      </w:r>
      <w:r>
        <w:rPr>
          <w:rFonts w:ascii="PalatinoLinotype-Bold" w:hAnsi="PalatinoLinotype-Bold"/>
          <w:b/>
          <w:bCs/>
          <w:color w:val="000000"/>
        </w:rPr>
        <w:t xml:space="preserve"> :</w:t>
      </w:r>
      <w:proofErr w:type="gramEnd"/>
    </w:p>
    <w:p w14:paraId="25EF040C" w14:textId="174E2F1F" w:rsidR="00231ADB" w:rsidRPr="00924268" w:rsidRDefault="00924268" w:rsidP="0019127F">
      <w:pPr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268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6A64D8" w:rsidRPr="00924268">
        <w:rPr>
          <w:rFonts w:ascii="Times New Roman" w:hAnsi="Times New Roman" w:cs="Times New Roman"/>
          <w:color w:val="000000"/>
          <w:sz w:val="24"/>
          <w:szCs w:val="24"/>
        </w:rPr>
        <w:t>Insert</w:t>
      </w:r>
      <w:proofErr w:type="spellEnd"/>
      <w:proofErr w:type="gramEnd"/>
      <w:r w:rsidR="006A64D8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Tail</w:t>
      </w:r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sebelah</w:t>
      </w:r>
      <w:proofErr w:type="spellEnd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pada </w:t>
      </w:r>
      <w:proofErr w:type="spellStart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="003B77E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7EC8A048" w14:textId="1B902CD5" w:rsidR="00231ADB" w:rsidRPr="00924268" w:rsidRDefault="00924268" w:rsidP="0019127F">
      <w:p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268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0222C6" w:rsidRPr="00924268">
        <w:rPr>
          <w:rFonts w:ascii="Times New Roman" w:hAnsi="Times New Roman" w:cs="Times New Roman"/>
          <w:color w:val="000000"/>
          <w:sz w:val="24"/>
          <w:szCs w:val="24"/>
        </w:rPr>
        <w:t>Insert</w:t>
      </w:r>
      <w:proofErr w:type="spellEnd"/>
      <w:proofErr w:type="gramEnd"/>
      <w:r w:rsidR="000222C6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Head</w:t>
      </w:r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sebelah</w:t>
      </w:r>
      <w:proofErr w:type="spellEnd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kiri</w:t>
      </w:r>
      <w:proofErr w:type="spellEnd"/>
      <w:r w:rsidR="002900C0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).</w:t>
      </w:r>
    </w:p>
    <w:p w14:paraId="20D58016" w14:textId="043A8194" w:rsidR="00231ADB" w:rsidRPr="00924268" w:rsidRDefault="00924268" w:rsidP="0019127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24268">
        <w:rPr>
          <w:rFonts w:ascii="Times New Roman" w:hAnsi="Times New Roman" w:cs="Times New Roman"/>
          <w:color w:val="000000"/>
          <w:sz w:val="24"/>
          <w:szCs w:val="24"/>
        </w:rPr>
        <w:lastRenderedPageBreak/>
        <w:t>c.</w:t>
      </w:r>
      <w:r w:rsidR="000222C6" w:rsidRPr="00924268">
        <w:rPr>
          <w:rFonts w:ascii="Times New Roman" w:hAnsi="Times New Roman" w:cs="Times New Roman"/>
          <w:color w:val="000000"/>
          <w:sz w:val="24"/>
          <w:szCs w:val="24"/>
        </w:rPr>
        <w:t>Delete</w:t>
      </w:r>
      <w:proofErr w:type="spellEnd"/>
      <w:r w:rsidR="000222C6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222C6" w:rsidRPr="00924268">
        <w:rPr>
          <w:rFonts w:ascii="Times New Roman" w:hAnsi="Times New Roman" w:cs="Times New Roman"/>
          <w:color w:val="000000"/>
          <w:sz w:val="24"/>
          <w:szCs w:val="24"/>
        </w:rPr>
        <w:t>Tail</w:t>
      </w:r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proofErr w:type="gramEnd"/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="00A93EE1" w:rsidRPr="0092426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97E11A" w14:textId="645FF8B2" w:rsidR="000222C6" w:rsidRPr="00924268" w:rsidRDefault="00924268" w:rsidP="0019127F">
      <w:p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24268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0222C6" w:rsidRPr="00924268">
        <w:rPr>
          <w:rFonts w:ascii="Times New Roman" w:hAnsi="Times New Roman" w:cs="Times New Roman"/>
          <w:color w:val="000000"/>
          <w:sz w:val="24"/>
          <w:szCs w:val="24"/>
        </w:rPr>
        <w:t>Delete</w:t>
      </w:r>
      <w:proofErr w:type="spellEnd"/>
      <w:r w:rsidR="000222C6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Head</w:t>
      </w:r>
      <w:r w:rsidR="00B70F8A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0F8A" w:rsidRPr="0092426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70F8A" w:rsidRPr="00924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sebelah</w:t>
      </w:r>
      <w:proofErr w:type="spellEnd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kiri</w:t>
      </w:r>
      <w:proofErr w:type="spellEnd"/>
      <w:r w:rsidR="00B70F8A" w:rsidRPr="009242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).</w:t>
      </w:r>
    </w:p>
    <w:p w14:paraId="437C19C3" w14:textId="2CB88222" w:rsidR="00924268" w:rsidRDefault="001F43BE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e.Delete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Now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E3442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="00E3442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="00E3442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E3442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="00E3442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3442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ditunjuk</w:t>
      </w:r>
      <w:proofErr w:type="spellEnd"/>
      <w:r w:rsidR="00E3442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Now.</w:t>
      </w:r>
    </w:p>
    <w:p w14:paraId="276F4233" w14:textId="77777777" w:rsidR="007B2B29" w:rsidRDefault="007B2B29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47ADE23" w14:textId="59781A19" w:rsidR="007B2B29" w:rsidRDefault="007B2B29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4. </w:t>
      </w:r>
      <w:r w:rsidRPr="00FC07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Circular Link List</w:t>
      </w:r>
    </w:p>
    <w:p w14:paraId="788EA05F" w14:textId="77777777" w:rsidR="009C6150" w:rsidRDefault="009C6150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</w:p>
    <w:p w14:paraId="4F50956C" w14:textId="628B09C7" w:rsidR="009C6150" w:rsidRDefault="009C6150" w:rsidP="0019127F">
      <w:pPr>
        <w:jc w:val="both"/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</w:pPr>
      <w:r w:rsidRPr="00BC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Circular link </w:t>
      </w:r>
      <w:r w:rsidR="00BC7CC7" w:rsidRPr="00BC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list </w:t>
      </w:r>
      <w:proofErr w:type="spellStart"/>
      <w:r w:rsidR="00BC7CC7" w:rsidRPr="00BC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="00BC7CC7" w:rsidRPr="00BC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 yang </w:t>
      </w:r>
      <w:proofErr w:type="spellStart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nil/NULL </w:t>
      </w:r>
      <w:proofErr w:type="spellStart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medan</w:t>
      </w:r>
      <w:proofErr w:type="spellEnd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sambungnya</w:t>
      </w:r>
      <w:proofErr w:type="spellEnd"/>
      <w:r w:rsidR="00F95D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="00274B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Circular link list </w:t>
      </w:r>
      <w:r w:rsidR="00903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juga </w:t>
      </w:r>
      <w:proofErr w:type="spellStart"/>
      <w:r w:rsidR="00903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903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03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diartikan</w:t>
      </w:r>
      <w:proofErr w:type="spellEnd"/>
      <w:r w:rsidR="00903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03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="00903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double linked list yang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simpul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terakhirnya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menunjuk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ke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simpul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terakhirnya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menunjuk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ke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simpul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awalnya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menunjuk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ke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simpul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akhir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sehingga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membentuk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suatu</w:t>
      </w:r>
      <w:proofErr w:type="spellEnd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274BC9" w:rsidRPr="00274BC9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lingkaran</w:t>
      </w:r>
      <w:proofErr w:type="spellEnd"/>
      <w:r w:rsidR="004C0521">
        <w:rPr>
          <w:rFonts w:ascii="Palatino Linotype" w:eastAsia="Times New Roman" w:hAnsi="Palatino Linotype" w:cs="Times New Roman"/>
          <w:color w:val="000000"/>
          <w:kern w:val="0"/>
          <w:lang w:eastAsia="en-ID"/>
          <w14:ligatures w14:val="none"/>
        </w:rPr>
        <w:t>.</w:t>
      </w:r>
    </w:p>
    <w:p w14:paraId="0C2888AC" w14:textId="387A7596" w:rsidR="004C0521" w:rsidRDefault="004C0521" w:rsidP="0019127F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21FDEB0D" wp14:editId="0D29B055">
            <wp:extent cx="5731510" cy="1608992"/>
            <wp:effectExtent l="0" t="0" r="2540" b="0"/>
            <wp:docPr id="6" name="Picture 6" descr="Circular Singly Linked Lis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ular Singly Linked List - javatpo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11"/>
                    <a:stretch/>
                  </pic:blipFill>
                  <pic:spPr bwMode="auto">
                    <a:xfrm>
                      <a:off x="0" y="0"/>
                      <a:ext cx="5731510" cy="16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BF458" w14:textId="747CD4E5" w:rsidR="004C0521" w:rsidRPr="00BC7CC7" w:rsidRDefault="00F57F67" w:rsidP="0019127F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operasi-operasi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circular link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</w:t>
      </w:r>
    </w:p>
    <w:p w14:paraId="4E43CA7B" w14:textId="77777777" w:rsidR="00B947E2" w:rsidRDefault="00B947E2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2DF61F1" w14:textId="6D0ADA45" w:rsidR="00B947E2" w:rsidRPr="001F43BE" w:rsidRDefault="00B947E2" w:rsidP="0019127F">
      <w:pPr>
        <w:pStyle w:val="ListParagraph"/>
        <w:tabs>
          <w:tab w:val="left" w:pos="709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sectPr w:rsidR="00B947E2" w:rsidRPr="001F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101A" w14:textId="77777777" w:rsidR="00611AF4" w:rsidRDefault="00611AF4" w:rsidP="00E7458F">
      <w:pPr>
        <w:spacing w:after="0" w:line="240" w:lineRule="auto"/>
      </w:pPr>
      <w:r>
        <w:separator/>
      </w:r>
    </w:p>
  </w:endnote>
  <w:endnote w:type="continuationSeparator" w:id="0">
    <w:p w14:paraId="427A17A6" w14:textId="77777777" w:rsidR="00611AF4" w:rsidRDefault="00611AF4" w:rsidP="00E7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Linotype-Bold">
    <w:altName w:val="Palatino Linotype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8E27" w14:textId="77777777" w:rsidR="00611AF4" w:rsidRDefault="00611AF4" w:rsidP="00E7458F">
      <w:pPr>
        <w:spacing w:after="0" w:line="240" w:lineRule="auto"/>
      </w:pPr>
      <w:r>
        <w:separator/>
      </w:r>
    </w:p>
  </w:footnote>
  <w:footnote w:type="continuationSeparator" w:id="0">
    <w:p w14:paraId="6CE4B44A" w14:textId="77777777" w:rsidR="00611AF4" w:rsidRDefault="00611AF4" w:rsidP="00E74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7FC"/>
    <w:multiLevelType w:val="hybridMultilevel"/>
    <w:tmpl w:val="ECF2C28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21F4"/>
    <w:multiLevelType w:val="hybridMultilevel"/>
    <w:tmpl w:val="81C0209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A1AD3"/>
    <w:multiLevelType w:val="hybridMultilevel"/>
    <w:tmpl w:val="803ABC2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234F1"/>
    <w:multiLevelType w:val="hybridMultilevel"/>
    <w:tmpl w:val="96A4854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428BB"/>
    <w:multiLevelType w:val="hybridMultilevel"/>
    <w:tmpl w:val="9D8C7F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379947">
    <w:abstractNumId w:val="4"/>
  </w:num>
  <w:num w:numId="2" w16cid:durableId="696931767">
    <w:abstractNumId w:val="1"/>
  </w:num>
  <w:num w:numId="3" w16cid:durableId="1501433963">
    <w:abstractNumId w:val="2"/>
  </w:num>
  <w:num w:numId="4" w16cid:durableId="1028415181">
    <w:abstractNumId w:val="3"/>
  </w:num>
  <w:num w:numId="5" w16cid:durableId="45436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E1"/>
    <w:rsid w:val="00003418"/>
    <w:rsid w:val="000222C6"/>
    <w:rsid w:val="00034440"/>
    <w:rsid w:val="00050999"/>
    <w:rsid w:val="000814FE"/>
    <w:rsid w:val="000D6A79"/>
    <w:rsid w:val="00135F31"/>
    <w:rsid w:val="00172A30"/>
    <w:rsid w:val="0019127F"/>
    <w:rsid w:val="00194100"/>
    <w:rsid w:val="00196E3E"/>
    <w:rsid w:val="001B0920"/>
    <w:rsid w:val="001C38CE"/>
    <w:rsid w:val="001F43BE"/>
    <w:rsid w:val="00205829"/>
    <w:rsid w:val="002079BA"/>
    <w:rsid w:val="00231ADB"/>
    <w:rsid w:val="00274BC9"/>
    <w:rsid w:val="00276B5D"/>
    <w:rsid w:val="002900C0"/>
    <w:rsid w:val="002A10E1"/>
    <w:rsid w:val="00390481"/>
    <w:rsid w:val="003932DF"/>
    <w:rsid w:val="003B77E0"/>
    <w:rsid w:val="003D212D"/>
    <w:rsid w:val="003E6FA5"/>
    <w:rsid w:val="00405AAE"/>
    <w:rsid w:val="00477C0A"/>
    <w:rsid w:val="004B0FE7"/>
    <w:rsid w:val="004C0521"/>
    <w:rsid w:val="004F272D"/>
    <w:rsid w:val="00510842"/>
    <w:rsid w:val="005666EC"/>
    <w:rsid w:val="005A4935"/>
    <w:rsid w:val="005D17F3"/>
    <w:rsid w:val="005D4C30"/>
    <w:rsid w:val="005E64DA"/>
    <w:rsid w:val="005F3EEC"/>
    <w:rsid w:val="00611AF4"/>
    <w:rsid w:val="00626935"/>
    <w:rsid w:val="00631B45"/>
    <w:rsid w:val="00635700"/>
    <w:rsid w:val="00664F56"/>
    <w:rsid w:val="006853A4"/>
    <w:rsid w:val="006973C1"/>
    <w:rsid w:val="006A64D8"/>
    <w:rsid w:val="006B2ED8"/>
    <w:rsid w:val="00724036"/>
    <w:rsid w:val="00726C66"/>
    <w:rsid w:val="00744A91"/>
    <w:rsid w:val="00763909"/>
    <w:rsid w:val="00790816"/>
    <w:rsid w:val="007B2B29"/>
    <w:rsid w:val="007C7983"/>
    <w:rsid w:val="007D325E"/>
    <w:rsid w:val="007F577C"/>
    <w:rsid w:val="00802617"/>
    <w:rsid w:val="008356A1"/>
    <w:rsid w:val="00844A28"/>
    <w:rsid w:val="0084620C"/>
    <w:rsid w:val="008E25B7"/>
    <w:rsid w:val="008E7562"/>
    <w:rsid w:val="008F551D"/>
    <w:rsid w:val="00903654"/>
    <w:rsid w:val="00913AD5"/>
    <w:rsid w:val="00920CFE"/>
    <w:rsid w:val="00924268"/>
    <w:rsid w:val="009C6150"/>
    <w:rsid w:val="00A51147"/>
    <w:rsid w:val="00A764E4"/>
    <w:rsid w:val="00A93EE1"/>
    <w:rsid w:val="00AB09EA"/>
    <w:rsid w:val="00AC7ED0"/>
    <w:rsid w:val="00AE2440"/>
    <w:rsid w:val="00AE4C84"/>
    <w:rsid w:val="00B13D6C"/>
    <w:rsid w:val="00B70F8A"/>
    <w:rsid w:val="00B947E2"/>
    <w:rsid w:val="00BC7CC7"/>
    <w:rsid w:val="00C25DE9"/>
    <w:rsid w:val="00C70F1D"/>
    <w:rsid w:val="00C76FD9"/>
    <w:rsid w:val="00C96810"/>
    <w:rsid w:val="00CE3E00"/>
    <w:rsid w:val="00D318E7"/>
    <w:rsid w:val="00D43BB8"/>
    <w:rsid w:val="00D509A5"/>
    <w:rsid w:val="00D5169F"/>
    <w:rsid w:val="00D67C42"/>
    <w:rsid w:val="00D90535"/>
    <w:rsid w:val="00DA4E65"/>
    <w:rsid w:val="00DE5853"/>
    <w:rsid w:val="00E2672F"/>
    <w:rsid w:val="00E34424"/>
    <w:rsid w:val="00E46D23"/>
    <w:rsid w:val="00E636A4"/>
    <w:rsid w:val="00E7458F"/>
    <w:rsid w:val="00F000DC"/>
    <w:rsid w:val="00F220E5"/>
    <w:rsid w:val="00F45017"/>
    <w:rsid w:val="00F51F93"/>
    <w:rsid w:val="00F57F67"/>
    <w:rsid w:val="00F95DEA"/>
    <w:rsid w:val="00FC07DB"/>
    <w:rsid w:val="00FD6C86"/>
    <w:rsid w:val="00F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EFD7"/>
  <w15:chartTrackingRefBased/>
  <w15:docId w15:val="{EFB97473-49FD-4ED5-8EE1-DC9D98D2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6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B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3D6C"/>
    <w:rPr>
      <w:b/>
      <w:bCs/>
    </w:rPr>
  </w:style>
  <w:style w:type="character" w:styleId="Emphasis">
    <w:name w:val="Emphasis"/>
    <w:basedOn w:val="DefaultParagraphFont"/>
    <w:uiPriority w:val="20"/>
    <w:qFormat/>
    <w:rsid w:val="00B13D6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4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8F"/>
  </w:style>
  <w:style w:type="paragraph" w:styleId="Footer">
    <w:name w:val="footer"/>
    <w:basedOn w:val="Normal"/>
    <w:link w:val="FooterChar"/>
    <w:uiPriority w:val="99"/>
    <w:unhideWhenUsed/>
    <w:rsid w:val="00E74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B1D9A-C346-4744-B0A2-22A1B0A4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 fani oktavia</dc:creator>
  <cp:keywords/>
  <dc:description/>
  <cp:lastModifiedBy>manja fani oktavia</cp:lastModifiedBy>
  <cp:revision>101</cp:revision>
  <dcterms:created xsi:type="dcterms:W3CDTF">2023-02-10T12:40:00Z</dcterms:created>
  <dcterms:modified xsi:type="dcterms:W3CDTF">2023-02-10T14:44:00Z</dcterms:modified>
</cp:coreProperties>
</file>