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63A2D" w:rsidRPr="00F32B07" w:rsidRDefault="00963A2D" w:rsidP="00963A2D">
      <w:pPr>
        <w:spacing w:after="0"/>
        <w:ind w:left="720"/>
        <w:rPr>
          <w:rFonts w:cs="BookAntiqua"/>
          <w:color w:val="365F91" w:themeColor="accent1" w:themeShade="BF"/>
          <w:sz w:val="32"/>
          <w:szCs w:val="32"/>
        </w:rPr>
      </w:pPr>
      <w:r w:rsidRPr="00F32B07">
        <w:rPr>
          <w:rFonts w:cs="BookAntiqua"/>
          <w:color w:val="365F91" w:themeColor="accent1" w:themeShade="BF"/>
          <w:sz w:val="32"/>
          <w:szCs w:val="32"/>
        </w:rPr>
        <w:t>ANS: The plot C is normally distributed.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508B0" w:rsidRPr="002508B0" w:rsidRDefault="002508B0" w:rsidP="002508B0">
      <w:pPr>
        <w:spacing w:after="0"/>
        <w:ind w:left="720"/>
        <w:rPr>
          <w:rFonts w:cs="BookAntiqua"/>
          <w:color w:val="365F91" w:themeColor="accent1" w:themeShade="BF"/>
          <w:sz w:val="32"/>
          <w:szCs w:val="32"/>
        </w:rPr>
      </w:pPr>
      <w:r w:rsidRPr="002508B0">
        <w:rPr>
          <w:rFonts w:cs="BookAntiqua"/>
          <w:color w:val="365F91" w:themeColor="accent1" w:themeShade="BF"/>
          <w:sz w:val="32"/>
          <w:szCs w:val="32"/>
        </w:rPr>
        <w:t>ANS: D has bimodal distribution.</w:t>
      </w:r>
    </w:p>
    <w:p w:rsidR="004C7586" w:rsidRDefault="004C7586" w:rsidP="00160A95">
      <w:pPr>
        <w:numPr>
          <w:ilvl w:val="0"/>
          <w:numId w:val="2"/>
        </w:numPr>
        <w:spacing w:after="0"/>
        <w:rPr>
          <w:rFonts w:cs="BookAntiqua"/>
        </w:rPr>
      </w:pPr>
      <w:r w:rsidRPr="00160A95">
        <w:rPr>
          <w:rFonts w:cs="BookAntiqua"/>
        </w:rPr>
        <w:t>A</w:t>
      </w:r>
      <w:r w:rsidR="00F32B07">
        <w:rPr>
          <w:rFonts w:cs="BookAntiqua"/>
        </w:rPr>
        <w:t>re skewed (i.e. not symmetric</w:t>
      </w:r>
      <w:proofErr w:type="gramStart"/>
      <w:r w:rsidR="00F32B07">
        <w:rPr>
          <w:rFonts w:cs="BookAntiqua"/>
        </w:rPr>
        <w:t>) ?</w:t>
      </w:r>
      <w:proofErr w:type="gramEnd"/>
    </w:p>
    <w:p w:rsidR="002508B0" w:rsidRPr="00F32B07" w:rsidRDefault="002508B0" w:rsidP="002508B0">
      <w:pPr>
        <w:spacing w:after="0"/>
        <w:rPr>
          <w:rFonts w:cs="BookAntiqua"/>
          <w:color w:val="17365D" w:themeColor="text2" w:themeShade="BF"/>
          <w:sz w:val="32"/>
          <w:szCs w:val="32"/>
        </w:rPr>
      </w:pPr>
      <w:r>
        <w:rPr>
          <w:rFonts w:cs="BookAntiqua"/>
        </w:rPr>
        <w:t xml:space="preserve">        </w:t>
      </w:r>
      <w:r w:rsidR="00F32B07">
        <w:rPr>
          <w:rFonts w:cs="BookAntiqua"/>
          <w:color w:val="17365D" w:themeColor="text2" w:themeShade="BF"/>
          <w:sz w:val="32"/>
          <w:szCs w:val="32"/>
        </w:rPr>
        <w:t>ANS: A</w:t>
      </w:r>
      <w:proofErr w:type="gramStart"/>
      <w:r w:rsidR="00F32B07">
        <w:rPr>
          <w:rFonts w:cs="BookAntiqua"/>
          <w:color w:val="17365D" w:themeColor="text2" w:themeShade="BF"/>
          <w:sz w:val="32"/>
          <w:szCs w:val="32"/>
        </w:rPr>
        <w:t>,  B</w:t>
      </w:r>
      <w:proofErr w:type="gramEnd"/>
      <w:r w:rsidR="00F32B07">
        <w:rPr>
          <w:rFonts w:cs="BookAntiqua"/>
          <w:color w:val="17365D" w:themeColor="text2" w:themeShade="BF"/>
          <w:sz w:val="32"/>
          <w:szCs w:val="32"/>
        </w:rPr>
        <w:t xml:space="preserve">  and </w:t>
      </w:r>
      <w:r w:rsidRPr="00F32B07">
        <w:rPr>
          <w:rFonts w:cs="BookAntiqua"/>
          <w:color w:val="17365D" w:themeColor="text2" w:themeShade="BF"/>
          <w:sz w:val="32"/>
          <w:szCs w:val="32"/>
        </w:rPr>
        <w:t xml:space="preserve"> D are not symmetric.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508B0" w:rsidRPr="00F32B07" w:rsidRDefault="002508B0" w:rsidP="002508B0">
      <w:pPr>
        <w:spacing w:after="0"/>
        <w:rPr>
          <w:rFonts w:cs="BookAntiqua"/>
          <w:color w:val="365F91" w:themeColor="accent1" w:themeShade="BF"/>
          <w:sz w:val="32"/>
          <w:szCs w:val="32"/>
        </w:rPr>
      </w:pPr>
      <w:r>
        <w:rPr>
          <w:rFonts w:cs="BookAntiqua"/>
        </w:rPr>
        <w:t xml:space="preserve">      ANS: </w:t>
      </w:r>
      <w:r w:rsidRPr="00F32B07">
        <w:rPr>
          <w:rFonts w:cs="BookAntiqua"/>
          <w:color w:val="365F91" w:themeColor="accent1" w:themeShade="BF"/>
          <w:sz w:val="32"/>
          <w:szCs w:val="32"/>
        </w:rPr>
        <w:t xml:space="preserve">C  </w:t>
      </w:r>
      <w:r w:rsidR="00F32B07">
        <w:rPr>
          <w:rFonts w:cs="BookAntiqua"/>
          <w:color w:val="365F91" w:themeColor="accent1" w:themeShade="BF"/>
          <w:sz w:val="32"/>
          <w:szCs w:val="32"/>
        </w:rPr>
        <w:t xml:space="preserve"> </w:t>
      </w:r>
      <w:r w:rsidRPr="00F32B07">
        <w:rPr>
          <w:rFonts w:cs="BookAntiqua"/>
          <w:color w:val="365F91" w:themeColor="accent1" w:themeShade="BF"/>
          <w:sz w:val="32"/>
          <w:szCs w:val="32"/>
        </w:rPr>
        <w:t>has outliers on both 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032E3" w:rsidRPr="004032E3" w:rsidRDefault="004032E3" w:rsidP="004032E3">
      <w:pPr>
        <w:autoSpaceDE w:val="0"/>
        <w:autoSpaceDN w:val="0"/>
        <w:adjustRightInd w:val="0"/>
        <w:spacing w:after="0"/>
        <w:ind w:left="360"/>
        <w:rPr>
          <w:rFonts w:cs="BookAntiqua"/>
          <w:color w:val="0070C0"/>
          <w:sz w:val="28"/>
          <w:szCs w:val="28"/>
        </w:rPr>
      </w:pPr>
      <w:r w:rsidRPr="004032E3">
        <w:rPr>
          <w:rFonts w:cs="BookAntiqua"/>
          <w:color w:val="0070C0"/>
          <w:sz w:val="28"/>
          <w:szCs w:val="28"/>
        </w:rPr>
        <w:t>ANS: FALSE</w:t>
      </w:r>
    </w:p>
    <w:p w:rsidR="004032E3" w:rsidRPr="004032E3" w:rsidRDefault="004032E3" w:rsidP="004032E3">
      <w:pPr>
        <w:autoSpaceDE w:val="0"/>
        <w:autoSpaceDN w:val="0"/>
        <w:adjustRightInd w:val="0"/>
        <w:spacing w:after="0"/>
        <w:ind w:left="360"/>
        <w:rPr>
          <w:rFonts w:cs="BookAntiqua"/>
        </w:rPr>
      </w:pPr>
      <w:r w:rsidRPr="004032E3">
        <w:rPr>
          <w:rFonts w:cs="BookAntiqua"/>
          <w:color w:val="0070C0"/>
          <w:sz w:val="28"/>
          <w:szCs w:val="28"/>
        </w:rPr>
        <w:t xml:space="preserve">Because the automated tracking system tracks every packages as it moves through the facility and packages is selected and weighted every day </w:t>
      </w:r>
      <w:r>
        <w:rPr>
          <w:rFonts w:cs="BookAntiqua"/>
          <w:color w:val="0070C0"/>
          <w:sz w:val="28"/>
          <w:szCs w:val="28"/>
        </w:rPr>
        <w:t xml:space="preserve">so that </w:t>
      </w:r>
      <w:r w:rsidRPr="004032E3">
        <w:rPr>
          <w:rFonts w:cs="BookAntiqua"/>
          <w:color w:val="0070C0"/>
          <w:sz w:val="28"/>
          <w:szCs w:val="28"/>
        </w:rPr>
        <w:lastRenderedPageBreak/>
        <w:t>manger need not to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017CD" w:rsidRPr="001017CD" w:rsidRDefault="001017CD" w:rsidP="001017CD">
      <w:pPr>
        <w:autoSpaceDE w:val="0"/>
        <w:autoSpaceDN w:val="0"/>
        <w:adjustRightInd w:val="0"/>
        <w:spacing w:after="0"/>
        <w:ind w:left="360"/>
        <w:rPr>
          <w:rFonts w:cs="BookAntiqua"/>
          <w:color w:val="0070C0"/>
          <w:sz w:val="28"/>
          <w:szCs w:val="28"/>
        </w:rPr>
      </w:pPr>
      <w:r w:rsidRPr="001017CD">
        <w:rPr>
          <w:rFonts w:cs="BookAntiqua"/>
          <w:color w:val="0070C0"/>
          <w:sz w:val="28"/>
          <w:szCs w:val="28"/>
        </w:rPr>
        <w:t>ANS: TRUE</w:t>
      </w:r>
    </w:p>
    <w:p w:rsidR="001017CD" w:rsidRPr="001017CD" w:rsidRDefault="001017CD" w:rsidP="001017CD">
      <w:pPr>
        <w:autoSpaceDE w:val="0"/>
        <w:autoSpaceDN w:val="0"/>
        <w:adjustRightInd w:val="0"/>
        <w:spacing w:after="0"/>
        <w:ind w:left="360"/>
        <w:rPr>
          <w:rFonts w:cs="BookAntiqua"/>
          <w:color w:val="0070C0"/>
          <w:sz w:val="28"/>
          <w:szCs w:val="28"/>
        </w:rPr>
      </w:pPr>
      <w:r w:rsidRPr="001017CD">
        <w:rPr>
          <w:rFonts w:cs="BookAntiqua"/>
          <w:color w:val="0070C0"/>
          <w:sz w:val="28"/>
          <w:szCs w:val="28"/>
        </w:rPr>
        <w:t xml:space="preserve">Because </w:t>
      </w:r>
      <w:r>
        <w:rPr>
          <w:rFonts w:cs="BookAntiqua"/>
          <w:color w:val="0070C0"/>
          <w:sz w:val="28"/>
          <w:szCs w:val="28"/>
        </w:rPr>
        <w:t>the standard error =sigma</w:t>
      </w:r>
      <w:proofErr w:type="gramStart"/>
      <w:r>
        <w:rPr>
          <w:rFonts w:cs="BookAntiqua"/>
          <w:color w:val="0070C0"/>
          <w:sz w:val="28"/>
          <w:szCs w:val="28"/>
        </w:rPr>
        <w:t xml:space="preserve">/ </w:t>
      </w:r>
      <w:r w:rsidR="002508B0">
        <w:rPr>
          <w:rFonts w:cs="BookAntiqua"/>
          <w:color w:val="0070C0"/>
          <w:sz w:val="28"/>
          <w:szCs w:val="28"/>
        </w:rPr>
        <w:t xml:space="preserve"> </w:t>
      </w:r>
      <w:proofErr w:type="spellStart"/>
      <w:r w:rsidRPr="001017CD">
        <w:rPr>
          <w:rFonts w:cs="BookAntiqua"/>
          <w:color w:val="0070C0"/>
          <w:sz w:val="28"/>
          <w:szCs w:val="28"/>
        </w:rPr>
        <w:t>sqrt</w:t>
      </w:r>
      <w:proofErr w:type="spellEnd"/>
      <w:proofErr w:type="gramEnd"/>
      <w:r>
        <w:rPr>
          <w:rFonts w:cs="BookAntiqua"/>
          <w:color w:val="0070C0"/>
          <w:sz w:val="28"/>
          <w:szCs w:val="28"/>
        </w:rPr>
        <w:t xml:space="preserve"> </w:t>
      </w:r>
      <w:r w:rsidRPr="001017CD">
        <w:rPr>
          <w:rFonts w:cs="BookAntiqua"/>
          <w:color w:val="0070C0"/>
          <w:sz w:val="28"/>
          <w:szCs w:val="28"/>
        </w:rPr>
        <w:t>(n)</w:t>
      </w:r>
    </w:p>
    <w:p w:rsidR="001017CD" w:rsidRPr="001017CD" w:rsidRDefault="001017CD" w:rsidP="001017CD">
      <w:pPr>
        <w:autoSpaceDE w:val="0"/>
        <w:autoSpaceDN w:val="0"/>
        <w:adjustRightInd w:val="0"/>
        <w:spacing w:after="0"/>
        <w:ind w:left="360"/>
        <w:rPr>
          <w:rFonts w:cs="BookAntiqua"/>
          <w:color w:val="0070C0"/>
          <w:sz w:val="28"/>
          <w:szCs w:val="28"/>
        </w:rPr>
      </w:pPr>
      <w:r w:rsidRPr="001017CD">
        <w:rPr>
          <w:rFonts w:cs="BookAntiqua"/>
          <w:color w:val="0070C0"/>
          <w:sz w:val="28"/>
          <w:szCs w:val="28"/>
        </w:rPr>
        <w:t xml:space="preserve">                                                 = 5/</w:t>
      </w:r>
      <w:r w:rsidR="002508B0">
        <w:rPr>
          <w:rFonts w:cs="BookAntiqua"/>
          <w:color w:val="0070C0"/>
          <w:sz w:val="28"/>
          <w:szCs w:val="28"/>
        </w:rPr>
        <w:t xml:space="preserve"> </w:t>
      </w:r>
      <w:proofErr w:type="spellStart"/>
      <w:r w:rsidRPr="001017CD">
        <w:rPr>
          <w:rFonts w:cs="BookAntiqua"/>
          <w:color w:val="0070C0"/>
          <w:sz w:val="28"/>
          <w:szCs w:val="28"/>
        </w:rPr>
        <w:t>sqrt</w:t>
      </w:r>
      <w:proofErr w:type="spellEnd"/>
      <w:r>
        <w:rPr>
          <w:rFonts w:cs="BookAntiqua"/>
          <w:color w:val="0070C0"/>
          <w:sz w:val="28"/>
          <w:szCs w:val="28"/>
        </w:rPr>
        <w:t xml:space="preserve"> </w:t>
      </w:r>
      <w:r w:rsidRPr="001017CD">
        <w:rPr>
          <w:rFonts w:cs="BookAntiqua"/>
          <w:color w:val="0070C0"/>
          <w:sz w:val="28"/>
          <w:szCs w:val="28"/>
        </w:rPr>
        <w:t>(25)</w:t>
      </w:r>
    </w:p>
    <w:p w:rsidR="001017CD" w:rsidRPr="001017CD" w:rsidRDefault="001017CD" w:rsidP="001017CD">
      <w:pPr>
        <w:autoSpaceDE w:val="0"/>
        <w:autoSpaceDN w:val="0"/>
        <w:adjustRightInd w:val="0"/>
        <w:spacing w:after="0"/>
        <w:ind w:left="360"/>
        <w:rPr>
          <w:rFonts w:cs="BookAntiqua"/>
          <w:color w:val="0070C0"/>
          <w:sz w:val="28"/>
          <w:szCs w:val="28"/>
        </w:rPr>
      </w:pPr>
      <w:r w:rsidRPr="001017CD">
        <w:rPr>
          <w:rFonts w:cs="BookAntiqua"/>
          <w:color w:val="0070C0"/>
          <w:sz w:val="28"/>
          <w:szCs w:val="28"/>
        </w:rPr>
        <w:t xml:space="preserve">                                                  = 5/5</w:t>
      </w:r>
    </w:p>
    <w:p w:rsidR="001017CD" w:rsidRPr="001017CD" w:rsidRDefault="001017CD" w:rsidP="001017CD">
      <w:pPr>
        <w:autoSpaceDE w:val="0"/>
        <w:autoSpaceDN w:val="0"/>
        <w:adjustRightInd w:val="0"/>
        <w:spacing w:after="0"/>
        <w:ind w:left="360"/>
        <w:rPr>
          <w:rFonts w:cs="BookAntiqua"/>
          <w:color w:val="0070C0"/>
          <w:sz w:val="28"/>
          <w:szCs w:val="28"/>
        </w:rPr>
      </w:pPr>
      <w:r w:rsidRPr="001017CD">
        <w:rPr>
          <w:rFonts w:cs="BookAntiqua"/>
          <w:color w:val="0070C0"/>
          <w:sz w:val="28"/>
          <w:szCs w:val="28"/>
        </w:rPr>
        <w:t xml:space="preserve">                                                   = 1</w:t>
      </w:r>
    </w:p>
    <w:p w:rsidR="004C7586" w:rsidRPr="001017CD" w:rsidRDefault="004C7586" w:rsidP="00160A95">
      <w:pPr>
        <w:spacing w:after="0"/>
        <w:rPr>
          <w:rFonts w:cs="Times New Roman"/>
          <w:color w:val="0070C0"/>
          <w:sz w:val="28"/>
          <w:szCs w:val="28"/>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bookmarkStart w:id="0" w:name="_GoBack"/>
      <w:bookmarkEnd w:id="0"/>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F32B07" w:rsidRPr="00F466F2" w:rsidRDefault="00F32B07" w:rsidP="00F32B07">
      <w:pPr>
        <w:autoSpaceDE w:val="0"/>
        <w:autoSpaceDN w:val="0"/>
        <w:adjustRightInd w:val="0"/>
        <w:spacing w:after="0"/>
        <w:rPr>
          <w:rFonts w:cs="BookAntiqua"/>
          <w:color w:val="365F91" w:themeColor="accent1" w:themeShade="BF"/>
          <w:sz w:val="32"/>
          <w:szCs w:val="32"/>
        </w:rPr>
      </w:pPr>
      <w:r w:rsidRPr="00F466F2">
        <w:rPr>
          <w:rFonts w:cs="BookAntiqua"/>
          <w:color w:val="365F91" w:themeColor="accent1" w:themeShade="BF"/>
          <w:sz w:val="32"/>
          <w:szCs w:val="32"/>
        </w:rPr>
        <w:t xml:space="preserve">ANS: </w:t>
      </w:r>
      <w:r w:rsidR="00F466F2" w:rsidRPr="00F466F2">
        <w:rPr>
          <w:rFonts w:cs="BookAntiqua"/>
          <w:color w:val="365F91" w:themeColor="accent1" w:themeShade="BF"/>
          <w:sz w:val="32"/>
          <w:szCs w:val="32"/>
        </w:rPr>
        <w:t>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466F2" w:rsidRPr="00F466F2" w:rsidRDefault="00F466F2" w:rsidP="00F466F2">
      <w:pPr>
        <w:autoSpaceDE w:val="0"/>
        <w:autoSpaceDN w:val="0"/>
        <w:adjustRightInd w:val="0"/>
        <w:spacing w:after="0"/>
        <w:ind w:left="720"/>
        <w:rPr>
          <w:rFonts w:cs="BookAntiqua"/>
          <w:color w:val="365F91" w:themeColor="accent1" w:themeShade="BF"/>
          <w:sz w:val="32"/>
          <w:szCs w:val="32"/>
        </w:rPr>
      </w:pPr>
      <w:r w:rsidRPr="00F466F2">
        <w:rPr>
          <w:rFonts w:cs="BookAntiqua"/>
          <w:color w:val="365F91" w:themeColor="accent1" w:themeShade="BF"/>
          <w:sz w:val="32"/>
          <w:szCs w:val="32"/>
        </w:rPr>
        <w:t>ANS: 250</w:t>
      </w:r>
    </w:p>
    <w:p w:rsidR="004C7586" w:rsidRPr="00F466F2" w:rsidRDefault="004C7586" w:rsidP="00160A95">
      <w:pPr>
        <w:autoSpaceDE w:val="0"/>
        <w:autoSpaceDN w:val="0"/>
        <w:adjustRightInd w:val="0"/>
        <w:spacing w:after="0"/>
        <w:rPr>
          <w:rFonts w:cs="BookAntiqua"/>
          <w:color w:val="365F91" w:themeColor="accent1" w:themeShade="BF"/>
          <w:sz w:val="32"/>
          <w:szCs w:val="32"/>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466F2" w:rsidRPr="00F466F2" w:rsidRDefault="00F466F2" w:rsidP="00F466F2">
      <w:pPr>
        <w:autoSpaceDE w:val="0"/>
        <w:autoSpaceDN w:val="0"/>
        <w:adjustRightInd w:val="0"/>
        <w:spacing w:after="0"/>
        <w:rPr>
          <w:rFonts w:cs="BookAntiqua"/>
          <w:color w:val="365F91" w:themeColor="accent1" w:themeShade="BF"/>
          <w:sz w:val="32"/>
          <w:szCs w:val="32"/>
        </w:rPr>
      </w:pPr>
      <w:r w:rsidRPr="00F466F2">
        <w:rPr>
          <w:rFonts w:cs="BookAntiqua"/>
          <w:color w:val="365F91" w:themeColor="accent1" w:themeShade="BF"/>
          <w:sz w:val="32"/>
          <w:szCs w:val="32"/>
        </w:rPr>
        <w:t xml:space="preserve">ANS: D </w:t>
      </w:r>
    </w:p>
    <w:p w:rsidR="00F466F2" w:rsidRPr="00F466F2" w:rsidRDefault="00F466F2" w:rsidP="00F466F2">
      <w:pPr>
        <w:autoSpaceDE w:val="0"/>
        <w:autoSpaceDN w:val="0"/>
        <w:adjustRightInd w:val="0"/>
        <w:spacing w:after="0"/>
        <w:rPr>
          <w:rFonts w:cs="BookAntiqua"/>
          <w:color w:val="365F91" w:themeColor="accent1" w:themeShade="BF"/>
          <w:sz w:val="32"/>
          <w:szCs w:val="32"/>
        </w:rPr>
      </w:pPr>
      <w:r w:rsidRPr="00F466F2">
        <w:rPr>
          <w:rFonts w:cs="BookAntiqua"/>
          <w:color w:val="365F91" w:themeColor="accent1" w:themeShade="BF"/>
          <w:sz w:val="32"/>
          <w:szCs w:val="32"/>
        </w:rPr>
        <w:t>BECAUSE IF CONSIDERED ALL THE POSSIBLE SAMPLES.</w:t>
      </w:r>
    </w:p>
    <w:sectPr w:rsidR="00F466F2" w:rsidRPr="00F466F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4C7586"/>
    <w:rsid w:val="001017CD"/>
    <w:rsid w:val="00160A95"/>
    <w:rsid w:val="00182356"/>
    <w:rsid w:val="002508B0"/>
    <w:rsid w:val="002C3682"/>
    <w:rsid w:val="004032E3"/>
    <w:rsid w:val="004C7586"/>
    <w:rsid w:val="00505D35"/>
    <w:rsid w:val="0069673B"/>
    <w:rsid w:val="00963A2D"/>
    <w:rsid w:val="009D70C1"/>
    <w:rsid w:val="00C121B5"/>
    <w:rsid w:val="00F32B07"/>
    <w:rsid w:val="00F4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1F223-B222-4A6B-87F1-928E1FFD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channu</cp:lastModifiedBy>
  <cp:revision>11</cp:revision>
  <dcterms:created xsi:type="dcterms:W3CDTF">2013-09-23T10:20:00Z</dcterms:created>
  <dcterms:modified xsi:type="dcterms:W3CDTF">2021-02-28T22:58:00Z</dcterms:modified>
</cp:coreProperties>
</file>