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2550" w:rsidRPr="00364212" w:rsidRDefault="00364212" w:rsidP="00364212">
      <w:pPr>
        <w:jc w:val="center"/>
        <w:rPr>
          <w:b/>
          <w:color w:val="FF0000"/>
          <w:sz w:val="44"/>
          <w:szCs w:val="44"/>
          <w:u w:val="single"/>
        </w:rPr>
      </w:pPr>
      <w:proofErr w:type="gramStart"/>
      <w:r w:rsidRPr="00364212">
        <w:rPr>
          <w:b/>
          <w:color w:val="FF0000"/>
          <w:sz w:val="44"/>
          <w:szCs w:val="44"/>
          <w:u w:val="single"/>
        </w:rPr>
        <w:t xml:space="preserve">IREVOLUTION </w:t>
      </w:r>
      <w:r w:rsidR="00EC0989">
        <w:rPr>
          <w:b/>
          <w:color w:val="FF0000"/>
          <w:sz w:val="44"/>
          <w:szCs w:val="44"/>
          <w:u w:val="single"/>
        </w:rPr>
        <w:t>:</w:t>
      </w:r>
      <w:proofErr w:type="gramEnd"/>
      <w:r w:rsidR="00EC0989">
        <w:rPr>
          <w:b/>
          <w:color w:val="FF0000"/>
          <w:sz w:val="44"/>
          <w:szCs w:val="44"/>
          <w:u w:val="single"/>
        </w:rPr>
        <w:t xml:space="preserve"> </w:t>
      </w:r>
      <w:r w:rsidRPr="00364212">
        <w:rPr>
          <w:b/>
          <w:color w:val="FF0000"/>
          <w:sz w:val="44"/>
          <w:szCs w:val="44"/>
          <w:u w:val="single"/>
        </w:rPr>
        <w:t>A DATA DRIVEN EXPLORATION OF APPLE’S IPHONE IMPACT IN INDIA</w:t>
      </w:r>
    </w:p>
    <w:p w:rsidR="00364212" w:rsidRDefault="00364212" w:rsidP="00364212">
      <w:pPr>
        <w:jc w:val="center"/>
        <w:rPr>
          <w:sz w:val="28"/>
          <w:szCs w:val="28"/>
        </w:rPr>
      </w:pPr>
    </w:p>
    <w:p w:rsidR="00A42550" w:rsidRPr="00364212" w:rsidRDefault="00A42550">
      <w:pPr>
        <w:rPr>
          <w:rFonts w:ascii="Times New Roman" w:hAnsi="Times New Roman" w:cs="Times New Roman"/>
          <w:b/>
          <w:sz w:val="32"/>
          <w:szCs w:val="32"/>
        </w:rPr>
      </w:pPr>
      <w:r w:rsidRPr="00364212">
        <w:rPr>
          <w:rFonts w:ascii="Times New Roman" w:hAnsi="Times New Roman" w:cs="Times New Roman"/>
          <w:b/>
          <w:sz w:val="32"/>
          <w:szCs w:val="32"/>
        </w:rPr>
        <w:t xml:space="preserve">1.  </w:t>
      </w:r>
      <w:r w:rsidRPr="00364212">
        <w:rPr>
          <w:rFonts w:ascii="Times New Roman" w:hAnsi="Times New Roman" w:cs="Times New Roman"/>
          <w:b/>
          <w:sz w:val="32"/>
          <w:szCs w:val="32"/>
          <w:u w:val="single"/>
        </w:rPr>
        <w:t>Introduction</w:t>
      </w:r>
    </w:p>
    <w:p w:rsidR="00A42550" w:rsidRPr="00364212" w:rsidRDefault="00A42550">
      <w:pPr>
        <w:rPr>
          <w:rFonts w:ascii="Times New Roman" w:hAnsi="Times New Roman" w:cs="Times New Roman"/>
          <w:b/>
          <w:sz w:val="32"/>
          <w:szCs w:val="32"/>
        </w:rPr>
      </w:pPr>
      <w:r w:rsidRPr="00364212">
        <w:rPr>
          <w:rFonts w:ascii="Times New Roman" w:hAnsi="Times New Roman" w:cs="Times New Roman"/>
          <w:b/>
          <w:sz w:val="32"/>
          <w:szCs w:val="32"/>
        </w:rPr>
        <w:t>1.1</w:t>
      </w:r>
      <w:proofErr w:type="gramStart"/>
      <w:r w:rsidRPr="00364212">
        <w:rPr>
          <w:rFonts w:ascii="Times New Roman" w:hAnsi="Times New Roman" w:cs="Times New Roman"/>
          <w:b/>
          <w:sz w:val="32"/>
          <w:szCs w:val="32"/>
        </w:rPr>
        <w:t xml:space="preserve">.  </w:t>
      </w:r>
      <w:r w:rsidRPr="00364212">
        <w:rPr>
          <w:rFonts w:ascii="Times New Roman" w:hAnsi="Times New Roman" w:cs="Times New Roman"/>
          <w:b/>
          <w:sz w:val="32"/>
          <w:szCs w:val="32"/>
          <w:u w:val="single"/>
        </w:rPr>
        <w:t>Overview</w:t>
      </w:r>
      <w:proofErr w:type="gramEnd"/>
    </w:p>
    <w:p w:rsidR="00A42550" w:rsidRPr="00D43EC8" w:rsidRDefault="00A42550" w:rsidP="00D43EC8">
      <w:pPr>
        <w:spacing w:line="360" w:lineRule="auto"/>
        <w:rPr>
          <w:sz w:val="28"/>
          <w:szCs w:val="28"/>
        </w:rPr>
      </w:pPr>
      <w:r w:rsidRPr="00D43EC8">
        <w:rPr>
          <w:sz w:val="32"/>
          <w:szCs w:val="32"/>
        </w:rPr>
        <w:t xml:space="preserve">      </w:t>
      </w:r>
      <w:r w:rsidR="002376F5" w:rsidRPr="00D43EC8">
        <w:rPr>
          <w:sz w:val="28"/>
          <w:szCs w:val="28"/>
        </w:rPr>
        <w:t xml:space="preserve">  </w:t>
      </w:r>
      <w:r w:rsidRPr="00D43EC8">
        <w:rPr>
          <w:sz w:val="28"/>
          <w:szCs w:val="28"/>
        </w:rPr>
        <w:t xml:space="preserve"> </w:t>
      </w:r>
      <w:r w:rsidR="00D43EC8">
        <w:rPr>
          <w:sz w:val="28"/>
          <w:szCs w:val="28"/>
        </w:rPr>
        <w:t xml:space="preserve">         </w:t>
      </w:r>
      <w:r w:rsidR="00D43EC8" w:rsidRPr="00D43EC8">
        <w:rPr>
          <w:sz w:val="28"/>
          <w:szCs w:val="28"/>
        </w:rPr>
        <w:t xml:space="preserve">Analyzing data on Apple's market share in India can show its penetration and impact on the </w:t>
      </w:r>
      <w:proofErr w:type="spellStart"/>
      <w:r w:rsidR="00D43EC8" w:rsidRPr="00D43EC8">
        <w:rPr>
          <w:sz w:val="28"/>
          <w:szCs w:val="28"/>
        </w:rPr>
        <w:t>smartphone</w:t>
      </w:r>
      <w:proofErr w:type="spellEnd"/>
      <w:r w:rsidR="00D43EC8" w:rsidRPr="00D43EC8">
        <w:rPr>
          <w:sz w:val="28"/>
          <w:szCs w:val="28"/>
        </w:rPr>
        <w:t xml:space="preserve"> </w:t>
      </w:r>
      <w:proofErr w:type="spellStart"/>
      <w:r w:rsidR="00D43EC8" w:rsidRPr="00D43EC8">
        <w:rPr>
          <w:sz w:val="28"/>
          <w:szCs w:val="28"/>
        </w:rPr>
        <w:t>market.Evaluate</w:t>
      </w:r>
      <w:proofErr w:type="spellEnd"/>
      <w:r w:rsidR="00D43EC8" w:rsidRPr="00D43EC8">
        <w:rPr>
          <w:sz w:val="28"/>
          <w:szCs w:val="28"/>
        </w:rPr>
        <w:t xml:space="preserve"> the economic impact through data on </w:t>
      </w:r>
      <w:proofErr w:type="spellStart"/>
      <w:r w:rsidR="00D43EC8" w:rsidRPr="00D43EC8">
        <w:rPr>
          <w:sz w:val="28"/>
          <w:szCs w:val="28"/>
        </w:rPr>
        <w:t>iPhone</w:t>
      </w:r>
      <w:proofErr w:type="spellEnd"/>
      <w:r w:rsidR="00D43EC8" w:rsidRPr="00D43EC8">
        <w:rPr>
          <w:sz w:val="28"/>
          <w:szCs w:val="28"/>
        </w:rPr>
        <w:t xml:space="preserve"> sales, revenue generated, and employment opportunities created directly and </w:t>
      </w:r>
      <w:proofErr w:type="spellStart"/>
      <w:r w:rsidR="00D43EC8" w:rsidRPr="00D43EC8">
        <w:rPr>
          <w:sz w:val="28"/>
          <w:szCs w:val="28"/>
        </w:rPr>
        <w:t>indirectly.Analyzing</w:t>
      </w:r>
      <w:proofErr w:type="spellEnd"/>
      <w:r w:rsidR="00D43EC8" w:rsidRPr="00D43EC8">
        <w:rPr>
          <w:sz w:val="28"/>
          <w:szCs w:val="28"/>
        </w:rPr>
        <w:t xml:space="preserve"> data on Apple's market share in India can show its penetration and impact on the </w:t>
      </w:r>
      <w:proofErr w:type="spellStart"/>
      <w:r w:rsidR="00D43EC8" w:rsidRPr="00D43EC8">
        <w:rPr>
          <w:sz w:val="28"/>
          <w:szCs w:val="28"/>
        </w:rPr>
        <w:t>smartphone</w:t>
      </w:r>
      <w:proofErr w:type="spellEnd"/>
      <w:r w:rsidR="00D43EC8" w:rsidRPr="00D43EC8">
        <w:rPr>
          <w:sz w:val="28"/>
          <w:szCs w:val="28"/>
        </w:rPr>
        <w:t xml:space="preserve"> </w:t>
      </w:r>
      <w:proofErr w:type="spellStart"/>
      <w:r w:rsidR="00D43EC8" w:rsidRPr="00D43EC8">
        <w:rPr>
          <w:sz w:val="28"/>
          <w:szCs w:val="28"/>
        </w:rPr>
        <w:t>market.Evaluate</w:t>
      </w:r>
      <w:proofErr w:type="spellEnd"/>
      <w:r w:rsidR="00D43EC8" w:rsidRPr="00D43EC8">
        <w:rPr>
          <w:sz w:val="28"/>
          <w:szCs w:val="28"/>
        </w:rPr>
        <w:t xml:space="preserve"> the economic impact through data on </w:t>
      </w:r>
      <w:proofErr w:type="spellStart"/>
      <w:r w:rsidR="00D43EC8" w:rsidRPr="00D43EC8">
        <w:rPr>
          <w:sz w:val="28"/>
          <w:szCs w:val="28"/>
        </w:rPr>
        <w:t>iPhone</w:t>
      </w:r>
      <w:proofErr w:type="spellEnd"/>
      <w:r w:rsidR="00D43EC8" w:rsidRPr="00D43EC8">
        <w:rPr>
          <w:sz w:val="28"/>
          <w:szCs w:val="28"/>
        </w:rPr>
        <w:t xml:space="preserve"> sales, revenue generated, and employment opportunities created directly and indirectly.</w:t>
      </w:r>
    </w:p>
    <w:p w:rsidR="00A42550" w:rsidRPr="00CD301B" w:rsidRDefault="00A42550">
      <w:pPr>
        <w:rPr>
          <w:rFonts w:ascii="Times New Roman" w:hAnsi="Times New Roman" w:cs="Times New Roman"/>
          <w:b/>
          <w:sz w:val="32"/>
          <w:szCs w:val="32"/>
        </w:rPr>
      </w:pPr>
      <w:r w:rsidRPr="00364212">
        <w:rPr>
          <w:rFonts w:ascii="Times New Roman" w:hAnsi="Times New Roman" w:cs="Times New Roman"/>
          <w:b/>
          <w:sz w:val="32"/>
          <w:szCs w:val="32"/>
        </w:rPr>
        <w:t>1.2</w:t>
      </w:r>
      <w:proofErr w:type="gramStart"/>
      <w:r w:rsidRPr="00364212">
        <w:rPr>
          <w:rFonts w:ascii="Times New Roman" w:hAnsi="Times New Roman" w:cs="Times New Roman"/>
          <w:b/>
          <w:sz w:val="32"/>
          <w:szCs w:val="32"/>
        </w:rPr>
        <w:t>.</w:t>
      </w:r>
      <w:r>
        <w:rPr>
          <w:b/>
          <w:sz w:val="32"/>
          <w:szCs w:val="32"/>
        </w:rPr>
        <w:t xml:space="preserve"> </w:t>
      </w:r>
      <w:r w:rsidRPr="00364212">
        <w:rPr>
          <w:rFonts w:ascii="Times New Roman" w:hAnsi="Times New Roman" w:cs="Times New Roman"/>
          <w:b/>
          <w:sz w:val="32"/>
          <w:szCs w:val="32"/>
        </w:rPr>
        <w:t xml:space="preserve"> </w:t>
      </w:r>
      <w:r w:rsidRPr="00364212">
        <w:rPr>
          <w:rFonts w:ascii="Times New Roman" w:hAnsi="Times New Roman" w:cs="Times New Roman"/>
          <w:b/>
          <w:sz w:val="32"/>
          <w:szCs w:val="32"/>
          <w:u w:val="single"/>
        </w:rPr>
        <w:t>Purpose</w:t>
      </w:r>
      <w:proofErr w:type="gramEnd"/>
    </w:p>
    <w:p w:rsidR="00F72CDA" w:rsidRPr="001A0628" w:rsidRDefault="001A0628" w:rsidP="001A0628">
      <w:pPr>
        <w:spacing w:line="360" w:lineRule="auto"/>
        <w:rPr>
          <w:b/>
          <w:sz w:val="32"/>
          <w:szCs w:val="32"/>
        </w:rPr>
      </w:pPr>
      <w:r>
        <w:rPr>
          <w:sz w:val="28"/>
          <w:szCs w:val="28"/>
        </w:rPr>
        <w:t xml:space="preserve">                    </w:t>
      </w:r>
      <w:r w:rsidR="00F72CDA" w:rsidRPr="00F72CDA">
        <w:rPr>
          <w:sz w:val="28"/>
          <w:szCs w:val="28"/>
        </w:rPr>
        <w:t xml:space="preserve"> To better understand consumer </w:t>
      </w:r>
      <w:proofErr w:type="spellStart"/>
      <w:r w:rsidR="00F72CDA" w:rsidRPr="00F72CDA">
        <w:rPr>
          <w:sz w:val="28"/>
          <w:szCs w:val="28"/>
        </w:rPr>
        <w:t>behavior</w:t>
      </w:r>
      <w:proofErr w:type="spellEnd"/>
      <w:r w:rsidR="00F72CDA" w:rsidRPr="00F72CDA">
        <w:rPr>
          <w:sz w:val="28"/>
          <w:szCs w:val="28"/>
        </w:rPr>
        <w:t xml:space="preserve"> and preferences, and how these factors have been affected by the availability of </w:t>
      </w:r>
      <w:proofErr w:type="spellStart"/>
      <w:r w:rsidR="00F72CDA" w:rsidRPr="00F72CDA">
        <w:rPr>
          <w:sz w:val="28"/>
          <w:szCs w:val="28"/>
        </w:rPr>
        <w:t>iPhones</w:t>
      </w:r>
      <w:proofErr w:type="spellEnd"/>
      <w:r w:rsidR="00F72CDA" w:rsidRPr="00F72CDA">
        <w:rPr>
          <w:sz w:val="28"/>
          <w:szCs w:val="28"/>
        </w:rPr>
        <w:t>.</w:t>
      </w:r>
      <w:r w:rsidR="00F72CDA">
        <w:rPr>
          <w:b/>
          <w:sz w:val="32"/>
          <w:szCs w:val="32"/>
        </w:rPr>
        <w:t xml:space="preserve"> </w:t>
      </w:r>
      <w:proofErr w:type="gramStart"/>
      <w:r w:rsidR="00F72CDA" w:rsidRPr="00F72CDA">
        <w:rPr>
          <w:sz w:val="28"/>
          <w:szCs w:val="28"/>
        </w:rPr>
        <w:t xml:space="preserve">To determine the impact of </w:t>
      </w:r>
      <w:proofErr w:type="spellStart"/>
      <w:r w:rsidR="00F72CDA" w:rsidRPr="00F72CDA">
        <w:rPr>
          <w:sz w:val="28"/>
          <w:szCs w:val="28"/>
        </w:rPr>
        <w:t>iPhones</w:t>
      </w:r>
      <w:proofErr w:type="spellEnd"/>
      <w:r w:rsidR="00F72CDA" w:rsidRPr="00F72CDA">
        <w:rPr>
          <w:sz w:val="28"/>
          <w:szCs w:val="28"/>
        </w:rPr>
        <w:t xml:space="preserve"> on education and skill development, especially in urban and rural areas.</w:t>
      </w:r>
      <w:proofErr w:type="gramEnd"/>
    </w:p>
    <w:p w:rsidR="00866BA3" w:rsidRDefault="00A42550" w:rsidP="001A0628">
      <w:pPr>
        <w:rPr>
          <w:b/>
          <w:sz w:val="32"/>
          <w:szCs w:val="32"/>
        </w:rPr>
      </w:pPr>
      <w:r w:rsidRPr="00364212">
        <w:rPr>
          <w:rFonts w:ascii="Times New Roman" w:hAnsi="Times New Roman" w:cs="Times New Roman"/>
          <w:b/>
          <w:sz w:val="32"/>
          <w:szCs w:val="32"/>
        </w:rPr>
        <w:t>2</w:t>
      </w:r>
      <w:r>
        <w:rPr>
          <w:b/>
          <w:sz w:val="32"/>
          <w:szCs w:val="32"/>
        </w:rPr>
        <w:t xml:space="preserve">.  </w:t>
      </w:r>
      <w:r w:rsidRPr="00364212">
        <w:rPr>
          <w:rFonts w:ascii="Times New Roman" w:hAnsi="Times New Roman" w:cs="Times New Roman"/>
          <w:b/>
          <w:sz w:val="32"/>
          <w:szCs w:val="32"/>
          <w:u w:val="single"/>
        </w:rPr>
        <w:t>Problem Statement &amp; Design thinking</w:t>
      </w:r>
      <w:r w:rsidR="001A0628">
        <w:rPr>
          <w:sz w:val="28"/>
          <w:szCs w:val="28"/>
        </w:rPr>
        <w:t xml:space="preserve">             </w:t>
      </w:r>
    </w:p>
    <w:p w:rsidR="001A0628" w:rsidRPr="00364212" w:rsidRDefault="001A0628" w:rsidP="001A0628">
      <w:pPr>
        <w:rPr>
          <w:rFonts w:ascii="Times New Roman" w:hAnsi="Times New Roman" w:cs="Times New Roman"/>
          <w:b/>
          <w:sz w:val="32"/>
          <w:szCs w:val="32"/>
        </w:rPr>
      </w:pPr>
      <w:r>
        <w:rPr>
          <w:b/>
          <w:sz w:val="32"/>
          <w:szCs w:val="32"/>
        </w:rPr>
        <w:t xml:space="preserve"> </w:t>
      </w:r>
      <w:r w:rsidRPr="00364212">
        <w:rPr>
          <w:rFonts w:ascii="Times New Roman" w:hAnsi="Times New Roman" w:cs="Times New Roman"/>
          <w:b/>
          <w:sz w:val="32"/>
          <w:szCs w:val="32"/>
        </w:rPr>
        <w:t>2.1</w:t>
      </w:r>
      <w:proofErr w:type="gramStart"/>
      <w:r w:rsidRPr="00364212">
        <w:rPr>
          <w:rFonts w:ascii="Times New Roman" w:hAnsi="Times New Roman" w:cs="Times New Roman"/>
          <w:b/>
          <w:sz w:val="32"/>
          <w:szCs w:val="32"/>
        </w:rPr>
        <w:t xml:space="preserve">.  </w:t>
      </w:r>
      <w:r w:rsidRPr="00364212">
        <w:rPr>
          <w:rFonts w:ascii="Times New Roman" w:hAnsi="Times New Roman" w:cs="Times New Roman"/>
          <w:b/>
          <w:sz w:val="32"/>
          <w:szCs w:val="32"/>
          <w:u w:val="single"/>
        </w:rPr>
        <w:t>Empathy</w:t>
      </w:r>
      <w:proofErr w:type="gramEnd"/>
      <w:r w:rsidRPr="00364212">
        <w:rPr>
          <w:rFonts w:ascii="Times New Roman" w:hAnsi="Times New Roman" w:cs="Times New Roman"/>
          <w:b/>
          <w:sz w:val="32"/>
          <w:szCs w:val="32"/>
          <w:u w:val="single"/>
        </w:rPr>
        <w:t xml:space="preserve"> Map</w:t>
      </w:r>
    </w:p>
    <w:p w:rsidR="00866BA3" w:rsidRPr="00866BA3" w:rsidRDefault="00866BA3" w:rsidP="001A0628">
      <w:pPr>
        <w:rPr>
          <w:sz w:val="28"/>
          <w:szCs w:val="28"/>
        </w:rPr>
      </w:pPr>
      <w:r>
        <w:rPr>
          <w:b/>
          <w:sz w:val="32"/>
          <w:szCs w:val="32"/>
        </w:rPr>
        <w:lastRenderedPageBreak/>
        <w:t xml:space="preserve">              </w:t>
      </w:r>
      <w:r w:rsidR="00364212">
        <w:rPr>
          <w:b/>
          <w:sz w:val="32"/>
          <w:szCs w:val="32"/>
        </w:rPr>
        <w:t xml:space="preserve"> </w:t>
      </w:r>
      <w:r w:rsidR="00D43EC8">
        <w:rPr>
          <w:b/>
          <w:noProof/>
          <w:sz w:val="32"/>
          <w:szCs w:val="32"/>
          <w:lang w:val="en-US"/>
        </w:rPr>
        <w:drawing>
          <wp:inline distT="0" distB="0" distL="0" distR="0">
            <wp:extent cx="5731510" cy="3222625"/>
            <wp:effectExtent l="19050" t="0" r="2540" b="0"/>
            <wp:docPr id="1"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4"/>
                    <a:stretch>
                      <a:fillRect/>
                    </a:stretch>
                  </pic:blipFill>
                  <pic:spPr>
                    <a:xfrm>
                      <a:off x="0" y="0"/>
                      <a:ext cx="5731510" cy="3222625"/>
                    </a:xfrm>
                    <a:prstGeom prst="rect">
                      <a:avLst/>
                    </a:prstGeom>
                  </pic:spPr>
                </pic:pic>
              </a:graphicData>
            </a:graphic>
          </wp:inline>
        </w:drawing>
      </w:r>
      <w:r w:rsidR="00364212">
        <w:rPr>
          <w:b/>
          <w:sz w:val="32"/>
          <w:szCs w:val="32"/>
        </w:rPr>
        <w:t xml:space="preserve">   </w:t>
      </w:r>
      <w:r w:rsidRPr="00866BA3">
        <w:rPr>
          <w:sz w:val="28"/>
          <w:szCs w:val="28"/>
        </w:rPr>
        <w:t xml:space="preserve">               </w:t>
      </w:r>
      <w:r w:rsidR="001A0628">
        <w:rPr>
          <w:sz w:val="28"/>
          <w:szCs w:val="28"/>
        </w:rPr>
        <w:t xml:space="preserve">       </w:t>
      </w:r>
    </w:p>
    <w:p w:rsidR="00A42550" w:rsidRDefault="00A42550">
      <w:pPr>
        <w:rPr>
          <w:rFonts w:ascii="Times New Roman" w:hAnsi="Times New Roman" w:cs="Times New Roman"/>
          <w:b/>
          <w:sz w:val="32"/>
          <w:szCs w:val="32"/>
          <w:u w:val="single"/>
        </w:rPr>
      </w:pPr>
      <w:r w:rsidRPr="00364212">
        <w:rPr>
          <w:rFonts w:ascii="Times New Roman" w:hAnsi="Times New Roman" w:cs="Times New Roman"/>
          <w:b/>
          <w:sz w:val="32"/>
          <w:szCs w:val="32"/>
        </w:rPr>
        <w:t xml:space="preserve">2.2.   </w:t>
      </w:r>
      <w:r w:rsidRPr="00364212">
        <w:rPr>
          <w:rFonts w:ascii="Times New Roman" w:hAnsi="Times New Roman" w:cs="Times New Roman"/>
          <w:b/>
          <w:sz w:val="32"/>
          <w:szCs w:val="32"/>
          <w:u w:val="single"/>
        </w:rPr>
        <w:t>Ideation and Brainstorming Map</w:t>
      </w:r>
    </w:p>
    <w:p w:rsidR="00D43EC8" w:rsidRPr="00364212" w:rsidRDefault="00D43EC8">
      <w:pPr>
        <w:rPr>
          <w:rFonts w:ascii="Times New Roman" w:hAnsi="Times New Roman" w:cs="Times New Roman"/>
          <w:b/>
          <w:sz w:val="32"/>
          <w:szCs w:val="32"/>
          <w:u w:val="single"/>
        </w:rPr>
      </w:pPr>
      <w:r>
        <w:rPr>
          <w:rFonts w:ascii="Times New Roman" w:hAnsi="Times New Roman" w:cs="Times New Roman"/>
          <w:b/>
          <w:noProof/>
          <w:sz w:val="32"/>
          <w:szCs w:val="32"/>
          <w:u w:val="single"/>
          <w:lang w:val="en-US"/>
        </w:rPr>
        <w:drawing>
          <wp:inline distT="0" distB="0" distL="0" distR="0">
            <wp:extent cx="5731510" cy="3222625"/>
            <wp:effectExtent l="19050" t="0" r="2540" b="0"/>
            <wp:docPr id="2" name="Picture 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5"/>
                    <a:stretch>
                      <a:fillRect/>
                    </a:stretch>
                  </pic:blipFill>
                  <pic:spPr>
                    <a:xfrm>
                      <a:off x="0" y="0"/>
                      <a:ext cx="5731510" cy="3222625"/>
                    </a:xfrm>
                    <a:prstGeom prst="rect">
                      <a:avLst/>
                    </a:prstGeom>
                  </pic:spPr>
                </pic:pic>
              </a:graphicData>
            </a:graphic>
          </wp:inline>
        </w:drawing>
      </w:r>
    </w:p>
    <w:p w:rsidR="00A42550" w:rsidRDefault="00A42550">
      <w:pPr>
        <w:rPr>
          <w:rFonts w:ascii="Times New Roman" w:hAnsi="Times New Roman" w:cs="Times New Roman"/>
          <w:b/>
          <w:sz w:val="32"/>
          <w:szCs w:val="32"/>
          <w:u w:val="single"/>
        </w:rPr>
      </w:pPr>
      <w:r w:rsidRPr="00364212">
        <w:rPr>
          <w:rFonts w:ascii="Times New Roman" w:hAnsi="Times New Roman" w:cs="Times New Roman"/>
          <w:b/>
          <w:sz w:val="32"/>
          <w:szCs w:val="32"/>
        </w:rPr>
        <w:t xml:space="preserve">3.  </w:t>
      </w:r>
      <w:r w:rsidRPr="00364212">
        <w:rPr>
          <w:rFonts w:ascii="Times New Roman" w:hAnsi="Times New Roman" w:cs="Times New Roman"/>
          <w:b/>
          <w:sz w:val="32"/>
          <w:szCs w:val="32"/>
          <w:u w:val="single"/>
        </w:rPr>
        <w:t>Result</w:t>
      </w:r>
    </w:p>
    <w:p w:rsidR="00D43EC8" w:rsidRDefault="00D43EC8">
      <w:pPr>
        <w:rPr>
          <w:rFonts w:ascii="Times New Roman" w:hAnsi="Times New Roman" w:cs="Times New Roman"/>
          <w:b/>
          <w:sz w:val="32"/>
          <w:szCs w:val="32"/>
          <w:u w:val="single"/>
        </w:rPr>
      </w:pPr>
      <w:r>
        <w:rPr>
          <w:rFonts w:ascii="Times New Roman" w:hAnsi="Times New Roman" w:cs="Times New Roman"/>
          <w:b/>
          <w:noProof/>
          <w:sz w:val="32"/>
          <w:szCs w:val="32"/>
          <w:u w:val="single"/>
          <w:lang w:val="en-US"/>
        </w:rPr>
        <w:lastRenderedPageBreak/>
        <w:drawing>
          <wp:inline distT="0" distB="0" distL="0" distR="0">
            <wp:extent cx="5731510" cy="3222625"/>
            <wp:effectExtent l="19050" t="0" r="2540" b="0"/>
            <wp:docPr id="3" name="Picture 2"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6"/>
                    <a:stretch>
                      <a:fillRect/>
                    </a:stretch>
                  </pic:blipFill>
                  <pic:spPr>
                    <a:xfrm>
                      <a:off x="0" y="0"/>
                      <a:ext cx="5731510" cy="3222625"/>
                    </a:xfrm>
                    <a:prstGeom prst="rect">
                      <a:avLst/>
                    </a:prstGeom>
                  </pic:spPr>
                </pic:pic>
              </a:graphicData>
            </a:graphic>
          </wp:inline>
        </w:drawing>
      </w:r>
    </w:p>
    <w:p w:rsidR="00D43EC8" w:rsidRDefault="00D43EC8">
      <w:pPr>
        <w:rPr>
          <w:rFonts w:ascii="Times New Roman" w:hAnsi="Times New Roman" w:cs="Times New Roman"/>
          <w:b/>
          <w:sz w:val="32"/>
          <w:szCs w:val="32"/>
          <w:u w:val="single"/>
        </w:rPr>
      </w:pPr>
      <w:r>
        <w:rPr>
          <w:rFonts w:ascii="Times New Roman" w:hAnsi="Times New Roman" w:cs="Times New Roman"/>
          <w:b/>
          <w:noProof/>
          <w:sz w:val="32"/>
          <w:szCs w:val="32"/>
          <w:u w:val="single"/>
          <w:lang w:val="en-US"/>
        </w:rPr>
        <w:drawing>
          <wp:inline distT="0" distB="0" distL="0" distR="0">
            <wp:extent cx="5731510" cy="3222625"/>
            <wp:effectExtent l="19050" t="0" r="2540" b="0"/>
            <wp:docPr id="4" name="Picture 3"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7"/>
                    <a:stretch>
                      <a:fillRect/>
                    </a:stretch>
                  </pic:blipFill>
                  <pic:spPr>
                    <a:xfrm>
                      <a:off x="0" y="0"/>
                      <a:ext cx="5731510" cy="3222625"/>
                    </a:xfrm>
                    <a:prstGeom prst="rect">
                      <a:avLst/>
                    </a:prstGeom>
                  </pic:spPr>
                </pic:pic>
              </a:graphicData>
            </a:graphic>
          </wp:inline>
        </w:drawing>
      </w:r>
    </w:p>
    <w:p w:rsidR="00D43EC8" w:rsidRDefault="00D43EC8">
      <w:pPr>
        <w:rPr>
          <w:rFonts w:ascii="Times New Roman" w:hAnsi="Times New Roman" w:cs="Times New Roman"/>
          <w:b/>
          <w:sz w:val="32"/>
          <w:szCs w:val="32"/>
          <w:u w:val="single"/>
        </w:rPr>
      </w:pPr>
      <w:r>
        <w:rPr>
          <w:rFonts w:ascii="Times New Roman" w:hAnsi="Times New Roman" w:cs="Times New Roman"/>
          <w:b/>
          <w:noProof/>
          <w:sz w:val="32"/>
          <w:szCs w:val="32"/>
          <w:u w:val="single"/>
          <w:lang w:val="en-US"/>
        </w:rPr>
        <w:lastRenderedPageBreak/>
        <w:drawing>
          <wp:inline distT="0" distB="0" distL="0" distR="0">
            <wp:extent cx="5731510" cy="3222625"/>
            <wp:effectExtent l="19050" t="0" r="2540" b="0"/>
            <wp:docPr id="5" name="Picture 4"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8"/>
                    <a:stretch>
                      <a:fillRect/>
                    </a:stretch>
                  </pic:blipFill>
                  <pic:spPr>
                    <a:xfrm>
                      <a:off x="0" y="0"/>
                      <a:ext cx="5731510" cy="3222625"/>
                    </a:xfrm>
                    <a:prstGeom prst="rect">
                      <a:avLst/>
                    </a:prstGeom>
                  </pic:spPr>
                </pic:pic>
              </a:graphicData>
            </a:graphic>
          </wp:inline>
        </w:drawing>
      </w:r>
    </w:p>
    <w:p w:rsidR="00D43EC8" w:rsidRDefault="00D43EC8">
      <w:pPr>
        <w:rPr>
          <w:rFonts w:ascii="Times New Roman" w:hAnsi="Times New Roman" w:cs="Times New Roman"/>
          <w:b/>
          <w:sz w:val="32"/>
          <w:szCs w:val="32"/>
          <w:u w:val="single"/>
        </w:rPr>
      </w:pPr>
      <w:r>
        <w:rPr>
          <w:rFonts w:ascii="Times New Roman" w:hAnsi="Times New Roman" w:cs="Times New Roman"/>
          <w:b/>
          <w:noProof/>
          <w:sz w:val="32"/>
          <w:szCs w:val="32"/>
          <w:u w:val="single"/>
          <w:lang w:val="en-US"/>
        </w:rPr>
        <w:drawing>
          <wp:inline distT="0" distB="0" distL="0" distR="0">
            <wp:extent cx="5731510" cy="3222625"/>
            <wp:effectExtent l="19050" t="0" r="2540" b="0"/>
            <wp:docPr id="6" name="Picture 5"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9"/>
                    <a:stretch>
                      <a:fillRect/>
                    </a:stretch>
                  </pic:blipFill>
                  <pic:spPr>
                    <a:xfrm>
                      <a:off x="0" y="0"/>
                      <a:ext cx="5731510" cy="3222625"/>
                    </a:xfrm>
                    <a:prstGeom prst="rect">
                      <a:avLst/>
                    </a:prstGeom>
                  </pic:spPr>
                </pic:pic>
              </a:graphicData>
            </a:graphic>
          </wp:inline>
        </w:drawing>
      </w:r>
    </w:p>
    <w:p w:rsidR="00D43EC8" w:rsidRDefault="00D43EC8">
      <w:pPr>
        <w:rPr>
          <w:rFonts w:ascii="Times New Roman" w:hAnsi="Times New Roman" w:cs="Times New Roman"/>
          <w:b/>
          <w:sz w:val="32"/>
          <w:szCs w:val="32"/>
          <w:u w:val="single"/>
        </w:rPr>
      </w:pPr>
      <w:r>
        <w:rPr>
          <w:rFonts w:ascii="Times New Roman" w:hAnsi="Times New Roman" w:cs="Times New Roman"/>
          <w:b/>
          <w:noProof/>
          <w:sz w:val="32"/>
          <w:szCs w:val="32"/>
          <w:u w:val="single"/>
          <w:lang w:val="en-US"/>
        </w:rPr>
        <w:lastRenderedPageBreak/>
        <w:drawing>
          <wp:inline distT="0" distB="0" distL="0" distR="0">
            <wp:extent cx="5731510" cy="3222625"/>
            <wp:effectExtent l="19050" t="0" r="2540" b="0"/>
            <wp:docPr id="7" name="Picture 6"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0"/>
                    <a:stretch>
                      <a:fillRect/>
                    </a:stretch>
                  </pic:blipFill>
                  <pic:spPr>
                    <a:xfrm>
                      <a:off x="0" y="0"/>
                      <a:ext cx="5731510" cy="3222625"/>
                    </a:xfrm>
                    <a:prstGeom prst="rect">
                      <a:avLst/>
                    </a:prstGeom>
                  </pic:spPr>
                </pic:pic>
              </a:graphicData>
            </a:graphic>
          </wp:inline>
        </w:drawing>
      </w:r>
    </w:p>
    <w:p w:rsidR="00D43EC8" w:rsidRDefault="00D43EC8">
      <w:pPr>
        <w:rPr>
          <w:rFonts w:ascii="Times New Roman" w:hAnsi="Times New Roman" w:cs="Times New Roman"/>
          <w:b/>
          <w:sz w:val="32"/>
          <w:szCs w:val="32"/>
          <w:u w:val="single"/>
        </w:rPr>
      </w:pPr>
      <w:r>
        <w:rPr>
          <w:rFonts w:ascii="Times New Roman" w:hAnsi="Times New Roman" w:cs="Times New Roman"/>
          <w:b/>
          <w:noProof/>
          <w:sz w:val="32"/>
          <w:szCs w:val="32"/>
          <w:u w:val="single"/>
          <w:lang w:val="en-US"/>
        </w:rPr>
        <w:drawing>
          <wp:inline distT="0" distB="0" distL="0" distR="0">
            <wp:extent cx="5731510" cy="3222625"/>
            <wp:effectExtent l="19050" t="0" r="2540" b="0"/>
            <wp:docPr id="8" name="Picture 7"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1"/>
                    <a:stretch>
                      <a:fillRect/>
                    </a:stretch>
                  </pic:blipFill>
                  <pic:spPr>
                    <a:xfrm>
                      <a:off x="0" y="0"/>
                      <a:ext cx="5731510" cy="3222625"/>
                    </a:xfrm>
                    <a:prstGeom prst="rect">
                      <a:avLst/>
                    </a:prstGeom>
                  </pic:spPr>
                </pic:pic>
              </a:graphicData>
            </a:graphic>
          </wp:inline>
        </w:drawing>
      </w:r>
    </w:p>
    <w:p w:rsidR="00D43EC8" w:rsidRPr="00364212" w:rsidRDefault="00D43EC8">
      <w:pPr>
        <w:rPr>
          <w:rFonts w:ascii="Times New Roman" w:hAnsi="Times New Roman" w:cs="Times New Roman"/>
          <w:b/>
          <w:sz w:val="32"/>
          <w:szCs w:val="32"/>
          <w:u w:val="single"/>
        </w:rPr>
      </w:pPr>
      <w:r>
        <w:rPr>
          <w:rFonts w:ascii="Times New Roman" w:hAnsi="Times New Roman" w:cs="Times New Roman"/>
          <w:b/>
          <w:noProof/>
          <w:sz w:val="32"/>
          <w:szCs w:val="32"/>
          <w:u w:val="single"/>
          <w:lang w:val="en-US"/>
        </w:rPr>
        <w:lastRenderedPageBreak/>
        <w:drawing>
          <wp:inline distT="0" distB="0" distL="0" distR="0">
            <wp:extent cx="5731510" cy="3222625"/>
            <wp:effectExtent l="19050" t="0" r="2540" b="0"/>
            <wp:docPr id="9" name="Picture 8"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2"/>
                    <a:stretch>
                      <a:fillRect/>
                    </a:stretch>
                  </pic:blipFill>
                  <pic:spPr>
                    <a:xfrm>
                      <a:off x="0" y="0"/>
                      <a:ext cx="5731510" cy="3222625"/>
                    </a:xfrm>
                    <a:prstGeom prst="rect">
                      <a:avLst/>
                    </a:prstGeom>
                  </pic:spPr>
                </pic:pic>
              </a:graphicData>
            </a:graphic>
          </wp:inline>
        </w:drawing>
      </w:r>
    </w:p>
    <w:p w:rsidR="00A42550" w:rsidRPr="00364212" w:rsidRDefault="00A42550">
      <w:pPr>
        <w:rPr>
          <w:rFonts w:ascii="Times New Roman" w:hAnsi="Times New Roman" w:cs="Times New Roman"/>
          <w:b/>
          <w:sz w:val="32"/>
          <w:szCs w:val="32"/>
        </w:rPr>
      </w:pPr>
      <w:r w:rsidRPr="00364212">
        <w:rPr>
          <w:rFonts w:ascii="Times New Roman" w:hAnsi="Times New Roman" w:cs="Times New Roman"/>
          <w:b/>
          <w:sz w:val="32"/>
          <w:szCs w:val="32"/>
        </w:rPr>
        <w:t xml:space="preserve">4.  </w:t>
      </w:r>
      <w:r w:rsidRPr="00364212">
        <w:rPr>
          <w:rFonts w:ascii="Times New Roman" w:hAnsi="Times New Roman" w:cs="Times New Roman"/>
          <w:b/>
          <w:sz w:val="32"/>
          <w:szCs w:val="32"/>
          <w:u w:val="single"/>
        </w:rPr>
        <w:t>Advantages &amp; Disadvantages</w:t>
      </w:r>
    </w:p>
    <w:p w:rsidR="00F72CDA" w:rsidRPr="00364212" w:rsidRDefault="00F72CDA">
      <w:pPr>
        <w:rPr>
          <w:rFonts w:ascii="Times New Roman" w:hAnsi="Times New Roman" w:cs="Times New Roman"/>
          <w:b/>
          <w:sz w:val="32"/>
          <w:szCs w:val="32"/>
        </w:rPr>
      </w:pPr>
      <w:r w:rsidRPr="00364212">
        <w:rPr>
          <w:rFonts w:ascii="Times New Roman" w:hAnsi="Times New Roman" w:cs="Times New Roman"/>
          <w:b/>
          <w:sz w:val="32"/>
          <w:szCs w:val="32"/>
        </w:rPr>
        <w:t xml:space="preserve">     Advantages</w:t>
      </w:r>
    </w:p>
    <w:p w:rsidR="00F72CDA" w:rsidRDefault="00F72CDA" w:rsidP="00F72CDA">
      <w:pPr>
        <w:rPr>
          <w:b/>
          <w:sz w:val="32"/>
          <w:szCs w:val="32"/>
        </w:rPr>
      </w:pPr>
      <w:r>
        <w:rPr>
          <w:b/>
          <w:sz w:val="32"/>
          <w:szCs w:val="32"/>
        </w:rPr>
        <w:t xml:space="preserve">          </w:t>
      </w:r>
      <w:r w:rsidRPr="00F72CDA">
        <w:rPr>
          <w:b/>
          <w:sz w:val="32"/>
          <w:szCs w:val="32"/>
        </w:rPr>
        <w:t>Improved Product Development:</w:t>
      </w:r>
    </w:p>
    <w:p w:rsidR="00F72CDA" w:rsidRPr="00F72CDA" w:rsidRDefault="00F72CDA" w:rsidP="00F72CDA">
      <w:pPr>
        <w:rPr>
          <w:sz w:val="28"/>
          <w:szCs w:val="28"/>
        </w:rPr>
      </w:pPr>
      <w:r w:rsidRPr="00F72CDA">
        <w:rPr>
          <w:sz w:val="28"/>
          <w:szCs w:val="28"/>
        </w:rPr>
        <w:t xml:space="preserve"> </w:t>
      </w:r>
      <w:r>
        <w:rPr>
          <w:sz w:val="28"/>
          <w:szCs w:val="28"/>
        </w:rPr>
        <w:t xml:space="preserve">                </w:t>
      </w:r>
      <w:r w:rsidRPr="00F72CDA">
        <w:rPr>
          <w:sz w:val="28"/>
          <w:szCs w:val="28"/>
        </w:rPr>
        <w:t>Consumer preferences and app ecosystem insights can guide product development and feature enhancements.</w:t>
      </w:r>
    </w:p>
    <w:p w:rsidR="00F72CDA" w:rsidRDefault="00F72CDA" w:rsidP="00F72CDA">
      <w:pPr>
        <w:rPr>
          <w:b/>
          <w:sz w:val="32"/>
          <w:szCs w:val="32"/>
        </w:rPr>
      </w:pPr>
      <w:r>
        <w:rPr>
          <w:b/>
          <w:sz w:val="32"/>
          <w:szCs w:val="32"/>
        </w:rPr>
        <w:t xml:space="preserve">          </w:t>
      </w:r>
      <w:r w:rsidRPr="00F72CDA">
        <w:rPr>
          <w:b/>
          <w:sz w:val="32"/>
          <w:szCs w:val="32"/>
        </w:rPr>
        <w:t xml:space="preserve">Educational Enhancement: </w:t>
      </w:r>
    </w:p>
    <w:p w:rsidR="00F72CDA" w:rsidRDefault="00F72CDA">
      <w:pPr>
        <w:rPr>
          <w:sz w:val="28"/>
          <w:szCs w:val="28"/>
        </w:rPr>
      </w:pPr>
      <w:r>
        <w:rPr>
          <w:sz w:val="28"/>
          <w:szCs w:val="28"/>
        </w:rPr>
        <w:t xml:space="preserve">                 </w:t>
      </w:r>
      <w:r w:rsidRPr="00F72CDA">
        <w:rPr>
          <w:sz w:val="28"/>
          <w:szCs w:val="28"/>
        </w:rPr>
        <w:t xml:space="preserve">Understanding how </w:t>
      </w:r>
      <w:proofErr w:type="spellStart"/>
      <w:r w:rsidRPr="00F72CDA">
        <w:rPr>
          <w:sz w:val="28"/>
          <w:szCs w:val="28"/>
        </w:rPr>
        <w:t>iPhones</w:t>
      </w:r>
      <w:proofErr w:type="spellEnd"/>
      <w:r w:rsidRPr="00F72CDA">
        <w:rPr>
          <w:sz w:val="28"/>
          <w:szCs w:val="28"/>
        </w:rPr>
        <w:t xml:space="preserve"> impact education can lead to initiatives for skill development and digital literacy.</w:t>
      </w:r>
    </w:p>
    <w:p w:rsidR="00CD301B" w:rsidRPr="00364212" w:rsidRDefault="00CD301B" w:rsidP="00CD301B">
      <w:pPr>
        <w:rPr>
          <w:rFonts w:ascii="Times New Roman" w:hAnsi="Times New Roman" w:cs="Times New Roman"/>
          <w:b/>
          <w:sz w:val="32"/>
          <w:szCs w:val="32"/>
        </w:rPr>
      </w:pPr>
      <w:r>
        <w:rPr>
          <w:b/>
          <w:sz w:val="32"/>
          <w:szCs w:val="32"/>
        </w:rPr>
        <w:t xml:space="preserve">     </w:t>
      </w:r>
      <w:r w:rsidRPr="00364212">
        <w:rPr>
          <w:rFonts w:ascii="Times New Roman" w:hAnsi="Times New Roman" w:cs="Times New Roman"/>
          <w:b/>
          <w:sz w:val="32"/>
          <w:szCs w:val="32"/>
        </w:rPr>
        <w:t>Disadvantages</w:t>
      </w:r>
    </w:p>
    <w:p w:rsidR="00CD301B" w:rsidRDefault="00CD301B" w:rsidP="00CD301B">
      <w:pPr>
        <w:rPr>
          <w:b/>
          <w:sz w:val="32"/>
          <w:szCs w:val="32"/>
        </w:rPr>
      </w:pPr>
      <w:r>
        <w:rPr>
          <w:b/>
          <w:sz w:val="32"/>
          <w:szCs w:val="32"/>
        </w:rPr>
        <w:t xml:space="preserve">          </w:t>
      </w:r>
      <w:r w:rsidRPr="00CD301B">
        <w:rPr>
          <w:b/>
          <w:sz w:val="32"/>
          <w:szCs w:val="32"/>
        </w:rPr>
        <w:t xml:space="preserve">Limited Historical Data: </w:t>
      </w:r>
    </w:p>
    <w:p w:rsidR="00CD301B" w:rsidRPr="00CD301B" w:rsidRDefault="00CD301B" w:rsidP="00CD301B">
      <w:pPr>
        <w:rPr>
          <w:sz w:val="28"/>
          <w:szCs w:val="28"/>
        </w:rPr>
      </w:pPr>
      <w:r w:rsidRPr="00CD301B">
        <w:rPr>
          <w:sz w:val="28"/>
          <w:szCs w:val="28"/>
        </w:rPr>
        <w:t xml:space="preserve">               Depending on the specific metrics being examined, there may be limited historical data available for analysis, particularly for newer trends or technologies.</w:t>
      </w:r>
    </w:p>
    <w:p w:rsidR="00CD301B" w:rsidRDefault="00CD301B" w:rsidP="00CD301B">
      <w:pPr>
        <w:rPr>
          <w:b/>
          <w:sz w:val="32"/>
          <w:szCs w:val="32"/>
        </w:rPr>
      </w:pPr>
      <w:r>
        <w:rPr>
          <w:b/>
          <w:sz w:val="32"/>
          <w:szCs w:val="32"/>
        </w:rPr>
        <w:t xml:space="preserve">          </w:t>
      </w:r>
      <w:r w:rsidRPr="00CD301B">
        <w:rPr>
          <w:b/>
          <w:sz w:val="32"/>
          <w:szCs w:val="32"/>
        </w:rPr>
        <w:t>Data Accuracy and Reliability:</w:t>
      </w:r>
    </w:p>
    <w:p w:rsidR="00CD301B" w:rsidRPr="00CD301B" w:rsidRDefault="00CD301B" w:rsidP="00CD301B">
      <w:pPr>
        <w:rPr>
          <w:sz w:val="28"/>
          <w:szCs w:val="28"/>
        </w:rPr>
      </w:pPr>
      <w:r w:rsidRPr="00CD301B">
        <w:rPr>
          <w:b/>
          <w:sz w:val="32"/>
          <w:szCs w:val="32"/>
        </w:rPr>
        <w:t xml:space="preserve"> </w:t>
      </w:r>
      <w:r>
        <w:rPr>
          <w:b/>
          <w:sz w:val="32"/>
          <w:szCs w:val="32"/>
        </w:rPr>
        <w:t xml:space="preserve">              </w:t>
      </w:r>
      <w:r w:rsidRPr="00CD301B">
        <w:rPr>
          <w:sz w:val="28"/>
          <w:szCs w:val="28"/>
        </w:rPr>
        <w:t>Data sources may not always be accurate or reliable, leading to potential errors or biases in the analysis.</w:t>
      </w:r>
    </w:p>
    <w:p w:rsidR="00F72CDA" w:rsidRPr="00F72CDA" w:rsidRDefault="00F72CDA">
      <w:pPr>
        <w:rPr>
          <w:sz w:val="28"/>
          <w:szCs w:val="28"/>
        </w:rPr>
      </w:pPr>
    </w:p>
    <w:p w:rsidR="00F72CDA" w:rsidRDefault="00F72CDA">
      <w:pPr>
        <w:rPr>
          <w:b/>
          <w:sz w:val="32"/>
          <w:szCs w:val="32"/>
        </w:rPr>
      </w:pPr>
      <w:r>
        <w:rPr>
          <w:b/>
          <w:sz w:val="32"/>
          <w:szCs w:val="32"/>
        </w:rPr>
        <w:t xml:space="preserve">          </w:t>
      </w:r>
    </w:p>
    <w:p w:rsidR="00A42550" w:rsidRPr="00364212" w:rsidRDefault="00A42550">
      <w:pPr>
        <w:rPr>
          <w:rFonts w:ascii="Times New Roman" w:hAnsi="Times New Roman" w:cs="Times New Roman"/>
          <w:b/>
          <w:sz w:val="32"/>
          <w:szCs w:val="32"/>
          <w:u w:val="single"/>
        </w:rPr>
      </w:pPr>
      <w:r w:rsidRPr="00364212">
        <w:rPr>
          <w:rFonts w:ascii="Times New Roman" w:hAnsi="Times New Roman" w:cs="Times New Roman"/>
          <w:b/>
          <w:sz w:val="32"/>
          <w:szCs w:val="32"/>
        </w:rPr>
        <w:t xml:space="preserve">5.  </w:t>
      </w:r>
      <w:r w:rsidRPr="00364212">
        <w:rPr>
          <w:rFonts w:ascii="Times New Roman" w:hAnsi="Times New Roman" w:cs="Times New Roman"/>
          <w:b/>
          <w:sz w:val="32"/>
          <w:szCs w:val="32"/>
          <w:u w:val="single"/>
        </w:rPr>
        <w:t>Applications</w:t>
      </w:r>
    </w:p>
    <w:p w:rsidR="00F72CDA" w:rsidRDefault="00F72CDA" w:rsidP="00F72CDA">
      <w:pPr>
        <w:rPr>
          <w:b/>
          <w:sz w:val="32"/>
          <w:szCs w:val="32"/>
        </w:rPr>
      </w:pPr>
      <w:r>
        <w:rPr>
          <w:b/>
          <w:sz w:val="32"/>
          <w:szCs w:val="32"/>
        </w:rPr>
        <w:t xml:space="preserve">          </w:t>
      </w:r>
      <w:r w:rsidRPr="00F72CDA">
        <w:rPr>
          <w:b/>
          <w:sz w:val="32"/>
          <w:szCs w:val="32"/>
        </w:rPr>
        <w:t xml:space="preserve">Business Strategy Development: </w:t>
      </w:r>
    </w:p>
    <w:p w:rsidR="00F72CDA" w:rsidRPr="00F72CDA" w:rsidRDefault="00F72CDA" w:rsidP="00F72CDA">
      <w:pPr>
        <w:rPr>
          <w:b/>
          <w:sz w:val="32"/>
          <w:szCs w:val="32"/>
        </w:rPr>
      </w:pPr>
      <w:r>
        <w:rPr>
          <w:b/>
          <w:sz w:val="32"/>
          <w:szCs w:val="32"/>
        </w:rPr>
        <w:t xml:space="preserve">              </w:t>
      </w:r>
      <w:r w:rsidRPr="00F72CDA">
        <w:rPr>
          <w:sz w:val="28"/>
          <w:szCs w:val="28"/>
        </w:rPr>
        <w:t xml:space="preserve">Companies operating in the </w:t>
      </w:r>
      <w:proofErr w:type="spellStart"/>
      <w:r w:rsidRPr="00F72CDA">
        <w:rPr>
          <w:sz w:val="28"/>
          <w:szCs w:val="28"/>
        </w:rPr>
        <w:t>smartphone</w:t>
      </w:r>
      <w:proofErr w:type="spellEnd"/>
      <w:r w:rsidRPr="00F72CDA">
        <w:rPr>
          <w:sz w:val="28"/>
          <w:szCs w:val="28"/>
        </w:rPr>
        <w:t xml:space="preserve"> industry can use this data to refine their strategies, pricing models, and product offerings in the Indian market.</w:t>
      </w:r>
    </w:p>
    <w:p w:rsidR="00F72CDA" w:rsidRDefault="00F72CDA" w:rsidP="00F72CDA">
      <w:pPr>
        <w:rPr>
          <w:b/>
          <w:sz w:val="32"/>
          <w:szCs w:val="32"/>
        </w:rPr>
      </w:pPr>
      <w:r>
        <w:rPr>
          <w:b/>
          <w:sz w:val="32"/>
          <w:szCs w:val="32"/>
        </w:rPr>
        <w:t xml:space="preserve">         </w:t>
      </w:r>
      <w:r w:rsidRPr="00F72CDA">
        <w:rPr>
          <w:b/>
          <w:sz w:val="32"/>
          <w:szCs w:val="32"/>
        </w:rPr>
        <w:t>Investment Decisions:</w:t>
      </w:r>
    </w:p>
    <w:p w:rsidR="00F72CDA" w:rsidRPr="00F72CDA" w:rsidRDefault="00F72CDA" w:rsidP="00F72CDA">
      <w:pPr>
        <w:rPr>
          <w:sz w:val="28"/>
          <w:szCs w:val="28"/>
        </w:rPr>
      </w:pPr>
      <w:r>
        <w:rPr>
          <w:b/>
          <w:sz w:val="32"/>
          <w:szCs w:val="32"/>
        </w:rPr>
        <w:t xml:space="preserve">              </w:t>
      </w:r>
      <w:r w:rsidRPr="00F72CDA">
        <w:rPr>
          <w:b/>
          <w:sz w:val="32"/>
          <w:szCs w:val="32"/>
        </w:rPr>
        <w:t xml:space="preserve"> </w:t>
      </w:r>
      <w:r w:rsidRPr="00F72CDA">
        <w:rPr>
          <w:sz w:val="28"/>
          <w:szCs w:val="28"/>
        </w:rPr>
        <w:t xml:space="preserve">Investors can assess the potential for growth in the </w:t>
      </w:r>
      <w:proofErr w:type="spellStart"/>
      <w:r w:rsidRPr="00F72CDA">
        <w:rPr>
          <w:sz w:val="28"/>
          <w:szCs w:val="28"/>
        </w:rPr>
        <w:t>smartphone</w:t>
      </w:r>
      <w:proofErr w:type="spellEnd"/>
      <w:r w:rsidRPr="00F72CDA">
        <w:rPr>
          <w:sz w:val="28"/>
          <w:szCs w:val="28"/>
        </w:rPr>
        <w:t xml:space="preserve"> market and make data-driven investment decisions in companies related to this industry.</w:t>
      </w:r>
    </w:p>
    <w:p w:rsidR="00A42550" w:rsidRPr="00364212" w:rsidRDefault="00A42550">
      <w:pPr>
        <w:rPr>
          <w:rFonts w:ascii="Times New Roman" w:hAnsi="Times New Roman" w:cs="Times New Roman"/>
          <w:b/>
          <w:sz w:val="32"/>
          <w:szCs w:val="32"/>
          <w:u w:val="single"/>
        </w:rPr>
      </w:pPr>
      <w:r w:rsidRPr="00364212">
        <w:rPr>
          <w:rFonts w:ascii="Times New Roman" w:hAnsi="Times New Roman" w:cs="Times New Roman"/>
          <w:b/>
          <w:sz w:val="32"/>
          <w:szCs w:val="32"/>
        </w:rPr>
        <w:t xml:space="preserve">6.  </w:t>
      </w:r>
      <w:r w:rsidRPr="00364212">
        <w:rPr>
          <w:rFonts w:ascii="Times New Roman" w:hAnsi="Times New Roman" w:cs="Times New Roman"/>
          <w:b/>
          <w:sz w:val="32"/>
          <w:szCs w:val="32"/>
          <w:u w:val="single"/>
        </w:rPr>
        <w:t>Conclusion</w:t>
      </w:r>
    </w:p>
    <w:p w:rsidR="00CD301B" w:rsidRDefault="00CD301B">
      <w:pPr>
        <w:rPr>
          <w:b/>
          <w:sz w:val="32"/>
          <w:szCs w:val="32"/>
        </w:rPr>
      </w:pPr>
      <w:r w:rsidRPr="00CD301B">
        <w:rPr>
          <w:sz w:val="28"/>
          <w:szCs w:val="28"/>
        </w:rPr>
        <w:t xml:space="preserve">               </w:t>
      </w:r>
      <w:proofErr w:type="gramStart"/>
      <w:r w:rsidRPr="00CD301B">
        <w:rPr>
          <w:sz w:val="28"/>
          <w:szCs w:val="28"/>
        </w:rPr>
        <w:t>a</w:t>
      </w:r>
      <w:proofErr w:type="gramEnd"/>
      <w:r w:rsidRPr="00CD301B">
        <w:rPr>
          <w:sz w:val="28"/>
          <w:szCs w:val="28"/>
        </w:rPr>
        <w:t xml:space="preserve"> data-driven exploration of Apple </w:t>
      </w:r>
      <w:proofErr w:type="spellStart"/>
      <w:r w:rsidRPr="00CD301B">
        <w:rPr>
          <w:sz w:val="28"/>
          <w:szCs w:val="28"/>
        </w:rPr>
        <w:t>iPhone's</w:t>
      </w:r>
      <w:proofErr w:type="spellEnd"/>
      <w:r w:rsidRPr="00CD301B">
        <w:rPr>
          <w:sz w:val="28"/>
          <w:szCs w:val="28"/>
        </w:rPr>
        <w:t xml:space="preserve"> impact in India demonstrates the multifaceted role that these devices play in the country's socioeconomic and technological landscape. The findings can be used by businesses, policymakers, investors, and consumers to make informed decisions, adapt strategies, and contribute to the continued growth and development of the Indian tech market.</w:t>
      </w:r>
      <w:r>
        <w:rPr>
          <w:b/>
          <w:sz w:val="32"/>
          <w:szCs w:val="32"/>
        </w:rPr>
        <w:t xml:space="preserve">      </w:t>
      </w:r>
    </w:p>
    <w:p w:rsidR="00A42550" w:rsidRPr="00364212" w:rsidRDefault="00A42550">
      <w:pPr>
        <w:rPr>
          <w:rFonts w:ascii="Times New Roman" w:hAnsi="Times New Roman" w:cs="Times New Roman"/>
          <w:b/>
          <w:sz w:val="32"/>
          <w:szCs w:val="32"/>
        </w:rPr>
      </w:pPr>
      <w:r w:rsidRPr="00364212">
        <w:rPr>
          <w:rFonts w:ascii="Times New Roman" w:hAnsi="Times New Roman" w:cs="Times New Roman"/>
          <w:b/>
          <w:sz w:val="32"/>
          <w:szCs w:val="32"/>
        </w:rPr>
        <w:t xml:space="preserve">7.  </w:t>
      </w:r>
      <w:r w:rsidRPr="00364212">
        <w:rPr>
          <w:rFonts w:ascii="Times New Roman" w:hAnsi="Times New Roman" w:cs="Times New Roman"/>
          <w:b/>
          <w:sz w:val="32"/>
          <w:szCs w:val="32"/>
          <w:u w:val="single"/>
        </w:rPr>
        <w:t>Future Scope</w:t>
      </w:r>
      <w:r w:rsidRPr="00364212">
        <w:rPr>
          <w:rFonts w:ascii="Times New Roman" w:hAnsi="Times New Roman" w:cs="Times New Roman"/>
          <w:b/>
          <w:sz w:val="32"/>
          <w:szCs w:val="32"/>
        </w:rPr>
        <w:t xml:space="preserve"> </w:t>
      </w:r>
    </w:p>
    <w:p w:rsidR="00CD301B" w:rsidRDefault="00CD301B" w:rsidP="00CD301B">
      <w:pPr>
        <w:rPr>
          <w:b/>
          <w:sz w:val="32"/>
          <w:szCs w:val="32"/>
        </w:rPr>
      </w:pPr>
      <w:r>
        <w:rPr>
          <w:b/>
          <w:sz w:val="32"/>
          <w:szCs w:val="32"/>
        </w:rPr>
        <w:t xml:space="preserve">          </w:t>
      </w:r>
      <w:r w:rsidRPr="00CD301B">
        <w:rPr>
          <w:b/>
          <w:sz w:val="32"/>
          <w:szCs w:val="32"/>
        </w:rPr>
        <w:t xml:space="preserve">Advanced Data Analytics: </w:t>
      </w:r>
    </w:p>
    <w:p w:rsidR="00CD301B" w:rsidRPr="00CD301B" w:rsidRDefault="00CD301B" w:rsidP="00CD301B">
      <w:pPr>
        <w:rPr>
          <w:b/>
          <w:sz w:val="32"/>
          <w:szCs w:val="32"/>
        </w:rPr>
      </w:pPr>
      <w:r>
        <w:rPr>
          <w:b/>
          <w:sz w:val="32"/>
          <w:szCs w:val="32"/>
        </w:rPr>
        <w:t xml:space="preserve">                </w:t>
      </w:r>
      <w:r w:rsidRPr="00CD301B">
        <w:rPr>
          <w:sz w:val="28"/>
          <w:szCs w:val="28"/>
        </w:rPr>
        <w:t>Future explorations can benefit from more advanced data analytics techniques, including machine learning and AI, to uncover nuanced insights from large and complex datasets.</w:t>
      </w:r>
    </w:p>
    <w:p w:rsidR="00CD301B" w:rsidRDefault="00CD301B" w:rsidP="00CD301B">
      <w:pPr>
        <w:rPr>
          <w:b/>
          <w:sz w:val="32"/>
          <w:szCs w:val="32"/>
        </w:rPr>
      </w:pPr>
      <w:r>
        <w:rPr>
          <w:b/>
          <w:sz w:val="32"/>
          <w:szCs w:val="32"/>
        </w:rPr>
        <w:t xml:space="preserve">          </w:t>
      </w:r>
      <w:r w:rsidRPr="00CD301B">
        <w:rPr>
          <w:b/>
          <w:sz w:val="32"/>
          <w:szCs w:val="32"/>
        </w:rPr>
        <w:t>5G and Connectivity Impact:</w:t>
      </w:r>
    </w:p>
    <w:p w:rsidR="00CD301B" w:rsidRDefault="00CD301B" w:rsidP="00CD301B">
      <w:pPr>
        <w:rPr>
          <w:sz w:val="28"/>
          <w:szCs w:val="28"/>
        </w:rPr>
      </w:pPr>
      <w:r w:rsidRPr="00CD301B">
        <w:rPr>
          <w:sz w:val="28"/>
          <w:szCs w:val="28"/>
        </w:rPr>
        <w:t xml:space="preserve">                 With the rollout of 5G technology in India, research can focus on how this advanced connectivity impacts </w:t>
      </w:r>
      <w:proofErr w:type="spellStart"/>
      <w:r w:rsidRPr="00CD301B">
        <w:rPr>
          <w:sz w:val="28"/>
          <w:szCs w:val="28"/>
        </w:rPr>
        <w:t>iPhone</w:t>
      </w:r>
      <w:proofErr w:type="spellEnd"/>
      <w:r w:rsidRPr="00CD301B">
        <w:rPr>
          <w:sz w:val="28"/>
          <w:szCs w:val="28"/>
        </w:rPr>
        <w:t xml:space="preserve"> usage, network infrastructure, and the development of new applications and services.</w:t>
      </w:r>
    </w:p>
    <w:p w:rsidR="00CD301B" w:rsidRPr="00CD301B" w:rsidRDefault="00CD301B" w:rsidP="00CD301B">
      <w:pPr>
        <w:rPr>
          <w:b/>
          <w:sz w:val="32"/>
          <w:szCs w:val="32"/>
        </w:rPr>
      </w:pPr>
      <w:r>
        <w:rPr>
          <w:b/>
          <w:sz w:val="32"/>
          <w:szCs w:val="32"/>
        </w:rPr>
        <w:lastRenderedPageBreak/>
        <w:t xml:space="preserve">          </w:t>
      </w:r>
      <w:r w:rsidRPr="00CD301B">
        <w:rPr>
          <w:b/>
          <w:sz w:val="32"/>
          <w:szCs w:val="32"/>
        </w:rPr>
        <w:t>Sustainability and E-Waste:</w:t>
      </w:r>
    </w:p>
    <w:p w:rsidR="00CD301B" w:rsidRPr="00CD301B" w:rsidRDefault="00CD301B" w:rsidP="00CD301B">
      <w:pPr>
        <w:rPr>
          <w:sz w:val="28"/>
          <w:szCs w:val="28"/>
        </w:rPr>
      </w:pPr>
      <w:r>
        <w:rPr>
          <w:sz w:val="28"/>
          <w:szCs w:val="28"/>
        </w:rPr>
        <w:t xml:space="preserve">                </w:t>
      </w:r>
      <w:r w:rsidRPr="00CD301B">
        <w:rPr>
          <w:sz w:val="28"/>
          <w:szCs w:val="28"/>
        </w:rPr>
        <w:t xml:space="preserve"> Examine Apple's efforts in sustainability, recycling, and e-waste management in India, as environmental concerns gain prominence.</w:t>
      </w:r>
    </w:p>
    <w:sectPr w:rsidR="00CD301B" w:rsidRPr="00CD301B" w:rsidSect="00364212">
      <w:pgSz w:w="11906" w:h="16838"/>
      <w:pgMar w:top="1440" w:right="1440" w:bottom="1440" w:left="1440" w:header="708" w:footer="708" w:gutter="0"/>
      <w:pgBorders w:offsetFrom="page">
        <w:top w:val="double" w:sz="4" w:space="24" w:color="FF0000"/>
        <w:left w:val="double" w:sz="4" w:space="24" w:color="FF0000"/>
        <w:bottom w:val="double" w:sz="4" w:space="24" w:color="FF0000"/>
        <w:right w:val="double" w:sz="4" w:space="24" w:color="FF0000"/>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42550"/>
    <w:rsid w:val="001A0628"/>
    <w:rsid w:val="002220E8"/>
    <w:rsid w:val="0023325A"/>
    <w:rsid w:val="002376F5"/>
    <w:rsid w:val="00364212"/>
    <w:rsid w:val="005500A9"/>
    <w:rsid w:val="00590F48"/>
    <w:rsid w:val="00866BA3"/>
    <w:rsid w:val="008C499C"/>
    <w:rsid w:val="00965805"/>
    <w:rsid w:val="00A42550"/>
    <w:rsid w:val="00BE4149"/>
    <w:rsid w:val="00CD301B"/>
    <w:rsid w:val="00D43EC8"/>
    <w:rsid w:val="00EC0989"/>
    <w:rsid w:val="00F72CDA"/>
    <w:rsid w:val="00F932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1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3E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E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7333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8</Pages>
  <Words>503</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6</cp:revision>
  <dcterms:created xsi:type="dcterms:W3CDTF">2023-10-12T16:36:00Z</dcterms:created>
  <dcterms:modified xsi:type="dcterms:W3CDTF">2023-10-14T09:26:00Z</dcterms:modified>
</cp:coreProperties>
</file>